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DF" w:rsidRDefault="00217ACE" w:rsidP="00217ACE">
      <w:pPr>
        <w:jc w:val="center"/>
        <w:rPr>
          <w:rFonts w:ascii="Times New Roman" w:hAnsi="Times New Roman" w:cs="Times New Roman"/>
          <w:b/>
        </w:rPr>
      </w:pPr>
      <w:r w:rsidRPr="00217ACE">
        <w:rPr>
          <w:rFonts w:ascii="Times New Roman" w:hAnsi="Times New Roman" w:cs="Times New Roman"/>
          <w:b/>
        </w:rPr>
        <w:t>Результаты опроса граждан</w:t>
      </w:r>
    </w:p>
    <w:p w:rsidR="00217ACE" w:rsidRDefault="00217ACE" w:rsidP="00217ACE">
      <w:pPr>
        <w:jc w:val="center"/>
        <w:rPr>
          <w:rFonts w:ascii="Times New Roman" w:hAnsi="Times New Roman" w:cs="Times New Roman"/>
          <w:b/>
        </w:rPr>
      </w:pP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вопросу реорганизации муниципального бюджетного общеобразовательного учреждения «Новокривошеинская основная общеобразовательная школа» в форме присоединения к муниципальному общеобразовательному учреждению «Кривошеинская средняя общеобразовательная школа имени Героя Советского Союза Ф.М. Зинченко»: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принявших участие в опросе – 24 человека;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«за» - 21 человек;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«против»</w:t>
      </w:r>
      <w:r>
        <w:rPr>
          <w:rFonts w:ascii="Times New Roman" w:hAnsi="Times New Roman" w:cs="Times New Roman"/>
        </w:rPr>
        <w:t xml:space="preserve"> - 3 человека;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недействительных опросных листов – 0.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 xml:space="preserve">В соответствии с проведенным опросом население с. Новокривошеино Новокривошеинского сельского поселения одобрило реорганизацию указанной образовательной организации. 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вопросу ликвидации муниципального бюджетного общеобразовательного учреждения «Малиновская основная общеобразовательная школа»: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принявших участие в опросе – 15 человек;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«за» - 0 человек;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«против» - 15</w:t>
      </w:r>
      <w:r>
        <w:rPr>
          <w:rFonts w:ascii="Times New Roman" w:hAnsi="Times New Roman" w:cs="Times New Roman"/>
        </w:rPr>
        <w:t xml:space="preserve"> человек;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недействительных опросных листов – 0.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 xml:space="preserve">В соответствии с проведенным опросом население с. Малиновка Новокривошеинского сельского поселения не одобрило ликвидацию указанной образовательной организации. 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вопросу реорганизации муниципального бюджетного общеобразовательного учреждения «Иштанская основная общеобразовательная школа» в форме присоединения к муниципальному бюджетному общеобразовательному учреждению «Володинская средняя общеобразовательная школа»: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принявших участие в опросе – 18 человека;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«за» - 0 человек;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«против» - 18</w:t>
      </w:r>
      <w:r>
        <w:rPr>
          <w:rFonts w:ascii="Times New Roman" w:hAnsi="Times New Roman" w:cs="Times New Roman"/>
        </w:rPr>
        <w:t xml:space="preserve"> человека;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недействительных опросных листов – 0.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 xml:space="preserve">В соответствии с проведенным опросом население с. Иштан Иштанского сельского поселения не одобрило реорганизацию указанной образовательной организации. 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вопросу реорганизации муниципального казенного общеобразовательного учреждения «Никольская основная общеобразовательная школа» в форме присоединения к муниципальному бюджетному общеобразовательному учреждению «Володинская средняя общеобразовательная школа»: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принявших участие в опросе – 16 человек;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«за» - 3 человека;</w:t>
      </w:r>
    </w:p>
    <w:p w:rsid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количество граждан, ответивших «против» - 13</w:t>
      </w:r>
      <w:r>
        <w:rPr>
          <w:rFonts w:ascii="Times New Roman" w:hAnsi="Times New Roman" w:cs="Times New Roman"/>
        </w:rPr>
        <w:t xml:space="preserve"> человек;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r w:rsidRPr="00217ACE">
        <w:rPr>
          <w:rFonts w:ascii="Times New Roman" w:hAnsi="Times New Roman" w:cs="Times New Roman"/>
        </w:rPr>
        <w:t>- недействительных опросных листов – 0.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17ACE">
        <w:rPr>
          <w:rFonts w:ascii="Times New Roman" w:hAnsi="Times New Roman" w:cs="Times New Roman"/>
        </w:rPr>
        <w:t xml:space="preserve">В соответствии с проведенным опросом население с. Никольское Иштанского сельского поселения не одобрило реорганизацию указанной образовательной организации. </w:t>
      </w:r>
    </w:p>
    <w:p w:rsidR="00217ACE" w:rsidRPr="00217ACE" w:rsidRDefault="00217ACE" w:rsidP="00217ACE">
      <w:pPr>
        <w:spacing w:after="0"/>
        <w:jc w:val="both"/>
        <w:rPr>
          <w:rFonts w:ascii="Times New Roman" w:hAnsi="Times New Roman" w:cs="Times New Roman"/>
        </w:rPr>
      </w:pPr>
    </w:p>
    <w:p w:rsidR="00217ACE" w:rsidRPr="00217ACE" w:rsidRDefault="00217ACE" w:rsidP="00217ACE">
      <w:pPr>
        <w:jc w:val="both"/>
        <w:rPr>
          <w:rFonts w:ascii="Times New Roman" w:hAnsi="Times New Roman" w:cs="Times New Roman"/>
        </w:rPr>
      </w:pPr>
    </w:p>
    <w:sectPr w:rsidR="00217ACE" w:rsidRPr="00217ACE" w:rsidSect="00217AC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8"/>
    <w:rsid w:val="00217ACE"/>
    <w:rsid w:val="00634F68"/>
    <w:rsid w:val="00B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B2F1"/>
  <w15:chartTrackingRefBased/>
  <w15:docId w15:val="{74AE8334-8231-442F-87DD-777B070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ММ</dc:creator>
  <cp:keywords/>
  <dc:description/>
  <cp:lastModifiedBy>Спиридонова ММ</cp:lastModifiedBy>
  <cp:revision>2</cp:revision>
  <cp:lastPrinted>2025-05-19T09:11:00Z</cp:lastPrinted>
  <dcterms:created xsi:type="dcterms:W3CDTF">2025-05-19T08:57:00Z</dcterms:created>
  <dcterms:modified xsi:type="dcterms:W3CDTF">2025-05-19T09:14:00Z</dcterms:modified>
</cp:coreProperties>
</file>