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Pr="002373AD" w:rsidRDefault="00A376E1" w:rsidP="00A376E1">
      <w:pPr>
        <w:jc w:val="center"/>
        <w:rPr>
          <w:b/>
        </w:rPr>
      </w:pPr>
      <w:r w:rsidRPr="002373AD">
        <w:rPr>
          <w:b/>
          <w:noProof/>
        </w:rPr>
        <w:drawing>
          <wp:inline distT="0" distB="0" distL="0" distR="0">
            <wp:extent cx="571500" cy="800100"/>
            <wp:effectExtent l="19050" t="0" r="0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Pr="002373AD" w:rsidRDefault="00A376E1" w:rsidP="00A376E1">
      <w:pPr>
        <w:jc w:val="center"/>
        <w:rPr>
          <w:b/>
        </w:rPr>
      </w:pPr>
    </w:p>
    <w:p w:rsidR="00A376E1" w:rsidRPr="002373AD" w:rsidRDefault="00A376E1" w:rsidP="00A376E1">
      <w:pPr>
        <w:jc w:val="center"/>
        <w:outlineLvl w:val="0"/>
        <w:rPr>
          <w:b/>
        </w:rPr>
      </w:pPr>
      <w:r w:rsidRPr="002373AD">
        <w:rPr>
          <w:b/>
        </w:rPr>
        <w:t>АДМИНИСТРАЦИЯ                                                                                              (ИСПОЛНИТЕЛЬНО-РАСПОРЯДИТЕЛЬНЫЙ ОРГАН  МУНИЦИПАЛЬНОГО ОБРАЗОВАНИЯ) –  АДМИНИСТРАЦИЯ КРИВОШЕИНСКОГО РАЙОНА</w:t>
      </w:r>
    </w:p>
    <w:p w:rsidR="00A376E1" w:rsidRPr="002373AD" w:rsidRDefault="00A376E1" w:rsidP="00A376E1">
      <w:pPr>
        <w:spacing w:before="120"/>
        <w:jc w:val="center"/>
        <w:rPr>
          <w:sz w:val="14"/>
          <w:szCs w:val="14"/>
        </w:rPr>
      </w:pPr>
      <w:r w:rsidRPr="002373AD">
        <w:rPr>
          <w:sz w:val="14"/>
          <w:szCs w:val="14"/>
        </w:rPr>
        <w:t>ул. Ленина, 26 с.Кривошеино,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2373AD">
        <w:rPr>
          <w:sz w:val="14"/>
          <w:szCs w:val="14"/>
          <w:lang w:val="en-US"/>
        </w:rPr>
        <w:t>mail</w:t>
      </w:r>
      <w:r w:rsidRPr="002373AD">
        <w:rPr>
          <w:sz w:val="14"/>
          <w:szCs w:val="14"/>
        </w:rPr>
        <w:t xml:space="preserve">: </w:t>
      </w:r>
      <w:hyperlink r:id="rId7" w:history="1">
        <w:r w:rsidRPr="002373AD">
          <w:rPr>
            <w:rStyle w:val="aa"/>
            <w:color w:val="auto"/>
            <w:sz w:val="14"/>
            <w:szCs w:val="14"/>
            <w:lang w:val="en-US"/>
          </w:rPr>
          <w:t>kshadm</w:t>
        </w:r>
        <w:r w:rsidRPr="002373AD">
          <w:rPr>
            <w:rStyle w:val="aa"/>
            <w:color w:val="auto"/>
            <w:sz w:val="14"/>
            <w:szCs w:val="14"/>
          </w:rPr>
          <w:t>@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tomsk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gov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ru</w:t>
        </w:r>
      </w:hyperlink>
      <w:r w:rsidRPr="002373AD">
        <w:rPr>
          <w:sz w:val="14"/>
          <w:szCs w:val="14"/>
        </w:rPr>
        <w:t xml:space="preserve">,  </w:t>
      </w:r>
      <w:r w:rsidRPr="002373AD">
        <w:rPr>
          <w:sz w:val="14"/>
          <w:szCs w:val="14"/>
          <w:lang w:val="en-US"/>
        </w:rPr>
        <w:t>http</w:t>
      </w:r>
      <w:r w:rsidRPr="002373AD">
        <w:rPr>
          <w:sz w:val="14"/>
          <w:szCs w:val="14"/>
        </w:rPr>
        <w:t>://</w:t>
      </w:r>
      <w:proofErr w:type="spellStart"/>
      <w:r w:rsidRPr="002373AD">
        <w:rPr>
          <w:sz w:val="14"/>
          <w:szCs w:val="14"/>
          <w:lang w:val="en-US"/>
        </w:rPr>
        <w:t>kradm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tomsk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ru</w:t>
      </w:r>
      <w:proofErr w:type="spellEnd"/>
      <w:r w:rsidRPr="002373AD">
        <w:rPr>
          <w:sz w:val="14"/>
          <w:szCs w:val="14"/>
        </w:rPr>
        <w:t xml:space="preserve"> , ОКПО 02377915, ИНН 7009001530 КПП 70090001</w:t>
      </w:r>
    </w:p>
    <w:p w:rsidR="00A376E1" w:rsidRPr="002373AD" w:rsidRDefault="00A376E1" w:rsidP="00A376E1">
      <w:pPr>
        <w:jc w:val="right"/>
      </w:pPr>
    </w:p>
    <w:p w:rsidR="005C74D1" w:rsidRPr="002373AD" w:rsidRDefault="003806FD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Pr="002373AD" w:rsidRDefault="000C4D3B" w:rsidP="00A402B7">
      <w:r>
        <w:t>1</w:t>
      </w:r>
      <w:r w:rsidR="00EF1DCC">
        <w:t>6</w:t>
      </w:r>
      <w:r w:rsidR="00A402B7" w:rsidRPr="002373AD">
        <w:t>.</w:t>
      </w:r>
      <w:r w:rsidR="005F1005">
        <w:t>0</w:t>
      </w:r>
      <w:r w:rsidR="00EF1DCC">
        <w:t>5</w:t>
      </w:r>
      <w:r w:rsidR="005A0CF8" w:rsidRPr="002373AD">
        <w:t>.20</w:t>
      </w:r>
      <w:r w:rsidR="00A268AE" w:rsidRPr="002373AD">
        <w:t>2</w:t>
      </w:r>
      <w:r w:rsidR="00110444">
        <w:t>2</w:t>
      </w:r>
      <w:r w:rsidR="005A0CF8" w:rsidRPr="002373AD">
        <w:t>г.</w:t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D65E80" w:rsidRPr="002373AD">
        <w:t xml:space="preserve">          </w:t>
      </w:r>
      <w:r w:rsidR="005A0CF8" w:rsidRPr="002373AD">
        <w:t xml:space="preserve">        </w:t>
      </w:r>
      <w:r w:rsidR="005F1005">
        <w:t xml:space="preserve">  </w:t>
      </w:r>
      <w:r w:rsidR="005A0CF8" w:rsidRPr="002373AD">
        <w:t>ИКМ-</w:t>
      </w:r>
      <w:r w:rsidR="00EF1DCC">
        <w:t>8</w:t>
      </w:r>
    </w:p>
    <w:p w:rsidR="00A402B7" w:rsidRPr="00110444" w:rsidRDefault="00A402B7" w:rsidP="00A402B7"/>
    <w:p w:rsidR="002D0210" w:rsidRPr="00110444" w:rsidRDefault="005C74D1" w:rsidP="005C74D1">
      <w:pPr>
        <w:jc w:val="center"/>
      </w:pPr>
      <w:r w:rsidRPr="00110444">
        <w:t>Информация</w:t>
      </w:r>
    </w:p>
    <w:p w:rsidR="00EF1DCC" w:rsidRPr="00B857AD" w:rsidRDefault="005C74D1" w:rsidP="00EF1DCC">
      <w:pPr>
        <w:tabs>
          <w:tab w:val="left" w:pos="4536"/>
          <w:tab w:val="left" w:pos="10206"/>
        </w:tabs>
        <w:jc w:val="both"/>
        <w:rPr>
          <w:bCs/>
        </w:rPr>
      </w:pPr>
      <w:r w:rsidRPr="00110444">
        <w:t>о результатах проверки</w:t>
      </w:r>
      <w:r w:rsidRPr="00110444">
        <w:rPr>
          <w:spacing w:val="-2"/>
        </w:rPr>
        <w:t xml:space="preserve"> </w:t>
      </w:r>
      <w:r w:rsidR="00EF1DCC" w:rsidRPr="00B857AD">
        <w:t xml:space="preserve">по соблюдения законодательства Российской Федерации и иных правовых актов о контрактной системе в сфере закупок товаров, работ, услуг </w:t>
      </w:r>
      <w:r w:rsidR="00EF1DCC" w:rsidRPr="00B857AD">
        <w:rPr>
          <w:spacing w:val="-2"/>
        </w:rPr>
        <w:t xml:space="preserve">для обеспечения нужд </w:t>
      </w:r>
      <w:r w:rsidR="00EF1DCC" w:rsidRPr="00B857AD">
        <w:t>М</w:t>
      </w:r>
      <w:r w:rsidR="00EF1DCC" w:rsidRPr="00B857AD">
        <w:rPr>
          <w:bCs/>
        </w:rPr>
        <w:t>униципального бюджетного общеобразовательного учреждения «</w:t>
      </w:r>
      <w:proofErr w:type="spellStart"/>
      <w:r w:rsidR="00EF1DCC" w:rsidRPr="00B857AD">
        <w:rPr>
          <w:bCs/>
        </w:rPr>
        <w:t>Пудовская</w:t>
      </w:r>
      <w:proofErr w:type="spellEnd"/>
      <w:r w:rsidR="00EF1DCC" w:rsidRPr="00B857AD">
        <w:rPr>
          <w:bCs/>
        </w:rPr>
        <w:t xml:space="preserve"> средняя общеобразовательная школа»</w:t>
      </w:r>
    </w:p>
    <w:p w:rsidR="0051663F" w:rsidRPr="00110444" w:rsidRDefault="0051663F" w:rsidP="000C4D3B">
      <w:pPr>
        <w:tabs>
          <w:tab w:val="left" w:pos="4536"/>
          <w:tab w:val="left" w:pos="10206"/>
        </w:tabs>
        <w:jc w:val="both"/>
        <w:rPr>
          <w:bCs/>
        </w:rPr>
      </w:pPr>
    </w:p>
    <w:p w:rsidR="005D44FA" w:rsidRPr="00110444" w:rsidRDefault="005C74D1" w:rsidP="005D44FA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110444">
        <w:t xml:space="preserve">На основании </w:t>
      </w:r>
      <w:r w:rsidR="00EF1DCC" w:rsidRPr="001A0F70">
        <w:rPr>
          <w:spacing w:val="-1"/>
        </w:rPr>
        <w:t xml:space="preserve">пункта 3 статьи 269.2 Бюджетного кодекса Российской Федерации, </w:t>
      </w:r>
      <w:r w:rsidR="00EF1DCC" w:rsidRPr="001A0F70">
        <w:t xml:space="preserve">Постановления Правительства Российской Федерации от 17 августа 2020г.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результатов»», Распоряжения Администрации </w:t>
      </w:r>
      <w:proofErr w:type="spellStart"/>
      <w:r w:rsidR="00EF1DCC" w:rsidRPr="001A0F70">
        <w:t>Кривошеинского</w:t>
      </w:r>
      <w:proofErr w:type="spellEnd"/>
      <w:r w:rsidR="00EF1DCC" w:rsidRPr="001A0F70">
        <w:t xml:space="preserve"> района от 17.12.2021г. № 443-р «</w:t>
      </w:r>
      <w:r w:rsidR="00EF1DCC" w:rsidRPr="001A0F70">
        <w:rPr>
          <w:spacing w:val="-2"/>
        </w:rPr>
        <w:t>Об утверждении плана контрольных мероприятий внутреннего финансового контроля</w:t>
      </w:r>
      <w:r w:rsidR="00EF1DCC" w:rsidRPr="001A0F70">
        <w:t xml:space="preserve"> для муниципальных нужд </w:t>
      </w:r>
      <w:proofErr w:type="spellStart"/>
      <w:r w:rsidR="00EF1DCC" w:rsidRPr="001A0F70">
        <w:t>Кривошеинского</w:t>
      </w:r>
      <w:proofErr w:type="spellEnd"/>
      <w:r w:rsidR="00EF1DCC" w:rsidRPr="001A0F70">
        <w:t xml:space="preserve"> района на 2022 год», Распоряжения Администр</w:t>
      </w:r>
      <w:r w:rsidR="00EF1DCC">
        <w:t xml:space="preserve">ации </w:t>
      </w:r>
      <w:proofErr w:type="spellStart"/>
      <w:r w:rsidR="00EF1DCC">
        <w:t>Кривошеинского</w:t>
      </w:r>
      <w:proofErr w:type="spellEnd"/>
      <w:r w:rsidR="00EF1DCC">
        <w:t xml:space="preserve"> района  от 0</w:t>
      </w:r>
      <w:r w:rsidR="00EF1DCC" w:rsidRPr="001A0F70">
        <w:t>8.0</w:t>
      </w:r>
      <w:r w:rsidR="00EF1DCC">
        <w:t>4</w:t>
      </w:r>
      <w:r w:rsidR="00EF1DCC" w:rsidRPr="001A0F70">
        <w:t xml:space="preserve">.2022г. № </w:t>
      </w:r>
      <w:r w:rsidR="00EF1DCC">
        <w:t>113</w:t>
      </w:r>
      <w:r w:rsidR="00EF1DCC" w:rsidRPr="001A0F70">
        <w:t>-р «</w:t>
      </w:r>
      <w:r w:rsidR="00EF1DCC" w:rsidRPr="001A0F70">
        <w:rPr>
          <w:spacing w:val="-2"/>
        </w:rPr>
        <w:t xml:space="preserve">О проведении плановой проверки </w:t>
      </w:r>
      <w:r w:rsidR="00EF1DCC" w:rsidRPr="001A0F70">
        <w:t xml:space="preserve">соблюдения законодательства Российской Федерации и иных правовых актов о контрактной системе в сфере закупок товаров, работ, услуг </w:t>
      </w:r>
      <w:r w:rsidR="00EF1DCC" w:rsidRPr="001A0F70">
        <w:rPr>
          <w:spacing w:val="-2"/>
        </w:rPr>
        <w:t>для обеспечения нужд</w:t>
      </w:r>
      <w:r w:rsidR="00EF1DCC" w:rsidRPr="001A0F70">
        <w:t xml:space="preserve">  М</w:t>
      </w:r>
      <w:r w:rsidR="00EF1DCC" w:rsidRPr="001A0F70">
        <w:rPr>
          <w:bCs/>
        </w:rPr>
        <w:t>униципального бюджетного общеобразовательного учреждения «</w:t>
      </w:r>
      <w:proofErr w:type="spellStart"/>
      <w:r w:rsidR="00EF1DCC" w:rsidRPr="001A0F70">
        <w:rPr>
          <w:bCs/>
        </w:rPr>
        <w:t>Пудовская</w:t>
      </w:r>
      <w:proofErr w:type="spellEnd"/>
      <w:r w:rsidR="00EF1DCC" w:rsidRPr="001A0F70">
        <w:rPr>
          <w:bCs/>
        </w:rPr>
        <w:t xml:space="preserve"> средняя общеобразовательная школа»</w:t>
      </w:r>
      <w:r w:rsidR="00EF1DCC">
        <w:t xml:space="preserve">» </w:t>
      </w:r>
      <w:r w:rsidR="00DB5A48" w:rsidRPr="00110444">
        <w:t xml:space="preserve">проведено плановое контрольное мероприятие </w:t>
      </w:r>
      <w:r w:rsidR="00110444" w:rsidRPr="00110444">
        <w:t>по соблюдению законодательства Российской Федерации и иных правовых актов о контрактной системе в сфере закупок товаров, работ, услуг</w:t>
      </w:r>
      <w:r w:rsidR="005D44FA" w:rsidRPr="00110444">
        <w:t>.</w:t>
      </w:r>
    </w:p>
    <w:p w:rsidR="00110444" w:rsidRPr="00110444" w:rsidRDefault="00110444" w:rsidP="00110444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10444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мероприятия: </w:t>
      </w:r>
      <w:r w:rsidR="00EF1DCC">
        <w:rPr>
          <w:rFonts w:ascii="Times New Roman" w:hAnsi="Times New Roman" w:cs="Times New Roman"/>
          <w:sz w:val="24"/>
          <w:szCs w:val="24"/>
        </w:rPr>
        <w:t>1</w:t>
      </w:r>
      <w:r w:rsidRPr="00110444">
        <w:rPr>
          <w:rFonts w:ascii="Times New Roman" w:hAnsi="Times New Roman" w:cs="Times New Roman"/>
          <w:sz w:val="24"/>
          <w:szCs w:val="24"/>
        </w:rPr>
        <w:t>2 рабочих дней.</w:t>
      </w:r>
    </w:p>
    <w:p w:rsidR="00110444" w:rsidRPr="00110444" w:rsidRDefault="00110444" w:rsidP="00110444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110444">
        <w:t xml:space="preserve">Дата начала проведения контрольного мероприятия: </w:t>
      </w:r>
      <w:r w:rsidR="00EF1DCC">
        <w:t>25</w:t>
      </w:r>
      <w:r w:rsidRPr="00110444">
        <w:t>.0</w:t>
      </w:r>
      <w:r w:rsidR="00EF1DCC">
        <w:t>4</w:t>
      </w:r>
      <w:r w:rsidRPr="00110444">
        <w:t>.2022г.</w:t>
      </w:r>
      <w:r w:rsidRPr="00110444">
        <w:rPr>
          <w:i/>
        </w:rPr>
        <w:t xml:space="preserve"> </w:t>
      </w:r>
    </w:p>
    <w:p w:rsidR="00110444" w:rsidRPr="00110444" w:rsidRDefault="00110444" w:rsidP="00110444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110444">
        <w:t>Проверяемый период: 2020-2021г.</w:t>
      </w:r>
    </w:p>
    <w:p w:rsidR="00B4095D" w:rsidRPr="00110444" w:rsidRDefault="004D283E" w:rsidP="000A3FC8">
      <w:pPr>
        <w:pStyle w:val="ConsPlusNormal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110444">
        <w:rPr>
          <w:rFonts w:ascii="Times New Roman" w:hAnsi="Times New Roman" w:cs="Times New Roman"/>
          <w:spacing w:val="-2"/>
          <w:sz w:val="24"/>
          <w:szCs w:val="24"/>
        </w:rPr>
        <w:t>Наименование объекта контроля:</w:t>
      </w:r>
      <w:r w:rsidR="00EF1DCC" w:rsidRPr="00EF1DCC">
        <w:rPr>
          <w:rFonts w:ascii="Times New Roman" w:hAnsi="Times New Roman"/>
          <w:sz w:val="24"/>
          <w:szCs w:val="24"/>
        </w:rPr>
        <w:t xml:space="preserve"> </w:t>
      </w:r>
      <w:r w:rsidR="00EF1DCC" w:rsidRPr="001A0F70">
        <w:rPr>
          <w:rFonts w:ascii="Times New Roman" w:hAnsi="Times New Roman"/>
          <w:sz w:val="24"/>
          <w:szCs w:val="24"/>
        </w:rPr>
        <w:t>М</w:t>
      </w:r>
      <w:r w:rsidR="00EF1DCC" w:rsidRPr="001A0F70">
        <w:rPr>
          <w:rFonts w:ascii="Times New Roman" w:hAnsi="Times New Roman"/>
          <w:bCs/>
          <w:sz w:val="24"/>
          <w:szCs w:val="24"/>
        </w:rPr>
        <w:t xml:space="preserve">униципальное бюджетное </w:t>
      </w:r>
      <w:proofErr w:type="spellStart"/>
      <w:r w:rsidR="00EF1DCC" w:rsidRPr="001A0F70">
        <w:rPr>
          <w:rFonts w:ascii="Times New Roman" w:hAnsi="Times New Roman"/>
          <w:bCs/>
          <w:sz w:val="24"/>
          <w:szCs w:val="24"/>
        </w:rPr>
        <w:t>общеобра</w:t>
      </w:r>
      <w:r w:rsidR="00EF1DCC">
        <w:rPr>
          <w:rFonts w:ascii="Times New Roman" w:hAnsi="Times New Roman"/>
          <w:bCs/>
          <w:sz w:val="24"/>
          <w:szCs w:val="24"/>
        </w:rPr>
        <w:t>-</w:t>
      </w:r>
      <w:r w:rsidR="00EF1DCC" w:rsidRPr="001A0F70">
        <w:rPr>
          <w:rFonts w:ascii="Times New Roman" w:hAnsi="Times New Roman"/>
          <w:bCs/>
          <w:sz w:val="24"/>
          <w:szCs w:val="24"/>
        </w:rPr>
        <w:t>зовательное</w:t>
      </w:r>
      <w:proofErr w:type="spellEnd"/>
      <w:r w:rsidR="00EF1DCC" w:rsidRPr="001A0F70">
        <w:rPr>
          <w:rFonts w:ascii="Times New Roman" w:hAnsi="Times New Roman"/>
          <w:bCs/>
          <w:sz w:val="24"/>
          <w:szCs w:val="24"/>
        </w:rPr>
        <w:t xml:space="preserve"> учреждение «</w:t>
      </w:r>
      <w:proofErr w:type="spellStart"/>
      <w:r w:rsidR="00EF1DCC" w:rsidRPr="001A0F70">
        <w:rPr>
          <w:rFonts w:ascii="Times New Roman" w:hAnsi="Times New Roman"/>
          <w:bCs/>
          <w:sz w:val="24"/>
          <w:szCs w:val="24"/>
        </w:rPr>
        <w:t>Пудовская</w:t>
      </w:r>
      <w:proofErr w:type="spellEnd"/>
      <w:r w:rsidR="00EF1DCC" w:rsidRPr="001A0F70">
        <w:rPr>
          <w:rFonts w:ascii="Times New Roman" w:hAnsi="Times New Roman"/>
          <w:bCs/>
          <w:sz w:val="24"/>
          <w:szCs w:val="24"/>
        </w:rPr>
        <w:t xml:space="preserve"> средняя общеобразовательная школа»</w:t>
      </w:r>
      <w:r w:rsidR="005D44FA" w:rsidRPr="00110444">
        <w:rPr>
          <w:rFonts w:ascii="Times New Roman" w:hAnsi="Times New Roman"/>
          <w:sz w:val="24"/>
          <w:szCs w:val="24"/>
        </w:rPr>
        <w:t>.</w:t>
      </w:r>
    </w:p>
    <w:p w:rsidR="00110444" w:rsidRPr="00110444" w:rsidRDefault="00110444" w:rsidP="00110444">
      <w:pPr>
        <w:ind w:firstLine="567"/>
        <w:jc w:val="both"/>
        <w:rPr>
          <w:rStyle w:val="FontStyle38"/>
          <w:sz w:val="24"/>
          <w:szCs w:val="24"/>
        </w:rPr>
      </w:pPr>
      <w:r w:rsidRPr="00110444">
        <w:rPr>
          <w:rStyle w:val="ad"/>
          <w:i w:val="0"/>
        </w:rPr>
        <w:t>В  ходе контрольного мероприятия установлены  следующие  нарушения: в</w:t>
      </w:r>
      <w:r w:rsidRPr="00110444">
        <w:t xml:space="preserve"> результате проведенной плановой проверки </w:t>
      </w:r>
      <w:r w:rsidRPr="00110444">
        <w:rPr>
          <w:rStyle w:val="FontStyle38"/>
          <w:sz w:val="24"/>
          <w:szCs w:val="24"/>
        </w:rPr>
        <w:t xml:space="preserve">соблюдения требований законодательства Российской Федерации и иных нормативных правовых актов о контрактной системе,  установлены следующие нарушения </w:t>
      </w:r>
      <w:r w:rsidRPr="00110444">
        <w:t xml:space="preserve">Федерального закона от 05.04.2013 г. № 44-ФЗ «О контрактной системе в сфере закупок товаров, работ, услуг для обеспечения </w:t>
      </w:r>
      <w:proofErr w:type="spellStart"/>
      <w:r w:rsidRPr="00110444">
        <w:t>государст</w:t>
      </w:r>
      <w:r>
        <w:t>-</w:t>
      </w:r>
      <w:r w:rsidRPr="00110444">
        <w:t>венных</w:t>
      </w:r>
      <w:proofErr w:type="spellEnd"/>
      <w:r w:rsidRPr="00110444">
        <w:t xml:space="preserve"> и муниципальных нужд»</w:t>
      </w:r>
      <w:r w:rsidRPr="00110444">
        <w:rPr>
          <w:rStyle w:val="FontStyle38"/>
          <w:sz w:val="24"/>
          <w:szCs w:val="24"/>
        </w:rPr>
        <w:t>:</w:t>
      </w:r>
    </w:p>
    <w:p w:rsidR="00EF1DCC" w:rsidRDefault="00EF1DCC" w:rsidP="00EF1DCC">
      <w:pPr>
        <w:tabs>
          <w:tab w:val="left" w:pos="4536"/>
          <w:tab w:val="left" w:pos="10206"/>
        </w:tabs>
        <w:ind w:firstLine="567"/>
        <w:jc w:val="both"/>
      </w:pPr>
      <w:r>
        <w:rPr>
          <w:rStyle w:val="FontStyle38"/>
        </w:rPr>
        <w:t>-</w:t>
      </w:r>
      <w:r>
        <w:t>часть 1 статьи 23 в части отсутствия информации в контрактах;</w:t>
      </w:r>
    </w:p>
    <w:p w:rsidR="00EF1DCC" w:rsidRPr="00F014A5" w:rsidRDefault="00EF1DCC" w:rsidP="00EF1DCC">
      <w:pPr>
        <w:tabs>
          <w:tab w:val="left" w:pos="4536"/>
          <w:tab w:val="left" w:pos="10206"/>
        </w:tabs>
        <w:ind w:firstLine="567"/>
        <w:jc w:val="both"/>
      </w:pPr>
      <w:r w:rsidRPr="00F014A5">
        <w:rPr>
          <w:rStyle w:val="FontStyle38"/>
        </w:rPr>
        <w:t>-</w:t>
      </w:r>
      <w:r w:rsidRPr="00F014A5">
        <w:t>часть 2 статьи 34 в части отсутствия информации в контрактах.</w:t>
      </w:r>
    </w:p>
    <w:p w:rsidR="000A3FC8" w:rsidRPr="000A3FC8" w:rsidRDefault="000A3FC8" w:rsidP="00EF1DCC">
      <w:pPr>
        <w:ind w:firstLine="567"/>
        <w:jc w:val="both"/>
        <w:rPr>
          <w:rStyle w:val="ad"/>
          <w:i w:val="0"/>
        </w:rPr>
      </w:pPr>
    </w:p>
    <w:sectPr w:rsidR="000A3FC8" w:rsidRPr="000A3FC8" w:rsidSect="004D283E">
      <w:pgSz w:w="11906" w:h="16838"/>
      <w:pgMar w:top="709" w:right="991" w:bottom="709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8B2"/>
    <w:multiLevelType w:val="hybridMultilevel"/>
    <w:tmpl w:val="B748D61C"/>
    <w:lvl w:ilvl="0" w:tplc="6392662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441ACC"/>
    <w:multiLevelType w:val="hybridMultilevel"/>
    <w:tmpl w:val="A554323C"/>
    <w:lvl w:ilvl="0" w:tplc="061832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3D0AD8"/>
    <w:multiLevelType w:val="hybridMultilevel"/>
    <w:tmpl w:val="769E1CC4"/>
    <w:lvl w:ilvl="0" w:tplc="6B4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263C93"/>
    <w:multiLevelType w:val="hybridMultilevel"/>
    <w:tmpl w:val="FA74DBF0"/>
    <w:lvl w:ilvl="0" w:tplc="EF1A4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C5208F"/>
    <w:multiLevelType w:val="hybridMultilevel"/>
    <w:tmpl w:val="23BA235A"/>
    <w:lvl w:ilvl="0" w:tplc="31BAF2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D0210"/>
    <w:rsid w:val="00016189"/>
    <w:rsid w:val="00024762"/>
    <w:rsid w:val="00034F39"/>
    <w:rsid w:val="00047098"/>
    <w:rsid w:val="0006076E"/>
    <w:rsid w:val="00076821"/>
    <w:rsid w:val="000A260C"/>
    <w:rsid w:val="000A3FC8"/>
    <w:rsid w:val="000B3096"/>
    <w:rsid w:val="000C02AE"/>
    <w:rsid w:val="000C38E5"/>
    <w:rsid w:val="000C4D3B"/>
    <w:rsid w:val="000E2452"/>
    <w:rsid w:val="000E6D89"/>
    <w:rsid w:val="000E70F8"/>
    <w:rsid w:val="00100E7A"/>
    <w:rsid w:val="00102C7F"/>
    <w:rsid w:val="00110444"/>
    <w:rsid w:val="00116AE8"/>
    <w:rsid w:val="00125A1B"/>
    <w:rsid w:val="00127ABF"/>
    <w:rsid w:val="0017592B"/>
    <w:rsid w:val="00184EF4"/>
    <w:rsid w:val="001911A1"/>
    <w:rsid w:val="00194EC3"/>
    <w:rsid w:val="0019507C"/>
    <w:rsid w:val="001A5540"/>
    <w:rsid w:val="001A7DCA"/>
    <w:rsid w:val="001C20EC"/>
    <w:rsid w:val="001C2533"/>
    <w:rsid w:val="001D3B36"/>
    <w:rsid w:val="001D6D68"/>
    <w:rsid w:val="001E100C"/>
    <w:rsid w:val="001E4375"/>
    <w:rsid w:val="001E5031"/>
    <w:rsid w:val="001E53CD"/>
    <w:rsid w:val="001E62A0"/>
    <w:rsid w:val="001F122D"/>
    <w:rsid w:val="00201631"/>
    <w:rsid w:val="002043A7"/>
    <w:rsid w:val="00206A17"/>
    <w:rsid w:val="00226CB6"/>
    <w:rsid w:val="00227211"/>
    <w:rsid w:val="002309E6"/>
    <w:rsid w:val="0023500E"/>
    <w:rsid w:val="002373AD"/>
    <w:rsid w:val="00244D46"/>
    <w:rsid w:val="00255C92"/>
    <w:rsid w:val="002613A0"/>
    <w:rsid w:val="002A0B73"/>
    <w:rsid w:val="002A5B97"/>
    <w:rsid w:val="002A639B"/>
    <w:rsid w:val="002B4D6C"/>
    <w:rsid w:val="002C2A93"/>
    <w:rsid w:val="002D0210"/>
    <w:rsid w:val="002D11CC"/>
    <w:rsid w:val="002D30B4"/>
    <w:rsid w:val="002D42F1"/>
    <w:rsid w:val="002E680C"/>
    <w:rsid w:val="003007C7"/>
    <w:rsid w:val="00300953"/>
    <w:rsid w:val="00304AD9"/>
    <w:rsid w:val="00332964"/>
    <w:rsid w:val="00336093"/>
    <w:rsid w:val="00346346"/>
    <w:rsid w:val="0034748E"/>
    <w:rsid w:val="003749B5"/>
    <w:rsid w:val="00374BCE"/>
    <w:rsid w:val="003806FD"/>
    <w:rsid w:val="0038441A"/>
    <w:rsid w:val="0039611F"/>
    <w:rsid w:val="003D285A"/>
    <w:rsid w:val="003E73C9"/>
    <w:rsid w:val="003F74E3"/>
    <w:rsid w:val="00400C33"/>
    <w:rsid w:val="0041061A"/>
    <w:rsid w:val="00417C15"/>
    <w:rsid w:val="00446367"/>
    <w:rsid w:val="0047494D"/>
    <w:rsid w:val="00474F31"/>
    <w:rsid w:val="0048060A"/>
    <w:rsid w:val="00490019"/>
    <w:rsid w:val="00497312"/>
    <w:rsid w:val="004B4EC2"/>
    <w:rsid w:val="004C099F"/>
    <w:rsid w:val="004C5FCB"/>
    <w:rsid w:val="004D283E"/>
    <w:rsid w:val="004F7565"/>
    <w:rsid w:val="005014CE"/>
    <w:rsid w:val="00503E1B"/>
    <w:rsid w:val="0051329A"/>
    <w:rsid w:val="0051663F"/>
    <w:rsid w:val="0053205A"/>
    <w:rsid w:val="00535D09"/>
    <w:rsid w:val="00543C80"/>
    <w:rsid w:val="00546B94"/>
    <w:rsid w:val="00563C0F"/>
    <w:rsid w:val="00586EFE"/>
    <w:rsid w:val="005877AE"/>
    <w:rsid w:val="0059115A"/>
    <w:rsid w:val="00592A70"/>
    <w:rsid w:val="005A0CF8"/>
    <w:rsid w:val="005A78D6"/>
    <w:rsid w:val="005A7995"/>
    <w:rsid w:val="005C0799"/>
    <w:rsid w:val="005C5C0D"/>
    <w:rsid w:val="005C74D1"/>
    <w:rsid w:val="005D44FA"/>
    <w:rsid w:val="005F1005"/>
    <w:rsid w:val="005F1EA4"/>
    <w:rsid w:val="006042BE"/>
    <w:rsid w:val="00606792"/>
    <w:rsid w:val="00612885"/>
    <w:rsid w:val="00624BB9"/>
    <w:rsid w:val="00637DF0"/>
    <w:rsid w:val="00644B6A"/>
    <w:rsid w:val="00645898"/>
    <w:rsid w:val="006470BC"/>
    <w:rsid w:val="00660D28"/>
    <w:rsid w:val="00662456"/>
    <w:rsid w:val="00663F0D"/>
    <w:rsid w:val="00695C1B"/>
    <w:rsid w:val="006A383D"/>
    <w:rsid w:val="006B1291"/>
    <w:rsid w:val="006B56CD"/>
    <w:rsid w:val="006C37F7"/>
    <w:rsid w:val="006C797A"/>
    <w:rsid w:val="006D1B67"/>
    <w:rsid w:val="00705198"/>
    <w:rsid w:val="00717AFC"/>
    <w:rsid w:val="00730051"/>
    <w:rsid w:val="00736B69"/>
    <w:rsid w:val="00752066"/>
    <w:rsid w:val="00763BA9"/>
    <w:rsid w:val="0077403F"/>
    <w:rsid w:val="0078489D"/>
    <w:rsid w:val="00793E4A"/>
    <w:rsid w:val="007A65A9"/>
    <w:rsid w:val="007D6B4E"/>
    <w:rsid w:val="007E41FB"/>
    <w:rsid w:val="007E70E3"/>
    <w:rsid w:val="007F3172"/>
    <w:rsid w:val="00804341"/>
    <w:rsid w:val="008120FF"/>
    <w:rsid w:val="0081640D"/>
    <w:rsid w:val="008218F9"/>
    <w:rsid w:val="00831F6D"/>
    <w:rsid w:val="00852205"/>
    <w:rsid w:val="00852E6D"/>
    <w:rsid w:val="0085772C"/>
    <w:rsid w:val="008642BF"/>
    <w:rsid w:val="00866686"/>
    <w:rsid w:val="0086706E"/>
    <w:rsid w:val="008733AD"/>
    <w:rsid w:val="00874FBD"/>
    <w:rsid w:val="00890045"/>
    <w:rsid w:val="008B4BBF"/>
    <w:rsid w:val="008C265B"/>
    <w:rsid w:val="008C4B27"/>
    <w:rsid w:val="008D609A"/>
    <w:rsid w:val="008D7712"/>
    <w:rsid w:val="008F2B3B"/>
    <w:rsid w:val="00910B97"/>
    <w:rsid w:val="00923E57"/>
    <w:rsid w:val="00924FD8"/>
    <w:rsid w:val="00925791"/>
    <w:rsid w:val="00932349"/>
    <w:rsid w:val="009369E3"/>
    <w:rsid w:val="00947DB3"/>
    <w:rsid w:val="00950F33"/>
    <w:rsid w:val="00970714"/>
    <w:rsid w:val="00987E53"/>
    <w:rsid w:val="009A11E0"/>
    <w:rsid w:val="009C4AF7"/>
    <w:rsid w:val="009E5C5B"/>
    <w:rsid w:val="00A17A90"/>
    <w:rsid w:val="00A20551"/>
    <w:rsid w:val="00A268AE"/>
    <w:rsid w:val="00A3468F"/>
    <w:rsid w:val="00A34F99"/>
    <w:rsid w:val="00A36D41"/>
    <w:rsid w:val="00A376E1"/>
    <w:rsid w:val="00A402B7"/>
    <w:rsid w:val="00A50E61"/>
    <w:rsid w:val="00A654AE"/>
    <w:rsid w:val="00A81DFF"/>
    <w:rsid w:val="00AA2BC2"/>
    <w:rsid w:val="00AA6B9F"/>
    <w:rsid w:val="00AB336E"/>
    <w:rsid w:val="00AC1D1E"/>
    <w:rsid w:val="00AC3B30"/>
    <w:rsid w:val="00AC75D7"/>
    <w:rsid w:val="00AD12EE"/>
    <w:rsid w:val="00AE7DD3"/>
    <w:rsid w:val="00AF07A4"/>
    <w:rsid w:val="00AF7986"/>
    <w:rsid w:val="00B03D66"/>
    <w:rsid w:val="00B0512E"/>
    <w:rsid w:val="00B17168"/>
    <w:rsid w:val="00B172FF"/>
    <w:rsid w:val="00B251F9"/>
    <w:rsid w:val="00B27CA5"/>
    <w:rsid w:val="00B4095D"/>
    <w:rsid w:val="00B4209C"/>
    <w:rsid w:val="00B47E88"/>
    <w:rsid w:val="00B60963"/>
    <w:rsid w:val="00B63FF0"/>
    <w:rsid w:val="00B66341"/>
    <w:rsid w:val="00B77C02"/>
    <w:rsid w:val="00B93BEF"/>
    <w:rsid w:val="00BA3B5B"/>
    <w:rsid w:val="00BB1BC2"/>
    <w:rsid w:val="00BD5953"/>
    <w:rsid w:val="00BD7E80"/>
    <w:rsid w:val="00C04D49"/>
    <w:rsid w:val="00C13F76"/>
    <w:rsid w:val="00C15298"/>
    <w:rsid w:val="00C23679"/>
    <w:rsid w:val="00C52386"/>
    <w:rsid w:val="00C608BF"/>
    <w:rsid w:val="00C614CC"/>
    <w:rsid w:val="00C8200F"/>
    <w:rsid w:val="00C847FD"/>
    <w:rsid w:val="00CA543D"/>
    <w:rsid w:val="00CB13EF"/>
    <w:rsid w:val="00CB3DB5"/>
    <w:rsid w:val="00CB51B4"/>
    <w:rsid w:val="00CC19CF"/>
    <w:rsid w:val="00CC6DAF"/>
    <w:rsid w:val="00CD4354"/>
    <w:rsid w:val="00CF3834"/>
    <w:rsid w:val="00CF72A8"/>
    <w:rsid w:val="00D40534"/>
    <w:rsid w:val="00D464F6"/>
    <w:rsid w:val="00D46FE4"/>
    <w:rsid w:val="00D65E80"/>
    <w:rsid w:val="00D75071"/>
    <w:rsid w:val="00D77DA1"/>
    <w:rsid w:val="00D92A49"/>
    <w:rsid w:val="00D956AB"/>
    <w:rsid w:val="00DA0821"/>
    <w:rsid w:val="00DB545D"/>
    <w:rsid w:val="00DB5A48"/>
    <w:rsid w:val="00DC4FDB"/>
    <w:rsid w:val="00DD30DE"/>
    <w:rsid w:val="00DE2786"/>
    <w:rsid w:val="00E04525"/>
    <w:rsid w:val="00E06B85"/>
    <w:rsid w:val="00E06FDC"/>
    <w:rsid w:val="00E07922"/>
    <w:rsid w:val="00E1248F"/>
    <w:rsid w:val="00E25933"/>
    <w:rsid w:val="00E2667F"/>
    <w:rsid w:val="00E30A77"/>
    <w:rsid w:val="00E31D9D"/>
    <w:rsid w:val="00E510EE"/>
    <w:rsid w:val="00E54651"/>
    <w:rsid w:val="00E63EAE"/>
    <w:rsid w:val="00E77197"/>
    <w:rsid w:val="00E83E0C"/>
    <w:rsid w:val="00E85B52"/>
    <w:rsid w:val="00E86796"/>
    <w:rsid w:val="00E91031"/>
    <w:rsid w:val="00E9183C"/>
    <w:rsid w:val="00EA2B7F"/>
    <w:rsid w:val="00EC108A"/>
    <w:rsid w:val="00EC1140"/>
    <w:rsid w:val="00EC3AE3"/>
    <w:rsid w:val="00EE2791"/>
    <w:rsid w:val="00EF1DCC"/>
    <w:rsid w:val="00EF358A"/>
    <w:rsid w:val="00F13F7F"/>
    <w:rsid w:val="00F25462"/>
    <w:rsid w:val="00F34222"/>
    <w:rsid w:val="00F35988"/>
    <w:rsid w:val="00F45F4E"/>
    <w:rsid w:val="00F62424"/>
    <w:rsid w:val="00F64087"/>
    <w:rsid w:val="00F6466B"/>
    <w:rsid w:val="00F649A6"/>
    <w:rsid w:val="00F720A2"/>
    <w:rsid w:val="00F7635C"/>
    <w:rsid w:val="00F948EF"/>
    <w:rsid w:val="00FA00CD"/>
    <w:rsid w:val="00FB0246"/>
    <w:rsid w:val="00FB0E32"/>
    <w:rsid w:val="00FC4F8F"/>
    <w:rsid w:val="00FD3EB7"/>
    <w:rsid w:val="00FF0F8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ardmaininfocontent2">
    <w:name w:val="cardmaininfo__content2"/>
    <w:basedOn w:val="a0"/>
    <w:rsid w:val="00D65E80"/>
    <w:rPr>
      <w:vanish w:val="0"/>
      <w:webHidden w:val="0"/>
      <w:specVanish w:val="0"/>
    </w:rPr>
  </w:style>
  <w:style w:type="character" w:styleId="ad">
    <w:name w:val="Emphasis"/>
    <w:basedOn w:val="a0"/>
    <w:uiPriority w:val="20"/>
    <w:qFormat/>
    <w:rsid w:val="00D40534"/>
    <w:rPr>
      <w:i/>
      <w:iCs/>
    </w:rPr>
  </w:style>
  <w:style w:type="paragraph" w:customStyle="1" w:styleId="Style9">
    <w:name w:val="Style9"/>
    <w:basedOn w:val="a"/>
    <w:uiPriority w:val="99"/>
    <w:rsid w:val="00110444"/>
    <w:pPr>
      <w:widowControl w:val="0"/>
      <w:autoSpaceDE w:val="0"/>
      <w:autoSpaceDN w:val="0"/>
      <w:adjustRightInd w:val="0"/>
      <w:jc w:val="center"/>
    </w:pPr>
  </w:style>
  <w:style w:type="character" w:customStyle="1" w:styleId="FontStyle38">
    <w:name w:val="Font Style38"/>
    <w:uiPriority w:val="99"/>
    <w:rsid w:val="00110444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kontrol</cp:lastModifiedBy>
  <cp:revision>24</cp:revision>
  <cp:lastPrinted>2019-08-01T07:48:00Z</cp:lastPrinted>
  <dcterms:created xsi:type="dcterms:W3CDTF">2020-06-18T08:18:00Z</dcterms:created>
  <dcterms:modified xsi:type="dcterms:W3CDTF">2022-07-28T05:34:00Z</dcterms:modified>
</cp:coreProperties>
</file>