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16" w:rsidRDefault="007A7016" w:rsidP="007A7016">
      <w:pPr>
        <w:ind w:right="481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24840" cy="785495"/>
            <wp:effectExtent l="19050" t="0" r="3810" b="0"/>
            <wp:docPr id="1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8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EA6" w:rsidRPr="00414CAC" w:rsidRDefault="0031692B" w:rsidP="00F741F5">
      <w:pPr>
        <w:spacing w:before="240" w:after="120" w:line="240" w:lineRule="auto"/>
        <w:jc w:val="center"/>
        <w:rPr>
          <w:rFonts w:ascii="Times New Roman" w:hAnsi="Times New Roman"/>
          <w:b/>
        </w:rPr>
      </w:pPr>
      <w:r w:rsidRPr="00414CAC"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31692B" w:rsidRPr="00414CAC" w:rsidRDefault="0031692B" w:rsidP="00F741F5">
      <w:pPr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4CAC">
        <w:rPr>
          <w:rFonts w:ascii="Times New Roman" w:hAnsi="Times New Roman"/>
          <w:b/>
          <w:sz w:val="28"/>
          <w:szCs w:val="28"/>
        </w:rPr>
        <w:t>ПОСТАНОВЛЕНИЕ</w:t>
      </w:r>
      <w:r w:rsidR="00414CAC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414CAC" w:rsidTr="00414CAC">
        <w:trPr>
          <w:trHeight w:val="283"/>
        </w:trPr>
        <w:tc>
          <w:tcPr>
            <w:tcW w:w="5069" w:type="dxa"/>
            <w:vAlign w:val="center"/>
          </w:tcPr>
          <w:p w:rsidR="00414CAC" w:rsidRPr="00CC061C" w:rsidRDefault="002C5CDE" w:rsidP="00FD5308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/>
              </w:rPr>
            </w:pPr>
            <w:r w:rsidRPr="00CC061C">
              <w:rPr>
                <w:rFonts w:ascii="Times New Roman" w:hAnsi="Times New Roman"/>
              </w:rPr>
              <w:t>.</w:t>
            </w:r>
            <w:r w:rsidR="00414CAC" w:rsidRPr="00CC061C">
              <w:rPr>
                <w:rFonts w:ascii="Times New Roman" w:hAnsi="Times New Roman"/>
              </w:rPr>
              <w:t>0</w:t>
            </w:r>
            <w:r w:rsidR="00FD5308">
              <w:rPr>
                <w:rFonts w:ascii="Times New Roman" w:hAnsi="Times New Roman"/>
              </w:rPr>
              <w:t>2</w:t>
            </w:r>
            <w:r w:rsidR="00414CAC" w:rsidRPr="00CC061C">
              <w:rPr>
                <w:rFonts w:ascii="Times New Roman" w:hAnsi="Times New Roman"/>
                <w:sz w:val="24"/>
                <w:szCs w:val="24"/>
              </w:rPr>
              <w:t>.202</w:t>
            </w:r>
            <w:r w:rsidR="00FD53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69" w:type="dxa"/>
            <w:vAlign w:val="center"/>
          </w:tcPr>
          <w:p w:rsidR="00414CAC" w:rsidRDefault="00414CAC" w:rsidP="008C354E">
            <w:pPr>
              <w:tabs>
                <w:tab w:val="left" w:pos="8789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№</w:t>
            </w:r>
            <w:r w:rsidR="00FD5308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31692B" w:rsidRPr="00414CAC" w:rsidRDefault="00414CAC" w:rsidP="00414CAC">
      <w:pPr>
        <w:tabs>
          <w:tab w:val="left" w:pos="87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 </w:t>
      </w:r>
      <w:r w:rsidR="0031692B" w:rsidRPr="00414CAC">
        <w:rPr>
          <w:rFonts w:ascii="Times New Roman" w:hAnsi="Times New Roman"/>
          <w:sz w:val="24"/>
          <w:szCs w:val="24"/>
        </w:rPr>
        <w:t>Кривошеино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1692B" w:rsidRPr="00414CAC" w:rsidRDefault="0031692B" w:rsidP="00414C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>Томской области</w:t>
      </w:r>
    </w:p>
    <w:p w:rsidR="002C5CDE" w:rsidRPr="004F1649" w:rsidRDefault="002C5CDE" w:rsidP="002C5CDE">
      <w:pPr>
        <w:pStyle w:val="11"/>
        <w:ind w:firstLine="708"/>
        <w:rPr>
          <w:rFonts w:ascii="Times New Roman" w:hAnsi="Times New Roman"/>
          <w:sz w:val="24"/>
          <w:szCs w:val="24"/>
        </w:rPr>
      </w:pPr>
      <w:r w:rsidRPr="004F1649">
        <w:rPr>
          <w:rFonts w:ascii="Times New Roman" w:hAnsi="Times New Roman"/>
          <w:sz w:val="24"/>
          <w:szCs w:val="24"/>
        </w:rPr>
        <w:t xml:space="preserve">О внесении изменений в  постановление Администрации Кривошеинского района  </w:t>
      </w:r>
    </w:p>
    <w:p w:rsidR="002C5CDE" w:rsidRPr="00D37458" w:rsidRDefault="002C5CDE" w:rsidP="002C5CDE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C354E">
        <w:rPr>
          <w:rFonts w:ascii="Times New Roman" w:hAnsi="Times New Roman"/>
          <w:sz w:val="24"/>
          <w:szCs w:val="24"/>
        </w:rPr>
        <w:t xml:space="preserve">27 января </w:t>
      </w:r>
      <w:r>
        <w:rPr>
          <w:rFonts w:ascii="Times New Roman" w:hAnsi="Times New Roman"/>
          <w:sz w:val="24"/>
          <w:szCs w:val="24"/>
        </w:rPr>
        <w:t>2021</w:t>
      </w:r>
      <w:r w:rsidR="008C354E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</w:t>
      </w:r>
      <w:r w:rsidR="00C61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37 «</w:t>
      </w:r>
      <w:r w:rsidRPr="00D37458">
        <w:rPr>
          <w:rFonts w:ascii="Times New Roman" w:hAnsi="Times New Roman"/>
          <w:sz w:val="24"/>
          <w:szCs w:val="24"/>
        </w:rPr>
        <w:t>Об утверждении муниципальной программы «Развитие коммунальной и коммуникационной  инфраструктуры в Кривошеинском районе на период  с  2021 до 2025 года</w:t>
      </w:r>
      <w:r w:rsidR="00AF709D">
        <w:rPr>
          <w:rFonts w:ascii="Times New Roman" w:hAnsi="Times New Roman"/>
          <w:sz w:val="24"/>
          <w:szCs w:val="24"/>
        </w:rPr>
        <w:t xml:space="preserve"> включительно</w:t>
      </w:r>
      <w:r w:rsidRPr="00D37458">
        <w:rPr>
          <w:rFonts w:ascii="Times New Roman" w:hAnsi="Times New Roman"/>
          <w:sz w:val="24"/>
          <w:szCs w:val="24"/>
        </w:rPr>
        <w:t>»</w:t>
      </w:r>
    </w:p>
    <w:p w:rsidR="00F741F5" w:rsidRDefault="00F741F5" w:rsidP="00F741F5">
      <w:pPr>
        <w:pStyle w:val="1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5A59" w:rsidRPr="00D41B4F" w:rsidRDefault="00AF5A59" w:rsidP="00AF5A59">
      <w:pPr>
        <w:pStyle w:val="ConsPlusNormal"/>
        <w:jc w:val="both"/>
      </w:pPr>
      <w:r>
        <w:t xml:space="preserve">    </w:t>
      </w:r>
      <w:r w:rsidR="002C5CDE" w:rsidRPr="004F1649">
        <w:t xml:space="preserve"> </w:t>
      </w:r>
      <w:r w:rsidR="000A3FF6">
        <w:t xml:space="preserve">           В связи с изменением</w:t>
      </w:r>
      <w:r w:rsidR="000A3FF6" w:rsidRPr="004F1649">
        <w:t xml:space="preserve"> в 202</w:t>
      </w:r>
      <w:r w:rsidR="000A3FF6">
        <w:t>4-2025</w:t>
      </w:r>
      <w:r w:rsidR="000A3FF6" w:rsidRPr="004F1649">
        <w:t xml:space="preserve"> год</w:t>
      </w:r>
      <w:r w:rsidR="000A3FF6">
        <w:t>ах</w:t>
      </w:r>
      <w:r w:rsidR="000A3FF6" w:rsidRPr="004F1649">
        <w:t xml:space="preserve"> объёмов финансирования на реализацию мероприятий муниципальной программы </w:t>
      </w:r>
      <w:r w:rsidR="000A3FF6" w:rsidRPr="00D37458">
        <w:t>«Развитие коммунальной и коммуникационной  инфраструктуры в Кривошеинском районе на период  с  2021 до 2025 года</w:t>
      </w:r>
      <w:r w:rsidR="00AF709D">
        <w:t xml:space="preserve"> включительно</w:t>
      </w:r>
      <w:r w:rsidR="000A3FF6" w:rsidRPr="00D37458">
        <w:t>»</w:t>
      </w:r>
    </w:p>
    <w:p w:rsidR="002C5CDE" w:rsidRPr="00F07723" w:rsidRDefault="002C5CDE" w:rsidP="00327E57">
      <w:pPr>
        <w:tabs>
          <w:tab w:val="left" w:pos="3540"/>
        </w:tabs>
        <w:spacing w:after="0"/>
        <w:ind w:firstLine="708"/>
        <w:rPr>
          <w:rFonts w:ascii="Times New Roman" w:hAnsi="Times New Roman"/>
          <w:sz w:val="24"/>
          <w:szCs w:val="24"/>
        </w:rPr>
      </w:pPr>
      <w:r w:rsidRPr="00F07723">
        <w:rPr>
          <w:rFonts w:ascii="Times New Roman" w:hAnsi="Times New Roman"/>
          <w:sz w:val="24"/>
          <w:szCs w:val="24"/>
        </w:rPr>
        <w:t>ПОСТАНОВЛЯЮ:</w:t>
      </w:r>
    </w:p>
    <w:p w:rsidR="002C5CDE" w:rsidRDefault="002C5CDE" w:rsidP="00CE717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37458">
        <w:rPr>
          <w:rFonts w:ascii="Times New Roman" w:hAnsi="Times New Roman"/>
          <w:spacing w:val="1"/>
          <w:sz w:val="24"/>
          <w:szCs w:val="24"/>
        </w:rPr>
        <w:t>1.</w:t>
      </w:r>
      <w:r w:rsidRPr="009F50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1649">
        <w:rPr>
          <w:rFonts w:ascii="Times New Roman" w:hAnsi="Times New Roman"/>
          <w:color w:val="000000"/>
          <w:sz w:val="24"/>
          <w:szCs w:val="24"/>
        </w:rPr>
        <w:t xml:space="preserve">Внести  в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1649">
        <w:rPr>
          <w:rFonts w:ascii="Times New Roman" w:hAnsi="Times New Roman"/>
          <w:color w:val="000000"/>
          <w:sz w:val="24"/>
          <w:szCs w:val="24"/>
        </w:rPr>
        <w:t>постановлени</w:t>
      </w:r>
      <w:r w:rsidR="00452B64">
        <w:rPr>
          <w:rFonts w:ascii="Times New Roman" w:hAnsi="Times New Roman"/>
          <w:color w:val="000000"/>
          <w:sz w:val="24"/>
          <w:szCs w:val="24"/>
        </w:rPr>
        <w:t>е</w:t>
      </w:r>
      <w:r w:rsidRPr="004F1649">
        <w:rPr>
          <w:rFonts w:ascii="Times New Roman" w:hAnsi="Times New Roman"/>
          <w:color w:val="000000"/>
          <w:sz w:val="24"/>
          <w:szCs w:val="24"/>
        </w:rPr>
        <w:t xml:space="preserve"> Администрации Кривошеинского района от  </w:t>
      </w:r>
      <w:r w:rsidR="00452B64">
        <w:rPr>
          <w:rFonts w:ascii="Times New Roman" w:hAnsi="Times New Roman"/>
          <w:color w:val="000000"/>
          <w:sz w:val="24"/>
          <w:szCs w:val="24"/>
        </w:rPr>
        <w:t>2</w:t>
      </w:r>
      <w:r w:rsidR="008C354E">
        <w:rPr>
          <w:rFonts w:ascii="Times New Roman" w:hAnsi="Times New Roman"/>
          <w:sz w:val="24"/>
          <w:szCs w:val="24"/>
        </w:rPr>
        <w:t xml:space="preserve">7 января </w:t>
      </w:r>
      <w:r>
        <w:rPr>
          <w:rFonts w:ascii="Times New Roman" w:hAnsi="Times New Roman"/>
          <w:sz w:val="24"/>
          <w:szCs w:val="24"/>
        </w:rPr>
        <w:t>2021</w:t>
      </w:r>
      <w:r w:rsidR="008C354E">
        <w:rPr>
          <w:rFonts w:ascii="Times New Roman" w:hAnsi="Times New Roman"/>
          <w:sz w:val="24"/>
          <w:szCs w:val="24"/>
        </w:rPr>
        <w:t xml:space="preserve"> года</w:t>
      </w:r>
      <w:r w:rsidRPr="004F1649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37</w:t>
      </w:r>
      <w:r w:rsidRPr="004F1649">
        <w:rPr>
          <w:rFonts w:ascii="Times New Roman" w:hAnsi="Times New Roman"/>
          <w:sz w:val="24"/>
          <w:szCs w:val="24"/>
        </w:rPr>
        <w:t xml:space="preserve"> «</w:t>
      </w:r>
      <w:r w:rsidRPr="00D37458">
        <w:rPr>
          <w:rFonts w:ascii="Times New Roman" w:hAnsi="Times New Roman"/>
          <w:sz w:val="24"/>
          <w:szCs w:val="24"/>
        </w:rPr>
        <w:t>Об утверждении муниципальной программы «Развитие коммунальной и коммуникационной  инфраструктуры в Кривошеинском</w:t>
      </w:r>
      <w:r w:rsidR="008C354E">
        <w:rPr>
          <w:rFonts w:ascii="Times New Roman" w:hAnsi="Times New Roman"/>
          <w:sz w:val="24"/>
          <w:szCs w:val="24"/>
        </w:rPr>
        <w:t xml:space="preserve"> </w:t>
      </w:r>
      <w:r w:rsidRPr="00D37458">
        <w:rPr>
          <w:rFonts w:ascii="Times New Roman" w:hAnsi="Times New Roman"/>
          <w:sz w:val="24"/>
          <w:szCs w:val="24"/>
        </w:rPr>
        <w:t xml:space="preserve"> районе на период  с  2021 до 2025 года</w:t>
      </w:r>
      <w:r w:rsidR="00AF709D">
        <w:rPr>
          <w:rFonts w:ascii="Times New Roman" w:hAnsi="Times New Roman"/>
          <w:sz w:val="24"/>
          <w:szCs w:val="24"/>
        </w:rPr>
        <w:t xml:space="preserve"> включительно</w:t>
      </w:r>
      <w:r w:rsidRPr="004F1649">
        <w:rPr>
          <w:rFonts w:ascii="Times New Roman" w:hAnsi="Times New Roman"/>
          <w:sz w:val="24"/>
          <w:szCs w:val="24"/>
        </w:rPr>
        <w:t>» (далее</w:t>
      </w:r>
      <w:r w:rsidR="00CE7173">
        <w:rPr>
          <w:rFonts w:ascii="Times New Roman" w:hAnsi="Times New Roman"/>
          <w:sz w:val="24"/>
          <w:szCs w:val="24"/>
        </w:rPr>
        <w:t xml:space="preserve"> по тексту </w:t>
      </w:r>
      <w:r w:rsidR="008F71AA">
        <w:rPr>
          <w:rFonts w:ascii="Times New Roman" w:hAnsi="Times New Roman"/>
          <w:sz w:val="24"/>
          <w:szCs w:val="24"/>
        </w:rPr>
        <w:t>–</w:t>
      </w:r>
      <w:r w:rsidRPr="004F1649">
        <w:rPr>
          <w:rFonts w:ascii="Times New Roman" w:hAnsi="Times New Roman"/>
          <w:sz w:val="24"/>
          <w:szCs w:val="24"/>
        </w:rPr>
        <w:t xml:space="preserve"> </w:t>
      </w:r>
      <w:r w:rsidR="00CE7173">
        <w:rPr>
          <w:rFonts w:ascii="Times New Roman" w:hAnsi="Times New Roman"/>
          <w:sz w:val="24"/>
          <w:szCs w:val="24"/>
        </w:rPr>
        <w:t>Постановление</w:t>
      </w:r>
      <w:r w:rsidRPr="004F1649">
        <w:rPr>
          <w:rFonts w:ascii="Times New Roman" w:hAnsi="Times New Roman"/>
          <w:sz w:val="24"/>
          <w:szCs w:val="24"/>
        </w:rPr>
        <w:t>), следующ</w:t>
      </w:r>
      <w:r w:rsidR="00452B64">
        <w:rPr>
          <w:rFonts w:ascii="Times New Roman" w:hAnsi="Times New Roman"/>
          <w:sz w:val="24"/>
          <w:szCs w:val="24"/>
        </w:rPr>
        <w:t>ие измене</w:t>
      </w:r>
      <w:r w:rsidRPr="004F1649">
        <w:rPr>
          <w:rFonts w:ascii="Times New Roman" w:hAnsi="Times New Roman"/>
          <w:sz w:val="24"/>
          <w:szCs w:val="24"/>
        </w:rPr>
        <w:t>ния:</w:t>
      </w:r>
    </w:p>
    <w:p w:rsidR="002035B9" w:rsidRPr="00F741F5" w:rsidRDefault="002035B9" w:rsidP="002035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F741F5">
        <w:rPr>
          <w:rFonts w:ascii="Times New Roman" w:hAnsi="Times New Roman"/>
          <w:color w:val="000000"/>
          <w:sz w:val="24"/>
          <w:szCs w:val="24"/>
        </w:rPr>
        <w:t>1)</w:t>
      </w:r>
      <w:r w:rsidRPr="00F741F5">
        <w:rPr>
          <w:rFonts w:ascii="Times New Roman" w:hAnsi="Times New Roman"/>
          <w:sz w:val="24"/>
          <w:szCs w:val="24"/>
        </w:rPr>
        <w:t xml:space="preserve"> </w:t>
      </w:r>
      <w:r w:rsidRPr="00F741F5">
        <w:rPr>
          <w:rFonts w:ascii="Times New Roman" w:hAnsi="Times New Roman"/>
          <w:spacing w:val="1"/>
          <w:sz w:val="24"/>
          <w:szCs w:val="24"/>
        </w:rPr>
        <w:t xml:space="preserve">Паспорт </w:t>
      </w:r>
      <w:hyperlink r:id="rId9" w:history="1">
        <w:r w:rsidRPr="00F741F5">
          <w:rPr>
            <w:rFonts w:ascii="Times New Roman" w:hAnsi="Times New Roman"/>
            <w:spacing w:val="1"/>
            <w:sz w:val="24"/>
            <w:szCs w:val="24"/>
          </w:rPr>
          <w:t>муниципальной</w:t>
        </w:r>
      </w:hyperlink>
      <w:r w:rsidRPr="00F741F5">
        <w:rPr>
          <w:rFonts w:ascii="Times New Roman" w:hAnsi="Times New Roman"/>
          <w:spacing w:val="1"/>
          <w:sz w:val="24"/>
          <w:szCs w:val="24"/>
        </w:rPr>
        <w:t xml:space="preserve"> программы «</w:t>
      </w:r>
      <w:r w:rsidRPr="00F741F5">
        <w:rPr>
          <w:rFonts w:ascii="Times New Roman" w:hAnsi="Times New Roman"/>
          <w:sz w:val="24"/>
          <w:szCs w:val="24"/>
        </w:rPr>
        <w:t>Развитие  коммунальной и коммуникационной  инфраструктуры в Кривошеинском районе на период с 2021 до 2025 года</w:t>
      </w:r>
      <w:r w:rsidR="00AF709D">
        <w:rPr>
          <w:rFonts w:ascii="Times New Roman" w:hAnsi="Times New Roman"/>
          <w:sz w:val="24"/>
          <w:szCs w:val="24"/>
        </w:rPr>
        <w:t xml:space="preserve"> включительно</w:t>
      </w:r>
      <w:r w:rsidRPr="00F741F5">
        <w:rPr>
          <w:rFonts w:ascii="Times New Roman" w:hAnsi="Times New Roman"/>
          <w:sz w:val="24"/>
          <w:szCs w:val="24"/>
        </w:rPr>
        <w:t xml:space="preserve">» изложить в </w:t>
      </w:r>
      <w:r>
        <w:rPr>
          <w:rFonts w:ascii="Times New Roman" w:hAnsi="Times New Roman"/>
          <w:sz w:val="24"/>
          <w:szCs w:val="24"/>
        </w:rPr>
        <w:t>новой редакции согласно приложени</w:t>
      </w:r>
      <w:r w:rsidR="003A08D7">
        <w:rPr>
          <w:rFonts w:ascii="Times New Roman" w:hAnsi="Times New Roman"/>
          <w:sz w:val="24"/>
          <w:szCs w:val="24"/>
        </w:rPr>
        <w:t>ю</w:t>
      </w:r>
      <w:r w:rsidRPr="00F741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1</w:t>
      </w:r>
      <w:r w:rsidRPr="00F741F5">
        <w:rPr>
          <w:rFonts w:ascii="Times New Roman" w:hAnsi="Times New Roman"/>
          <w:sz w:val="24"/>
          <w:szCs w:val="24"/>
        </w:rPr>
        <w:t xml:space="preserve">  к настоящему постановлению;</w:t>
      </w:r>
    </w:p>
    <w:p w:rsidR="002035B9" w:rsidRPr="00F741F5" w:rsidRDefault="002035B9" w:rsidP="002035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2) Приложение № 1 к программе и</w:t>
      </w:r>
      <w:r w:rsidRPr="00F741F5">
        <w:rPr>
          <w:rFonts w:ascii="Times New Roman" w:hAnsi="Times New Roman"/>
          <w:sz w:val="24"/>
          <w:szCs w:val="24"/>
        </w:rPr>
        <w:t>зложить в</w:t>
      </w:r>
      <w:r>
        <w:rPr>
          <w:rFonts w:ascii="Times New Roman" w:hAnsi="Times New Roman"/>
          <w:sz w:val="24"/>
          <w:szCs w:val="24"/>
        </w:rPr>
        <w:t xml:space="preserve"> новой</w:t>
      </w:r>
      <w:r w:rsidRPr="00F741F5">
        <w:rPr>
          <w:rFonts w:ascii="Times New Roman" w:hAnsi="Times New Roman"/>
          <w:sz w:val="24"/>
          <w:szCs w:val="24"/>
        </w:rPr>
        <w:t xml:space="preserve"> редакции согласно приложению № </w:t>
      </w:r>
      <w:r>
        <w:rPr>
          <w:rFonts w:ascii="Times New Roman" w:hAnsi="Times New Roman"/>
          <w:sz w:val="24"/>
          <w:szCs w:val="24"/>
        </w:rPr>
        <w:t>2</w:t>
      </w:r>
      <w:r w:rsidRPr="00F741F5">
        <w:rPr>
          <w:rFonts w:ascii="Times New Roman" w:hAnsi="Times New Roman"/>
          <w:sz w:val="24"/>
          <w:szCs w:val="24"/>
        </w:rPr>
        <w:t xml:space="preserve"> </w:t>
      </w:r>
      <w:r w:rsidR="0028307D">
        <w:rPr>
          <w:rFonts w:ascii="Times New Roman" w:hAnsi="Times New Roman"/>
          <w:sz w:val="24"/>
          <w:szCs w:val="24"/>
        </w:rPr>
        <w:t xml:space="preserve">к </w:t>
      </w:r>
      <w:r w:rsidRPr="00F741F5">
        <w:rPr>
          <w:rFonts w:ascii="Times New Roman" w:hAnsi="Times New Roman"/>
          <w:sz w:val="24"/>
          <w:szCs w:val="24"/>
        </w:rPr>
        <w:t>настоящему постановлению;</w:t>
      </w:r>
    </w:p>
    <w:p w:rsidR="002035B9" w:rsidRPr="00F741F5" w:rsidRDefault="002035B9" w:rsidP="002035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F741F5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 xml:space="preserve">Приложение № 2 к программе </w:t>
      </w:r>
      <w:r w:rsidRPr="00F741F5">
        <w:rPr>
          <w:rFonts w:ascii="Times New Roman" w:hAnsi="Times New Roman"/>
          <w:sz w:val="24"/>
          <w:szCs w:val="24"/>
        </w:rPr>
        <w:t xml:space="preserve"> изложить в</w:t>
      </w:r>
      <w:r>
        <w:rPr>
          <w:rFonts w:ascii="Times New Roman" w:hAnsi="Times New Roman"/>
          <w:sz w:val="24"/>
          <w:szCs w:val="24"/>
        </w:rPr>
        <w:t xml:space="preserve"> новой</w:t>
      </w:r>
      <w:r w:rsidRPr="00F741F5">
        <w:rPr>
          <w:rFonts w:ascii="Times New Roman" w:hAnsi="Times New Roman"/>
          <w:sz w:val="24"/>
          <w:szCs w:val="24"/>
        </w:rPr>
        <w:t xml:space="preserve"> редакции согласно приложению № </w:t>
      </w:r>
      <w:r>
        <w:rPr>
          <w:rFonts w:ascii="Times New Roman" w:hAnsi="Times New Roman"/>
          <w:sz w:val="24"/>
          <w:szCs w:val="24"/>
        </w:rPr>
        <w:t>3</w:t>
      </w:r>
      <w:r w:rsidRPr="00F741F5">
        <w:rPr>
          <w:rFonts w:ascii="Times New Roman" w:hAnsi="Times New Roman"/>
          <w:sz w:val="24"/>
          <w:szCs w:val="24"/>
        </w:rPr>
        <w:t xml:space="preserve">  к настоящему постановлению;</w:t>
      </w:r>
    </w:p>
    <w:p w:rsidR="008C354E" w:rsidRPr="00414CAC" w:rsidRDefault="00AF5A59" w:rsidP="002830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F5A59">
        <w:rPr>
          <w:rFonts w:ascii="Times New Roman" w:hAnsi="Times New Roman"/>
          <w:sz w:val="24"/>
          <w:szCs w:val="24"/>
        </w:rPr>
        <w:t xml:space="preserve"> </w:t>
      </w:r>
      <w:r w:rsidR="000A3FF6">
        <w:rPr>
          <w:rFonts w:ascii="Times New Roman" w:hAnsi="Times New Roman"/>
          <w:sz w:val="24"/>
          <w:szCs w:val="24"/>
        </w:rPr>
        <w:t xml:space="preserve"> </w:t>
      </w:r>
      <w:r w:rsidR="0028307D">
        <w:rPr>
          <w:rFonts w:ascii="Times New Roman" w:hAnsi="Times New Roman"/>
          <w:sz w:val="24"/>
          <w:szCs w:val="24"/>
        </w:rPr>
        <w:t xml:space="preserve">      </w:t>
      </w:r>
      <w:r w:rsidR="00452B64">
        <w:rPr>
          <w:rFonts w:ascii="Times New Roman" w:hAnsi="Times New Roman"/>
          <w:sz w:val="24"/>
          <w:szCs w:val="24"/>
        </w:rPr>
        <w:t>2</w:t>
      </w:r>
      <w:r w:rsidR="002C5CDE" w:rsidRPr="00D37458">
        <w:rPr>
          <w:rFonts w:ascii="Times New Roman" w:hAnsi="Times New Roman"/>
          <w:sz w:val="24"/>
          <w:szCs w:val="24"/>
        </w:rPr>
        <w:t>.</w:t>
      </w:r>
      <w:r w:rsidR="002C5CDE">
        <w:rPr>
          <w:rFonts w:ascii="Times New Roman" w:hAnsi="Times New Roman"/>
          <w:sz w:val="24"/>
          <w:szCs w:val="24"/>
        </w:rPr>
        <w:t xml:space="preserve"> </w:t>
      </w:r>
      <w:r w:rsidR="002C5CDE" w:rsidRPr="00D37458">
        <w:rPr>
          <w:rFonts w:ascii="Times New Roman" w:hAnsi="Times New Roman"/>
          <w:sz w:val="24"/>
          <w:szCs w:val="24"/>
        </w:rPr>
        <w:t xml:space="preserve">Настоящее постановление  вступает в силу с </w:t>
      </w:r>
      <w:r w:rsidR="002C5CDE">
        <w:rPr>
          <w:rFonts w:ascii="Times New Roman" w:hAnsi="Times New Roman"/>
          <w:sz w:val="24"/>
          <w:szCs w:val="24"/>
        </w:rPr>
        <w:t xml:space="preserve">даты </w:t>
      </w:r>
      <w:r w:rsidR="002C5CDE" w:rsidRPr="00D37458">
        <w:rPr>
          <w:rFonts w:ascii="Times New Roman" w:hAnsi="Times New Roman"/>
          <w:sz w:val="24"/>
          <w:szCs w:val="24"/>
        </w:rPr>
        <w:t>его</w:t>
      </w:r>
      <w:r w:rsidR="00452B64">
        <w:rPr>
          <w:rFonts w:ascii="Times New Roman" w:hAnsi="Times New Roman"/>
          <w:sz w:val="24"/>
          <w:szCs w:val="24"/>
        </w:rPr>
        <w:t xml:space="preserve"> официального </w:t>
      </w:r>
      <w:r w:rsidR="0060452F">
        <w:rPr>
          <w:rFonts w:ascii="Times New Roman" w:hAnsi="Times New Roman"/>
          <w:sz w:val="24"/>
          <w:szCs w:val="24"/>
        </w:rPr>
        <w:t>опубликования</w:t>
      </w:r>
      <w:r w:rsidR="002C5CDE" w:rsidRPr="00D37458">
        <w:rPr>
          <w:rFonts w:ascii="Times New Roman" w:hAnsi="Times New Roman"/>
          <w:sz w:val="24"/>
          <w:szCs w:val="24"/>
        </w:rPr>
        <w:t>.</w:t>
      </w:r>
      <w:r w:rsidR="002C5CDE" w:rsidRPr="00D37458">
        <w:rPr>
          <w:rFonts w:ascii="Times New Roman" w:hAnsi="Times New Roman"/>
          <w:sz w:val="24"/>
          <w:szCs w:val="24"/>
        </w:rPr>
        <w:tab/>
      </w:r>
      <w:r w:rsidR="002C5CDE" w:rsidRPr="00D37458">
        <w:rPr>
          <w:rFonts w:ascii="Times New Roman" w:hAnsi="Times New Roman"/>
          <w:sz w:val="24"/>
          <w:szCs w:val="24"/>
        </w:rPr>
        <w:tab/>
      </w:r>
      <w:r w:rsidR="00452B64">
        <w:rPr>
          <w:rFonts w:ascii="Times New Roman" w:hAnsi="Times New Roman"/>
          <w:sz w:val="24"/>
          <w:szCs w:val="24"/>
        </w:rPr>
        <w:t>3</w:t>
      </w:r>
      <w:r w:rsidR="002C5CDE" w:rsidRPr="00D37458">
        <w:rPr>
          <w:rFonts w:ascii="Times New Roman" w:hAnsi="Times New Roman"/>
          <w:sz w:val="24"/>
          <w:szCs w:val="24"/>
        </w:rPr>
        <w:t>.</w:t>
      </w:r>
      <w:r w:rsidR="002C5CDE" w:rsidRPr="00ED65F7">
        <w:rPr>
          <w:rFonts w:ascii="Times New Roman" w:hAnsi="Times New Roman"/>
          <w:sz w:val="24"/>
          <w:szCs w:val="24"/>
        </w:rPr>
        <w:t xml:space="preserve"> </w:t>
      </w:r>
      <w:r w:rsidR="008C354E" w:rsidRPr="00414CAC">
        <w:rPr>
          <w:rFonts w:ascii="Times New Roman" w:hAnsi="Times New Roman"/>
          <w:sz w:val="24"/>
          <w:szCs w:val="24"/>
        </w:rPr>
        <w:t>Опубликовать настоящее постановл</w:t>
      </w:r>
      <w:r w:rsidR="008C354E">
        <w:rPr>
          <w:rFonts w:ascii="Times New Roman" w:hAnsi="Times New Roman"/>
          <w:sz w:val="24"/>
          <w:szCs w:val="24"/>
        </w:rPr>
        <w:t>ение в газете «Районные вести»</w:t>
      </w:r>
      <w:r w:rsidR="008C354E" w:rsidRPr="00414CAC">
        <w:rPr>
          <w:rFonts w:ascii="Times New Roman" w:hAnsi="Times New Roman"/>
          <w:sz w:val="24"/>
          <w:szCs w:val="24"/>
        </w:rPr>
        <w:t xml:space="preserve"> и разместить на официальном сайте муниципального образования Кривошеинский район</w:t>
      </w:r>
      <w:r w:rsidR="008C354E">
        <w:rPr>
          <w:rFonts w:ascii="Times New Roman" w:hAnsi="Times New Roman"/>
          <w:sz w:val="24"/>
          <w:szCs w:val="24"/>
        </w:rPr>
        <w:t xml:space="preserve"> Томской области</w:t>
      </w:r>
      <w:r w:rsidR="008C354E" w:rsidRPr="00414CAC">
        <w:rPr>
          <w:rFonts w:ascii="Times New Roman" w:hAnsi="Times New Roman"/>
          <w:sz w:val="24"/>
          <w:szCs w:val="24"/>
        </w:rPr>
        <w:t xml:space="preserve"> в </w:t>
      </w:r>
      <w:r w:rsidR="008C354E">
        <w:rPr>
          <w:rFonts w:ascii="Times New Roman" w:hAnsi="Times New Roman"/>
          <w:sz w:val="24"/>
          <w:szCs w:val="24"/>
        </w:rPr>
        <w:t xml:space="preserve">информационно- телекоммуникационной </w:t>
      </w:r>
      <w:r w:rsidR="008C354E" w:rsidRPr="00414CAC">
        <w:rPr>
          <w:rFonts w:ascii="Times New Roman" w:hAnsi="Times New Roman"/>
          <w:sz w:val="24"/>
          <w:szCs w:val="24"/>
        </w:rPr>
        <w:t>сети «Интернет».</w:t>
      </w:r>
    </w:p>
    <w:p w:rsidR="002C5CDE" w:rsidRDefault="00452B64" w:rsidP="00CE717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2C5CDE" w:rsidRPr="00D37458">
        <w:rPr>
          <w:rFonts w:ascii="Times New Roman" w:hAnsi="Times New Roman"/>
          <w:color w:val="000000"/>
          <w:sz w:val="24"/>
          <w:szCs w:val="24"/>
        </w:rPr>
        <w:t>.</w:t>
      </w:r>
      <w:r w:rsidR="002C5C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5CDE" w:rsidRPr="00D37458">
        <w:rPr>
          <w:rFonts w:ascii="Times New Roman" w:hAnsi="Times New Roman"/>
          <w:color w:val="000000"/>
          <w:sz w:val="24"/>
          <w:szCs w:val="24"/>
        </w:rPr>
        <w:t xml:space="preserve">Контроль за исполнением настоящего постановления возложить на </w:t>
      </w:r>
      <w:r w:rsidR="002C5CDE">
        <w:rPr>
          <w:rFonts w:ascii="Times New Roman" w:hAnsi="Times New Roman"/>
          <w:color w:val="000000"/>
          <w:sz w:val="24"/>
          <w:szCs w:val="24"/>
        </w:rPr>
        <w:t>Первого з</w:t>
      </w:r>
      <w:r w:rsidR="002C5CDE" w:rsidRPr="00D37458">
        <w:rPr>
          <w:rFonts w:ascii="Times New Roman" w:hAnsi="Times New Roman"/>
          <w:color w:val="000000"/>
          <w:sz w:val="24"/>
          <w:szCs w:val="24"/>
        </w:rPr>
        <w:t>аместителя Главы Кривошеинского района</w:t>
      </w:r>
      <w:r w:rsidR="002C5CDE">
        <w:rPr>
          <w:rFonts w:ascii="Times New Roman" w:hAnsi="Times New Roman"/>
          <w:color w:val="000000"/>
          <w:sz w:val="24"/>
          <w:szCs w:val="24"/>
        </w:rPr>
        <w:t>.</w:t>
      </w:r>
    </w:p>
    <w:p w:rsidR="00F741F5" w:rsidRDefault="00F741F5" w:rsidP="002C5CDE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452B64" w:rsidRPr="00D37458" w:rsidRDefault="00452B64" w:rsidP="002C5CDE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2C5CDE" w:rsidRPr="00D37458" w:rsidRDefault="002C5CDE" w:rsidP="002C5CDE">
      <w:pPr>
        <w:pStyle w:val="ad"/>
        <w:tabs>
          <w:tab w:val="left" w:pos="-1800"/>
        </w:tabs>
        <w:ind w:right="21"/>
      </w:pPr>
      <w:r w:rsidRPr="00D37458">
        <w:t>Глав</w:t>
      </w:r>
      <w:r w:rsidR="008C354E">
        <w:t>а</w:t>
      </w:r>
      <w:r w:rsidRPr="00D37458">
        <w:t xml:space="preserve"> Кривошеинского района</w:t>
      </w:r>
      <w:r>
        <w:t xml:space="preserve">                                                </w:t>
      </w:r>
      <w:r w:rsidR="00FD5308">
        <w:t xml:space="preserve">          </w:t>
      </w:r>
      <w:r>
        <w:t xml:space="preserve">                             </w:t>
      </w:r>
      <w:r w:rsidRPr="00D37458">
        <w:t>А.</w:t>
      </w:r>
      <w:r w:rsidR="008C354E">
        <w:t>Н</w:t>
      </w:r>
      <w:r w:rsidR="00CE7173">
        <w:t xml:space="preserve">. </w:t>
      </w:r>
      <w:r w:rsidR="008C354E">
        <w:t>Коломин</w:t>
      </w:r>
    </w:p>
    <w:p w:rsidR="00F741F5" w:rsidRDefault="00F741F5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:rsidR="00452B64" w:rsidRDefault="00452B64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:rsidR="00452B64" w:rsidRDefault="00452B64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:rsidR="00452B64" w:rsidRDefault="00452B64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:rsidR="00452B64" w:rsidRDefault="00452B64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:rsidR="00452B64" w:rsidRDefault="00452B64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:rsidR="00452B64" w:rsidRDefault="00452B64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:rsidR="00452B64" w:rsidRDefault="00452B64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:rsidR="0031692B" w:rsidRPr="00414CAC" w:rsidRDefault="00772D7D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Волкова Наталья Александровна</w:t>
      </w:r>
    </w:p>
    <w:p w:rsidR="00F741F5" w:rsidRDefault="00414CAC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+7 </w:t>
      </w:r>
      <w:r w:rsidR="0031692B" w:rsidRPr="00414CAC">
        <w:rPr>
          <w:rFonts w:ascii="Times New Roman" w:hAnsi="Times New Roman"/>
          <w:sz w:val="20"/>
          <w:szCs w:val="18"/>
        </w:rPr>
        <w:t>(38</w:t>
      </w:r>
      <w:r>
        <w:rPr>
          <w:rFonts w:ascii="Times New Roman" w:hAnsi="Times New Roman"/>
          <w:sz w:val="20"/>
          <w:szCs w:val="18"/>
        </w:rPr>
        <w:t>-</w:t>
      </w:r>
      <w:r w:rsidR="0031692B" w:rsidRPr="00414CAC">
        <w:rPr>
          <w:rFonts w:ascii="Times New Roman" w:hAnsi="Times New Roman"/>
          <w:sz w:val="20"/>
          <w:szCs w:val="18"/>
        </w:rPr>
        <w:t>251)</w:t>
      </w:r>
      <w:r>
        <w:rPr>
          <w:rFonts w:ascii="Times New Roman" w:hAnsi="Times New Roman"/>
          <w:sz w:val="20"/>
          <w:szCs w:val="18"/>
        </w:rPr>
        <w:t> </w:t>
      </w:r>
      <w:r w:rsidR="0031692B" w:rsidRPr="00414CAC">
        <w:rPr>
          <w:rFonts w:ascii="Times New Roman" w:hAnsi="Times New Roman"/>
          <w:sz w:val="20"/>
          <w:szCs w:val="18"/>
        </w:rPr>
        <w:t>2-10-31</w:t>
      </w:r>
    </w:p>
    <w:p w:rsidR="00DD26CF" w:rsidRPr="00414CAC" w:rsidRDefault="00305A80" w:rsidP="00414CA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18"/>
        </w:rPr>
        <w:t>Прокуратура,</w:t>
      </w:r>
      <w:r w:rsidR="00E94D09" w:rsidRPr="00414CAC">
        <w:rPr>
          <w:rFonts w:ascii="Times New Roman" w:hAnsi="Times New Roman"/>
          <w:sz w:val="20"/>
          <w:szCs w:val="18"/>
        </w:rPr>
        <w:t xml:space="preserve"> </w:t>
      </w:r>
      <w:r w:rsidR="0031692B" w:rsidRPr="00414CAC">
        <w:rPr>
          <w:rFonts w:ascii="Times New Roman" w:hAnsi="Times New Roman"/>
          <w:sz w:val="20"/>
          <w:szCs w:val="18"/>
        </w:rPr>
        <w:t>Управление финансов</w:t>
      </w:r>
      <w:r w:rsidR="00E94D09" w:rsidRPr="00414CAC">
        <w:rPr>
          <w:rFonts w:ascii="Times New Roman" w:hAnsi="Times New Roman"/>
          <w:sz w:val="20"/>
          <w:szCs w:val="18"/>
        </w:rPr>
        <w:t>, Экономический отдел</w:t>
      </w:r>
    </w:p>
    <w:p w:rsidR="002035B9" w:rsidRDefault="002035B9" w:rsidP="002035B9">
      <w:pPr>
        <w:spacing w:after="0" w:line="240" w:lineRule="auto"/>
        <w:rPr>
          <w:rFonts w:ascii="Times New Roman" w:hAnsi="Times New Roman"/>
        </w:rPr>
      </w:pPr>
    </w:p>
    <w:p w:rsidR="00A12320" w:rsidRDefault="00A12320" w:rsidP="002035B9">
      <w:pPr>
        <w:spacing w:after="0" w:line="240" w:lineRule="auto"/>
        <w:jc w:val="right"/>
        <w:rPr>
          <w:rFonts w:ascii="Times New Roman" w:hAnsi="Times New Roman"/>
        </w:rPr>
      </w:pPr>
    </w:p>
    <w:p w:rsidR="00114FBF" w:rsidRDefault="00114FBF" w:rsidP="002035B9">
      <w:pPr>
        <w:spacing w:after="0" w:line="240" w:lineRule="auto"/>
        <w:jc w:val="right"/>
        <w:rPr>
          <w:rFonts w:ascii="Times New Roman" w:hAnsi="Times New Roman"/>
        </w:rPr>
      </w:pPr>
    </w:p>
    <w:p w:rsidR="002035B9" w:rsidRDefault="00114FBF" w:rsidP="00114FB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 w:rsidR="002035B9" w:rsidRPr="00A970E0">
        <w:rPr>
          <w:rFonts w:ascii="Times New Roman" w:hAnsi="Times New Roman"/>
        </w:rPr>
        <w:t>Приложение</w:t>
      </w:r>
      <w:r w:rsidR="002035B9">
        <w:rPr>
          <w:rFonts w:ascii="Times New Roman" w:hAnsi="Times New Roman"/>
        </w:rPr>
        <w:t xml:space="preserve"> № 1</w:t>
      </w:r>
    </w:p>
    <w:p w:rsidR="002035B9" w:rsidRDefault="00114FBF" w:rsidP="002035B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 w:rsidR="002035B9">
        <w:rPr>
          <w:rFonts w:ascii="Times New Roman" w:hAnsi="Times New Roman"/>
        </w:rPr>
        <w:t>к</w:t>
      </w:r>
      <w:r w:rsidR="002035B9" w:rsidRPr="00A970E0">
        <w:rPr>
          <w:rFonts w:ascii="Times New Roman" w:hAnsi="Times New Roman"/>
        </w:rPr>
        <w:t xml:space="preserve"> постановле</w:t>
      </w:r>
      <w:r w:rsidR="002035B9">
        <w:rPr>
          <w:rFonts w:ascii="Times New Roman" w:hAnsi="Times New Roman"/>
        </w:rPr>
        <w:t xml:space="preserve">нию </w:t>
      </w:r>
      <w:r w:rsidR="002035B9" w:rsidRPr="00A970E0">
        <w:rPr>
          <w:rFonts w:ascii="Times New Roman" w:hAnsi="Times New Roman"/>
        </w:rPr>
        <w:t>Администрации</w:t>
      </w:r>
    </w:p>
    <w:p w:rsidR="00114FBF" w:rsidRDefault="00114FBF" w:rsidP="002035B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Кривошеинского района </w:t>
      </w:r>
    </w:p>
    <w:p w:rsidR="002035B9" w:rsidRPr="00414CAC" w:rsidRDefault="00114FBF" w:rsidP="002035B9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от 00</w:t>
      </w:r>
      <w:r w:rsidR="002035B9" w:rsidRPr="00CC061C">
        <w:rPr>
          <w:rFonts w:ascii="Times New Roman" w:hAnsi="Times New Roman"/>
        </w:rPr>
        <w:t>.</w:t>
      </w:r>
      <w:r>
        <w:rPr>
          <w:rFonts w:ascii="Times New Roman" w:hAnsi="Times New Roman"/>
        </w:rPr>
        <w:t>02</w:t>
      </w:r>
      <w:r w:rsidR="002035B9" w:rsidRPr="00CC061C">
        <w:rPr>
          <w:rFonts w:ascii="Times New Roman" w:hAnsi="Times New Roman"/>
        </w:rPr>
        <w:t xml:space="preserve"> .202</w:t>
      </w:r>
      <w:r>
        <w:rPr>
          <w:rFonts w:ascii="Times New Roman" w:hAnsi="Times New Roman"/>
        </w:rPr>
        <w:t>5</w:t>
      </w:r>
      <w:r w:rsidR="002035B9" w:rsidRPr="00CC061C">
        <w:rPr>
          <w:rFonts w:ascii="Times New Roman" w:hAnsi="Times New Roman"/>
        </w:rPr>
        <w:t xml:space="preserve"> №</w:t>
      </w:r>
      <w:r w:rsidR="002035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00</w:t>
      </w:r>
    </w:p>
    <w:p w:rsidR="002035B9" w:rsidRPr="00414CAC" w:rsidRDefault="002035B9" w:rsidP="002035B9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2035B9" w:rsidRDefault="002035B9" w:rsidP="002035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color w:val="000000"/>
          <w:spacing w:val="1"/>
          <w:sz w:val="24"/>
          <w:szCs w:val="24"/>
        </w:rPr>
        <w:t>Паспорт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hyperlink r:id="rId10" w:history="1">
        <w:r w:rsidRPr="00414CAC">
          <w:rPr>
            <w:rFonts w:ascii="Times New Roman" w:hAnsi="Times New Roman"/>
            <w:color w:val="000000"/>
            <w:spacing w:val="1"/>
            <w:sz w:val="24"/>
            <w:szCs w:val="24"/>
          </w:rPr>
          <w:t>муниципальной</w:t>
        </w:r>
      </w:hyperlink>
      <w:r w:rsidRPr="00414CAC">
        <w:rPr>
          <w:rFonts w:ascii="Times New Roman" w:hAnsi="Times New Roman"/>
          <w:color w:val="000000"/>
          <w:spacing w:val="1"/>
          <w:sz w:val="24"/>
          <w:szCs w:val="24"/>
        </w:rPr>
        <w:t xml:space="preserve"> программы «</w:t>
      </w:r>
      <w:r w:rsidRPr="00414CAC"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>коммунальной и коммуникационной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>инфраструктуры в Кривошеинском районе на период с 2021 до 2025 года</w:t>
      </w:r>
      <w:r w:rsidR="007A7016">
        <w:rPr>
          <w:rFonts w:ascii="Times New Roman" w:hAnsi="Times New Roman"/>
          <w:sz w:val="24"/>
          <w:szCs w:val="24"/>
        </w:rPr>
        <w:t xml:space="preserve"> включительно</w:t>
      </w:r>
      <w:r w:rsidRPr="00414CAC">
        <w:rPr>
          <w:rFonts w:ascii="Times New Roman" w:hAnsi="Times New Roman"/>
          <w:sz w:val="24"/>
          <w:szCs w:val="24"/>
        </w:rPr>
        <w:t>»</w:t>
      </w:r>
    </w:p>
    <w:p w:rsidR="002035B9" w:rsidRDefault="002035B9" w:rsidP="002035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296" w:type="pct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410"/>
        <w:gridCol w:w="1880"/>
        <w:gridCol w:w="1880"/>
        <w:gridCol w:w="1267"/>
        <w:gridCol w:w="747"/>
        <w:gridCol w:w="173"/>
        <w:gridCol w:w="777"/>
        <w:gridCol w:w="243"/>
        <w:gridCol w:w="1220"/>
        <w:gridCol w:w="1220"/>
        <w:gridCol w:w="920"/>
      </w:tblGrid>
      <w:tr w:rsidR="002035B9" w:rsidRPr="00414CAC" w:rsidTr="00114FBF">
        <w:trPr>
          <w:trHeight w:val="283"/>
        </w:trPr>
        <w:tc>
          <w:tcPr>
            <w:tcW w:w="192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929" w:type="pct"/>
            <w:gridSpan w:val="9"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коммунальной и коммуникационной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инфраструктуры в Кривошеинском районе на период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 xml:space="preserve">с 2021 до 2025 года» (далее </w:t>
            </w:r>
            <w:r w:rsidR="008F71A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Программа)</w:t>
            </w:r>
          </w:p>
        </w:tc>
      </w:tr>
      <w:tr w:rsidR="002035B9" w:rsidRPr="00414CAC" w:rsidTr="00114FBF">
        <w:trPr>
          <w:trHeight w:val="283"/>
        </w:trPr>
        <w:tc>
          <w:tcPr>
            <w:tcW w:w="192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929" w:type="pct"/>
            <w:gridSpan w:val="9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Томской области от 27.09.2019 </w:t>
            </w:r>
            <w:r>
              <w:rPr>
                <w:rFonts w:ascii="Times New Roman" w:hAnsi="Times New Roman"/>
                <w:sz w:val="24"/>
                <w:szCs w:val="24"/>
              </w:rPr>
              <w:t>№ 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346а «Об утверждении государственной программы «Развитие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коммунальной инфраструктуры в Томской области»</w:t>
            </w:r>
          </w:p>
        </w:tc>
      </w:tr>
      <w:tr w:rsidR="002035B9" w:rsidRPr="00414CAC" w:rsidTr="00114FBF">
        <w:trPr>
          <w:trHeight w:val="283"/>
        </w:trPr>
        <w:tc>
          <w:tcPr>
            <w:tcW w:w="192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3929" w:type="pct"/>
            <w:gridSpan w:val="9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2035B9" w:rsidRPr="00414CAC" w:rsidTr="00114FBF">
        <w:trPr>
          <w:trHeight w:val="283"/>
        </w:trPr>
        <w:tc>
          <w:tcPr>
            <w:tcW w:w="192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3929" w:type="pct"/>
            <w:gridSpan w:val="9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2035B9" w:rsidRPr="00414CAC" w:rsidTr="00114FBF">
        <w:trPr>
          <w:trHeight w:val="283"/>
        </w:trPr>
        <w:tc>
          <w:tcPr>
            <w:tcW w:w="192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3929" w:type="pct"/>
            <w:gridSpan w:val="9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района, Администрации сельских поселений Кривошеинского района (по согласованию).</w:t>
            </w:r>
          </w:p>
        </w:tc>
      </w:tr>
      <w:tr w:rsidR="002035B9" w:rsidRPr="00414CAC" w:rsidTr="00114FBF">
        <w:trPr>
          <w:trHeight w:val="283"/>
        </w:trPr>
        <w:tc>
          <w:tcPr>
            <w:tcW w:w="192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" w:type="pct"/>
          </w:tcPr>
          <w:p w:rsidR="002035B9" w:rsidRPr="00414CAC" w:rsidRDefault="002035B9" w:rsidP="00283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Сроки (этапы) реализации Программы</w:t>
            </w:r>
          </w:p>
        </w:tc>
        <w:tc>
          <w:tcPr>
            <w:tcW w:w="3929" w:type="pct"/>
            <w:gridSpan w:val="9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 xml:space="preserve">2021-2025 годы </w:t>
            </w:r>
          </w:p>
        </w:tc>
      </w:tr>
      <w:tr w:rsidR="002035B9" w:rsidRPr="00414CAC" w:rsidTr="00114FBF">
        <w:trPr>
          <w:trHeight w:val="283"/>
        </w:trPr>
        <w:tc>
          <w:tcPr>
            <w:tcW w:w="192" w:type="pct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9" w:type="pct"/>
          </w:tcPr>
          <w:p w:rsidR="002035B9" w:rsidRPr="00414CAC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929" w:type="pct"/>
            <w:gridSpan w:val="9"/>
          </w:tcPr>
          <w:p w:rsidR="002035B9" w:rsidRPr="00414CAC" w:rsidRDefault="002035B9" w:rsidP="0028307D">
            <w:pPr>
              <w:pStyle w:val="ConsPlusNormal"/>
            </w:pPr>
            <w:r w:rsidRPr="00414CAC">
              <w:t>Модернизация и развитие коммунальной и коммуникационной инфраструктуры в Кривошеинском районе.</w:t>
            </w:r>
          </w:p>
        </w:tc>
      </w:tr>
      <w:tr w:rsidR="002035B9" w:rsidRPr="00414CAC" w:rsidTr="00114FBF">
        <w:trPr>
          <w:trHeight w:val="283"/>
        </w:trPr>
        <w:tc>
          <w:tcPr>
            <w:tcW w:w="192" w:type="pct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9" w:type="pct"/>
          </w:tcPr>
          <w:p w:rsidR="002035B9" w:rsidRPr="00414CAC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929" w:type="pct"/>
            <w:gridSpan w:val="9"/>
          </w:tcPr>
          <w:p w:rsidR="002035B9" w:rsidRPr="00414CAC" w:rsidRDefault="002035B9" w:rsidP="0028307D">
            <w:pPr>
              <w:pStyle w:val="ConsPlusNormal"/>
            </w:pPr>
            <w:r w:rsidRPr="00414CAC">
              <w:t>Развитие коммунальной и коммуникационной</w:t>
            </w:r>
            <w:r>
              <w:t xml:space="preserve"> </w:t>
            </w:r>
            <w:r w:rsidRPr="00414CAC">
              <w:t>инфраструктуры и Кривошеинского района.</w:t>
            </w:r>
          </w:p>
        </w:tc>
      </w:tr>
      <w:tr w:rsidR="002035B9" w:rsidRPr="00414CAC" w:rsidTr="00114FBF">
        <w:trPr>
          <w:trHeight w:val="283"/>
        </w:trPr>
        <w:tc>
          <w:tcPr>
            <w:tcW w:w="192" w:type="pct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9" w:type="pct"/>
          </w:tcPr>
          <w:p w:rsidR="002035B9" w:rsidRPr="00414CAC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929" w:type="pct"/>
            <w:gridSpan w:val="9"/>
          </w:tcPr>
          <w:p w:rsidR="002035B9" w:rsidRPr="00414CAC" w:rsidRDefault="000102ED" w:rsidP="0028307D">
            <w:pPr>
              <w:pStyle w:val="ConsPlusNormal"/>
            </w:pPr>
            <w:hyperlink w:anchor="P420" w:history="1">
              <w:r w:rsidR="002035B9" w:rsidRPr="00414CAC">
                <w:t>Подпрограмма 1</w:t>
              </w:r>
            </w:hyperlink>
            <w:r w:rsidR="002035B9" w:rsidRPr="00414CAC">
              <w:t>. Развитие и модернизация коммунальной инфраструктуры Кривошеинского района.</w:t>
            </w:r>
          </w:p>
          <w:p w:rsidR="002035B9" w:rsidRPr="00414CAC" w:rsidRDefault="000102ED" w:rsidP="0028307D">
            <w:pPr>
              <w:pStyle w:val="ConsPlusNormal"/>
            </w:pPr>
            <w:hyperlink w:anchor="P1542" w:history="1">
              <w:r w:rsidR="002035B9" w:rsidRPr="00414CAC">
                <w:t>Подпрограмма 2</w:t>
              </w:r>
            </w:hyperlink>
            <w:r w:rsidR="002035B9" w:rsidRPr="00414CAC">
              <w:t>. Развитие коммуникационной инфраструктуры в Кривошеинского района.</w:t>
            </w:r>
          </w:p>
        </w:tc>
      </w:tr>
      <w:tr w:rsidR="002035B9" w:rsidRPr="00414CAC" w:rsidTr="00114FBF">
        <w:trPr>
          <w:trHeight w:val="283"/>
        </w:trPr>
        <w:tc>
          <w:tcPr>
            <w:tcW w:w="192" w:type="pct"/>
            <w:vMerge w:val="restart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pct"/>
            <w:vMerge w:val="restart"/>
          </w:tcPr>
          <w:p w:rsidR="002035B9" w:rsidRPr="00414CAC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497" w:type="pct"/>
            <w:gridSpan w:val="2"/>
          </w:tcPr>
          <w:p w:rsidR="002035B9" w:rsidRPr="00414CAC" w:rsidRDefault="002035B9" w:rsidP="0028307D">
            <w:pPr>
              <w:pStyle w:val="ConsPlusNormal"/>
            </w:pPr>
            <w:r w:rsidRPr="00414CAC">
              <w:t>Показатели</w:t>
            </w:r>
          </w:p>
        </w:tc>
        <w:tc>
          <w:tcPr>
            <w:tcW w:w="349" w:type="pct"/>
            <w:vAlign w:val="center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4" w:type="pct"/>
            <w:gridSpan w:val="2"/>
            <w:vAlign w:val="center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85" w:type="pct"/>
            <w:gridSpan w:val="2"/>
            <w:vAlign w:val="center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71" w:type="pct"/>
            <w:vAlign w:val="center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4" w:type="pct"/>
            <w:vAlign w:val="center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2035B9" w:rsidRPr="00414CAC" w:rsidTr="00114FBF">
        <w:trPr>
          <w:trHeight w:val="283"/>
        </w:trPr>
        <w:tc>
          <w:tcPr>
            <w:tcW w:w="192" w:type="pct"/>
            <w:vMerge/>
          </w:tcPr>
          <w:p w:rsidR="002035B9" w:rsidRPr="00414CAC" w:rsidRDefault="002035B9" w:rsidP="00283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Merge/>
          </w:tcPr>
          <w:p w:rsidR="002035B9" w:rsidRPr="00414CAC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pct"/>
            <w:gridSpan w:val="2"/>
          </w:tcPr>
          <w:p w:rsidR="002035B9" w:rsidRPr="00731D70" w:rsidRDefault="002035B9" w:rsidP="0028307D">
            <w:pPr>
              <w:pStyle w:val="ConsPlusNormal"/>
              <w:rPr>
                <w:sz w:val="22"/>
              </w:rPr>
            </w:pPr>
            <w:r w:rsidRPr="00731D70">
              <w:rPr>
                <w:sz w:val="22"/>
              </w:rPr>
              <w:t>Прирост стоимости основных фондов систем теплоснабжения, водоснабжения и водоотведения к базовому периоду, %</w:t>
            </w:r>
          </w:p>
        </w:tc>
        <w:tc>
          <w:tcPr>
            <w:tcW w:w="349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1,7</w:t>
            </w:r>
          </w:p>
        </w:tc>
        <w:tc>
          <w:tcPr>
            <w:tcW w:w="444" w:type="pct"/>
            <w:gridSpan w:val="2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2,1</w:t>
            </w:r>
          </w:p>
        </w:tc>
        <w:tc>
          <w:tcPr>
            <w:tcW w:w="685" w:type="pct"/>
            <w:gridSpan w:val="2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2,3</w:t>
            </w:r>
          </w:p>
        </w:tc>
        <w:tc>
          <w:tcPr>
            <w:tcW w:w="571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3,7</w:t>
            </w:r>
          </w:p>
        </w:tc>
        <w:tc>
          <w:tcPr>
            <w:tcW w:w="384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5,3</w:t>
            </w:r>
          </w:p>
        </w:tc>
      </w:tr>
      <w:tr w:rsidR="002035B9" w:rsidRPr="00414CAC" w:rsidTr="00114FBF">
        <w:trPr>
          <w:trHeight w:val="283"/>
        </w:trPr>
        <w:tc>
          <w:tcPr>
            <w:tcW w:w="192" w:type="pct"/>
            <w:vMerge/>
          </w:tcPr>
          <w:p w:rsidR="002035B9" w:rsidRPr="00414CAC" w:rsidRDefault="002035B9" w:rsidP="00283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Merge/>
          </w:tcPr>
          <w:p w:rsidR="002035B9" w:rsidRPr="00414CAC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pct"/>
            <w:gridSpan w:val="2"/>
          </w:tcPr>
          <w:p w:rsidR="002035B9" w:rsidRPr="00731D70" w:rsidRDefault="002035B9" w:rsidP="0028307D">
            <w:pPr>
              <w:pStyle w:val="ConsPlusNormal"/>
              <w:rPr>
                <w:sz w:val="22"/>
              </w:rPr>
            </w:pPr>
            <w:r w:rsidRPr="00731D70">
              <w:rPr>
                <w:sz w:val="22"/>
              </w:rPr>
              <w:t>Количество аварий в системах теплоснабжения, водоснабжения, водоотведения и очистки сточных вод, ед.</w:t>
            </w:r>
          </w:p>
        </w:tc>
        <w:tc>
          <w:tcPr>
            <w:tcW w:w="349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38</w:t>
            </w:r>
          </w:p>
        </w:tc>
        <w:tc>
          <w:tcPr>
            <w:tcW w:w="444" w:type="pct"/>
            <w:gridSpan w:val="2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34</w:t>
            </w:r>
          </w:p>
        </w:tc>
        <w:tc>
          <w:tcPr>
            <w:tcW w:w="685" w:type="pct"/>
            <w:gridSpan w:val="2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30</w:t>
            </w:r>
          </w:p>
        </w:tc>
        <w:tc>
          <w:tcPr>
            <w:tcW w:w="571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25</w:t>
            </w:r>
          </w:p>
        </w:tc>
        <w:tc>
          <w:tcPr>
            <w:tcW w:w="384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25</w:t>
            </w:r>
          </w:p>
        </w:tc>
      </w:tr>
      <w:tr w:rsidR="002035B9" w:rsidRPr="00414CAC" w:rsidTr="00114FBF">
        <w:trPr>
          <w:trHeight w:val="283"/>
        </w:trPr>
        <w:tc>
          <w:tcPr>
            <w:tcW w:w="192" w:type="pct"/>
            <w:vMerge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Merge/>
          </w:tcPr>
          <w:p w:rsidR="002035B9" w:rsidRPr="00414CAC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pct"/>
            <w:gridSpan w:val="2"/>
          </w:tcPr>
          <w:p w:rsidR="002035B9" w:rsidRPr="00731D70" w:rsidRDefault="002035B9" w:rsidP="0028307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31D70">
              <w:rPr>
                <w:rFonts w:ascii="Times New Roman" w:hAnsi="Times New Roman"/>
                <w:szCs w:val="24"/>
              </w:rPr>
              <w:t>Доля населения, обеспеченного современными услугами связи, %</w:t>
            </w:r>
          </w:p>
        </w:tc>
        <w:tc>
          <w:tcPr>
            <w:tcW w:w="349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82,17</w:t>
            </w:r>
          </w:p>
        </w:tc>
        <w:tc>
          <w:tcPr>
            <w:tcW w:w="444" w:type="pct"/>
            <w:gridSpan w:val="2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83,0</w:t>
            </w:r>
          </w:p>
        </w:tc>
        <w:tc>
          <w:tcPr>
            <w:tcW w:w="685" w:type="pct"/>
            <w:gridSpan w:val="2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84,0</w:t>
            </w:r>
          </w:p>
        </w:tc>
        <w:tc>
          <w:tcPr>
            <w:tcW w:w="571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85,0</w:t>
            </w:r>
          </w:p>
        </w:tc>
        <w:tc>
          <w:tcPr>
            <w:tcW w:w="384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86,0</w:t>
            </w:r>
          </w:p>
        </w:tc>
      </w:tr>
      <w:tr w:rsidR="002035B9" w:rsidRPr="00414CAC" w:rsidTr="00114FBF">
        <w:trPr>
          <w:trHeight w:val="283"/>
        </w:trPr>
        <w:tc>
          <w:tcPr>
            <w:tcW w:w="192" w:type="pct"/>
            <w:vMerge w:val="restart"/>
          </w:tcPr>
          <w:p w:rsidR="002035B9" w:rsidRPr="00414CAC" w:rsidRDefault="002035B9" w:rsidP="00283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9" w:type="pct"/>
            <w:vMerge w:val="restart"/>
          </w:tcPr>
          <w:p w:rsidR="002035B9" w:rsidRPr="00114FBF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57E8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</w:t>
            </w:r>
            <w:r w:rsidRPr="00E257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Программы</w:t>
            </w:r>
            <w:r w:rsidRPr="00E257E8">
              <w:rPr>
                <w:rFonts w:ascii="Times New Roman" w:hAnsi="Times New Roman"/>
                <w:sz w:val="24"/>
                <w:szCs w:val="24"/>
              </w:rPr>
              <w:t>, всего, тыс. руб.</w:t>
            </w:r>
          </w:p>
        </w:tc>
        <w:tc>
          <w:tcPr>
            <w:tcW w:w="3929" w:type="pct"/>
            <w:gridSpan w:val="9"/>
          </w:tcPr>
          <w:p w:rsidR="002035B9" w:rsidRPr="00E257E8" w:rsidRDefault="002035B9" w:rsidP="00B928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5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объем финансирования </w:t>
            </w:r>
            <w:r w:rsidR="00B92882">
              <w:rPr>
                <w:rFonts w:ascii="Times New Roman" w:hAnsi="Times New Roman" w:cs="Times New Roman"/>
                <w:b/>
                <w:sz w:val="24"/>
                <w:szCs w:val="24"/>
              </w:rPr>
              <w:t>113203,0629</w:t>
            </w:r>
            <w:r w:rsidR="00E257E8" w:rsidRPr="00E25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7E8">
              <w:rPr>
                <w:rFonts w:ascii="Times New Roman" w:hAnsi="Times New Roman" w:cs="Times New Roman"/>
                <w:sz w:val="24"/>
                <w:szCs w:val="24"/>
              </w:rPr>
              <w:t xml:space="preserve"> тыс.руб., в т.ч. по годам реализации:</w:t>
            </w:r>
          </w:p>
        </w:tc>
      </w:tr>
      <w:tr w:rsidR="002035B9" w:rsidRPr="00414CAC" w:rsidTr="00114FBF">
        <w:trPr>
          <w:trHeight w:val="283"/>
        </w:trPr>
        <w:tc>
          <w:tcPr>
            <w:tcW w:w="192" w:type="pct"/>
            <w:vMerge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Merge/>
          </w:tcPr>
          <w:p w:rsidR="002035B9" w:rsidRPr="00114FBF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79" w:type="pct"/>
          </w:tcPr>
          <w:p w:rsidR="002035B9" w:rsidRPr="00E257E8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257E8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  <w:r w:rsidRPr="00E257E8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финансирования по годам</w:t>
            </w:r>
          </w:p>
        </w:tc>
        <w:tc>
          <w:tcPr>
            <w:tcW w:w="617" w:type="pct"/>
            <w:vAlign w:val="center"/>
          </w:tcPr>
          <w:p w:rsidR="002035B9" w:rsidRPr="00E257E8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E257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Всего</w:t>
            </w:r>
            <w:r w:rsidR="008F71AA" w:rsidRPr="00E257E8">
              <w:rPr>
                <w:rFonts w:ascii="Times New Roman" w:hAnsi="Times New Roman"/>
                <w:b/>
                <w:sz w:val="20"/>
                <w:szCs w:val="20"/>
              </w:rPr>
              <w:t xml:space="preserve"> по источникам</w:t>
            </w:r>
          </w:p>
        </w:tc>
        <w:tc>
          <w:tcPr>
            <w:tcW w:w="430" w:type="pct"/>
            <w:gridSpan w:val="2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E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gridSpan w:val="2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E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71" w:type="pct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E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71" w:type="pct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4" w:type="pct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E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2035B9" w:rsidRPr="00414CAC" w:rsidTr="00114FBF">
        <w:trPr>
          <w:trHeight w:val="283"/>
        </w:trPr>
        <w:tc>
          <w:tcPr>
            <w:tcW w:w="192" w:type="pct"/>
            <w:vMerge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Merge/>
          </w:tcPr>
          <w:p w:rsidR="002035B9" w:rsidRPr="00114FBF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79" w:type="pct"/>
          </w:tcPr>
          <w:p w:rsidR="002035B9" w:rsidRPr="00E257E8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257E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17" w:type="pct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7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0" w:type="pct"/>
            <w:gridSpan w:val="2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7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7" w:type="pct"/>
            <w:gridSpan w:val="2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7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71" w:type="pct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7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71" w:type="pct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7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4" w:type="pct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7E8">
              <w:rPr>
                <w:rFonts w:ascii="Times New Roman" w:hAnsi="Times New Roman" w:cs="Times New Roman"/>
              </w:rPr>
              <w:t>0,0</w:t>
            </w:r>
          </w:p>
        </w:tc>
      </w:tr>
      <w:tr w:rsidR="002035B9" w:rsidRPr="00414CAC" w:rsidTr="00114FBF">
        <w:trPr>
          <w:trHeight w:val="283"/>
        </w:trPr>
        <w:tc>
          <w:tcPr>
            <w:tcW w:w="192" w:type="pct"/>
            <w:vMerge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Merge/>
          </w:tcPr>
          <w:p w:rsidR="002035B9" w:rsidRPr="00114FBF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79" w:type="pct"/>
          </w:tcPr>
          <w:p w:rsidR="002035B9" w:rsidRPr="00E257E8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257E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17" w:type="pct"/>
            <w:vAlign w:val="center"/>
          </w:tcPr>
          <w:p w:rsidR="002035B9" w:rsidRPr="00E257E8" w:rsidRDefault="00E257E8" w:rsidP="00B928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57E8">
              <w:rPr>
                <w:rFonts w:ascii="Times New Roman" w:hAnsi="Times New Roman" w:cs="Times New Roman"/>
                <w:b/>
              </w:rPr>
              <w:t>3</w:t>
            </w:r>
            <w:r w:rsidR="00B92882">
              <w:rPr>
                <w:rFonts w:ascii="Times New Roman" w:hAnsi="Times New Roman" w:cs="Times New Roman"/>
                <w:b/>
              </w:rPr>
              <w:t>93</w:t>
            </w:r>
            <w:r w:rsidRPr="00E257E8">
              <w:rPr>
                <w:rFonts w:ascii="Times New Roman" w:hAnsi="Times New Roman" w:cs="Times New Roman"/>
                <w:b/>
              </w:rPr>
              <w:t>00,49672</w:t>
            </w:r>
          </w:p>
        </w:tc>
        <w:tc>
          <w:tcPr>
            <w:tcW w:w="430" w:type="pct"/>
            <w:gridSpan w:val="2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7E8">
              <w:rPr>
                <w:rFonts w:ascii="Times New Roman" w:hAnsi="Times New Roman" w:cs="Times New Roman"/>
              </w:rPr>
              <w:t>5831,63</w:t>
            </w:r>
          </w:p>
        </w:tc>
        <w:tc>
          <w:tcPr>
            <w:tcW w:w="477" w:type="pct"/>
            <w:gridSpan w:val="2"/>
            <w:vAlign w:val="center"/>
          </w:tcPr>
          <w:p w:rsidR="002035B9" w:rsidRPr="00E257E8" w:rsidRDefault="00B92882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10689</w:t>
            </w:r>
            <w:r w:rsidR="002035B9" w:rsidRPr="00E257E8">
              <w:rPr>
                <w:rFonts w:ascii="Times New Roman" w:hAnsi="Times New Roman" w:cs="Times New Roman"/>
              </w:rPr>
              <w:t>,6</w:t>
            </w:r>
            <w:r w:rsidR="002035B9" w:rsidRPr="00E257E8"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571" w:type="pct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7E8">
              <w:rPr>
                <w:rFonts w:ascii="Times New Roman" w:hAnsi="Times New Roman" w:cs="Times New Roman"/>
              </w:rPr>
              <w:t>8883,80123</w:t>
            </w:r>
          </w:p>
        </w:tc>
        <w:tc>
          <w:tcPr>
            <w:tcW w:w="571" w:type="pct"/>
            <w:vAlign w:val="center"/>
          </w:tcPr>
          <w:p w:rsidR="002035B9" w:rsidRPr="00E257E8" w:rsidRDefault="002035B9" w:rsidP="00E25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7E8">
              <w:rPr>
                <w:rFonts w:ascii="Times New Roman" w:hAnsi="Times New Roman" w:cs="Times New Roman"/>
              </w:rPr>
              <w:t>1</w:t>
            </w:r>
            <w:r w:rsidR="00E257E8" w:rsidRPr="00E257E8">
              <w:rPr>
                <w:rFonts w:ascii="Times New Roman" w:hAnsi="Times New Roman" w:cs="Times New Roman"/>
              </w:rPr>
              <w:t>3895,40049</w:t>
            </w:r>
          </w:p>
        </w:tc>
        <w:tc>
          <w:tcPr>
            <w:tcW w:w="384" w:type="pct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7E8">
              <w:rPr>
                <w:rFonts w:ascii="Times New Roman" w:hAnsi="Times New Roman" w:cs="Times New Roman"/>
              </w:rPr>
              <w:t>0,0</w:t>
            </w:r>
          </w:p>
        </w:tc>
      </w:tr>
      <w:tr w:rsidR="002035B9" w:rsidRPr="00414CAC" w:rsidTr="00114FBF">
        <w:trPr>
          <w:trHeight w:val="283"/>
        </w:trPr>
        <w:tc>
          <w:tcPr>
            <w:tcW w:w="192" w:type="pct"/>
            <w:vMerge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Merge/>
          </w:tcPr>
          <w:p w:rsidR="002035B9" w:rsidRPr="00114FBF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79" w:type="pct"/>
          </w:tcPr>
          <w:p w:rsidR="002035B9" w:rsidRPr="00E257E8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257E8">
              <w:rPr>
                <w:rFonts w:ascii="Times New Roman" w:hAnsi="Times New Roman"/>
                <w:sz w:val="24"/>
                <w:szCs w:val="24"/>
              </w:rPr>
              <w:t>Местный бюджет:</w:t>
            </w:r>
          </w:p>
        </w:tc>
        <w:tc>
          <w:tcPr>
            <w:tcW w:w="617" w:type="pct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" w:type="pct"/>
            <w:gridSpan w:val="2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gridSpan w:val="2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5B9" w:rsidRPr="00414CAC" w:rsidTr="00114FBF">
        <w:trPr>
          <w:trHeight w:val="283"/>
        </w:trPr>
        <w:tc>
          <w:tcPr>
            <w:tcW w:w="192" w:type="pct"/>
            <w:vMerge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Merge/>
          </w:tcPr>
          <w:p w:rsidR="002035B9" w:rsidRPr="00114FBF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79" w:type="pct"/>
          </w:tcPr>
          <w:p w:rsidR="002035B9" w:rsidRPr="00632C8F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32C8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617" w:type="pct"/>
            <w:vAlign w:val="center"/>
          </w:tcPr>
          <w:p w:rsidR="002035B9" w:rsidRPr="00632C8F" w:rsidRDefault="006730C2" w:rsidP="00B928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32C8F">
              <w:rPr>
                <w:rFonts w:ascii="Times New Roman" w:hAnsi="Times New Roman" w:cs="Times New Roman"/>
                <w:b/>
              </w:rPr>
              <w:t>7</w:t>
            </w:r>
            <w:r w:rsidR="00763ED8" w:rsidRPr="00632C8F">
              <w:rPr>
                <w:rFonts w:ascii="Times New Roman" w:hAnsi="Times New Roman" w:cs="Times New Roman"/>
                <w:b/>
              </w:rPr>
              <w:t>0</w:t>
            </w:r>
            <w:r w:rsidR="00B92882">
              <w:rPr>
                <w:rFonts w:ascii="Times New Roman" w:hAnsi="Times New Roman" w:cs="Times New Roman"/>
                <w:b/>
              </w:rPr>
              <w:t>532</w:t>
            </w:r>
            <w:r w:rsidR="00763ED8" w:rsidRPr="00632C8F">
              <w:rPr>
                <w:rFonts w:ascii="Times New Roman" w:hAnsi="Times New Roman" w:cs="Times New Roman"/>
                <w:b/>
              </w:rPr>
              <w:t>,42438</w:t>
            </w:r>
          </w:p>
        </w:tc>
        <w:tc>
          <w:tcPr>
            <w:tcW w:w="430" w:type="pct"/>
            <w:gridSpan w:val="2"/>
            <w:vAlign w:val="center"/>
          </w:tcPr>
          <w:p w:rsidR="002035B9" w:rsidRPr="00632C8F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32C8F">
              <w:rPr>
                <w:rFonts w:ascii="Times New Roman" w:hAnsi="Times New Roman" w:cs="Times New Roman"/>
              </w:rPr>
              <w:t>2698,713</w:t>
            </w:r>
          </w:p>
        </w:tc>
        <w:tc>
          <w:tcPr>
            <w:tcW w:w="477" w:type="pct"/>
            <w:gridSpan w:val="2"/>
            <w:vAlign w:val="center"/>
          </w:tcPr>
          <w:p w:rsidR="002035B9" w:rsidRPr="00632C8F" w:rsidRDefault="00763ED8" w:rsidP="00B928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32C8F">
              <w:rPr>
                <w:rFonts w:ascii="Times New Roman" w:hAnsi="Times New Roman" w:cs="Times New Roman"/>
              </w:rPr>
              <w:t>1</w:t>
            </w:r>
            <w:r w:rsidR="00B92882">
              <w:rPr>
                <w:rFonts w:ascii="Times New Roman" w:hAnsi="Times New Roman" w:cs="Times New Roman"/>
              </w:rPr>
              <w:t>200</w:t>
            </w:r>
            <w:r w:rsidRPr="00632C8F">
              <w:rPr>
                <w:rFonts w:ascii="Times New Roman" w:hAnsi="Times New Roman" w:cs="Times New Roman"/>
              </w:rPr>
              <w:t>2,132</w:t>
            </w:r>
          </w:p>
        </w:tc>
        <w:tc>
          <w:tcPr>
            <w:tcW w:w="571" w:type="pct"/>
            <w:vAlign w:val="center"/>
          </w:tcPr>
          <w:p w:rsidR="002035B9" w:rsidRPr="00632C8F" w:rsidRDefault="002035B9" w:rsidP="00B928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32C8F">
              <w:rPr>
                <w:rFonts w:ascii="Times New Roman" w:hAnsi="Times New Roman" w:cs="Times New Roman"/>
              </w:rPr>
              <w:t>1428</w:t>
            </w:r>
            <w:r w:rsidR="00B92882">
              <w:rPr>
                <w:rFonts w:ascii="Times New Roman" w:hAnsi="Times New Roman" w:cs="Times New Roman"/>
              </w:rPr>
              <w:t>6</w:t>
            </w:r>
            <w:r w:rsidRPr="00632C8F">
              <w:rPr>
                <w:rFonts w:ascii="Times New Roman" w:hAnsi="Times New Roman" w:cs="Times New Roman"/>
              </w:rPr>
              <w:t>,82302</w:t>
            </w:r>
          </w:p>
        </w:tc>
        <w:tc>
          <w:tcPr>
            <w:tcW w:w="571" w:type="pct"/>
            <w:vAlign w:val="center"/>
          </w:tcPr>
          <w:p w:rsidR="002035B9" w:rsidRPr="00632C8F" w:rsidRDefault="006730C2" w:rsidP="00763E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32C8F">
              <w:rPr>
                <w:rFonts w:ascii="Times New Roman" w:hAnsi="Times New Roman" w:cs="Times New Roman"/>
              </w:rPr>
              <w:t>3</w:t>
            </w:r>
            <w:r w:rsidR="00763ED8" w:rsidRPr="00632C8F">
              <w:rPr>
                <w:rFonts w:ascii="Times New Roman" w:hAnsi="Times New Roman" w:cs="Times New Roman"/>
              </w:rPr>
              <w:t>1872,77236</w:t>
            </w:r>
          </w:p>
        </w:tc>
        <w:tc>
          <w:tcPr>
            <w:tcW w:w="384" w:type="pct"/>
            <w:vAlign w:val="center"/>
          </w:tcPr>
          <w:p w:rsidR="002035B9" w:rsidRPr="00632C8F" w:rsidRDefault="00763ED8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32C8F">
              <w:rPr>
                <w:rFonts w:ascii="Times New Roman" w:hAnsi="Times New Roman" w:cs="Times New Roman"/>
              </w:rPr>
              <w:t>9671,984</w:t>
            </w:r>
          </w:p>
        </w:tc>
      </w:tr>
      <w:tr w:rsidR="002035B9" w:rsidRPr="00414CAC" w:rsidTr="00114FBF">
        <w:trPr>
          <w:trHeight w:val="283"/>
        </w:trPr>
        <w:tc>
          <w:tcPr>
            <w:tcW w:w="192" w:type="pct"/>
            <w:vMerge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Merge/>
          </w:tcPr>
          <w:p w:rsidR="002035B9" w:rsidRPr="00114FBF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79" w:type="pct"/>
          </w:tcPr>
          <w:p w:rsidR="002035B9" w:rsidRPr="00632C8F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32C8F">
              <w:rPr>
                <w:rFonts w:ascii="Times New Roman" w:hAnsi="Times New Roman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617" w:type="pct"/>
            <w:vAlign w:val="center"/>
          </w:tcPr>
          <w:p w:rsidR="002035B9" w:rsidRPr="00632C8F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32C8F">
              <w:rPr>
                <w:rFonts w:ascii="Times New Roman" w:hAnsi="Times New Roman" w:cs="Times New Roman"/>
                <w:b/>
              </w:rPr>
              <w:t>3370,1418</w:t>
            </w:r>
          </w:p>
        </w:tc>
        <w:tc>
          <w:tcPr>
            <w:tcW w:w="430" w:type="pct"/>
            <w:gridSpan w:val="2"/>
            <w:vAlign w:val="center"/>
          </w:tcPr>
          <w:p w:rsidR="002035B9" w:rsidRPr="00632C8F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32C8F">
              <w:rPr>
                <w:rFonts w:ascii="Times New Roman" w:hAnsi="Times New Roman" w:cs="Times New Roman"/>
              </w:rPr>
              <w:t>996,089</w:t>
            </w:r>
          </w:p>
        </w:tc>
        <w:tc>
          <w:tcPr>
            <w:tcW w:w="477" w:type="pct"/>
            <w:gridSpan w:val="2"/>
            <w:vAlign w:val="center"/>
          </w:tcPr>
          <w:p w:rsidR="002035B9" w:rsidRPr="00632C8F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32C8F">
              <w:rPr>
                <w:rFonts w:ascii="Times New Roman" w:hAnsi="Times New Roman" w:cs="Times New Roman"/>
              </w:rPr>
              <w:t>1952,103</w:t>
            </w:r>
          </w:p>
        </w:tc>
        <w:tc>
          <w:tcPr>
            <w:tcW w:w="571" w:type="pct"/>
            <w:vAlign w:val="center"/>
          </w:tcPr>
          <w:p w:rsidR="002035B9" w:rsidRPr="00632C8F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32C8F">
              <w:rPr>
                <w:rFonts w:ascii="Times New Roman" w:hAnsi="Times New Roman" w:cs="Times New Roman"/>
              </w:rPr>
              <w:t>421,9498</w:t>
            </w:r>
          </w:p>
        </w:tc>
        <w:tc>
          <w:tcPr>
            <w:tcW w:w="571" w:type="pct"/>
            <w:vAlign w:val="center"/>
          </w:tcPr>
          <w:p w:rsidR="002035B9" w:rsidRPr="00632C8F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32C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4" w:type="pct"/>
            <w:vAlign w:val="center"/>
          </w:tcPr>
          <w:p w:rsidR="002035B9" w:rsidRPr="00632C8F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32C8F">
              <w:rPr>
                <w:rFonts w:ascii="Times New Roman" w:hAnsi="Times New Roman" w:cs="Times New Roman"/>
              </w:rPr>
              <w:t>0,0</w:t>
            </w:r>
          </w:p>
        </w:tc>
      </w:tr>
      <w:tr w:rsidR="002035B9" w:rsidRPr="00414CAC" w:rsidTr="00114FBF">
        <w:trPr>
          <w:trHeight w:val="283"/>
        </w:trPr>
        <w:tc>
          <w:tcPr>
            <w:tcW w:w="192" w:type="pct"/>
            <w:vMerge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Merge/>
          </w:tcPr>
          <w:p w:rsidR="002035B9" w:rsidRPr="00114FBF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79" w:type="pct"/>
          </w:tcPr>
          <w:p w:rsidR="002035B9" w:rsidRPr="00632C8F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32C8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7" w:type="pct"/>
            <w:vAlign w:val="center"/>
          </w:tcPr>
          <w:p w:rsidR="002035B9" w:rsidRPr="00632C8F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32C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430" w:type="pct"/>
            <w:gridSpan w:val="2"/>
            <w:vAlign w:val="center"/>
          </w:tcPr>
          <w:p w:rsidR="002035B9" w:rsidRPr="00632C8F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32C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7" w:type="pct"/>
            <w:gridSpan w:val="2"/>
            <w:vAlign w:val="center"/>
          </w:tcPr>
          <w:p w:rsidR="002035B9" w:rsidRPr="00632C8F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32C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71" w:type="pct"/>
            <w:vAlign w:val="center"/>
          </w:tcPr>
          <w:p w:rsidR="002035B9" w:rsidRPr="00632C8F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32C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71" w:type="pct"/>
            <w:vAlign w:val="center"/>
          </w:tcPr>
          <w:p w:rsidR="002035B9" w:rsidRPr="00632C8F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32C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4" w:type="pct"/>
            <w:vAlign w:val="center"/>
          </w:tcPr>
          <w:p w:rsidR="002035B9" w:rsidRPr="00632C8F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32C8F">
              <w:rPr>
                <w:rFonts w:ascii="Times New Roman" w:hAnsi="Times New Roman" w:cs="Times New Roman"/>
              </w:rPr>
              <w:t>0,0</w:t>
            </w:r>
          </w:p>
        </w:tc>
      </w:tr>
      <w:tr w:rsidR="002035B9" w:rsidRPr="00414CAC" w:rsidTr="00114FBF">
        <w:trPr>
          <w:trHeight w:val="283"/>
        </w:trPr>
        <w:tc>
          <w:tcPr>
            <w:tcW w:w="192" w:type="pct"/>
            <w:vMerge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Merge/>
          </w:tcPr>
          <w:p w:rsidR="002035B9" w:rsidRPr="00114FBF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79" w:type="pct"/>
          </w:tcPr>
          <w:p w:rsidR="002035B9" w:rsidRPr="00632C8F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632C8F">
              <w:rPr>
                <w:rFonts w:ascii="Times New Roman" w:hAnsi="Times New Roman"/>
                <w:b/>
                <w:sz w:val="20"/>
                <w:szCs w:val="20"/>
              </w:rPr>
              <w:t xml:space="preserve">Всего по </w:t>
            </w:r>
            <w:r w:rsidR="008F71AA" w:rsidRPr="00632C8F">
              <w:rPr>
                <w:rFonts w:ascii="Times New Roman" w:hAnsi="Times New Roman"/>
                <w:b/>
                <w:sz w:val="20"/>
                <w:szCs w:val="20"/>
              </w:rPr>
              <w:t>годам</w:t>
            </w:r>
          </w:p>
        </w:tc>
        <w:tc>
          <w:tcPr>
            <w:tcW w:w="617" w:type="pct"/>
            <w:vAlign w:val="center"/>
          </w:tcPr>
          <w:p w:rsidR="002035B9" w:rsidRPr="00632C8F" w:rsidRDefault="006730C2" w:rsidP="00B928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32C8F">
              <w:rPr>
                <w:rFonts w:ascii="Times New Roman" w:hAnsi="Times New Roman" w:cs="Times New Roman"/>
                <w:b/>
              </w:rPr>
              <w:t>1</w:t>
            </w:r>
            <w:r w:rsidR="00B92882">
              <w:rPr>
                <w:rFonts w:ascii="Times New Roman" w:hAnsi="Times New Roman" w:cs="Times New Roman"/>
                <w:b/>
              </w:rPr>
              <w:t>13203</w:t>
            </w:r>
            <w:r w:rsidR="00632C8F">
              <w:rPr>
                <w:rFonts w:ascii="Times New Roman" w:hAnsi="Times New Roman" w:cs="Times New Roman"/>
                <w:b/>
              </w:rPr>
              <w:t>,0629</w:t>
            </w:r>
          </w:p>
        </w:tc>
        <w:tc>
          <w:tcPr>
            <w:tcW w:w="430" w:type="pct"/>
            <w:gridSpan w:val="2"/>
            <w:vAlign w:val="center"/>
          </w:tcPr>
          <w:p w:rsidR="002035B9" w:rsidRPr="00632C8F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32C8F">
              <w:rPr>
                <w:rFonts w:ascii="Times New Roman" w:hAnsi="Times New Roman" w:cs="Times New Roman"/>
                <w:b/>
              </w:rPr>
              <w:t>9526,432</w:t>
            </w:r>
          </w:p>
        </w:tc>
        <w:tc>
          <w:tcPr>
            <w:tcW w:w="477" w:type="pct"/>
            <w:gridSpan w:val="2"/>
            <w:vAlign w:val="center"/>
          </w:tcPr>
          <w:p w:rsidR="002035B9" w:rsidRPr="00632C8F" w:rsidRDefault="00632C8F" w:rsidP="00B928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92882">
              <w:rPr>
                <w:rFonts w:ascii="Times New Roman" w:hAnsi="Times New Roman" w:cs="Times New Roman"/>
                <w:b/>
              </w:rPr>
              <w:t>4</w:t>
            </w:r>
            <w:r w:rsidR="002035B9" w:rsidRPr="00632C8F">
              <w:rPr>
                <w:rFonts w:ascii="Times New Roman" w:hAnsi="Times New Roman" w:cs="Times New Roman"/>
                <w:b/>
              </w:rPr>
              <w:t>643,</w:t>
            </w:r>
            <w:r w:rsidR="002035B9" w:rsidRPr="00632C8F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571" w:type="pct"/>
            <w:vAlign w:val="center"/>
          </w:tcPr>
          <w:p w:rsidR="002035B9" w:rsidRPr="00632C8F" w:rsidRDefault="002035B9" w:rsidP="00B928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32C8F">
              <w:rPr>
                <w:rFonts w:ascii="Times New Roman" w:hAnsi="Times New Roman" w:cs="Times New Roman"/>
                <w:b/>
              </w:rPr>
              <w:t>23</w:t>
            </w:r>
            <w:r w:rsidR="00B92882">
              <w:rPr>
                <w:rFonts w:ascii="Times New Roman" w:hAnsi="Times New Roman" w:cs="Times New Roman"/>
                <w:b/>
              </w:rPr>
              <w:t>5</w:t>
            </w:r>
            <w:r w:rsidR="00632C8F">
              <w:rPr>
                <w:rFonts w:ascii="Times New Roman" w:hAnsi="Times New Roman" w:cs="Times New Roman"/>
                <w:b/>
              </w:rPr>
              <w:t>9</w:t>
            </w:r>
            <w:r w:rsidR="00B92882">
              <w:rPr>
                <w:rFonts w:ascii="Times New Roman" w:hAnsi="Times New Roman" w:cs="Times New Roman"/>
                <w:b/>
              </w:rPr>
              <w:t>2</w:t>
            </w:r>
            <w:r w:rsidRPr="00632C8F">
              <w:rPr>
                <w:rFonts w:ascii="Times New Roman" w:hAnsi="Times New Roman" w:cs="Times New Roman"/>
                <w:b/>
              </w:rPr>
              <w:t>,57405</w:t>
            </w:r>
          </w:p>
        </w:tc>
        <w:tc>
          <w:tcPr>
            <w:tcW w:w="571" w:type="pct"/>
            <w:vAlign w:val="center"/>
          </w:tcPr>
          <w:p w:rsidR="002035B9" w:rsidRPr="00632C8F" w:rsidRDefault="00632C8F" w:rsidP="00632C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45768,17285</w:t>
            </w:r>
          </w:p>
        </w:tc>
        <w:tc>
          <w:tcPr>
            <w:tcW w:w="384" w:type="pct"/>
            <w:vAlign w:val="center"/>
          </w:tcPr>
          <w:p w:rsidR="002035B9" w:rsidRPr="00632C8F" w:rsidRDefault="00632C8F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9671,984</w:t>
            </w:r>
          </w:p>
        </w:tc>
      </w:tr>
      <w:tr w:rsidR="002035B9" w:rsidRPr="00414CAC" w:rsidTr="00114FBF">
        <w:trPr>
          <w:trHeight w:val="283"/>
        </w:trPr>
        <w:tc>
          <w:tcPr>
            <w:tcW w:w="192" w:type="pct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9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3929" w:type="pct"/>
            <w:gridSpan w:val="9"/>
          </w:tcPr>
          <w:p w:rsidR="002035B9" w:rsidRPr="00414CAC" w:rsidRDefault="002035B9" w:rsidP="0028307D">
            <w:pPr>
              <w:pStyle w:val="ConsPlusNormal"/>
            </w:pPr>
            <w:r w:rsidRPr="00414CAC">
              <w:t>Развитие коммунальной и коммуникационной инфраструктуры и обеспечение надежности функционирования коммунального комплекса Кривошеинского района</w:t>
            </w:r>
          </w:p>
        </w:tc>
      </w:tr>
      <w:tr w:rsidR="002035B9" w:rsidRPr="00414CAC" w:rsidTr="00114FBF">
        <w:trPr>
          <w:trHeight w:val="283"/>
        </w:trPr>
        <w:tc>
          <w:tcPr>
            <w:tcW w:w="192" w:type="pct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9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за исполнением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осуществляет</w:t>
            </w:r>
          </w:p>
        </w:tc>
        <w:tc>
          <w:tcPr>
            <w:tcW w:w="3929" w:type="pct"/>
            <w:gridSpan w:val="9"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Первый з</w:t>
            </w:r>
            <w:r w:rsidRPr="00414CAC">
              <w:rPr>
                <w:rFonts w:ascii="Times New Roman" w:hAnsi="Times New Roman"/>
                <w:bCs/>
                <w:sz w:val="24"/>
                <w:szCs w:val="24"/>
              </w:rPr>
              <w:t>аместитель Главы Кривошеинского района</w:t>
            </w:r>
          </w:p>
        </w:tc>
      </w:tr>
    </w:tbl>
    <w:p w:rsidR="002035B9" w:rsidRDefault="002035B9" w:rsidP="002035B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Toc279249606"/>
      <w:bookmarkStart w:id="1" w:name="_Toc312083003"/>
      <w:bookmarkStart w:id="2" w:name="_Toc312669456"/>
    </w:p>
    <w:bookmarkEnd w:id="0"/>
    <w:bookmarkEnd w:id="1"/>
    <w:bookmarkEnd w:id="2"/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8F71AA" w:rsidRDefault="008F71AA" w:rsidP="002035B9">
      <w:pPr>
        <w:pStyle w:val="ConsPlusNormal"/>
        <w:ind w:left="5839"/>
      </w:pPr>
    </w:p>
    <w:p w:rsidR="008F71AA" w:rsidRDefault="008F71AA" w:rsidP="002035B9">
      <w:pPr>
        <w:pStyle w:val="ConsPlusNormal"/>
        <w:ind w:left="5839"/>
      </w:pPr>
    </w:p>
    <w:p w:rsidR="008F71AA" w:rsidRDefault="008F71AA" w:rsidP="002035B9">
      <w:pPr>
        <w:pStyle w:val="ConsPlusNormal"/>
        <w:ind w:left="5839"/>
      </w:pPr>
    </w:p>
    <w:p w:rsidR="008F71AA" w:rsidRDefault="008F71AA" w:rsidP="002035B9">
      <w:pPr>
        <w:pStyle w:val="ConsPlusNormal"/>
        <w:ind w:left="5839"/>
      </w:pPr>
    </w:p>
    <w:p w:rsidR="0029536E" w:rsidRDefault="0029536E" w:rsidP="002035B9">
      <w:pPr>
        <w:spacing w:after="0" w:line="240" w:lineRule="auto"/>
        <w:jc w:val="right"/>
        <w:rPr>
          <w:rFonts w:ascii="Times New Roman" w:hAnsi="Times New Roman"/>
        </w:rPr>
      </w:pPr>
    </w:p>
    <w:p w:rsidR="0029536E" w:rsidRDefault="0029536E" w:rsidP="002035B9">
      <w:pPr>
        <w:spacing w:after="0" w:line="240" w:lineRule="auto"/>
        <w:jc w:val="right"/>
        <w:rPr>
          <w:rFonts w:ascii="Times New Roman" w:hAnsi="Times New Roman"/>
        </w:rPr>
      </w:pPr>
    </w:p>
    <w:p w:rsidR="0029536E" w:rsidRDefault="0029536E" w:rsidP="0029536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r w:rsidRPr="00A970E0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№ 2</w:t>
      </w:r>
    </w:p>
    <w:p w:rsidR="0029536E" w:rsidRDefault="0029536E" w:rsidP="0029536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к</w:t>
      </w:r>
      <w:r w:rsidRPr="00A970E0">
        <w:rPr>
          <w:rFonts w:ascii="Times New Roman" w:hAnsi="Times New Roman"/>
        </w:rPr>
        <w:t xml:space="preserve"> постановле</w:t>
      </w:r>
      <w:r>
        <w:rPr>
          <w:rFonts w:ascii="Times New Roman" w:hAnsi="Times New Roman"/>
        </w:rPr>
        <w:t xml:space="preserve">нию </w:t>
      </w:r>
      <w:r w:rsidRPr="00A970E0">
        <w:rPr>
          <w:rFonts w:ascii="Times New Roman" w:hAnsi="Times New Roman"/>
        </w:rPr>
        <w:t>Администрации</w:t>
      </w:r>
    </w:p>
    <w:p w:rsidR="0029536E" w:rsidRDefault="0029536E" w:rsidP="0029536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Кривошеинского района </w:t>
      </w:r>
    </w:p>
    <w:p w:rsidR="0029536E" w:rsidRPr="00414CAC" w:rsidRDefault="0029536E" w:rsidP="0029536E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от 00</w:t>
      </w:r>
      <w:r w:rsidRPr="00CC061C">
        <w:rPr>
          <w:rFonts w:ascii="Times New Roman" w:hAnsi="Times New Roman"/>
        </w:rPr>
        <w:t>.</w:t>
      </w:r>
      <w:r>
        <w:rPr>
          <w:rFonts w:ascii="Times New Roman" w:hAnsi="Times New Roman"/>
        </w:rPr>
        <w:t>02</w:t>
      </w:r>
      <w:r w:rsidRPr="00CC061C">
        <w:rPr>
          <w:rFonts w:ascii="Times New Roman" w:hAnsi="Times New Roman"/>
        </w:rPr>
        <w:t xml:space="preserve"> .202</w:t>
      </w:r>
      <w:r>
        <w:rPr>
          <w:rFonts w:ascii="Times New Roman" w:hAnsi="Times New Roman"/>
        </w:rPr>
        <w:t>5</w:t>
      </w:r>
      <w:r w:rsidRPr="00CC061C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00</w:t>
      </w:r>
    </w:p>
    <w:p w:rsidR="002035B9" w:rsidRPr="00414CAC" w:rsidRDefault="002035B9" w:rsidP="002035B9">
      <w:pPr>
        <w:pStyle w:val="ConsPlusNormal"/>
        <w:ind w:left="5839"/>
      </w:pPr>
    </w:p>
    <w:p w:rsidR="002035B9" w:rsidRPr="00414CAC" w:rsidRDefault="002035B9" w:rsidP="002035B9">
      <w:pPr>
        <w:pStyle w:val="ConsPlusNormal"/>
        <w:jc w:val="center"/>
      </w:pPr>
      <w:r w:rsidRPr="00414CAC">
        <w:t xml:space="preserve"> Таблица 1. Паспорт подпрограммы 1 "Развитие и модернизация</w:t>
      </w:r>
    </w:p>
    <w:p w:rsidR="002035B9" w:rsidRPr="00414CAC" w:rsidRDefault="002035B9" w:rsidP="002035B9">
      <w:pPr>
        <w:pStyle w:val="ConsPlusNormal"/>
        <w:jc w:val="center"/>
      </w:pPr>
      <w:r w:rsidRPr="00414CAC">
        <w:t>коммунальной инфраструктуры Кривошеинского района"</w:t>
      </w:r>
    </w:p>
    <w:p w:rsidR="002035B9" w:rsidRPr="00414CAC" w:rsidRDefault="002035B9" w:rsidP="002035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1595"/>
        <w:gridCol w:w="1497"/>
        <w:gridCol w:w="1382"/>
        <w:gridCol w:w="1126"/>
        <w:gridCol w:w="1020"/>
        <w:gridCol w:w="1228"/>
        <w:gridCol w:w="1220"/>
        <w:gridCol w:w="1024"/>
      </w:tblGrid>
      <w:tr w:rsidR="002035B9" w:rsidRPr="00731D70" w:rsidTr="0028307D">
        <w:trPr>
          <w:trHeight w:val="283"/>
        </w:trPr>
        <w:tc>
          <w:tcPr>
            <w:tcW w:w="790" w:type="pct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4210" w:type="pct"/>
            <w:gridSpan w:val="7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Подпрограмма 1 "Развитие и модернизация коммунальной инфраструктуры Кривошеинского района" (далее - подпрограмма 1)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4210" w:type="pct"/>
            <w:gridSpan w:val="7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Администрация Кривошеинского района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Участник подпрограммы</w:t>
            </w:r>
          </w:p>
        </w:tc>
        <w:tc>
          <w:tcPr>
            <w:tcW w:w="4210" w:type="pct"/>
            <w:gridSpan w:val="7"/>
          </w:tcPr>
          <w:p w:rsidR="002035B9" w:rsidRPr="00731D70" w:rsidRDefault="002035B9" w:rsidP="001A517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31D70">
              <w:rPr>
                <w:rFonts w:ascii="Times New Roman" w:hAnsi="Times New Roman"/>
                <w:sz w:val="20"/>
                <w:szCs w:val="20"/>
              </w:rPr>
              <w:t xml:space="preserve">Администрация Кривошеинского района, Администрации сельских поселений Кривошеинского района, </w:t>
            </w:r>
            <w:r w:rsidRPr="00731D7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МУП «ЖКХ Кривошеинского </w:t>
            </w:r>
            <w:r w:rsidR="001A5177">
              <w:rPr>
                <w:rFonts w:ascii="Times New Roman" w:hAnsi="Times New Roman"/>
                <w:sz w:val="20"/>
                <w:szCs w:val="20"/>
                <w:lang w:eastAsia="en-US"/>
              </w:rPr>
              <w:t>района</w:t>
            </w:r>
            <w:r w:rsidRPr="00731D70">
              <w:rPr>
                <w:rFonts w:ascii="Times New Roman" w:hAnsi="Times New Roman"/>
                <w:sz w:val="20"/>
                <w:szCs w:val="20"/>
                <w:lang w:eastAsia="en-US"/>
              </w:rPr>
              <w:t>»,  ПАО «ТРК», ООО «Риск»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Цель подпрограммы</w:t>
            </w:r>
          </w:p>
        </w:tc>
        <w:tc>
          <w:tcPr>
            <w:tcW w:w="4210" w:type="pct"/>
            <w:gridSpan w:val="7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Развитие коммунальной инфраструктуры и обеспечение надежности функционирования коммунального комплекса Кривошеинского района.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  <w:vMerge w:val="restart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475" w:type="pct"/>
            <w:gridSpan w:val="2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Показатели</w:t>
            </w:r>
          </w:p>
        </w:tc>
        <w:tc>
          <w:tcPr>
            <w:tcW w:w="58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2021 год</w:t>
            </w:r>
          </w:p>
        </w:tc>
        <w:tc>
          <w:tcPr>
            <w:tcW w:w="50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 xml:space="preserve"> 2022 год </w:t>
            </w:r>
          </w:p>
        </w:tc>
        <w:tc>
          <w:tcPr>
            <w:tcW w:w="63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2023 год (прогноз)</w:t>
            </w:r>
          </w:p>
        </w:tc>
        <w:tc>
          <w:tcPr>
            <w:tcW w:w="48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2024 год (прогноз)</w:t>
            </w:r>
          </w:p>
        </w:tc>
        <w:tc>
          <w:tcPr>
            <w:tcW w:w="531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2025 год (прогноз)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  <w:vMerge/>
          </w:tcPr>
          <w:p w:rsidR="002035B9" w:rsidRPr="00731D70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pct"/>
            <w:gridSpan w:val="2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Оборудование всего жилищного фонда Кривошеинского района отоплением, %</w:t>
            </w:r>
          </w:p>
        </w:tc>
        <w:tc>
          <w:tcPr>
            <w:tcW w:w="58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83,4</w:t>
            </w:r>
          </w:p>
        </w:tc>
        <w:tc>
          <w:tcPr>
            <w:tcW w:w="50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83,6</w:t>
            </w:r>
          </w:p>
        </w:tc>
        <w:tc>
          <w:tcPr>
            <w:tcW w:w="63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83,8</w:t>
            </w:r>
          </w:p>
        </w:tc>
        <w:tc>
          <w:tcPr>
            <w:tcW w:w="48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84,0</w:t>
            </w:r>
          </w:p>
        </w:tc>
        <w:tc>
          <w:tcPr>
            <w:tcW w:w="531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84,2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  <w:vMerge/>
          </w:tcPr>
          <w:p w:rsidR="002035B9" w:rsidRPr="00731D70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pct"/>
            <w:gridSpan w:val="2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Оборудование всего жилищного фонда Кривошеинского района водопроводом, %</w:t>
            </w:r>
          </w:p>
        </w:tc>
        <w:tc>
          <w:tcPr>
            <w:tcW w:w="58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89,6</w:t>
            </w:r>
          </w:p>
        </w:tc>
        <w:tc>
          <w:tcPr>
            <w:tcW w:w="50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90,0</w:t>
            </w:r>
          </w:p>
        </w:tc>
        <w:tc>
          <w:tcPr>
            <w:tcW w:w="63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93,0</w:t>
            </w:r>
          </w:p>
        </w:tc>
        <w:tc>
          <w:tcPr>
            <w:tcW w:w="48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97,5</w:t>
            </w:r>
          </w:p>
        </w:tc>
        <w:tc>
          <w:tcPr>
            <w:tcW w:w="531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98,0</w:t>
            </w:r>
          </w:p>
        </w:tc>
      </w:tr>
      <w:tr w:rsidR="002035B9" w:rsidRPr="00731D70" w:rsidTr="0028307D">
        <w:tblPrEx>
          <w:tblBorders>
            <w:insideH w:val="none" w:sz="0" w:space="0" w:color="auto"/>
          </w:tblBorders>
        </w:tblPrEx>
        <w:trPr>
          <w:trHeight w:val="283"/>
        </w:trPr>
        <w:tc>
          <w:tcPr>
            <w:tcW w:w="790" w:type="pct"/>
            <w:tcBorders>
              <w:bottom w:val="nil"/>
            </w:tcBorders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Задачи подпрограммы</w:t>
            </w:r>
          </w:p>
        </w:tc>
        <w:tc>
          <w:tcPr>
            <w:tcW w:w="4210" w:type="pct"/>
            <w:gridSpan w:val="7"/>
            <w:tcBorders>
              <w:bottom w:val="nil"/>
            </w:tcBorders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 xml:space="preserve">Задача 1. Подготовка объектов коммунального комплекса Кривошеинского района к прохождению отопительного сезона. Задача 2. Модернизация инженерной инфраструктуры коммунального комплекса Администрация Кривошеинского района. 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  <w:vMerge w:val="restart"/>
            <w:tcBorders>
              <w:bottom w:val="nil"/>
            </w:tcBorders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1475" w:type="pct"/>
            <w:gridSpan w:val="2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Показатели</w:t>
            </w:r>
          </w:p>
        </w:tc>
        <w:tc>
          <w:tcPr>
            <w:tcW w:w="58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2021 год (факт)</w:t>
            </w:r>
          </w:p>
        </w:tc>
        <w:tc>
          <w:tcPr>
            <w:tcW w:w="50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 xml:space="preserve"> 2022 год (факт)</w:t>
            </w:r>
          </w:p>
        </w:tc>
        <w:tc>
          <w:tcPr>
            <w:tcW w:w="63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2023 год (прогноз)</w:t>
            </w:r>
          </w:p>
        </w:tc>
        <w:tc>
          <w:tcPr>
            <w:tcW w:w="48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2024 год (прогноз)</w:t>
            </w:r>
          </w:p>
        </w:tc>
        <w:tc>
          <w:tcPr>
            <w:tcW w:w="531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2025 год (прогноз)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731D70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0" w:type="pct"/>
            <w:gridSpan w:val="7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Задача 1. Подготовка объектов коммунального комплекса Кривошеинского района к прохождению отопительного сезона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731D70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pct"/>
            <w:gridSpan w:val="2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Снижение аварий в системах теплоснабжения, водоснабжения, водоотведения и очистки сточных вод по отношению к предыдущему периоду, %</w:t>
            </w:r>
          </w:p>
        </w:tc>
        <w:tc>
          <w:tcPr>
            <w:tcW w:w="58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38</w:t>
            </w:r>
          </w:p>
        </w:tc>
        <w:tc>
          <w:tcPr>
            <w:tcW w:w="50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34</w:t>
            </w:r>
          </w:p>
        </w:tc>
        <w:tc>
          <w:tcPr>
            <w:tcW w:w="63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30</w:t>
            </w:r>
          </w:p>
        </w:tc>
        <w:tc>
          <w:tcPr>
            <w:tcW w:w="48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25</w:t>
            </w:r>
          </w:p>
        </w:tc>
        <w:tc>
          <w:tcPr>
            <w:tcW w:w="531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25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731D70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0" w:type="pct"/>
            <w:gridSpan w:val="7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 xml:space="preserve">Задача 2. Модернизация инженерной инфраструктуры коммунального комплекса Кривошеинского района 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731D70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pct"/>
            <w:gridSpan w:val="2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Доля населения, обеспеченного доброкачественной питьевой водой, %</w:t>
            </w:r>
          </w:p>
        </w:tc>
        <w:tc>
          <w:tcPr>
            <w:tcW w:w="58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65,3</w:t>
            </w:r>
          </w:p>
        </w:tc>
        <w:tc>
          <w:tcPr>
            <w:tcW w:w="50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67,0</w:t>
            </w:r>
          </w:p>
        </w:tc>
        <w:tc>
          <w:tcPr>
            <w:tcW w:w="63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69,0</w:t>
            </w:r>
          </w:p>
        </w:tc>
        <w:tc>
          <w:tcPr>
            <w:tcW w:w="48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71,0</w:t>
            </w:r>
          </w:p>
        </w:tc>
        <w:tc>
          <w:tcPr>
            <w:tcW w:w="531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73,0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  <w:tcBorders>
              <w:top w:val="nil"/>
              <w:bottom w:val="nil"/>
            </w:tcBorders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75" w:type="pct"/>
            <w:gridSpan w:val="2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Удельный расход топлива на единицу теплоэнергии, кг.у.т./Гкал</w:t>
            </w:r>
          </w:p>
        </w:tc>
        <w:tc>
          <w:tcPr>
            <w:tcW w:w="58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150,2</w:t>
            </w:r>
          </w:p>
        </w:tc>
        <w:tc>
          <w:tcPr>
            <w:tcW w:w="50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150,2</w:t>
            </w:r>
          </w:p>
        </w:tc>
        <w:tc>
          <w:tcPr>
            <w:tcW w:w="63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150,2</w:t>
            </w:r>
          </w:p>
        </w:tc>
        <w:tc>
          <w:tcPr>
            <w:tcW w:w="48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150,2</w:t>
            </w:r>
          </w:p>
        </w:tc>
        <w:tc>
          <w:tcPr>
            <w:tcW w:w="531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150,2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 xml:space="preserve">Сроки реализации подпрограммы </w:t>
            </w:r>
          </w:p>
        </w:tc>
        <w:tc>
          <w:tcPr>
            <w:tcW w:w="4210" w:type="pct"/>
            <w:gridSpan w:val="7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2021-2025 годы</w:t>
            </w:r>
          </w:p>
        </w:tc>
      </w:tr>
      <w:tr w:rsidR="002035B9" w:rsidRPr="00E92242" w:rsidTr="0028307D">
        <w:trPr>
          <w:trHeight w:val="283"/>
        </w:trPr>
        <w:tc>
          <w:tcPr>
            <w:tcW w:w="790" w:type="pct"/>
            <w:vMerge w:val="restart"/>
            <w:tcBorders>
              <w:bottom w:val="nil"/>
            </w:tcBorders>
          </w:tcPr>
          <w:p w:rsidR="002035B9" w:rsidRPr="00E92242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 xml:space="preserve">Объем и </w:t>
            </w:r>
            <w:r w:rsidRPr="00E92242">
              <w:rPr>
                <w:sz w:val="20"/>
                <w:szCs w:val="20"/>
              </w:rPr>
              <w:lastRenderedPageBreak/>
              <w:t xml:space="preserve">источники финансирования </w:t>
            </w:r>
            <w:r w:rsidRPr="00524297">
              <w:rPr>
                <w:b/>
                <w:sz w:val="20"/>
                <w:szCs w:val="20"/>
              </w:rPr>
              <w:t xml:space="preserve">подпрограммы </w:t>
            </w:r>
            <w:r w:rsidR="00524297">
              <w:rPr>
                <w:sz w:val="20"/>
                <w:szCs w:val="20"/>
              </w:rPr>
              <w:t>1</w:t>
            </w:r>
            <w:r w:rsidRPr="00E92242">
              <w:rPr>
                <w:sz w:val="20"/>
                <w:szCs w:val="20"/>
              </w:rPr>
              <w:t>(с детализацией по годам реализации), тыс. рублей</w:t>
            </w:r>
          </w:p>
        </w:tc>
        <w:tc>
          <w:tcPr>
            <w:tcW w:w="743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lastRenderedPageBreak/>
              <w:t xml:space="preserve">Источники </w:t>
            </w:r>
          </w:p>
        </w:tc>
        <w:tc>
          <w:tcPr>
            <w:tcW w:w="732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 xml:space="preserve">Всего по </w:t>
            </w:r>
            <w:r w:rsidRPr="00E92242">
              <w:rPr>
                <w:sz w:val="20"/>
                <w:szCs w:val="20"/>
              </w:rPr>
              <w:lastRenderedPageBreak/>
              <w:t xml:space="preserve">источникам </w:t>
            </w:r>
          </w:p>
        </w:tc>
        <w:tc>
          <w:tcPr>
            <w:tcW w:w="582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lastRenderedPageBreak/>
              <w:t xml:space="preserve">2021 год </w:t>
            </w:r>
            <w:r w:rsidRPr="00E92242">
              <w:rPr>
                <w:sz w:val="20"/>
                <w:szCs w:val="20"/>
              </w:rPr>
              <w:lastRenderedPageBreak/>
              <w:t>(факт)</w:t>
            </w:r>
          </w:p>
        </w:tc>
        <w:tc>
          <w:tcPr>
            <w:tcW w:w="505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lastRenderedPageBreak/>
              <w:t xml:space="preserve"> 2022 год </w:t>
            </w:r>
            <w:r w:rsidRPr="00E92242">
              <w:rPr>
                <w:sz w:val="20"/>
                <w:szCs w:val="20"/>
              </w:rPr>
              <w:lastRenderedPageBreak/>
              <w:t>(факт)</w:t>
            </w:r>
          </w:p>
        </w:tc>
        <w:tc>
          <w:tcPr>
            <w:tcW w:w="632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lastRenderedPageBreak/>
              <w:t xml:space="preserve">2023 год </w:t>
            </w:r>
            <w:r w:rsidR="00444C69">
              <w:rPr>
                <w:sz w:val="20"/>
                <w:szCs w:val="20"/>
              </w:rPr>
              <w:lastRenderedPageBreak/>
              <w:t>(факт)</w:t>
            </w:r>
          </w:p>
        </w:tc>
        <w:tc>
          <w:tcPr>
            <w:tcW w:w="485" w:type="pct"/>
            <w:vAlign w:val="center"/>
          </w:tcPr>
          <w:p w:rsidR="002035B9" w:rsidRPr="00E92242" w:rsidRDefault="002035B9" w:rsidP="00444C69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lastRenderedPageBreak/>
              <w:t xml:space="preserve">2024 год </w:t>
            </w:r>
            <w:r w:rsidRPr="00E92242">
              <w:rPr>
                <w:sz w:val="20"/>
                <w:szCs w:val="20"/>
              </w:rPr>
              <w:lastRenderedPageBreak/>
              <w:t>(</w:t>
            </w:r>
            <w:r w:rsidR="00444C69">
              <w:rPr>
                <w:sz w:val="20"/>
                <w:szCs w:val="20"/>
              </w:rPr>
              <w:t>факт</w:t>
            </w:r>
            <w:r w:rsidRPr="00E92242">
              <w:rPr>
                <w:sz w:val="20"/>
                <w:szCs w:val="20"/>
              </w:rPr>
              <w:t>)</w:t>
            </w:r>
          </w:p>
        </w:tc>
        <w:tc>
          <w:tcPr>
            <w:tcW w:w="531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lastRenderedPageBreak/>
              <w:t xml:space="preserve">2025 год </w:t>
            </w:r>
            <w:r w:rsidRPr="00E92242">
              <w:rPr>
                <w:sz w:val="20"/>
                <w:szCs w:val="20"/>
              </w:rPr>
              <w:lastRenderedPageBreak/>
              <w:t>(прогноз)</w:t>
            </w:r>
          </w:p>
        </w:tc>
      </w:tr>
      <w:tr w:rsidR="002035B9" w:rsidRPr="00E92242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E92242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pct"/>
          </w:tcPr>
          <w:p w:rsidR="002035B9" w:rsidRPr="00E92242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732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582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505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632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485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531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</w:tr>
      <w:tr w:rsidR="002035B9" w:rsidRPr="0029536E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E92242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pct"/>
          </w:tcPr>
          <w:p w:rsidR="002035B9" w:rsidRPr="0037071D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37071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32" w:type="pct"/>
            <w:vAlign w:val="center"/>
          </w:tcPr>
          <w:p w:rsidR="002035B9" w:rsidRPr="0037071D" w:rsidRDefault="008C76E3" w:rsidP="0037071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37071D">
              <w:rPr>
                <w:b/>
                <w:sz w:val="20"/>
                <w:szCs w:val="20"/>
              </w:rPr>
              <w:t>3</w:t>
            </w:r>
            <w:r w:rsidR="0037071D" w:rsidRPr="0037071D">
              <w:rPr>
                <w:b/>
                <w:sz w:val="20"/>
                <w:szCs w:val="20"/>
              </w:rPr>
              <w:t>5600,49672</w:t>
            </w:r>
          </w:p>
        </w:tc>
        <w:tc>
          <w:tcPr>
            <w:tcW w:w="582" w:type="pct"/>
            <w:vAlign w:val="center"/>
          </w:tcPr>
          <w:p w:rsidR="002035B9" w:rsidRPr="0037071D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37071D">
              <w:rPr>
                <w:sz w:val="20"/>
                <w:szCs w:val="20"/>
              </w:rPr>
              <w:t>5831,630</w:t>
            </w:r>
          </w:p>
        </w:tc>
        <w:tc>
          <w:tcPr>
            <w:tcW w:w="505" w:type="pct"/>
            <w:vAlign w:val="center"/>
          </w:tcPr>
          <w:p w:rsidR="002035B9" w:rsidRPr="0037071D" w:rsidRDefault="002035B9" w:rsidP="0028307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37071D">
              <w:rPr>
                <w:sz w:val="20"/>
                <w:szCs w:val="20"/>
              </w:rPr>
              <w:t>6989,6</w:t>
            </w:r>
            <w:r w:rsidRPr="0037071D"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632" w:type="pct"/>
            <w:vAlign w:val="center"/>
          </w:tcPr>
          <w:p w:rsidR="002035B9" w:rsidRPr="0037071D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37071D">
              <w:rPr>
                <w:sz w:val="20"/>
                <w:szCs w:val="20"/>
              </w:rPr>
              <w:t>8883,80123</w:t>
            </w:r>
          </w:p>
        </w:tc>
        <w:tc>
          <w:tcPr>
            <w:tcW w:w="485" w:type="pct"/>
            <w:vAlign w:val="center"/>
          </w:tcPr>
          <w:p w:rsidR="002035B9" w:rsidRPr="0037071D" w:rsidRDefault="002035B9" w:rsidP="0037071D">
            <w:pPr>
              <w:pStyle w:val="ConsPlusNormal"/>
              <w:jc w:val="center"/>
              <w:rPr>
                <w:sz w:val="20"/>
                <w:szCs w:val="20"/>
              </w:rPr>
            </w:pPr>
            <w:r w:rsidRPr="0037071D">
              <w:rPr>
                <w:sz w:val="20"/>
                <w:szCs w:val="20"/>
              </w:rPr>
              <w:t>1</w:t>
            </w:r>
            <w:r w:rsidR="0037071D" w:rsidRPr="0037071D">
              <w:rPr>
                <w:sz w:val="20"/>
                <w:szCs w:val="20"/>
              </w:rPr>
              <w:t>3895,40049</w:t>
            </w:r>
          </w:p>
        </w:tc>
        <w:tc>
          <w:tcPr>
            <w:tcW w:w="531" w:type="pct"/>
            <w:vAlign w:val="center"/>
          </w:tcPr>
          <w:p w:rsidR="002035B9" w:rsidRPr="0037071D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37071D">
              <w:rPr>
                <w:sz w:val="20"/>
                <w:szCs w:val="20"/>
              </w:rPr>
              <w:t>0,00</w:t>
            </w:r>
          </w:p>
        </w:tc>
      </w:tr>
      <w:tr w:rsidR="002035B9" w:rsidRPr="0029536E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29536E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43" w:type="pct"/>
          </w:tcPr>
          <w:p w:rsidR="002035B9" w:rsidRPr="0029536E" w:rsidRDefault="002035B9" w:rsidP="0028307D">
            <w:pPr>
              <w:pStyle w:val="ConsPlusNormal"/>
              <w:rPr>
                <w:sz w:val="20"/>
                <w:szCs w:val="20"/>
                <w:highlight w:val="yellow"/>
              </w:rPr>
            </w:pPr>
            <w:r w:rsidRPr="0029536E">
              <w:rPr>
                <w:sz w:val="20"/>
                <w:szCs w:val="20"/>
                <w:highlight w:val="yellow"/>
              </w:rPr>
              <w:t xml:space="preserve"> </w:t>
            </w:r>
            <w:r w:rsidRPr="00E26895">
              <w:rPr>
                <w:sz w:val="20"/>
                <w:szCs w:val="20"/>
              </w:rPr>
              <w:t>Местные бюджеты: (по согласованию)</w:t>
            </w:r>
          </w:p>
        </w:tc>
        <w:tc>
          <w:tcPr>
            <w:tcW w:w="732" w:type="pct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82" w:type="pct"/>
            <w:vAlign w:val="center"/>
          </w:tcPr>
          <w:p w:rsidR="002035B9" w:rsidRPr="00444C6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vAlign w:val="center"/>
          </w:tcPr>
          <w:p w:rsidR="002035B9" w:rsidRPr="0029536E" w:rsidRDefault="002035B9" w:rsidP="0028307D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31" w:type="pct"/>
            <w:vAlign w:val="center"/>
          </w:tcPr>
          <w:p w:rsidR="002035B9" w:rsidRPr="0029536E" w:rsidRDefault="002035B9" w:rsidP="0028307D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035B9" w:rsidRPr="0029536E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29536E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43" w:type="pct"/>
          </w:tcPr>
          <w:p w:rsidR="002035B9" w:rsidRPr="00E26895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732" w:type="pct"/>
            <w:vAlign w:val="center"/>
          </w:tcPr>
          <w:p w:rsidR="002035B9" w:rsidRPr="00E26895" w:rsidRDefault="008C76E3" w:rsidP="00E2689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E26895">
              <w:rPr>
                <w:b/>
                <w:sz w:val="20"/>
                <w:szCs w:val="20"/>
              </w:rPr>
              <w:t>7</w:t>
            </w:r>
            <w:r w:rsidR="00E26895" w:rsidRPr="00E26895">
              <w:rPr>
                <w:b/>
                <w:sz w:val="20"/>
                <w:szCs w:val="20"/>
              </w:rPr>
              <w:t>0033,42438</w:t>
            </w:r>
          </w:p>
        </w:tc>
        <w:tc>
          <w:tcPr>
            <w:tcW w:w="582" w:type="pct"/>
            <w:vAlign w:val="center"/>
          </w:tcPr>
          <w:p w:rsidR="002035B9" w:rsidRPr="00E26895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2698,713</w:t>
            </w:r>
          </w:p>
        </w:tc>
        <w:tc>
          <w:tcPr>
            <w:tcW w:w="505" w:type="pct"/>
            <w:vAlign w:val="center"/>
          </w:tcPr>
          <w:p w:rsidR="002035B9" w:rsidRPr="00E26895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11702,132</w:t>
            </w:r>
          </w:p>
        </w:tc>
        <w:tc>
          <w:tcPr>
            <w:tcW w:w="632" w:type="pct"/>
            <w:vAlign w:val="center"/>
          </w:tcPr>
          <w:p w:rsidR="002035B9" w:rsidRPr="00E26895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14087,82302</w:t>
            </w:r>
          </w:p>
        </w:tc>
        <w:tc>
          <w:tcPr>
            <w:tcW w:w="485" w:type="pct"/>
            <w:vAlign w:val="center"/>
          </w:tcPr>
          <w:p w:rsidR="002035B9" w:rsidRPr="00E26895" w:rsidRDefault="008C76E3" w:rsidP="00E26895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3</w:t>
            </w:r>
            <w:r w:rsidR="00E26895" w:rsidRPr="00E26895">
              <w:rPr>
                <w:sz w:val="20"/>
                <w:szCs w:val="20"/>
              </w:rPr>
              <w:t>1872,77236</w:t>
            </w:r>
          </w:p>
          <w:p w:rsidR="00E26895" w:rsidRPr="00E26895" w:rsidRDefault="00E26895" w:rsidP="00E2689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:rsidR="002035B9" w:rsidRPr="00E26895" w:rsidRDefault="00E26895" w:rsidP="00E26895">
            <w:pPr>
              <w:pStyle w:val="ConsPlusNormal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9671,984</w:t>
            </w:r>
          </w:p>
        </w:tc>
      </w:tr>
      <w:tr w:rsidR="002035B9" w:rsidRPr="0029536E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29536E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43" w:type="pct"/>
          </w:tcPr>
          <w:p w:rsidR="002035B9" w:rsidRPr="00E26895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732" w:type="pct"/>
            <w:vAlign w:val="center"/>
          </w:tcPr>
          <w:p w:rsidR="002035B9" w:rsidRPr="00E26895" w:rsidRDefault="002035B9" w:rsidP="0028307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E26895">
              <w:rPr>
                <w:b/>
                <w:sz w:val="20"/>
                <w:szCs w:val="20"/>
              </w:rPr>
              <w:t>3370,1418</w:t>
            </w:r>
          </w:p>
        </w:tc>
        <w:tc>
          <w:tcPr>
            <w:tcW w:w="582" w:type="pct"/>
            <w:vAlign w:val="center"/>
          </w:tcPr>
          <w:p w:rsidR="002035B9" w:rsidRPr="00E26895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996,089</w:t>
            </w:r>
          </w:p>
        </w:tc>
        <w:tc>
          <w:tcPr>
            <w:tcW w:w="505" w:type="pct"/>
            <w:vAlign w:val="center"/>
          </w:tcPr>
          <w:p w:rsidR="002035B9" w:rsidRPr="00E26895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1952,103</w:t>
            </w:r>
          </w:p>
        </w:tc>
        <w:tc>
          <w:tcPr>
            <w:tcW w:w="632" w:type="pct"/>
            <w:vAlign w:val="center"/>
          </w:tcPr>
          <w:p w:rsidR="002035B9" w:rsidRPr="00E26895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421,9498</w:t>
            </w:r>
          </w:p>
        </w:tc>
        <w:tc>
          <w:tcPr>
            <w:tcW w:w="485" w:type="pct"/>
            <w:vAlign w:val="center"/>
          </w:tcPr>
          <w:p w:rsidR="002035B9" w:rsidRPr="00E26895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0,00</w:t>
            </w:r>
          </w:p>
        </w:tc>
        <w:tc>
          <w:tcPr>
            <w:tcW w:w="531" w:type="pct"/>
            <w:vAlign w:val="center"/>
          </w:tcPr>
          <w:p w:rsidR="002035B9" w:rsidRPr="00E26895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0,00</w:t>
            </w:r>
          </w:p>
        </w:tc>
      </w:tr>
      <w:tr w:rsidR="002035B9" w:rsidRPr="0029536E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29536E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43" w:type="pct"/>
          </w:tcPr>
          <w:p w:rsidR="002035B9" w:rsidRPr="00E26895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732" w:type="pct"/>
            <w:vAlign w:val="center"/>
          </w:tcPr>
          <w:p w:rsidR="002035B9" w:rsidRPr="00E26895" w:rsidRDefault="002035B9" w:rsidP="0028307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E2689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82" w:type="pct"/>
            <w:vAlign w:val="center"/>
          </w:tcPr>
          <w:p w:rsidR="002035B9" w:rsidRPr="00E26895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0,00</w:t>
            </w:r>
          </w:p>
        </w:tc>
        <w:tc>
          <w:tcPr>
            <w:tcW w:w="505" w:type="pct"/>
            <w:vAlign w:val="center"/>
          </w:tcPr>
          <w:p w:rsidR="002035B9" w:rsidRPr="00E26895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0,00</w:t>
            </w:r>
          </w:p>
        </w:tc>
        <w:tc>
          <w:tcPr>
            <w:tcW w:w="632" w:type="pct"/>
            <w:vAlign w:val="center"/>
          </w:tcPr>
          <w:p w:rsidR="002035B9" w:rsidRPr="00E26895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0,00</w:t>
            </w:r>
          </w:p>
        </w:tc>
        <w:tc>
          <w:tcPr>
            <w:tcW w:w="485" w:type="pct"/>
            <w:vAlign w:val="center"/>
          </w:tcPr>
          <w:p w:rsidR="002035B9" w:rsidRPr="00E26895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0,00</w:t>
            </w:r>
          </w:p>
        </w:tc>
        <w:tc>
          <w:tcPr>
            <w:tcW w:w="531" w:type="pct"/>
            <w:vAlign w:val="center"/>
          </w:tcPr>
          <w:p w:rsidR="002035B9" w:rsidRPr="00E26895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0,00</w:t>
            </w:r>
          </w:p>
        </w:tc>
      </w:tr>
      <w:tr w:rsidR="002035B9" w:rsidRPr="00731D70" w:rsidTr="0028307D">
        <w:tblPrEx>
          <w:tblBorders>
            <w:insideH w:val="none" w:sz="0" w:space="0" w:color="auto"/>
          </w:tblBorders>
        </w:tblPrEx>
        <w:trPr>
          <w:trHeight w:val="283"/>
        </w:trPr>
        <w:tc>
          <w:tcPr>
            <w:tcW w:w="790" w:type="pct"/>
            <w:vMerge/>
            <w:tcBorders>
              <w:bottom w:val="single" w:sz="4" w:space="0" w:color="auto"/>
            </w:tcBorders>
          </w:tcPr>
          <w:p w:rsidR="002035B9" w:rsidRPr="0029536E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</w:tcPr>
          <w:p w:rsidR="002035B9" w:rsidRPr="003B347F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3B347F">
              <w:rPr>
                <w:sz w:val="20"/>
                <w:szCs w:val="20"/>
              </w:rPr>
              <w:t>Всего по годам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:rsidR="002035B9" w:rsidRPr="003B347F" w:rsidRDefault="00E26895" w:rsidP="00E26895">
            <w:pPr>
              <w:pStyle w:val="ConsPlusNormal"/>
              <w:rPr>
                <w:b/>
                <w:sz w:val="20"/>
                <w:szCs w:val="20"/>
              </w:rPr>
            </w:pPr>
            <w:r w:rsidRPr="003B347F">
              <w:rPr>
                <w:b/>
                <w:sz w:val="20"/>
                <w:szCs w:val="20"/>
              </w:rPr>
              <w:t>109004,0629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444C69">
              <w:rPr>
                <w:b/>
                <w:sz w:val="20"/>
                <w:szCs w:val="20"/>
              </w:rPr>
              <w:t>9526,432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b/>
                <w:sz w:val="20"/>
                <w:szCs w:val="20"/>
                <w:lang w:val="en-US"/>
              </w:rPr>
            </w:pPr>
            <w:r w:rsidRPr="00444C69">
              <w:rPr>
                <w:b/>
                <w:sz w:val="20"/>
                <w:szCs w:val="20"/>
              </w:rPr>
              <w:t>20643,</w:t>
            </w:r>
            <w:r w:rsidRPr="00444C69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444C69">
              <w:rPr>
                <w:b/>
                <w:sz w:val="20"/>
                <w:szCs w:val="20"/>
              </w:rPr>
              <w:t>23393,57405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vAlign w:val="center"/>
          </w:tcPr>
          <w:p w:rsidR="002035B9" w:rsidRPr="0029536E" w:rsidRDefault="008C76E3" w:rsidP="00E26895">
            <w:pPr>
              <w:pStyle w:val="ConsPlusNormal"/>
              <w:jc w:val="center"/>
              <w:rPr>
                <w:b/>
                <w:sz w:val="20"/>
                <w:szCs w:val="20"/>
                <w:highlight w:val="yellow"/>
              </w:rPr>
            </w:pPr>
            <w:r w:rsidRPr="003B347F">
              <w:rPr>
                <w:b/>
                <w:sz w:val="20"/>
                <w:szCs w:val="20"/>
              </w:rPr>
              <w:t>4</w:t>
            </w:r>
            <w:r w:rsidR="00E26895" w:rsidRPr="003B347F">
              <w:rPr>
                <w:b/>
                <w:sz w:val="20"/>
                <w:szCs w:val="20"/>
              </w:rPr>
              <w:t>5768,17285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vAlign w:val="center"/>
          </w:tcPr>
          <w:p w:rsidR="002035B9" w:rsidRPr="008F1410" w:rsidRDefault="00E26895" w:rsidP="0028307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9671,984</w:t>
            </w:r>
          </w:p>
        </w:tc>
      </w:tr>
    </w:tbl>
    <w:p w:rsidR="002035B9" w:rsidRPr="00414CAC" w:rsidRDefault="002035B9" w:rsidP="002035B9">
      <w:pPr>
        <w:pStyle w:val="ConsPlusNormal"/>
        <w:jc w:val="center"/>
      </w:pPr>
      <w:bookmarkStart w:id="3" w:name="P695"/>
      <w:bookmarkEnd w:id="3"/>
    </w:p>
    <w:p w:rsidR="002035B9" w:rsidRDefault="002035B9" w:rsidP="002035B9">
      <w:pPr>
        <w:pStyle w:val="ConsPlusNormal"/>
        <w:jc w:val="center"/>
        <w:sectPr w:rsidR="002035B9" w:rsidSect="00731D70">
          <w:headerReference w:type="default" r:id="rId11"/>
          <w:pgSz w:w="11907" w:h="16840" w:code="9"/>
          <w:pgMar w:top="567" w:right="851" w:bottom="1134" w:left="1134" w:header="567" w:footer="567" w:gutter="0"/>
          <w:cols w:space="720"/>
          <w:titlePg/>
          <w:docGrid w:linePitch="299"/>
        </w:sectPr>
      </w:pPr>
    </w:p>
    <w:p w:rsidR="002035B9" w:rsidRPr="00414CAC" w:rsidRDefault="002035B9" w:rsidP="002035B9">
      <w:pPr>
        <w:pStyle w:val="ConsPlusNormal"/>
        <w:jc w:val="center"/>
      </w:pPr>
      <w:r w:rsidRPr="00414CAC">
        <w:lastRenderedPageBreak/>
        <w:t>Таблица 2. Перечень ведомственных целевых программ,</w:t>
      </w:r>
    </w:p>
    <w:p w:rsidR="002035B9" w:rsidRPr="00414CAC" w:rsidRDefault="002035B9" w:rsidP="002035B9">
      <w:pPr>
        <w:pStyle w:val="ConsPlusNormal"/>
        <w:jc w:val="center"/>
      </w:pPr>
      <w:r w:rsidRPr="00414CAC">
        <w:t>основных мероприятий и ресурсное обеспечение</w:t>
      </w:r>
    </w:p>
    <w:p w:rsidR="002035B9" w:rsidRPr="00414CAC" w:rsidRDefault="002035B9" w:rsidP="002035B9">
      <w:pPr>
        <w:pStyle w:val="ConsPlusNormal"/>
        <w:jc w:val="center"/>
      </w:pPr>
      <w:r w:rsidRPr="00414CAC">
        <w:t>реализации подпрограммы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452"/>
        <w:gridCol w:w="580"/>
        <w:gridCol w:w="664"/>
        <w:gridCol w:w="715"/>
        <w:gridCol w:w="207"/>
        <w:gridCol w:w="1112"/>
        <w:gridCol w:w="1469"/>
        <w:gridCol w:w="1340"/>
        <w:gridCol w:w="60"/>
        <w:gridCol w:w="1037"/>
        <w:gridCol w:w="1013"/>
        <w:gridCol w:w="81"/>
        <w:gridCol w:w="968"/>
        <w:gridCol w:w="1304"/>
        <w:gridCol w:w="66"/>
        <w:gridCol w:w="1304"/>
        <w:gridCol w:w="1496"/>
        <w:gridCol w:w="568"/>
        <w:gridCol w:w="589"/>
      </w:tblGrid>
      <w:tr w:rsidR="002035B9" w:rsidRPr="00A43F29" w:rsidTr="0028307D">
        <w:trPr>
          <w:trHeight w:val="20"/>
        </w:trPr>
        <w:tc>
          <w:tcPr>
            <w:tcW w:w="150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N пп</w:t>
            </w:r>
          </w:p>
        </w:tc>
        <w:tc>
          <w:tcPr>
            <w:tcW w:w="721" w:type="pct"/>
            <w:gridSpan w:val="4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Наименование подпрограммы, задачи подпрограммы</w:t>
            </w:r>
          </w:p>
        </w:tc>
        <w:tc>
          <w:tcPr>
            <w:tcW w:w="370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489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Объем финансирования (тыс. рублей)</w:t>
            </w:r>
          </w:p>
        </w:tc>
        <w:tc>
          <w:tcPr>
            <w:tcW w:w="1953" w:type="pct"/>
            <w:gridSpan w:val="8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434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Участник мероприятия</w:t>
            </w:r>
          </w:p>
        </w:tc>
        <w:tc>
          <w:tcPr>
            <w:tcW w:w="883" w:type="pct"/>
            <w:gridSpan w:val="3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Показатели конечного результата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2035B9" w:rsidRPr="00A43F29" w:rsidTr="0028307D">
        <w:trPr>
          <w:trHeight w:val="184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  <w:vMerge/>
            <w:vAlign w:val="center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365" w:type="pct"/>
            <w:gridSpan w:val="2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337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349" w:type="pct"/>
            <w:gridSpan w:val="2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сельских поселений бюджет</w:t>
            </w:r>
          </w:p>
        </w:tc>
        <w:tc>
          <w:tcPr>
            <w:tcW w:w="456" w:type="pct"/>
            <w:gridSpan w:val="2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434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3" w:type="pct"/>
            <w:gridSpan w:val="3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  <w:vMerge/>
            <w:vAlign w:val="center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  <w:vAlign w:val="center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" w:type="pct"/>
            <w:gridSpan w:val="2"/>
            <w:vMerge/>
            <w:vAlign w:val="center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vMerge/>
            <w:vAlign w:val="center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pct"/>
            <w:gridSpan w:val="2"/>
            <w:vMerge/>
            <w:vAlign w:val="center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8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наименование и единица измерения</w:t>
            </w:r>
          </w:p>
        </w:tc>
        <w:tc>
          <w:tcPr>
            <w:tcW w:w="385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значения по годам реализации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</w:t>
            </w:r>
          </w:p>
        </w:tc>
        <w:tc>
          <w:tcPr>
            <w:tcW w:w="721" w:type="pct"/>
            <w:gridSpan w:val="4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</w:t>
            </w:r>
          </w:p>
        </w:tc>
        <w:tc>
          <w:tcPr>
            <w:tcW w:w="370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3</w:t>
            </w:r>
          </w:p>
        </w:tc>
        <w:tc>
          <w:tcPr>
            <w:tcW w:w="489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4</w:t>
            </w:r>
          </w:p>
        </w:tc>
        <w:tc>
          <w:tcPr>
            <w:tcW w:w="446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5</w:t>
            </w:r>
          </w:p>
        </w:tc>
        <w:tc>
          <w:tcPr>
            <w:tcW w:w="365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6</w:t>
            </w:r>
          </w:p>
        </w:tc>
        <w:tc>
          <w:tcPr>
            <w:tcW w:w="337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7</w:t>
            </w:r>
          </w:p>
        </w:tc>
        <w:tc>
          <w:tcPr>
            <w:tcW w:w="349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8</w:t>
            </w:r>
          </w:p>
        </w:tc>
        <w:tc>
          <w:tcPr>
            <w:tcW w:w="434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9</w:t>
            </w:r>
          </w:p>
        </w:tc>
        <w:tc>
          <w:tcPr>
            <w:tcW w:w="498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10</w:t>
            </w:r>
          </w:p>
        </w:tc>
        <w:tc>
          <w:tcPr>
            <w:tcW w:w="385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11</w:t>
            </w:r>
          </w:p>
        </w:tc>
      </w:tr>
      <w:tr w:rsidR="002035B9" w:rsidRPr="00A43F29" w:rsidTr="0028307D">
        <w:trPr>
          <w:trHeight w:val="20"/>
        </w:trPr>
        <w:tc>
          <w:tcPr>
            <w:tcW w:w="343" w:type="pct"/>
            <w:gridSpan w:val="2"/>
          </w:tcPr>
          <w:p w:rsidR="002035B9" w:rsidRPr="00A43F29" w:rsidRDefault="002035B9" w:rsidP="0028307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57" w:type="pct"/>
            <w:gridSpan w:val="17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E54B95">
              <w:rPr>
                <w:b/>
                <w:sz w:val="16"/>
                <w:szCs w:val="16"/>
              </w:rPr>
              <w:t>Подпрограмма 1</w:t>
            </w:r>
            <w:r w:rsidRPr="00A43F29">
              <w:rPr>
                <w:sz w:val="16"/>
                <w:szCs w:val="16"/>
              </w:rPr>
              <w:t xml:space="preserve"> "Развитие и модернизация коммунальной инфраструктуры Кривошеинского района"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pct"/>
            <w:gridSpan w:val="2"/>
          </w:tcPr>
          <w:p w:rsidR="002035B9" w:rsidRPr="00A43F29" w:rsidRDefault="002035B9" w:rsidP="0028307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36" w:type="pct"/>
            <w:gridSpan w:val="16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E54B95">
              <w:rPr>
                <w:b/>
                <w:sz w:val="16"/>
                <w:szCs w:val="16"/>
              </w:rPr>
              <w:t>Задача 1.</w:t>
            </w:r>
            <w:r w:rsidRPr="00A43F29">
              <w:rPr>
                <w:sz w:val="16"/>
                <w:szCs w:val="16"/>
              </w:rPr>
              <w:t xml:space="preserve"> Подготовка объектов коммунального комплекса Кривошеинского района к прохождению отопительного сезона</w:t>
            </w:r>
          </w:p>
        </w:tc>
      </w:tr>
      <w:tr w:rsidR="002035B9" w:rsidRPr="00A43F29" w:rsidTr="0028307D">
        <w:trPr>
          <w:trHeight w:val="572"/>
        </w:trPr>
        <w:tc>
          <w:tcPr>
            <w:tcW w:w="150" w:type="pct"/>
            <w:vMerge w:val="restar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</w:t>
            </w:r>
          </w:p>
        </w:tc>
        <w:tc>
          <w:tcPr>
            <w:tcW w:w="721" w:type="pct"/>
            <w:gridSpan w:val="4"/>
            <w:vMerge w:val="restart"/>
          </w:tcPr>
          <w:p w:rsidR="002035B9" w:rsidRPr="00A43F29" w:rsidRDefault="002035B9" w:rsidP="0028307D">
            <w:pPr>
              <w:pStyle w:val="ConsPlusNormal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370" w:type="pct"/>
            <w:vAlign w:val="center"/>
          </w:tcPr>
          <w:p w:rsidR="002035B9" w:rsidRPr="00386B88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386B88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489" w:type="pct"/>
            <w:vAlign w:val="center"/>
          </w:tcPr>
          <w:p w:rsidR="002035B9" w:rsidRPr="003B347F" w:rsidRDefault="00E20901" w:rsidP="00315A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347F">
              <w:rPr>
                <w:rFonts w:ascii="Times New Roman" w:hAnsi="Times New Roman"/>
                <w:b/>
                <w:sz w:val="16"/>
                <w:szCs w:val="16"/>
              </w:rPr>
              <w:t>92262,44421</w:t>
            </w:r>
          </w:p>
        </w:tc>
        <w:tc>
          <w:tcPr>
            <w:tcW w:w="466" w:type="pct"/>
            <w:gridSpan w:val="2"/>
            <w:vAlign w:val="center"/>
          </w:tcPr>
          <w:p w:rsidR="002035B9" w:rsidRPr="003B347F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347F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345" w:type="pct"/>
            <w:vAlign w:val="center"/>
          </w:tcPr>
          <w:p w:rsidR="002035B9" w:rsidRPr="003B347F" w:rsidRDefault="002035B9" w:rsidP="00E20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3B347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E20901" w:rsidRPr="003B347F">
              <w:rPr>
                <w:rFonts w:ascii="Times New Roman" w:hAnsi="Times New Roman"/>
                <w:b/>
                <w:sz w:val="16"/>
                <w:szCs w:val="16"/>
              </w:rPr>
              <w:t>6231,39549</w:t>
            </w:r>
          </w:p>
        </w:tc>
        <w:tc>
          <w:tcPr>
            <w:tcW w:w="364" w:type="pct"/>
            <w:gridSpan w:val="2"/>
            <w:vAlign w:val="center"/>
          </w:tcPr>
          <w:p w:rsidR="002035B9" w:rsidRPr="003B347F" w:rsidRDefault="00E20901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347F">
              <w:rPr>
                <w:rFonts w:ascii="Times New Roman" w:hAnsi="Times New Roman"/>
                <w:b/>
                <w:sz w:val="16"/>
                <w:szCs w:val="16"/>
              </w:rPr>
              <w:t>62700,90692</w:t>
            </w:r>
          </w:p>
        </w:tc>
        <w:tc>
          <w:tcPr>
            <w:tcW w:w="322" w:type="pct"/>
            <w:vAlign w:val="center"/>
          </w:tcPr>
          <w:p w:rsidR="002035B9" w:rsidRPr="0029536E" w:rsidRDefault="00BA3251" w:rsidP="00315A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536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315AB2" w:rsidRPr="0029536E">
              <w:rPr>
                <w:rFonts w:ascii="Times New Roman" w:hAnsi="Times New Roman"/>
                <w:b/>
                <w:sz w:val="16"/>
                <w:szCs w:val="16"/>
              </w:rPr>
              <w:t>330</w:t>
            </w:r>
            <w:r w:rsidRPr="0029536E">
              <w:rPr>
                <w:rFonts w:ascii="Times New Roman" w:hAnsi="Times New Roman"/>
                <w:b/>
                <w:sz w:val="16"/>
                <w:szCs w:val="16"/>
              </w:rPr>
              <w:t>,1418</w:t>
            </w:r>
          </w:p>
        </w:tc>
        <w:tc>
          <w:tcPr>
            <w:tcW w:w="434" w:type="pct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536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456" w:type="pct"/>
            <w:gridSpan w:val="2"/>
            <w:vMerge w:val="restart"/>
            <w:tcBorders>
              <w:bottom w:val="nil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 xml:space="preserve">Администрация Кривошеинского района, Администрации сельских поселений, </w:t>
            </w:r>
            <w:r w:rsidRPr="00A43F29">
              <w:rPr>
                <w:sz w:val="16"/>
                <w:szCs w:val="16"/>
                <w:lang w:eastAsia="en-US"/>
              </w:rPr>
              <w:t xml:space="preserve">МУП «ЖКХ Кривошеинского </w:t>
            </w:r>
            <w:r w:rsidR="001A5177">
              <w:rPr>
                <w:sz w:val="16"/>
                <w:szCs w:val="16"/>
                <w:lang w:eastAsia="en-US"/>
              </w:rPr>
              <w:t>района</w:t>
            </w:r>
            <w:r w:rsidR="00702D42">
              <w:rPr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687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x</w:t>
            </w: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x</w:t>
            </w:r>
          </w:p>
        </w:tc>
      </w:tr>
      <w:tr w:rsidR="002035B9" w:rsidRPr="00A43F29" w:rsidTr="0028307D">
        <w:trPr>
          <w:trHeight w:val="573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9476,432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5831,630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2648,713</w:t>
            </w:r>
          </w:p>
        </w:tc>
        <w:tc>
          <w:tcPr>
            <w:tcW w:w="322" w:type="pct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996,089</w:t>
            </w:r>
          </w:p>
        </w:tc>
        <w:tc>
          <w:tcPr>
            <w:tcW w:w="434" w:type="pct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 w:val="restar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Снижение аварий в системах теплоснабжения, водоснабжения, водоотведения и очистки сточных вод по отношению к предыдущему периоду, %</w:t>
            </w: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</w:t>
            </w:r>
          </w:p>
        </w:tc>
      </w:tr>
      <w:tr w:rsidR="002035B9" w:rsidRPr="00A43F29" w:rsidTr="0028307D">
        <w:trPr>
          <w:trHeight w:val="573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17955,2</w:t>
            </w:r>
            <w:r w:rsidRPr="0029536E">
              <w:rPr>
                <w:rFonts w:ascii="Times New Roman" w:hAnsi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6989,</w:t>
            </w:r>
            <w:r w:rsidRPr="0029536E">
              <w:rPr>
                <w:rFonts w:ascii="Times New Roman" w:hAnsi="Times New Roman"/>
                <w:sz w:val="16"/>
                <w:szCs w:val="16"/>
                <w:lang w:val="en-US"/>
              </w:rPr>
              <w:t>665</w:t>
            </w:r>
          </w:p>
        </w:tc>
        <w:tc>
          <w:tcPr>
            <w:tcW w:w="364" w:type="pct"/>
            <w:gridSpan w:val="2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9013,52</w:t>
            </w:r>
          </w:p>
        </w:tc>
        <w:tc>
          <w:tcPr>
            <w:tcW w:w="322" w:type="pct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1952,103</w:t>
            </w:r>
          </w:p>
        </w:tc>
        <w:tc>
          <w:tcPr>
            <w:tcW w:w="434" w:type="pct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</w:t>
            </w:r>
          </w:p>
        </w:tc>
      </w:tr>
      <w:tr w:rsidR="002035B9" w:rsidRPr="00A43F29" w:rsidTr="0028307D">
        <w:trPr>
          <w:trHeight w:val="572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2035B9" w:rsidRPr="009E68CA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68CA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12983,12235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1034,1</w:t>
            </w:r>
          </w:p>
        </w:tc>
        <w:tc>
          <w:tcPr>
            <w:tcW w:w="364" w:type="pct"/>
            <w:gridSpan w:val="2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11567,07255</w:t>
            </w:r>
          </w:p>
        </w:tc>
        <w:tc>
          <w:tcPr>
            <w:tcW w:w="322" w:type="pct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381,9498</w:t>
            </w:r>
          </w:p>
        </w:tc>
        <w:tc>
          <w:tcPr>
            <w:tcW w:w="434" w:type="pct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</w:t>
            </w:r>
          </w:p>
        </w:tc>
      </w:tr>
      <w:tr w:rsidR="002035B9" w:rsidRPr="00A43F29" w:rsidTr="0028307D">
        <w:trPr>
          <w:trHeight w:val="573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2035B9" w:rsidRPr="002065A3" w:rsidRDefault="002065A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5A3">
              <w:rPr>
                <w:rFonts w:ascii="Times New Roman" w:hAnsi="Times New Roman"/>
                <w:sz w:val="16"/>
                <w:szCs w:val="16"/>
              </w:rPr>
              <w:t>44041,80086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065A3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5A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vAlign w:val="center"/>
          </w:tcPr>
          <w:p w:rsidR="002035B9" w:rsidRPr="002065A3" w:rsidRDefault="00231ADC" w:rsidP="002065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5A3">
              <w:rPr>
                <w:rFonts w:ascii="Times New Roman" w:hAnsi="Times New Roman"/>
                <w:sz w:val="16"/>
                <w:szCs w:val="16"/>
              </w:rPr>
              <w:t>1</w:t>
            </w:r>
            <w:r w:rsidR="002065A3" w:rsidRPr="002065A3">
              <w:rPr>
                <w:rFonts w:ascii="Times New Roman" w:hAnsi="Times New Roman"/>
                <w:sz w:val="16"/>
                <w:szCs w:val="16"/>
              </w:rPr>
              <w:t>2376,00049</w:t>
            </w:r>
          </w:p>
        </w:tc>
        <w:tc>
          <w:tcPr>
            <w:tcW w:w="364" w:type="pct"/>
            <w:gridSpan w:val="2"/>
            <w:vAlign w:val="center"/>
          </w:tcPr>
          <w:p w:rsidR="002035B9" w:rsidRPr="002065A3" w:rsidRDefault="00231ADC" w:rsidP="002065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5A3">
              <w:rPr>
                <w:rFonts w:ascii="Times New Roman" w:hAnsi="Times New Roman"/>
                <w:sz w:val="16"/>
                <w:szCs w:val="16"/>
              </w:rPr>
              <w:t>31</w:t>
            </w:r>
            <w:r w:rsidR="002065A3" w:rsidRPr="002065A3">
              <w:rPr>
                <w:rFonts w:ascii="Times New Roman" w:hAnsi="Times New Roman"/>
                <w:sz w:val="16"/>
                <w:szCs w:val="16"/>
              </w:rPr>
              <w:t>665,80037</w:t>
            </w:r>
          </w:p>
        </w:tc>
        <w:tc>
          <w:tcPr>
            <w:tcW w:w="322" w:type="pct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4" w:type="pct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</w:t>
            </w:r>
          </w:p>
        </w:tc>
      </w:tr>
      <w:tr w:rsidR="002035B9" w:rsidRPr="00A43F29" w:rsidTr="0028307D">
        <w:trPr>
          <w:trHeight w:val="573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2035B9" w:rsidRPr="00C32676" w:rsidRDefault="00C32676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7805,801</w:t>
            </w:r>
            <w:r w:rsidR="002035B9" w:rsidRPr="00C32676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466" w:type="pct"/>
            <w:gridSpan w:val="2"/>
            <w:vAlign w:val="center"/>
          </w:tcPr>
          <w:p w:rsidR="002035B9" w:rsidRPr="00C32676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67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vAlign w:val="center"/>
          </w:tcPr>
          <w:p w:rsidR="002035B9" w:rsidRPr="00C32676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67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C32676" w:rsidRDefault="00C32676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7805,801</w:t>
            </w:r>
          </w:p>
        </w:tc>
        <w:tc>
          <w:tcPr>
            <w:tcW w:w="322" w:type="pct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 w:val="restart"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721" w:type="pct"/>
            <w:gridSpan w:val="4"/>
            <w:vMerge w:val="restart"/>
          </w:tcPr>
          <w:p w:rsidR="002035B9" w:rsidRPr="00A43F29" w:rsidRDefault="00E54B95" w:rsidP="006E15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и содержание</w:t>
            </w:r>
            <w:r w:rsidR="002035B9" w:rsidRPr="00A43F29">
              <w:rPr>
                <w:rFonts w:ascii="Times New Roman" w:hAnsi="Times New Roman"/>
                <w:sz w:val="16"/>
                <w:szCs w:val="16"/>
              </w:rPr>
              <w:t xml:space="preserve"> объектов жилищно-коммунального хозяйства Кривошеинского района </w:t>
            </w:r>
          </w:p>
        </w:tc>
        <w:tc>
          <w:tcPr>
            <w:tcW w:w="370" w:type="pct"/>
          </w:tcPr>
          <w:p w:rsidR="002035B9" w:rsidRPr="00843157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843157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489" w:type="pct"/>
            <w:vAlign w:val="center"/>
          </w:tcPr>
          <w:p w:rsidR="002035B9" w:rsidRPr="004965A0" w:rsidRDefault="004965A0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965A0">
              <w:rPr>
                <w:b/>
                <w:sz w:val="16"/>
                <w:szCs w:val="16"/>
              </w:rPr>
              <w:t>46983,5191</w:t>
            </w:r>
          </w:p>
        </w:tc>
        <w:tc>
          <w:tcPr>
            <w:tcW w:w="466" w:type="pct"/>
            <w:gridSpan w:val="2"/>
            <w:vAlign w:val="center"/>
          </w:tcPr>
          <w:p w:rsidR="002035B9" w:rsidRPr="004965A0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965A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4965A0" w:rsidRDefault="004965A0" w:rsidP="004965A0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965A0">
              <w:rPr>
                <w:b/>
                <w:sz w:val="16"/>
                <w:szCs w:val="16"/>
              </w:rPr>
              <w:t>18118,72559</w:t>
            </w:r>
          </w:p>
        </w:tc>
        <w:tc>
          <w:tcPr>
            <w:tcW w:w="364" w:type="pct"/>
            <w:gridSpan w:val="2"/>
            <w:vAlign w:val="center"/>
          </w:tcPr>
          <w:p w:rsidR="002035B9" w:rsidRPr="004965A0" w:rsidRDefault="004965A0" w:rsidP="004965A0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965A0">
              <w:rPr>
                <w:b/>
                <w:sz w:val="16"/>
                <w:szCs w:val="16"/>
              </w:rPr>
              <w:t>25636,65171</w:t>
            </w:r>
          </w:p>
        </w:tc>
        <w:tc>
          <w:tcPr>
            <w:tcW w:w="322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44C69">
              <w:rPr>
                <w:b/>
                <w:sz w:val="16"/>
                <w:szCs w:val="16"/>
              </w:rPr>
              <w:t>3228,1418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44C6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 w:val="restart"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 w:val="restart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Степень готовности объекта, %</w:t>
            </w: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5988,249</w:t>
            </w:r>
          </w:p>
        </w:tc>
        <w:tc>
          <w:tcPr>
            <w:tcW w:w="466" w:type="pct"/>
            <w:gridSpan w:val="2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2837,481</w:t>
            </w:r>
          </w:p>
        </w:tc>
        <w:tc>
          <w:tcPr>
            <w:tcW w:w="364" w:type="pct"/>
            <w:gridSpan w:val="2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2154,679</w:t>
            </w:r>
          </w:p>
        </w:tc>
        <w:tc>
          <w:tcPr>
            <w:tcW w:w="322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996,089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8917,188</w:t>
            </w:r>
          </w:p>
        </w:tc>
        <w:tc>
          <w:tcPr>
            <w:tcW w:w="466" w:type="pct"/>
            <w:gridSpan w:val="2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2603,665</w:t>
            </w:r>
          </w:p>
        </w:tc>
        <w:tc>
          <w:tcPr>
            <w:tcW w:w="364" w:type="pct"/>
            <w:gridSpan w:val="2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4463,42</w:t>
            </w:r>
          </w:p>
        </w:tc>
        <w:tc>
          <w:tcPr>
            <w:tcW w:w="322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1850,103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D94DE4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D94DE4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6611,99995</w:t>
            </w:r>
          </w:p>
        </w:tc>
        <w:tc>
          <w:tcPr>
            <w:tcW w:w="466" w:type="pct"/>
            <w:gridSpan w:val="2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1034,1</w:t>
            </w:r>
          </w:p>
        </w:tc>
        <w:tc>
          <w:tcPr>
            <w:tcW w:w="364" w:type="pct"/>
            <w:gridSpan w:val="2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5195,95015</w:t>
            </w:r>
          </w:p>
        </w:tc>
        <w:tc>
          <w:tcPr>
            <w:tcW w:w="322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381,9498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2035B9" w:rsidRPr="00E257BB" w:rsidRDefault="00BD71D6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24205,08215</w:t>
            </w:r>
          </w:p>
        </w:tc>
        <w:tc>
          <w:tcPr>
            <w:tcW w:w="466" w:type="pct"/>
            <w:gridSpan w:val="2"/>
            <w:vAlign w:val="center"/>
          </w:tcPr>
          <w:p w:rsidR="002035B9" w:rsidRPr="00E257BB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E257BB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E257BB" w:rsidRDefault="00BD71D6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11643,47959</w:t>
            </w:r>
          </w:p>
        </w:tc>
        <w:tc>
          <w:tcPr>
            <w:tcW w:w="364" w:type="pct"/>
            <w:gridSpan w:val="2"/>
            <w:vAlign w:val="center"/>
          </w:tcPr>
          <w:p w:rsidR="00654317" w:rsidRPr="00E257BB" w:rsidRDefault="00BD71D6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12561,60256</w:t>
            </w:r>
          </w:p>
        </w:tc>
        <w:tc>
          <w:tcPr>
            <w:tcW w:w="322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 xml:space="preserve">х 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70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2035B9" w:rsidRPr="00E6500E" w:rsidRDefault="00E6500E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E6500E">
              <w:rPr>
                <w:sz w:val="16"/>
                <w:szCs w:val="16"/>
              </w:rPr>
              <w:t>1261</w:t>
            </w:r>
            <w:r w:rsidR="002035B9" w:rsidRPr="00E6500E">
              <w:rPr>
                <w:sz w:val="16"/>
                <w:szCs w:val="16"/>
              </w:rPr>
              <w:t>,0</w:t>
            </w:r>
          </w:p>
        </w:tc>
        <w:tc>
          <w:tcPr>
            <w:tcW w:w="466" w:type="pct"/>
            <w:gridSpan w:val="2"/>
            <w:vAlign w:val="center"/>
          </w:tcPr>
          <w:p w:rsidR="002035B9" w:rsidRPr="00E6500E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E6500E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E6500E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E6500E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E6500E" w:rsidRDefault="00E6500E" w:rsidP="00E6500E">
            <w:pPr>
              <w:pStyle w:val="ConsPlusNormal"/>
              <w:jc w:val="center"/>
              <w:rPr>
                <w:sz w:val="16"/>
                <w:szCs w:val="16"/>
              </w:rPr>
            </w:pPr>
            <w:r w:rsidRPr="00E6500E">
              <w:rPr>
                <w:sz w:val="16"/>
                <w:szCs w:val="16"/>
              </w:rPr>
              <w:t>1261</w:t>
            </w:r>
            <w:r w:rsidR="002035B9" w:rsidRPr="00E6500E">
              <w:rPr>
                <w:sz w:val="16"/>
                <w:szCs w:val="16"/>
              </w:rPr>
              <w:t>,0</w:t>
            </w:r>
          </w:p>
        </w:tc>
        <w:tc>
          <w:tcPr>
            <w:tcW w:w="322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251"/>
        </w:trPr>
        <w:tc>
          <w:tcPr>
            <w:tcW w:w="150" w:type="pct"/>
            <w:vMerge w:val="restart"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721" w:type="pct"/>
            <w:gridSpan w:val="4"/>
            <w:vMerge w:val="restart"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 xml:space="preserve">Развитие коммунальной инфраструктуры и обеспечение надежности </w:t>
            </w:r>
            <w:r w:rsidRPr="00A43F29">
              <w:rPr>
                <w:rFonts w:ascii="Times New Roman" w:hAnsi="Times New Roman"/>
                <w:sz w:val="16"/>
                <w:szCs w:val="16"/>
              </w:rPr>
              <w:lastRenderedPageBreak/>
              <w:t>функционирования коммунального комплекса Кривошеинского района (частичное возмещение недополученных доходов и ( или) возмещение затрат, возникающих при оказании услуг тепло- водоснабжения и водоотведения</w:t>
            </w:r>
            <w:r w:rsidR="00305A80">
              <w:rPr>
                <w:rFonts w:ascii="Times New Roman" w:hAnsi="Times New Roman"/>
                <w:sz w:val="16"/>
                <w:szCs w:val="16"/>
              </w:rPr>
              <w:t xml:space="preserve"> МУП «ЖКХ Кривошеинского района»</w:t>
            </w:r>
            <w:r w:rsidRPr="00A43F2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70" w:type="pct"/>
          </w:tcPr>
          <w:p w:rsidR="002035B9" w:rsidRPr="00843157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843157">
              <w:rPr>
                <w:b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489" w:type="pct"/>
            <w:vAlign w:val="center"/>
          </w:tcPr>
          <w:p w:rsidR="002035B9" w:rsidRPr="00AB23AC" w:rsidRDefault="00AB23AC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AB23AC">
              <w:rPr>
                <w:b/>
                <w:sz w:val="16"/>
                <w:szCs w:val="16"/>
              </w:rPr>
              <w:t>39955,33064</w:t>
            </w:r>
          </w:p>
        </w:tc>
        <w:tc>
          <w:tcPr>
            <w:tcW w:w="466" w:type="pct"/>
            <w:gridSpan w:val="2"/>
            <w:vAlign w:val="center"/>
          </w:tcPr>
          <w:p w:rsidR="002035B9" w:rsidRPr="00AB23AC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AB23A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AB23AC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AB23AC">
              <w:rPr>
                <w:b/>
                <w:sz w:val="16"/>
                <w:szCs w:val="16"/>
              </w:rPr>
              <w:t>7380,149</w:t>
            </w:r>
          </w:p>
        </w:tc>
        <w:tc>
          <w:tcPr>
            <w:tcW w:w="364" w:type="pct"/>
            <w:gridSpan w:val="2"/>
            <w:vAlign w:val="center"/>
          </w:tcPr>
          <w:p w:rsidR="002035B9" w:rsidRPr="00AB23AC" w:rsidRDefault="00AB23AC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AB23AC">
              <w:rPr>
                <w:b/>
                <w:sz w:val="16"/>
                <w:szCs w:val="16"/>
              </w:rPr>
              <w:t>32473,18164</w:t>
            </w:r>
          </w:p>
        </w:tc>
        <w:tc>
          <w:tcPr>
            <w:tcW w:w="322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44C69">
              <w:rPr>
                <w:b/>
                <w:sz w:val="16"/>
                <w:szCs w:val="16"/>
              </w:rPr>
              <w:t>102,0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44C6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 w:val="restart"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 w:val="restart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Степень готовности объекта, %</w:t>
            </w: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252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3488,183</w:t>
            </w:r>
          </w:p>
        </w:tc>
        <w:tc>
          <w:tcPr>
            <w:tcW w:w="466" w:type="pct"/>
            <w:gridSpan w:val="2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2994,149</w:t>
            </w:r>
          </w:p>
        </w:tc>
        <w:tc>
          <w:tcPr>
            <w:tcW w:w="364" w:type="pct"/>
            <w:gridSpan w:val="2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494,034</w:t>
            </w:r>
          </w:p>
        </w:tc>
        <w:tc>
          <w:tcPr>
            <w:tcW w:w="322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252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9038,10</w:t>
            </w:r>
          </w:p>
        </w:tc>
        <w:tc>
          <w:tcPr>
            <w:tcW w:w="466" w:type="pct"/>
            <w:gridSpan w:val="2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4386,0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4550,10</w:t>
            </w:r>
          </w:p>
        </w:tc>
        <w:tc>
          <w:tcPr>
            <w:tcW w:w="322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102,0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108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D94DE4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D94DE4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6371,1224</w:t>
            </w:r>
          </w:p>
        </w:tc>
        <w:tc>
          <w:tcPr>
            <w:tcW w:w="466" w:type="pct"/>
            <w:gridSpan w:val="2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6371,1224</w:t>
            </w:r>
          </w:p>
        </w:tc>
        <w:tc>
          <w:tcPr>
            <w:tcW w:w="322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252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2035B9" w:rsidRPr="00EA542A" w:rsidRDefault="00EA542A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EA542A">
              <w:rPr>
                <w:sz w:val="16"/>
                <w:szCs w:val="16"/>
              </w:rPr>
              <w:t>18557,92524</w:t>
            </w:r>
          </w:p>
        </w:tc>
        <w:tc>
          <w:tcPr>
            <w:tcW w:w="466" w:type="pct"/>
            <w:gridSpan w:val="2"/>
            <w:vAlign w:val="center"/>
          </w:tcPr>
          <w:p w:rsidR="002035B9" w:rsidRPr="00EA542A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EA542A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EA542A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EA542A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654317" w:rsidRPr="00EA542A" w:rsidRDefault="00EA542A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EA542A">
              <w:rPr>
                <w:sz w:val="16"/>
                <w:szCs w:val="16"/>
              </w:rPr>
              <w:t>18557,92524</w:t>
            </w:r>
          </w:p>
        </w:tc>
        <w:tc>
          <w:tcPr>
            <w:tcW w:w="322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 xml:space="preserve">х </w:t>
            </w:r>
          </w:p>
        </w:tc>
      </w:tr>
      <w:tr w:rsidR="002035B9" w:rsidRPr="00A43F29" w:rsidTr="0028307D">
        <w:trPr>
          <w:trHeight w:val="252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2035B9" w:rsidRPr="009E4577" w:rsidRDefault="009E4577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4577">
              <w:rPr>
                <w:sz w:val="16"/>
                <w:szCs w:val="16"/>
              </w:rPr>
              <w:t>250</w:t>
            </w:r>
            <w:r w:rsidR="002035B9" w:rsidRPr="009E4577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2035B9" w:rsidRPr="009E4577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57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9E4577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4577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9E4577" w:rsidRDefault="009E4577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4577">
              <w:rPr>
                <w:sz w:val="16"/>
                <w:szCs w:val="16"/>
              </w:rPr>
              <w:t>250</w:t>
            </w:r>
            <w:r w:rsidR="002035B9" w:rsidRPr="009E4577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 w:val="restart"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 xml:space="preserve">1.3 </w:t>
            </w:r>
          </w:p>
        </w:tc>
        <w:tc>
          <w:tcPr>
            <w:tcW w:w="721" w:type="pct"/>
            <w:gridSpan w:val="4"/>
            <w:vMerge w:val="restart"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Ремонт объектов ЖКХ</w:t>
            </w:r>
          </w:p>
        </w:tc>
        <w:tc>
          <w:tcPr>
            <w:tcW w:w="370" w:type="pct"/>
          </w:tcPr>
          <w:p w:rsidR="002035B9" w:rsidRPr="009E3043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E3043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489" w:type="pct"/>
            <w:vAlign w:val="center"/>
          </w:tcPr>
          <w:p w:rsidR="002035B9" w:rsidRPr="00B22989" w:rsidRDefault="00B2298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B22989">
              <w:rPr>
                <w:b/>
                <w:sz w:val="16"/>
                <w:szCs w:val="16"/>
              </w:rPr>
              <w:t>571,096</w:t>
            </w:r>
          </w:p>
        </w:tc>
        <w:tc>
          <w:tcPr>
            <w:tcW w:w="466" w:type="pct"/>
            <w:gridSpan w:val="2"/>
            <w:vAlign w:val="center"/>
          </w:tcPr>
          <w:p w:rsidR="002035B9" w:rsidRPr="00B229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B2298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B229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B2298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B22989" w:rsidRDefault="00B22989" w:rsidP="009A311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B22989">
              <w:rPr>
                <w:b/>
                <w:sz w:val="16"/>
                <w:szCs w:val="16"/>
              </w:rPr>
              <w:t>571,096</w:t>
            </w:r>
          </w:p>
        </w:tc>
        <w:tc>
          <w:tcPr>
            <w:tcW w:w="322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44C6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44C6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 w:val="restart"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 w:val="restart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Степень готовности объекта, %</w:t>
            </w: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9E3043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9E3043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9E3043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9E3043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2035B9" w:rsidRPr="00B7434C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B7434C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2035B9" w:rsidRPr="00B7434C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B7434C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B7434C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B7434C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B7434C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B7434C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 xml:space="preserve">х 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9E3043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2035B9" w:rsidRPr="00B7434C" w:rsidRDefault="00B7434C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B7434C">
              <w:rPr>
                <w:sz w:val="16"/>
                <w:szCs w:val="16"/>
              </w:rPr>
              <w:t>571</w:t>
            </w:r>
            <w:r w:rsidR="009A3113" w:rsidRPr="00B7434C">
              <w:rPr>
                <w:sz w:val="16"/>
                <w:szCs w:val="16"/>
              </w:rPr>
              <w:t>,0</w:t>
            </w:r>
            <w:r w:rsidRPr="00B7434C">
              <w:rPr>
                <w:sz w:val="16"/>
                <w:szCs w:val="16"/>
              </w:rPr>
              <w:t>96</w:t>
            </w:r>
          </w:p>
        </w:tc>
        <w:tc>
          <w:tcPr>
            <w:tcW w:w="466" w:type="pct"/>
            <w:gridSpan w:val="2"/>
            <w:vAlign w:val="center"/>
          </w:tcPr>
          <w:p w:rsidR="002035B9" w:rsidRPr="00B7434C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B7434C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B7434C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B7434C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B7434C" w:rsidRDefault="00B7434C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B7434C">
              <w:rPr>
                <w:sz w:val="16"/>
                <w:szCs w:val="16"/>
              </w:rPr>
              <w:t>571</w:t>
            </w:r>
            <w:r w:rsidR="002035B9" w:rsidRPr="00B7434C">
              <w:rPr>
                <w:sz w:val="16"/>
                <w:szCs w:val="16"/>
              </w:rPr>
              <w:t>,0</w:t>
            </w:r>
            <w:r w:rsidRPr="00B7434C">
              <w:rPr>
                <w:sz w:val="16"/>
                <w:szCs w:val="16"/>
              </w:rPr>
              <w:t>96</w:t>
            </w:r>
          </w:p>
        </w:tc>
        <w:tc>
          <w:tcPr>
            <w:tcW w:w="322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A43F29">
              <w:rPr>
                <w:b/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 w:val="restart"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3113"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721" w:type="pct"/>
            <w:gridSpan w:val="4"/>
            <w:vMerge w:val="restart"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3113">
              <w:rPr>
                <w:rFonts w:ascii="Times New Roman" w:hAnsi="Times New Roman"/>
                <w:sz w:val="16"/>
                <w:szCs w:val="16"/>
              </w:rPr>
              <w:t>Эксплуатация, содержание и модернизация систем водоснабжения</w:t>
            </w:r>
          </w:p>
        </w:tc>
        <w:tc>
          <w:tcPr>
            <w:tcW w:w="370" w:type="pct"/>
          </w:tcPr>
          <w:p w:rsidR="009A3113" w:rsidRPr="00944FBB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944FBB">
              <w:rPr>
                <w:sz w:val="16"/>
                <w:szCs w:val="16"/>
              </w:rPr>
              <w:t>всего</w:t>
            </w:r>
          </w:p>
        </w:tc>
        <w:tc>
          <w:tcPr>
            <w:tcW w:w="489" w:type="pct"/>
            <w:vAlign w:val="center"/>
          </w:tcPr>
          <w:p w:rsidR="009A3113" w:rsidRPr="00AB23AC" w:rsidRDefault="00906977" w:rsidP="00944FB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AB23AC">
              <w:rPr>
                <w:b/>
                <w:sz w:val="16"/>
                <w:szCs w:val="16"/>
              </w:rPr>
              <w:t>4752,49847</w:t>
            </w:r>
          </w:p>
        </w:tc>
        <w:tc>
          <w:tcPr>
            <w:tcW w:w="466" w:type="pct"/>
            <w:gridSpan w:val="2"/>
            <w:vAlign w:val="center"/>
          </w:tcPr>
          <w:p w:rsidR="009A3113" w:rsidRPr="00AB23AC" w:rsidRDefault="009A3113" w:rsidP="00A12320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AB23A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AB23AC" w:rsidRDefault="00906977" w:rsidP="00784F81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AB23AC">
              <w:rPr>
                <w:b/>
                <w:sz w:val="16"/>
                <w:szCs w:val="16"/>
              </w:rPr>
              <w:t>732,5209</w:t>
            </w:r>
          </w:p>
        </w:tc>
        <w:tc>
          <w:tcPr>
            <w:tcW w:w="364" w:type="pct"/>
            <w:gridSpan w:val="2"/>
            <w:vAlign w:val="center"/>
          </w:tcPr>
          <w:p w:rsidR="009A3113" w:rsidRPr="00AB23AC" w:rsidRDefault="00906977" w:rsidP="00944FB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AB23AC">
              <w:rPr>
                <w:b/>
                <w:sz w:val="16"/>
                <w:szCs w:val="16"/>
              </w:rPr>
              <w:t>4019,97757</w:t>
            </w:r>
          </w:p>
        </w:tc>
        <w:tc>
          <w:tcPr>
            <w:tcW w:w="322" w:type="pct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44C6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44C6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tcBorders>
              <w:bottom w:val="nil"/>
            </w:tcBorders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</w:tcPr>
          <w:p w:rsidR="009A3113" w:rsidRPr="00A43F29" w:rsidRDefault="009A3113" w:rsidP="00A123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Степень готовности объекта, %</w:t>
            </w:r>
          </w:p>
        </w:tc>
        <w:tc>
          <w:tcPr>
            <w:tcW w:w="196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tcBorders>
              <w:bottom w:val="nil"/>
            </w:tcBorders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tcBorders>
              <w:bottom w:val="nil"/>
            </w:tcBorders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tcBorders>
              <w:bottom w:val="nil"/>
            </w:tcBorders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9A3113" w:rsidRPr="00783113" w:rsidRDefault="00944FBB" w:rsidP="00783113">
            <w:pPr>
              <w:pStyle w:val="ConsPlusNormal"/>
              <w:rPr>
                <w:sz w:val="16"/>
                <w:szCs w:val="16"/>
              </w:rPr>
            </w:pPr>
            <w:r w:rsidRPr="00783113">
              <w:rPr>
                <w:sz w:val="16"/>
                <w:szCs w:val="16"/>
              </w:rPr>
              <w:t>1</w:t>
            </w:r>
            <w:r w:rsidR="00783113">
              <w:rPr>
                <w:sz w:val="16"/>
                <w:szCs w:val="16"/>
              </w:rPr>
              <w:t>278,79347</w:t>
            </w:r>
          </w:p>
        </w:tc>
        <w:tc>
          <w:tcPr>
            <w:tcW w:w="466" w:type="pct"/>
            <w:gridSpan w:val="2"/>
            <w:vAlign w:val="center"/>
          </w:tcPr>
          <w:p w:rsidR="009A3113" w:rsidRPr="00783113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783113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783113" w:rsidRDefault="00783113" w:rsidP="0078311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732,5209</w:t>
            </w:r>
          </w:p>
        </w:tc>
        <w:tc>
          <w:tcPr>
            <w:tcW w:w="364" w:type="pct"/>
            <w:gridSpan w:val="2"/>
            <w:vAlign w:val="center"/>
          </w:tcPr>
          <w:p w:rsidR="009A3113" w:rsidRPr="00783113" w:rsidRDefault="0078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546,27257</w:t>
            </w:r>
          </w:p>
        </w:tc>
        <w:tc>
          <w:tcPr>
            <w:tcW w:w="322" w:type="pct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tcBorders>
              <w:bottom w:val="nil"/>
            </w:tcBorders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 xml:space="preserve">х 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9A3113" w:rsidRPr="00B22989" w:rsidRDefault="00B22989" w:rsidP="00B22989">
            <w:pPr>
              <w:pStyle w:val="ConsPlusNormal"/>
              <w:jc w:val="center"/>
              <w:rPr>
                <w:sz w:val="16"/>
                <w:szCs w:val="16"/>
              </w:rPr>
            </w:pPr>
            <w:r w:rsidRPr="00B22989">
              <w:rPr>
                <w:sz w:val="16"/>
                <w:szCs w:val="16"/>
              </w:rPr>
              <w:t>3473</w:t>
            </w:r>
            <w:r w:rsidR="009A3113" w:rsidRPr="00B22989">
              <w:rPr>
                <w:sz w:val="16"/>
                <w:szCs w:val="16"/>
              </w:rPr>
              <w:t>,</w:t>
            </w:r>
            <w:r w:rsidRPr="00B22989">
              <w:rPr>
                <w:sz w:val="16"/>
                <w:szCs w:val="16"/>
              </w:rPr>
              <w:t>705</w:t>
            </w:r>
          </w:p>
        </w:tc>
        <w:tc>
          <w:tcPr>
            <w:tcW w:w="466" w:type="pct"/>
            <w:gridSpan w:val="2"/>
            <w:vAlign w:val="center"/>
          </w:tcPr>
          <w:p w:rsidR="009A3113" w:rsidRPr="00B2298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B2298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B2298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B22989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B22989" w:rsidRDefault="00B22989" w:rsidP="00B22989">
            <w:pPr>
              <w:pStyle w:val="ConsPlusNormal"/>
              <w:jc w:val="center"/>
              <w:rPr>
                <w:sz w:val="16"/>
                <w:szCs w:val="16"/>
              </w:rPr>
            </w:pPr>
            <w:r w:rsidRPr="00B22989">
              <w:rPr>
                <w:sz w:val="16"/>
                <w:szCs w:val="16"/>
              </w:rPr>
              <w:t>3473</w:t>
            </w:r>
            <w:r w:rsidR="009A3113" w:rsidRPr="00B22989">
              <w:rPr>
                <w:sz w:val="16"/>
                <w:szCs w:val="16"/>
              </w:rPr>
              <w:t>,</w:t>
            </w:r>
            <w:r w:rsidRPr="00B22989">
              <w:rPr>
                <w:sz w:val="16"/>
                <w:szCs w:val="16"/>
              </w:rPr>
              <w:t>705</w:t>
            </w:r>
          </w:p>
        </w:tc>
        <w:tc>
          <w:tcPr>
            <w:tcW w:w="322" w:type="pct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tcBorders>
              <w:bottom w:val="nil"/>
            </w:tcBorders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pct"/>
            <w:gridSpan w:val="2"/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A43F29">
              <w:rPr>
                <w:b/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50" w:type="pct"/>
            <w:gridSpan w:val="18"/>
            <w:vAlign w:val="center"/>
          </w:tcPr>
          <w:p w:rsidR="009A3113" w:rsidRPr="0029536E" w:rsidRDefault="009A3113" w:rsidP="0028307D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  <w:r w:rsidRPr="00444C69">
              <w:rPr>
                <w:b/>
                <w:sz w:val="16"/>
                <w:szCs w:val="16"/>
              </w:rPr>
              <w:t>Задача 2</w:t>
            </w:r>
            <w:r w:rsidRPr="00444C69">
              <w:rPr>
                <w:sz w:val="16"/>
                <w:szCs w:val="16"/>
              </w:rPr>
              <w:t>. Модернизация инженерной инфраструктуры коммунального комплекса Кривошеинского района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 w:val="restart"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52" w:type="pct"/>
            <w:gridSpan w:val="3"/>
            <w:vMerge w:val="restart"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 xml:space="preserve">Модернизация инженерной инфраструктуры коммунального комплекса </w:t>
            </w:r>
          </w:p>
        </w:tc>
        <w:tc>
          <w:tcPr>
            <w:tcW w:w="439" w:type="pct"/>
            <w:gridSpan w:val="2"/>
          </w:tcPr>
          <w:p w:rsidR="009A3113" w:rsidRPr="00746078" w:rsidRDefault="009A3113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746078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489" w:type="pct"/>
            <w:vAlign w:val="center"/>
          </w:tcPr>
          <w:p w:rsidR="009A3113" w:rsidRPr="0029536E" w:rsidRDefault="000C56B9" w:rsidP="00F95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F95DD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F95DDF" w:rsidRPr="00F95DDF">
              <w:rPr>
                <w:rFonts w:ascii="Times New Roman" w:hAnsi="Times New Roman"/>
                <w:b/>
                <w:sz w:val="16"/>
                <w:szCs w:val="16"/>
              </w:rPr>
              <w:t>6741,61869</w:t>
            </w:r>
          </w:p>
        </w:tc>
        <w:tc>
          <w:tcPr>
            <w:tcW w:w="466" w:type="pct"/>
            <w:gridSpan w:val="2"/>
            <w:vAlign w:val="center"/>
          </w:tcPr>
          <w:p w:rsidR="009A3113" w:rsidRPr="00F95DDF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DDF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29536E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F95DDF">
              <w:rPr>
                <w:rFonts w:ascii="Times New Roman" w:hAnsi="Times New Roman"/>
                <w:b/>
                <w:sz w:val="16"/>
                <w:szCs w:val="16"/>
              </w:rPr>
              <w:t>9369,10123</w:t>
            </w:r>
          </w:p>
        </w:tc>
        <w:tc>
          <w:tcPr>
            <w:tcW w:w="364" w:type="pct"/>
            <w:gridSpan w:val="2"/>
            <w:vAlign w:val="center"/>
          </w:tcPr>
          <w:p w:rsidR="009A3113" w:rsidRPr="0029536E" w:rsidRDefault="00746078" w:rsidP="00F95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F95DD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F95DDF" w:rsidRPr="00F95DDF">
              <w:rPr>
                <w:rFonts w:ascii="Times New Roman" w:hAnsi="Times New Roman"/>
                <w:b/>
                <w:sz w:val="16"/>
                <w:szCs w:val="16"/>
              </w:rPr>
              <w:t>332</w:t>
            </w:r>
            <w:r w:rsidRPr="00F95DDF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F95DDF" w:rsidRPr="00F95DDF">
              <w:rPr>
                <w:rFonts w:ascii="Times New Roman" w:hAnsi="Times New Roman"/>
                <w:b/>
                <w:sz w:val="16"/>
                <w:szCs w:val="16"/>
              </w:rPr>
              <w:t>51746</w:t>
            </w:r>
          </w:p>
        </w:tc>
        <w:tc>
          <w:tcPr>
            <w:tcW w:w="322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C69">
              <w:rPr>
                <w:rFonts w:ascii="Times New Roman" w:hAnsi="Times New Roman"/>
                <w:b/>
                <w:sz w:val="16"/>
                <w:szCs w:val="16"/>
              </w:rPr>
              <w:t>40,0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 w:val="restart"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 w:val="restart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Степень готовности объекта, %</w:t>
            </w: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466" w:type="pct"/>
            <w:gridSpan w:val="2"/>
            <w:vAlign w:val="center"/>
          </w:tcPr>
          <w:p w:rsidR="009A3113" w:rsidRPr="00F95DDF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DD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322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2688,612</w:t>
            </w:r>
          </w:p>
        </w:tc>
        <w:tc>
          <w:tcPr>
            <w:tcW w:w="466" w:type="pct"/>
            <w:gridSpan w:val="2"/>
            <w:vAlign w:val="center"/>
          </w:tcPr>
          <w:p w:rsidR="009A3113" w:rsidRPr="00F95DDF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DD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2688,612</w:t>
            </w:r>
          </w:p>
        </w:tc>
        <w:tc>
          <w:tcPr>
            <w:tcW w:w="322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C56547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C56547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10410,4517</w:t>
            </w:r>
          </w:p>
        </w:tc>
        <w:tc>
          <w:tcPr>
            <w:tcW w:w="466" w:type="pct"/>
            <w:gridSpan w:val="2"/>
            <w:vAlign w:val="center"/>
          </w:tcPr>
          <w:p w:rsidR="009A3113" w:rsidRPr="00F95DDF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DD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7849,70123</w:t>
            </w:r>
          </w:p>
        </w:tc>
        <w:tc>
          <w:tcPr>
            <w:tcW w:w="364" w:type="pct"/>
            <w:gridSpan w:val="2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2520,75047</w:t>
            </w:r>
          </w:p>
        </w:tc>
        <w:tc>
          <w:tcPr>
            <w:tcW w:w="322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  <w:r w:rsidRPr="00A43F29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9A3113" w:rsidRPr="00F95DDF" w:rsidRDefault="00F95DDF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DDF">
              <w:rPr>
                <w:sz w:val="16"/>
                <w:szCs w:val="16"/>
              </w:rPr>
              <w:t>1726,37199</w:t>
            </w:r>
          </w:p>
        </w:tc>
        <w:tc>
          <w:tcPr>
            <w:tcW w:w="466" w:type="pct"/>
            <w:gridSpan w:val="2"/>
            <w:vAlign w:val="center"/>
          </w:tcPr>
          <w:p w:rsidR="009A3113" w:rsidRPr="00F95DDF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DDF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F95DDF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DDF">
              <w:rPr>
                <w:sz w:val="16"/>
                <w:szCs w:val="16"/>
              </w:rPr>
              <w:t>1519,4</w:t>
            </w:r>
          </w:p>
        </w:tc>
        <w:tc>
          <w:tcPr>
            <w:tcW w:w="364" w:type="pct"/>
            <w:gridSpan w:val="2"/>
            <w:vAlign w:val="center"/>
          </w:tcPr>
          <w:p w:rsidR="009A3113" w:rsidRPr="00F95DDF" w:rsidRDefault="00F95DDF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DDF">
              <w:rPr>
                <w:sz w:val="16"/>
                <w:szCs w:val="16"/>
              </w:rPr>
              <w:t>206,97199</w:t>
            </w:r>
          </w:p>
        </w:tc>
        <w:tc>
          <w:tcPr>
            <w:tcW w:w="322" w:type="pct"/>
            <w:vAlign w:val="center"/>
          </w:tcPr>
          <w:p w:rsidR="009A3113" w:rsidRPr="00444C6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 xml:space="preserve">х 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9A3113" w:rsidRPr="00E9461D" w:rsidRDefault="00827C22" w:rsidP="00E9461D">
            <w:pPr>
              <w:pStyle w:val="ConsPlusNormal"/>
              <w:jc w:val="center"/>
              <w:rPr>
                <w:sz w:val="16"/>
                <w:szCs w:val="16"/>
              </w:rPr>
            </w:pPr>
            <w:r w:rsidRPr="00E9461D">
              <w:rPr>
                <w:sz w:val="16"/>
                <w:szCs w:val="16"/>
              </w:rPr>
              <w:t>18</w:t>
            </w:r>
            <w:r w:rsidR="00E9461D">
              <w:rPr>
                <w:sz w:val="16"/>
                <w:szCs w:val="16"/>
              </w:rPr>
              <w:t>66,183</w:t>
            </w:r>
            <w:r w:rsidR="009A3113" w:rsidRPr="00E9461D">
              <w:rPr>
                <w:sz w:val="16"/>
                <w:szCs w:val="16"/>
              </w:rPr>
              <w:t>0</w:t>
            </w:r>
          </w:p>
        </w:tc>
        <w:tc>
          <w:tcPr>
            <w:tcW w:w="466" w:type="pct"/>
            <w:gridSpan w:val="2"/>
            <w:vAlign w:val="center"/>
          </w:tcPr>
          <w:p w:rsidR="009A3113" w:rsidRPr="00F95DDF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DDF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E9461D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E9461D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E9461D" w:rsidRDefault="00827C22" w:rsidP="00E9461D">
            <w:pPr>
              <w:pStyle w:val="ConsPlusNormal"/>
              <w:jc w:val="center"/>
              <w:rPr>
                <w:sz w:val="16"/>
                <w:szCs w:val="16"/>
              </w:rPr>
            </w:pPr>
            <w:r w:rsidRPr="00E9461D">
              <w:rPr>
                <w:sz w:val="16"/>
                <w:szCs w:val="16"/>
              </w:rPr>
              <w:t>18</w:t>
            </w:r>
            <w:r w:rsidR="00E9461D">
              <w:rPr>
                <w:sz w:val="16"/>
                <w:szCs w:val="16"/>
              </w:rPr>
              <w:t>66,183</w:t>
            </w:r>
          </w:p>
        </w:tc>
        <w:tc>
          <w:tcPr>
            <w:tcW w:w="322" w:type="pct"/>
            <w:vAlign w:val="center"/>
          </w:tcPr>
          <w:p w:rsidR="009A3113" w:rsidRPr="00444C6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 w:val="restart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652" w:type="pct"/>
            <w:gridSpan w:val="3"/>
            <w:vMerge w:val="restart"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Модернизация инженерной инфраструктуры коммунального комплекса</w:t>
            </w:r>
          </w:p>
        </w:tc>
        <w:tc>
          <w:tcPr>
            <w:tcW w:w="439" w:type="pct"/>
            <w:gridSpan w:val="2"/>
          </w:tcPr>
          <w:p w:rsidR="009A3113" w:rsidRPr="00746078" w:rsidRDefault="009A3113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746078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489" w:type="pct"/>
            <w:vAlign w:val="center"/>
          </w:tcPr>
          <w:p w:rsidR="009A3113" w:rsidRPr="00444C69" w:rsidRDefault="009B2BD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4178</w:t>
            </w:r>
            <w:r w:rsidR="00444C69" w:rsidRPr="00444C69">
              <w:rPr>
                <w:rFonts w:ascii="Times New Roman" w:hAnsi="Times New Roman"/>
                <w:b/>
                <w:sz w:val="16"/>
                <w:szCs w:val="16"/>
              </w:rPr>
              <w:t>,2467</w:t>
            </w:r>
          </w:p>
        </w:tc>
        <w:tc>
          <w:tcPr>
            <w:tcW w:w="466" w:type="pct"/>
            <w:gridSpan w:val="2"/>
            <w:vAlign w:val="center"/>
          </w:tcPr>
          <w:p w:rsidR="009A3113" w:rsidRPr="00F95DDF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DDF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C69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444C69" w:rsidRDefault="009B2BD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4138</w:t>
            </w:r>
            <w:r w:rsidR="00444C69" w:rsidRPr="00444C69">
              <w:rPr>
                <w:rFonts w:ascii="Times New Roman" w:hAnsi="Times New Roman"/>
                <w:b/>
                <w:sz w:val="16"/>
                <w:szCs w:val="16"/>
              </w:rPr>
              <w:t>,2467</w:t>
            </w:r>
          </w:p>
        </w:tc>
        <w:tc>
          <w:tcPr>
            <w:tcW w:w="322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C69">
              <w:rPr>
                <w:rFonts w:ascii="Times New Roman" w:hAnsi="Times New Roman"/>
                <w:b/>
                <w:sz w:val="16"/>
                <w:szCs w:val="16"/>
              </w:rPr>
              <w:t>40,0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C69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 w:val="restart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 w:val="restart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9A3113" w:rsidRPr="00F95DDF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DD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2448,612</w:t>
            </w:r>
          </w:p>
        </w:tc>
        <w:tc>
          <w:tcPr>
            <w:tcW w:w="466" w:type="pct"/>
            <w:gridSpan w:val="2"/>
            <w:vAlign w:val="center"/>
          </w:tcPr>
          <w:p w:rsidR="009A3113" w:rsidRPr="00F95DDF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DD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2448,612</w:t>
            </w:r>
          </w:p>
        </w:tc>
        <w:tc>
          <w:tcPr>
            <w:tcW w:w="322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C56547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C56547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529,6347</w:t>
            </w:r>
          </w:p>
        </w:tc>
        <w:tc>
          <w:tcPr>
            <w:tcW w:w="466" w:type="pct"/>
            <w:gridSpan w:val="2"/>
            <w:vAlign w:val="center"/>
          </w:tcPr>
          <w:p w:rsidR="009A3113" w:rsidRPr="00F95DDF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DD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444C6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489,6347</w:t>
            </w:r>
          </w:p>
        </w:tc>
        <w:tc>
          <w:tcPr>
            <w:tcW w:w="322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  <w:r w:rsidRPr="00A43F29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9A3113" w:rsidRPr="00444C69" w:rsidRDefault="00746078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9A3113" w:rsidRPr="00F95DDF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DD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444C69" w:rsidRDefault="00746078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 xml:space="preserve">х 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9A3113" w:rsidRPr="00444C69" w:rsidRDefault="009B2BD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  <w:r w:rsidR="009A3113"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9A3113" w:rsidRPr="00F95DDF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DD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444C69" w:rsidRDefault="009B2BD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  <w:r w:rsidR="009A3113"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 w:val="restart"/>
          </w:tcPr>
          <w:p w:rsidR="009A3113" w:rsidRPr="00A43F29" w:rsidRDefault="0074785B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2.2</w:t>
            </w:r>
          </w:p>
        </w:tc>
        <w:tc>
          <w:tcPr>
            <w:tcW w:w="652" w:type="pct"/>
            <w:gridSpan w:val="3"/>
            <w:vMerge w:val="restart"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 xml:space="preserve">Ликвидация несанкционированных свалок на территории муниципального образования </w:t>
            </w:r>
            <w:r w:rsidRPr="00A43F29">
              <w:rPr>
                <w:rFonts w:ascii="Times New Roman" w:hAnsi="Times New Roman"/>
                <w:sz w:val="16"/>
                <w:szCs w:val="16"/>
              </w:rPr>
              <w:lastRenderedPageBreak/>
              <w:t>Кривошеинский район</w:t>
            </w:r>
          </w:p>
        </w:tc>
        <w:tc>
          <w:tcPr>
            <w:tcW w:w="439" w:type="pct"/>
            <w:gridSpan w:val="2"/>
          </w:tcPr>
          <w:p w:rsidR="009A3113" w:rsidRPr="00746078" w:rsidRDefault="009A3113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746078">
              <w:rPr>
                <w:b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489" w:type="pct"/>
            <w:vAlign w:val="center"/>
          </w:tcPr>
          <w:p w:rsidR="009A3113" w:rsidRPr="006F0985" w:rsidRDefault="006F0985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0985">
              <w:rPr>
                <w:rFonts w:ascii="Times New Roman" w:hAnsi="Times New Roman"/>
                <w:b/>
                <w:sz w:val="16"/>
                <w:szCs w:val="16"/>
              </w:rPr>
              <w:t>12563,37199</w:t>
            </w:r>
          </w:p>
        </w:tc>
        <w:tc>
          <w:tcPr>
            <w:tcW w:w="466" w:type="pct"/>
            <w:gridSpan w:val="2"/>
            <w:vAlign w:val="center"/>
          </w:tcPr>
          <w:p w:rsidR="009A3113" w:rsidRPr="006F0985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098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6F0985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0985">
              <w:rPr>
                <w:rFonts w:ascii="Times New Roman" w:hAnsi="Times New Roman"/>
                <w:b/>
                <w:sz w:val="16"/>
                <w:szCs w:val="16"/>
              </w:rPr>
              <w:t>9369,10123</w:t>
            </w:r>
          </w:p>
        </w:tc>
        <w:tc>
          <w:tcPr>
            <w:tcW w:w="364" w:type="pct"/>
            <w:gridSpan w:val="2"/>
            <w:vAlign w:val="center"/>
          </w:tcPr>
          <w:p w:rsidR="009A3113" w:rsidRPr="006F0985" w:rsidRDefault="009A3113" w:rsidP="006F098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F0985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6F0985" w:rsidRPr="006F0985">
              <w:rPr>
                <w:rFonts w:ascii="Times New Roman" w:hAnsi="Times New Roman"/>
                <w:b/>
                <w:sz w:val="16"/>
                <w:szCs w:val="16"/>
              </w:rPr>
              <w:t>194,27076</w:t>
            </w:r>
          </w:p>
        </w:tc>
        <w:tc>
          <w:tcPr>
            <w:tcW w:w="322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C69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C69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 w:val="restart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687" w:type="pct"/>
            <w:gridSpan w:val="2"/>
            <w:vMerge w:val="restart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 xml:space="preserve"> Степень готовности объекта, %</w:t>
            </w: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746078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2021 год (факт)</w:t>
            </w:r>
          </w:p>
        </w:tc>
        <w:tc>
          <w:tcPr>
            <w:tcW w:w="489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466" w:type="pct"/>
            <w:gridSpan w:val="2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322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746078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2022 год (факт)</w:t>
            </w:r>
          </w:p>
        </w:tc>
        <w:tc>
          <w:tcPr>
            <w:tcW w:w="489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240,0</w:t>
            </w:r>
          </w:p>
        </w:tc>
        <w:tc>
          <w:tcPr>
            <w:tcW w:w="466" w:type="pct"/>
            <w:gridSpan w:val="2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240,0</w:t>
            </w:r>
          </w:p>
        </w:tc>
        <w:tc>
          <w:tcPr>
            <w:tcW w:w="322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746078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9880,817</w:t>
            </w:r>
          </w:p>
        </w:tc>
        <w:tc>
          <w:tcPr>
            <w:tcW w:w="466" w:type="pct"/>
            <w:gridSpan w:val="2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7849,70123</w:t>
            </w:r>
          </w:p>
        </w:tc>
        <w:tc>
          <w:tcPr>
            <w:tcW w:w="364" w:type="pct"/>
            <w:gridSpan w:val="2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2031,11577</w:t>
            </w:r>
          </w:p>
        </w:tc>
        <w:tc>
          <w:tcPr>
            <w:tcW w:w="322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746078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9A3113" w:rsidRPr="00783113" w:rsidRDefault="00783113" w:rsidP="0028307D">
            <w:pPr>
              <w:pStyle w:val="ConsPlusNormal"/>
              <w:rPr>
                <w:sz w:val="16"/>
                <w:szCs w:val="16"/>
              </w:rPr>
            </w:pPr>
            <w:r w:rsidRPr="00783113">
              <w:rPr>
                <w:sz w:val="16"/>
                <w:szCs w:val="16"/>
              </w:rPr>
              <w:t>1726,37199</w:t>
            </w:r>
          </w:p>
        </w:tc>
        <w:tc>
          <w:tcPr>
            <w:tcW w:w="466" w:type="pct"/>
            <w:gridSpan w:val="2"/>
            <w:vAlign w:val="center"/>
          </w:tcPr>
          <w:p w:rsidR="009A3113" w:rsidRPr="00783113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783113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783113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783113">
              <w:rPr>
                <w:sz w:val="16"/>
                <w:szCs w:val="16"/>
              </w:rPr>
              <w:t>1519,4</w:t>
            </w:r>
          </w:p>
        </w:tc>
        <w:tc>
          <w:tcPr>
            <w:tcW w:w="364" w:type="pct"/>
            <w:gridSpan w:val="2"/>
            <w:vAlign w:val="center"/>
          </w:tcPr>
          <w:p w:rsidR="009A3113" w:rsidRPr="00783113" w:rsidRDefault="0078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783113">
              <w:rPr>
                <w:sz w:val="16"/>
                <w:szCs w:val="16"/>
              </w:rPr>
              <w:t>206,97199</w:t>
            </w:r>
          </w:p>
        </w:tc>
        <w:tc>
          <w:tcPr>
            <w:tcW w:w="322" w:type="pct"/>
            <w:vAlign w:val="center"/>
          </w:tcPr>
          <w:p w:rsidR="009A3113" w:rsidRPr="00444C6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746078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9A3113" w:rsidRPr="00622906" w:rsidRDefault="009A3113" w:rsidP="00622906">
            <w:pPr>
              <w:pStyle w:val="ConsPlusNormal"/>
              <w:jc w:val="center"/>
              <w:rPr>
                <w:sz w:val="16"/>
                <w:szCs w:val="16"/>
              </w:rPr>
            </w:pPr>
            <w:r w:rsidRPr="00622906">
              <w:rPr>
                <w:sz w:val="16"/>
                <w:szCs w:val="16"/>
              </w:rPr>
              <w:t>6</w:t>
            </w:r>
            <w:r w:rsidR="00622906" w:rsidRPr="00622906">
              <w:rPr>
                <w:sz w:val="16"/>
                <w:szCs w:val="16"/>
              </w:rPr>
              <w:t>63,183</w:t>
            </w:r>
            <w:r w:rsidRPr="00622906">
              <w:rPr>
                <w:sz w:val="16"/>
                <w:szCs w:val="16"/>
              </w:rPr>
              <w:t>,0</w:t>
            </w:r>
          </w:p>
        </w:tc>
        <w:tc>
          <w:tcPr>
            <w:tcW w:w="466" w:type="pct"/>
            <w:gridSpan w:val="2"/>
            <w:vAlign w:val="center"/>
          </w:tcPr>
          <w:p w:rsidR="009A3113" w:rsidRPr="00622906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622906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622906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622906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622906" w:rsidRDefault="009A3113" w:rsidP="00622906">
            <w:pPr>
              <w:pStyle w:val="ConsPlusNormal"/>
              <w:jc w:val="center"/>
              <w:rPr>
                <w:sz w:val="16"/>
                <w:szCs w:val="16"/>
              </w:rPr>
            </w:pPr>
            <w:r w:rsidRPr="00622906">
              <w:rPr>
                <w:sz w:val="16"/>
                <w:szCs w:val="16"/>
              </w:rPr>
              <w:t>6</w:t>
            </w:r>
            <w:r w:rsidR="00622906" w:rsidRPr="00622906">
              <w:rPr>
                <w:sz w:val="16"/>
                <w:szCs w:val="16"/>
              </w:rPr>
              <w:t>63</w:t>
            </w:r>
            <w:r w:rsidRPr="00622906">
              <w:rPr>
                <w:sz w:val="16"/>
                <w:szCs w:val="16"/>
              </w:rPr>
              <w:t>,</w:t>
            </w:r>
            <w:r w:rsidR="00622906" w:rsidRPr="00622906">
              <w:rPr>
                <w:sz w:val="16"/>
                <w:szCs w:val="16"/>
              </w:rPr>
              <w:t>183</w:t>
            </w:r>
          </w:p>
        </w:tc>
        <w:tc>
          <w:tcPr>
            <w:tcW w:w="322" w:type="pct"/>
            <w:vAlign w:val="center"/>
          </w:tcPr>
          <w:p w:rsidR="009A3113" w:rsidRPr="00444C6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</w:tbl>
    <w:p w:rsidR="002035B9" w:rsidRDefault="002035B9" w:rsidP="002035B9">
      <w:pPr>
        <w:pStyle w:val="ConsPlusNormal"/>
        <w:jc w:val="center"/>
        <w:sectPr w:rsidR="002035B9" w:rsidSect="00A43F29">
          <w:headerReference w:type="first" r:id="rId12"/>
          <w:pgSz w:w="16840" w:h="11907" w:orient="landscape" w:code="9"/>
          <w:pgMar w:top="567" w:right="851" w:bottom="1134" w:left="1134" w:header="567" w:footer="567" w:gutter="0"/>
          <w:cols w:space="720"/>
          <w:titlePg/>
          <w:docGrid w:linePitch="299"/>
        </w:sectPr>
      </w:pPr>
    </w:p>
    <w:p w:rsidR="002035B9" w:rsidRPr="00414CAC" w:rsidRDefault="002035B9" w:rsidP="002035B9">
      <w:pPr>
        <w:pStyle w:val="ConsPlusNormal"/>
        <w:spacing w:before="120" w:after="120"/>
        <w:jc w:val="center"/>
      </w:pPr>
      <w:r w:rsidRPr="00414CAC">
        <w:lastRenderedPageBreak/>
        <w:t>Таблица 3.</w:t>
      </w:r>
      <w:r>
        <w:t xml:space="preserve"> </w:t>
      </w:r>
      <w:r w:rsidRPr="00414CAC">
        <w:t>Паспорт подпрограммы 2 "Развитие коммуникационной</w:t>
      </w:r>
    </w:p>
    <w:p w:rsidR="002035B9" w:rsidRPr="00414CAC" w:rsidRDefault="002035B9" w:rsidP="002035B9">
      <w:pPr>
        <w:pStyle w:val="ConsPlusNormal"/>
        <w:jc w:val="center"/>
      </w:pPr>
      <w:r w:rsidRPr="00414CAC">
        <w:t>инфраструктуры в Кривошеинском районе"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1595"/>
        <w:gridCol w:w="1497"/>
        <w:gridCol w:w="1043"/>
        <w:gridCol w:w="305"/>
        <w:gridCol w:w="824"/>
        <w:gridCol w:w="327"/>
        <w:gridCol w:w="620"/>
        <w:gridCol w:w="712"/>
        <w:gridCol w:w="365"/>
        <w:gridCol w:w="678"/>
        <w:gridCol w:w="400"/>
        <w:gridCol w:w="642"/>
        <w:gridCol w:w="105"/>
        <w:gridCol w:w="979"/>
      </w:tblGrid>
      <w:tr w:rsidR="002035B9" w:rsidRPr="00A43F29" w:rsidTr="0028307D">
        <w:trPr>
          <w:trHeight w:val="283"/>
        </w:trPr>
        <w:tc>
          <w:tcPr>
            <w:tcW w:w="790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4210" w:type="pct"/>
            <w:gridSpan w:val="1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Подпрограмма 2 "Развитие коммуникационной инфраструктуры в Кривошеинском районе " (далее - подпрограмма 2)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4210" w:type="pct"/>
            <w:gridSpan w:val="1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Администрация Кривошеинского района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Участники подпрограммы</w:t>
            </w:r>
          </w:p>
        </w:tc>
        <w:tc>
          <w:tcPr>
            <w:tcW w:w="4210" w:type="pct"/>
            <w:gridSpan w:val="1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Администрации сельских поселений Кривошеинского района;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Филиал ФГУП "Российская телевизионная и радиовещательная сеть"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"Томский областной радиотелевизионный передающий центр" (по согласованию) (далее - филиал ФГУП "РТРС" "Томский ОРТПЦ";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учреждения высшего профессионального образования (по согласованию);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иные юридические лица, определяемые на конкурсной основе (по согласованию)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Цель подпрограммы</w:t>
            </w:r>
          </w:p>
        </w:tc>
        <w:tc>
          <w:tcPr>
            <w:tcW w:w="4210" w:type="pct"/>
            <w:gridSpan w:val="1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Развитие коммуникационной инфраструктуры в Кривошеинском районе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 w:val="restart"/>
            <w:tcBorders>
              <w:bottom w:val="nil"/>
            </w:tcBorders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410" w:type="pct"/>
            <w:gridSpan w:val="3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Показатели</w:t>
            </w:r>
          </w:p>
        </w:tc>
        <w:tc>
          <w:tcPr>
            <w:tcW w:w="570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2021 год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 xml:space="preserve">(факт) </w:t>
            </w:r>
          </w:p>
        </w:tc>
        <w:tc>
          <w:tcPr>
            <w:tcW w:w="660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2022 год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 xml:space="preserve">(прогноз) </w:t>
            </w:r>
          </w:p>
        </w:tc>
        <w:tc>
          <w:tcPr>
            <w:tcW w:w="517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2023 год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(прогноз)</w:t>
            </w:r>
          </w:p>
        </w:tc>
        <w:tc>
          <w:tcPr>
            <w:tcW w:w="568" w:type="pct"/>
            <w:gridSpan w:val="3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2024 год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(прогноз)</w:t>
            </w:r>
          </w:p>
        </w:tc>
        <w:tc>
          <w:tcPr>
            <w:tcW w:w="485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2025 год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(прогноз)</w:t>
            </w:r>
          </w:p>
        </w:tc>
      </w:tr>
      <w:tr w:rsidR="002035B9" w:rsidRPr="00A43F29" w:rsidTr="0028307D">
        <w:tblPrEx>
          <w:tblBorders>
            <w:insideH w:val="none" w:sz="0" w:space="0" w:color="auto"/>
          </w:tblBorders>
        </w:tblPrEx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pct"/>
            <w:gridSpan w:val="3"/>
            <w:tcBorders>
              <w:bottom w:val="nil"/>
            </w:tcBorders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Количество населенных пунктов Кривошеинского района, не обеспеченных современными услугами связи, ед.</w:t>
            </w:r>
          </w:p>
        </w:tc>
        <w:tc>
          <w:tcPr>
            <w:tcW w:w="570" w:type="pct"/>
            <w:gridSpan w:val="2"/>
            <w:tcBorders>
              <w:bottom w:val="nil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13</w:t>
            </w:r>
          </w:p>
        </w:tc>
        <w:tc>
          <w:tcPr>
            <w:tcW w:w="660" w:type="pct"/>
            <w:gridSpan w:val="2"/>
            <w:tcBorders>
              <w:bottom w:val="nil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11</w:t>
            </w:r>
          </w:p>
        </w:tc>
        <w:tc>
          <w:tcPr>
            <w:tcW w:w="517" w:type="pct"/>
            <w:gridSpan w:val="2"/>
            <w:tcBorders>
              <w:bottom w:val="nil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9</w:t>
            </w:r>
          </w:p>
        </w:tc>
        <w:tc>
          <w:tcPr>
            <w:tcW w:w="568" w:type="pct"/>
            <w:gridSpan w:val="3"/>
            <w:tcBorders>
              <w:bottom w:val="nil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7</w:t>
            </w:r>
          </w:p>
        </w:tc>
        <w:tc>
          <w:tcPr>
            <w:tcW w:w="485" w:type="pct"/>
            <w:tcBorders>
              <w:bottom w:val="nil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5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Задача подпрограммы</w:t>
            </w:r>
          </w:p>
        </w:tc>
        <w:tc>
          <w:tcPr>
            <w:tcW w:w="4210" w:type="pct"/>
            <w:gridSpan w:val="1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 Обеспечение доступа населения Кривошеинского района к современным услугам связи.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 w:val="restart"/>
            <w:tcBorders>
              <w:bottom w:val="nil"/>
            </w:tcBorders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1410" w:type="pct"/>
            <w:gridSpan w:val="3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Показатели</w:t>
            </w:r>
          </w:p>
        </w:tc>
        <w:tc>
          <w:tcPr>
            <w:tcW w:w="570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2021год 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(факт)</w:t>
            </w:r>
          </w:p>
        </w:tc>
        <w:tc>
          <w:tcPr>
            <w:tcW w:w="660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2022 год 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(факт)</w:t>
            </w:r>
          </w:p>
        </w:tc>
        <w:tc>
          <w:tcPr>
            <w:tcW w:w="517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2023 год (прогноз) </w:t>
            </w:r>
          </w:p>
        </w:tc>
        <w:tc>
          <w:tcPr>
            <w:tcW w:w="516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2024 год (прогноз)</w:t>
            </w:r>
          </w:p>
        </w:tc>
        <w:tc>
          <w:tcPr>
            <w:tcW w:w="537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2025 год (прогноз)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0" w:type="pct"/>
            <w:gridSpan w:val="1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Задача: Обеспечение доступа населения Кривошеинского района к современным услугам связи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0" w:type="pct"/>
            <w:gridSpan w:val="1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Доля населения Кривошеинского района, обеспеченного современными услугами связи, в том числе: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pct"/>
            <w:gridSpan w:val="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сотовой связью, %</w:t>
            </w:r>
          </w:p>
        </w:tc>
        <w:tc>
          <w:tcPr>
            <w:tcW w:w="570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76</w:t>
            </w:r>
          </w:p>
        </w:tc>
        <w:tc>
          <w:tcPr>
            <w:tcW w:w="660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17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83</w:t>
            </w:r>
          </w:p>
        </w:tc>
        <w:tc>
          <w:tcPr>
            <w:tcW w:w="516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86</w:t>
            </w:r>
          </w:p>
        </w:tc>
        <w:tc>
          <w:tcPr>
            <w:tcW w:w="537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89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pct"/>
            <w:gridSpan w:val="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широкополосным доступом к сети Интернет на скорости не менее 512 Кбит/сек., %</w:t>
            </w:r>
          </w:p>
        </w:tc>
        <w:tc>
          <w:tcPr>
            <w:tcW w:w="570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76</w:t>
            </w:r>
          </w:p>
        </w:tc>
        <w:tc>
          <w:tcPr>
            <w:tcW w:w="660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80</w:t>
            </w:r>
          </w:p>
        </w:tc>
        <w:tc>
          <w:tcPr>
            <w:tcW w:w="517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83</w:t>
            </w:r>
          </w:p>
        </w:tc>
        <w:tc>
          <w:tcPr>
            <w:tcW w:w="516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86</w:t>
            </w:r>
          </w:p>
        </w:tc>
        <w:tc>
          <w:tcPr>
            <w:tcW w:w="537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89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pct"/>
            <w:gridSpan w:val="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цифровым телевидением, %</w:t>
            </w:r>
          </w:p>
        </w:tc>
        <w:tc>
          <w:tcPr>
            <w:tcW w:w="570" w:type="pct"/>
            <w:gridSpan w:val="2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F29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660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91,0</w:t>
            </w:r>
          </w:p>
        </w:tc>
        <w:tc>
          <w:tcPr>
            <w:tcW w:w="517" w:type="pct"/>
            <w:gridSpan w:val="2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F29">
              <w:rPr>
                <w:rFonts w:ascii="Times New Roman" w:hAnsi="Times New Roman"/>
                <w:sz w:val="20"/>
                <w:szCs w:val="20"/>
              </w:rPr>
              <w:t>92,0</w:t>
            </w:r>
          </w:p>
        </w:tc>
        <w:tc>
          <w:tcPr>
            <w:tcW w:w="516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93,0</w:t>
            </w:r>
          </w:p>
        </w:tc>
        <w:tc>
          <w:tcPr>
            <w:tcW w:w="537" w:type="pct"/>
            <w:gridSpan w:val="2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F29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4210" w:type="pct"/>
            <w:gridSpan w:val="1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2021- 2025 годы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 w:val="restart"/>
            <w:tcBorders>
              <w:bottom w:val="nil"/>
            </w:tcBorders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Объем и источники финансирования подпрограммы (с детализацией по годам реализации), тыс. рублей</w:t>
            </w:r>
          </w:p>
        </w:tc>
        <w:tc>
          <w:tcPr>
            <w:tcW w:w="742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Источники</w:t>
            </w:r>
          </w:p>
        </w:tc>
        <w:tc>
          <w:tcPr>
            <w:tcW w:w="517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Всего</w:t>
            </w:r>
          </w:p>
        </w:tc>
        <w:tc>
          <w:tcPr>
            <w:tcW w:w="559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2021</w:t>
            </w:r>
            <w:r w:rsidR="00993789"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 xml:space="preserve">год 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(факт)</w:t>
            </w:r>
          </w:p>
        </w:tc>
        <w:tc>
          <w:tcPr>
            <w:tcW w:w="469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2022 год 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(факт)</w:t>
            </w:r>
          </w:p>
        </w:tc>
        <w:tc>
          <w:tcPr>
            <w:tcW w:w="534" w:type="pct"/>
            <w:gridSpan w:val="2"/>
            <w:vAlign w:val="center"/>
          </w:tcPr>
          <w:p w:rsidR="002035B9" w:rsidRPr="008467CE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8467CE">
              <w:rPr>
                <w:sz w:val="20"/>
                <w:szCs w:val="20"/>
              </w:rPr>
              <w:t xml:space="preserve">2023 год (факт) </w:t>
            </w:r>
          </w:p>
        </w:tc>
        <w:tc>
          <w:tcPr>
            <w:tcW w:w="534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2024 год (прогноз)</w:t>
            </w:r>
          </w:p>
        </w:tc>
        <w:tc>
          <w:tcPr>
            <w:tcW w:w="856" w:type="pct"/>
            <w:gridSpan w:val="3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2025 год 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(прогноз)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17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469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2"/>
          </w:tcPr>
          <w:p w:rsidR="002035B9" w:rsidRPr="008467CE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8467CE">
              <w:rPr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856" w:type="pct"/>
            <w:gridSpan w:val="3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17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3700,00</w:t>
            </w:r>
          </w:p>
        </w:tc>
        <w:tc>
          <w:tcPr>
            <w:tcW w:w="559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469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3700,00</w:t>
            </w:r>
          </w:p>
        </w:tc>
        <w:tc>
          <w:tcPr>
            <w:tcW w:w="534" w:type="pct"/>
            <w:gridSpan w:val="2"/>
          </w:tcPr>
          <w:p w:rsidR="002035B9" w:rsidRPr="008467CE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8467CE">
              <w:rPr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856" w:type="pct"/>
            <w:gridSpan w:val="3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517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  <w:r w:rsidRPr="00A43F29">
              <w:rPr>
                <w:sz w:val="20"/>
                <w:szCs w:val="20"/>
              </w:rPr>
              <w:t>,00</w:t>
            </w:r>
          </w:p>
        </w:tc>
        <w:tc>
          <w:tcPr>
            <w:tcW w:w="559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469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300,00</w:t>
            </w:r>
          </w:p>
        </w:tc>
        <w:tc>
          <w:tcPr>
            <w:tcW w:w="534" w:type="pct"/>
            <w:gridSpan w:val="2"/>
          </w:tcPr>
          <w:p w:rsidR="002035B9" w:rsidRPr="008467CE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8467CE">
              <w:rPr>
                <w:sz w:val="20"/>
                <w:szCs w:val="20"/>
              </w:rPr>
              <w:t>199,0</w:t>
            </w:r>
          </w:p>
        </w:tc>
        <w:tc>
          <w:tcPr>
            <w:tcW w:w="534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856" w:type="pct"/>
            <w:gridSpan w:val="3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Сельских поселений бюджет</w:t>
            </w:r>
          </w:p>
        </w:tc>
        <w:tc>
          <w:tcPr>
            <w:tcW w:w="517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43F29">
              <w:rPr>
                <w:sz w:val="20"/>
                <w:szCs w:val="20"/>
              </w:rPr>
              <w:t>,0</w:t>
            </w:r>
          </w:p>
        </w:tc>
        <w:tc>
          <w:tcPr>
            <w:tcW w:w="559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469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2"/>
          </w:tcPr>
          <w:p w:rsidR="002035B9" w:rsidRPr="008467CE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467CE">
              <w:rPr>
                <w:sz w:val="20"/>
                <w:szCs w:val="20"/>
              </w:rPr>
              <w:t>,0</w:t>
            </w:r>
          </w:p>
        </w:tc>
        <w:tc>
          <w:tcPr>
            <w:tcW w:w="534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856" w:type="pct"/>
            <w:gridSpan w:val="3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17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469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2"/>
          </w:tcPr>
          <w:p w:rsidR="002035B9" w:rsidRPr="008467CE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8467CE">
              <w:rPr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856" w:type="pct"/>
            <w:gridSpan w:val="3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</w:tr>
      <w:tr w:rsidR="002035B9" w:rsidRPr="00A43F29" w:rsidTr="0028307D">
        <w:tblPrEx>
          <w:tblBorders>
            <w:insideH w:val="none" w:sz="0" w:space="0" w:color="auto"/>
          </w:tblBorders>
        </w:tblPrEx>
        <w:trPr>
          <w:trHeight w:val="283"/>
        </w:trPr>
        <w:tc>
          <w:tcPr>
            <w:tcW w:w="790" w:type="pct"/>
            <w:vMerge/>
            <w:tcBorders>
              <w:bottom w:val="single" w:sz="4" w:space="0" w:color="auto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Всего по источникам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199</w:t>
            </w:r>
            <w:r w:rsidRPr="00A43F29">
              <w:rPr>
                <w:sz w:val="20"/>
                <w:szCs w:val="20"/>
              </w:rPr>
              <w:t>,00</w:t>
            </w:r>
          </w:p>
        </w:tc>
        <w:tc>
          <w:tcPr>
            <w:tcW w:w="559" w:type="pct"/>
            <w:gridSpan w:val="2"/>
            <w:tcBorders>
              <w:bottom w:val="single" w:sz="4" w:space="0" w:color="auto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4000,00</w:t>
            </w:r>
          </w:p>
        </w:tc>
        <w:tc>
          <w:tcPr>
            <w:tcW w:w="534" w:type="pct"/>
            <w:gridSpan w:val="2"/>
            <w:tcBorders>
              <w:bottom w:val="single" w:sz="4" w:space="0" w:color="auto"/>
            </w:tcBorders>
          </w:tcPr>
          <w:p w:rsidR="002035B9" w:rsidRPr="008467CE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8467CE">
              <w:rPr>
                <w:sz w:val="20"/>
                <w:szCs w:val="20"/>
              </w:rPr>
              <w:t>,0</w:t>
            </w:r>
          </w:p>
        </w:tc>
        <w:tc>
          <w:tcPr>
            <w:tcW w:w="534" w:type="pct"/>
            <w:gridSpan w:val="2"/>
            <w:tcBorders>
              <w:bottom w:val="single" w:sz="4" w:space="0" w:color="auto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856" w:type="pct"/>
            <w:gridSpan w:val="3"/>
            <w:tcBorders>
              <w:bottom w:val="single" w:sz="4" w:space="0" w:color="auto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</w:tr>
    </w:tbl>
    <w:p w:rsidR="002035B9" w:rsidRDefault="002035B9" w:rsidP="002035B9">
      <w:pPr>
        <w:pStyle w:val="ConsPlusNormal"/>
        <w:jc w:val="center"/>
        <w:sectPr w:rsidR="002035B9" w:rsidSect="00731D70">
          <w:pgSz w:w="11907" w:h="16840" w:code="9"/>
          <w:pgMar w:top="567" w:right="851" w:bottom="1134" w:left="1134" w:header="567" w:footer="567" w:gutter="0"/>
          <w:cols w:space="720"/>
          <w:titlePg/>
          <w:docGrid w:linePitch="299"/>
        </w:sectPr>
      </w:pPr>
      <w:bookmarkStart w:id="4" w:name="P1832"/>
      <w:bookmarkEnd w:id="4"/>
    </w:p>
    <w:p w:rsidR="002035B9" w:rsidRPr="00414CAC" w:rsidRDefault="002035B9" w:rsidP="002035B9">
      <w:pPr>
        <w:pStyle w:val="ConsPlusNormal"/>
        <w:jc w:val="center"/>
      </w:pPr>
      <w:r w:rsidRPr="00414CAC">
        <w:lastRenderedPageBreak/>
        <w:t>Таблица 4. Перечень основных</w:t>
      </w:r>
    </w:p>
    <w:p w:rsidR="002035B9" w:rsidRPr="00414CAC" w:rsidRDefault="002035B9" w:rsidP="002035B9">
      <w:pPr>
        <w:pStyle w:val="ConsPlusNormal"/>
        <w:jc w:val="center"/>
      </w:pPr>
      <w:r w:rsidRPr="00414CAC">
        <w:t>мероприятий и ресурсное обеспечение реализации</w:t>
      </w:r>
    </w:p>
    <w:p w:rsidR="002035B9" w:rsidRPr="00414CAC" w:rsidRDefault="002035B9" w:rsidP="002035B9">
      <w:pPr>
        <w:pStyle w:val="ConsPlusNormal"/>
        <w:jc w:val="center"/>
      </w:pPr>
      <w:r w:rsidRPr="00414CAC">
        <w:t>подпрограммы 2</w:t>
      </w:r>
    </w:p>
    <w:p w:rsidR="002035B9" w:rsidRPr="00414CAC" w:rsidRDefault="002035B9" w:rsidP="002035B9">
      <w:pPr>
        <w:pStyle w:val="ConsPlusNormal"/>
        <w:jc w:val="both"/>
      </w:pPr>
    </w:p>
    <w:tbl>
      <w:tblPr>
        <w:tblW w:w="5000" w:type="pct"/>
        <w:tblInd w:w="-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342"/>
        <w:gridCol w:w="417"/>
        <w:gridCol w:w="327"/>
        <w:gridCol w:w="1490"/>
        <w:gridCol w:w="950"/>
        <w:gridCol w:w="196"/>
        <w:gridCol w:w="1115"/>
        <w:gridCol w:w="1181"/>
        <w:gridCol w:w="935"/>
        <w:gridCol w:w="1181"/>
        <w:gridCol w:w="1181"/>
        <w:gridCol w:w="1211"/>
        <w:gridCol w:w="1899"/>
        <w:gridCol w:w="1629"/>
        <w:gridCol w:w="971"/>
      </w:tblGrid>
      <w:tr w:rsidR="002035B9" w:rsidRPr="00A43F29" w:rsidTr="00581ED9">
        <w:trPr>
          <w:trHeight w:val="20"/>
        </w:trPr>
        <w:tc>
          <w:tcPr>
            <w:tcW w:w="114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пп</w:t>
            </w:r>
          </w:p>
        </w:tc>
        <w:tc>
          <w:tcPr>
            <w:tcW w:w="744" w:type="pct"/>
            <w:gridSpan w:val="3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Наименование подпрограммы, задачи подпрограммы, ВЦП (основного мероприятия) государственной программы</w:t>
            </w:r>
          </w:p>
        </w:tc>
        <w:tc>
          <w:tcPr>
            <w:tcW w:w="316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436" w:type="pct"/>
            <w:gridSpan w:val="2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Объем финансирования (тыс. рублей)</w:t>
            </w:r>
          </w:p>
        </w:tc>
        <w:tc>
          <w:tcPr>
            <w:tcW w:w="1892" w:type="pct"/>
            <w:gridSpan w:val="5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632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Участник/участник мероприятия</w:t>
            </w:r>
          </w:p>
        </w:tc>
        <w:tc>
          <w:tcPr>
            <w:tcW w:w="867" w:type="pct"/>
            <w:gridSpan w:val="2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Показатели конечного результата основного мероприятия, по годам реализации</w:t>
            </w:r>
          </w:p>
        </w:tc>
      </w:tr>
      <w:tr w:rsidR="002035B9" w:rsidRPr="00A43F29" w:rsidTr="00581ED9">
        <w:trPr>
          <w:trHeight w:val="184"/>
        </w:trPr>
        <w:tc>
          <w:tcPr>
            <w:tcW w:w="114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pct"/>
            <w:gridSpan w:val="3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311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393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местных бюджетов (по согласованию)</w:t>
            </w:r>
          </w:p>
        </w:tc>
        <w:tc>
          <w:tcPr>
            <w:tcW w:w="393" w:type="pct"/>
            <w:vMerge w:val="restar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сельских поселений бюджет (по согласованию)</w:t>
            </w:r>
          </w:p>
        </w:tc>
        <w:tc>
          <w:tcPr>
            <w:tcW w:w="403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632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35B9" w:rsidRPr="00A43F29" w:rsidTr="00581ED9">
        <w:trPr>
          <w:trHeight w:val="20"/>
        </w:trPr>
        <w:tc>
          <w:tcPr>
            <w:tcW w:w="114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pct"/>
            <w:gridSpan w:val="3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наименование и единица измерения</w:t>
            </w:r>
          </w:p>
        </w:tc>
        <w:tc>
          <w:tcPr>
            <w:tcW w:w="325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значения по годам реализации</w:t>
            </w:r>
          </w:p>
        </w:tc>
      </w:tr>
      <w:tr w:rsidR="002035B9" w:rsidRPr="00A43F29" w:rsidTr="00581ED9">
        <w:trPr>
          <w:trHeight w:val="20"/>
        </w:trPr>
        <w:tc>
          <w:tcPr>
            <w:tcW w:w="114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</w:t>
            </w:r>
          </w:p>
        </w:tc>
        <w:tc>
          <w:tcPr>
            <w:tcW w:w="744" w:type="pct"/>
            <w:gridSpan w:val="3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</w:t>
            </w:r>
          </w:p>
        </w:tc>
        <w:tc>
          <w:tcPr>
            <w:tcW w:w="316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3</w:t>
            </w:r>
          </w:p>
        </w:tc>
        <w:tc>
          <w:tcPr>
            <w:tcW w:w="436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4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5</w:t>
            </w:r>
          </w:p>
        </w:tc>
        <w:tc>
          <w:tcPr>
            <w:tcW w:w="311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6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7</w:t>
            </w:r>
          </w:p>
        </w:tc>
        <w:tc>
          <w:tcPr>
            <w:tcW w:w="393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8</w:t>
            </w:r>
          </w:p>
        </w:tc>
        <w:tc>
          <w:tcPr>
            <w:tcW w:w="40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9</w:t>
            </w:r>
          </w:p>
        </w:tc>
        <w:tc>
          <w:tcPr>
            <w:tcW w:w="632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10</w:t>
            </w:r>
          </w:p>
        </w:tc>
        <w:tc>
          <w:tcPr>
            <w:tcW w:w="542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11</w:t>
            </w:r>
          </w:p>
        </w:tc>
        <w:tc>
          <w:tcPr>
            <w:tcW w:w="325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12</w:t>
            </w:r>
          </w:p>
        </w:tc>
      </w:tr>
      <w:tr w:rsidR="002035B9" w:rsidRPr="00A43F29" w:rsidTr="00581ED9">
        <w:trPr>
          <w:trHeight w:val="20"/>
        </w:trPr>
        <w:tc>
          <w:tcPr>
            <w:tcW w:w="253" w:type="pct"/>
            <w:gridSpan w:val="2"/>
          </w:tcPr>
          <w:p w:rsidR="002035B9" w:rsidRPr="00A43F29" w:rsidRDefault="002035B9" w:rsidP="0028307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47" w:type="pct"/>
            <w:gridSpan w:val="13"/>
          </w:tcPr>
          <w:p w:rsidR="002035B9" w:rsidRPr="00A43F29" w:rsidRDefault="002035B9" w:rsidP="0028307D">
            <w:pPr>
              <w:pStyle w:val="ConsPlusNormal"/>
              <w:rPr>
                <w:sz w:val="16"/>
                <w:szCs w:val="16"/>
              </w:rPr>
            </w:pPr>
            <w:r w:rsidRPr="00E54B95">
              <w:rPr>
                <w:b/>
                <w:sz w:val="16"/>
                <w:szCs w:val="16"/>
              </w:rPr>
              <w:t>Подпрограмма 2</w:t>
            </w:r>
            <w:r w:rsidRPr="00A43F29">
              <w:rPr>
                <w:sz w:val="16"/>
                <w:szCs w:val="16"/>
              </w:rPr>
              <w:t xml:space="preserve"> "Развитие коммуникационной инфраструктуры в Кривошеинского района"</w:t>
            </w:r>
          </w:p>
        </w:tc>
      </w:tr>
      <w:tr w:rsidR="002035B9" w:rsidRPr="00A43F29" w:rsidTr="00581ED9">
        <w:trPr>
          <w:trHeight w:val="20"/>
        </w:trPr>
        <w:tc>
          <w:tcPr>
            <w:tcW w:w="114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pct"/>
            <w:gridSpan w:val="2"/>
          </w:tcPr>
          <w:p w:rsidR="002035B9" w:rsidRPr="00A43F29" w:rsidRDefault="002035B9" w:rsidP="0028307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39" w:type="pct"/>
            <w:gridSpan w:val="12"/>
          </w:tcPr>
          <w:p w:rsidR="002035B9" w:rsidRPr="00A43F29" w:rsidRDefault="002035B9" w:rsidP="0028307D">
            <w:pPr>
              <w:pStyle w:val="ConsPlusNormal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Задача Обеспечение доступа населения Кривошеинского района к современным услугам связи</w:t>
            </w:r>
          </w:p>
        </w:tc>
      </w:tr>
      <w:tr w:rsidR="002035B9" w:rsidRPr="00A43F29" w:rsidTr="00581ED9">
        <w:trPr>
          <w:trHeight w:val="390"/>
        </w:trPr>
        <w:tc>
          <w:tcPr>
            <w:tcW w:w="114" w:type="pct"/>
            <w:vMerge w:val="restart"/>
          </w:tcPr>
          <w:p w:rsidR="002035B9" w:rsidRPr="00A43F29" w:rsidRDefault="002035B9" w:rsidP="0028307D">
            <w:pPr>
              <w:pStyle w:val="ConsPlusNormal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</w:t>
            </w:r>
          </w:p>
        </w:tc>
        <w:tc>
          <w:tcPr>
            <w:tcW w:w="744" w:type="pct"/>
            <w:gridSpan w:val="3"/>
            <w:vMerge w:val="restart"/>
          </w:tcPr>
          <w:p w:rsidR="002035B9" w:rsidRPr="00A43F29" w:rsidRDefault="002035B9" w:rsidP="0028307D">
            <w:pPr>
              <w:pStyle w:val="ConsPlusNormal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Основное мероприятие "Обеспечение доступа населения Кривошеинского района к современным услугам связи"</w:t>
            </w:r>
          </w:p>
        </w:tc>
        <w:tc>
          <w:tcPr>
            <w:tcW w:w="381" w:type="pct"/>
            <w:gridSpan w:val="2"/>
            <w:vAlign w:val="center"/>
          </w:tcPr>
          <w:p w:rsidR="002035B9" w:rsidRPr="009E160A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E160A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370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4199, 00</w:t>
            </w:r>
          </w:p>
        </w:tc>
        <w:tc>
          <w:tcPr>
            <w:tcW w:w="393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11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3700,00</w:t>
            </w:r>
          </w:p>
        </w:tc>
        <w:tc>
          <w:tcPr>
            <w:tcW w:w="393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499,00</w:t>
            </w:r>
          </w:p>
        </w:tc>
        <w:tc>
          <w:tcPr>
            <w:tcW w:w="393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03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632" w:type="pct"/>
            <w:vMerge w:val="restar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Департамент транспорта, дорожной деятельности и связи Томской области;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органы местного самоуправления муниципальных образований Томской области (по согласованию);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Филиал ФГУП "Российская телевизионная и радиовещательная сеть" "Томский областной радиотелевизионный передающий центр" (по согласованию)</w:t>
            </w:r>
          </w:p>
        </w:tc>
        <w:tc>
          <w:tcPr>
            <w:tcW w:w="542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  <w:tc>
          <w:tcPr>
            <w:tcW w:w="325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581ED9">
        <w:trPr>
          <w:trHeight w:val="390"/>
        </w:trPr>
        <w:tc>
          <w:tcPr>
            <w:tcW w:w="114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pct"/>
            <w:gridSpan w:val="3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(факт)</w:t>
            </w:r>
          </w:p>
        </w:tc>
        <w:tc>
          <w:tcPr>
            <w:tcW w:w="370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11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632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vMerge w:val="restart"/>
          </w:tcPr>
          <w:p w:rsidR="002035B9" w:rsidRPr="00A43F29" w:rsidRDefault="002035B9" w:rsidP="0028307D">
            <w:pPr>
              <w:pStyle w:val="ConsPlusNormal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Доля населения Кривошеинского района, обеспеченного современными услугами связи, в том числе: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сотовой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связью, %;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широкополосным доступом в Интернет на скорости не менее 512 Кбит/сек., %;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цифровым телевидением, %</w:t>
            </w:r>
          </w:p>
        </w:tc>
        <w:tc>
          <w:tcPr>
            <w:tcW w:w="325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76,0;</w:t>
            </w:r>
          </w:p>
        </w:tc>
      </w:tr>
      <w:tr w:rsidR="002035B9" w:rsidRPr="00A43F29" w:rsidTr="00581ED9">
        <w:trPr>
          <w:trHeight w:val="390"/>
        </w:trPr>
        <w:tc>
          <w:tcPr>
            <w:tcW w:w="114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pct"/>
            <w:gridSpan w:val="3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(факт)</w:t>
            </w:r>
          </w:p>
        </w:tc>
        <w:tc>
          <w:tcPr>
            <w:tcW w:w="370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4000, 00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11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3700,00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300,00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632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80,0;</w:t>
            </w:r>
          </w:p>
        </w:tc>
      </w:tr>
      <w:tr w:rsidR="002035B9" w:rsidRPr="00A43F29" w:rsidTr="00581ED9">
        <w:trPr>
          <w:trHeight w:val="391"/>
        </w:trPr>
        <w:tc>
          <w:tcPr>
            <w:tcW w:w="114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pct"/>
            <w:gridSpan w:val="3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2035B9" w:rsidRPr="009E160A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160A">
              <w:rPr>
                <w:sz w:val="16"/>
                <w:szCs w:val="16"/>
              </w:rPr>
              <w:t>2023 год (факт)</w:t>
            </w:r>
          </w:p>
        </w:tc>
        <w:tc>
          <w:tcPr>
            <w:tcW w:w="370" w:type="pct"/>
            <w:vAlign w:val="center"/>
          </w:tcPr>
          <w:p w:rsidR="002035B9" w:rsidRPr="00993789" w:rsidRDefault="002035B9" w:rsidP="0028307D">
            <w:pPr>
              <w:pStyle w:val="ConsPlusNormal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199,0</w:t>
            </w:r>
          </w:p>
        </w:tc>
        <w:tc>
          <w:tcPr>
            <w:tcW w:w="393" w:type="pct"/>
            <w:vAlign w:val="center"/>
          </w:tcPr>
          <w:p w:rsidR="002035B9" w:rsidRPr="009E160A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160A">
              <w:rPr>
                <w:sz w:val="16"/>
                <w:szCs w:val="16"/>
              </w:rPr>
              <w:t>0,0</w:t>
            </w:r>
          </w:p>
        </w:tc>
        <w:tc>
          <w:tcPr>
            <w:tcW w:w="311" w:type="pct"/>
            <w:vAlign w:val="center"/>
          </w:tcPr>
          <w:p w:rsidR="002035B9" w:rsidRPr="009E160A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160A">
              <w:rPr>
                <w:sz w:val="16"/>
                <w:szCs w:val="16"/>
              </w:rPr>
              <w:t>0,0</w:t>
            </w:r>
          </w:p>
        </w:tc>
        <w:tc>
          <w:tcPr>
            <w:tcW w:w="393" w:type="pct"/>
            <w:vAlign w:val="center"/>
          </w:tcPr>
          <w:p w:rsidR="002035B9" w:rsidRPr="009E160A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160A">
              <w:rPr>
                <w:sz w:val="16"/>
                <w:szCs w:val="16"/>
              </w:rPr>
              <w:t>199,0</w:t>
            </w:r>
          </w:p>
        </w:tc>
        <w:tc>
          <w:tcPr>
            <w:tcW w:w="393" w:type="pct"/>
            <w:vAlign w:val="center"/>
          </w:tcPr>
          <w:p w:rsidR="002035B9" w:rsidRPr="009E160A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9E160A">
              <w:rPr>
                <w:sz w:val="16"/>
                <w:szCs w:val="16"/>
              </w:rPr>
              <w:t>,0</w:t>
            </w:r>
          </w:p>
        </w:tc>
        <w:tc>
          <w:tcPr>
            <w:tcW w:w="403" w:type="pct"/>
            <w:vAlign w:val="center"/>
          </w:tcPr>
          <w:p w:rsidR="002035B9" w:rsidRPr="009E160A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160A">
              <w:rPr>
                <w:sz w:val="16"/>
                <w:szCs w:val="16"/>
              </w:rPr>
              <w:t>0,0</w:t>
            </w:r>
          </w:p>
        </w:tc>
        <w:tc>
          <w:tcPr>
            <w:tcW w:w="632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83,0;</w:t>
            </w:r>
          </w:p>
        </w:tc>
      </w:tr>
      <w:tr w:rsidR="002035B9" w:rsidRPr="00A43F29" w:rsidTr="00581ED9">
        <w:trPr>
          <w:trHeight w:val="390"/>
        </w:trPr>
        <w:tc>
          <w:tcPr>
            <w:tcW w:w="114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pct"/>
            <w:gridSpan w:val="3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2024 год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(прогноз)</w:t>
            </w:r>
          </w:p>
        </w:tc>
        <w:tc>
          <w:tcPr>
            <w:tcW w:w="370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11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632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86,0;</w:t>
            </w:r>
          </w:p>
        </w:tc>
      </w:tr>
      <w:tr w:rsidR="002035B9" w:rsidRPr="00A43F29" w:rsidTr="00581ED9">
        <w:trPr>
          <w:trHeight w:val="390"/>
        </w:trPr>
        <w:tc>
          <w:tcPr>
            <w:tcW w:w="114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pct"/>
            <w:gridSpan w:val="3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(прогноз)</w:t>
            </w:r>
          </w:p>
        </w:tc>
        <w:tc>
          <w:tcPr>
            <w:tcW w:w="370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11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632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89,0;</w:t>
            </w:r>
          </w:p>
        </w:tc>
      </w:tr>
      <w:tr w:rsidR="002035B9" w:rsidRPr="00A43F29" w:rsidTr="00581ED9">
        <w:trPr>
          <w:trHeight w:val="391"/>
        </w:trPr>
        <w:tc>
          <w:tcPr>
            <w:tcW w:w="114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pct"/>
            <w:gridSpan w:val="3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(прогноз)</w:t>
            </w:r>
          </w:p>
        </w:tc>
        <w:tc>
          <w:tcPr>
            <w:tcW w:w="370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11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632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96,0</w:t>
            </w:r>
          </w:p>
        </w:tc>
      </w:tr>
    </w:tbl>
    <w:p w:rsidR="002035B9" w:rsidRPr="00414CAC" w:rsidRDefault="002035B9" w:rsidP="002035B9">
      <w:pPr>
        <w:pStyle w:val="ConsPlusNormal"/>
      </w:pPr>
      <w:bookmarkStart w:id="5" w:name="P2162"/>
      <w:bookmarkEnd w:id="5"/>
    </w:p>
    <w:p w:rsidR="002035B9" w:rsidRDefault="002035B9" w:rsidP="002035B9">
      <w:pPr>
        <w:pStyle w:val="ConsPlusNormal"/>
        <w:jc w:val="center"/>
        <w:sectPr w:rsidR="002035B9" w:rsidSect="00A43F29">
          <w:pgSz w:w="16840" w:h="11907" w:orient="landscape" w:code="9"/>
          <w:pgMar w:top="567" w:right="851" w:bottom="1134" w:left="1134" w:header="567" w:footer="567" w:gutter="0"/>
          <w:cols w:space="720"/>
          <w:titlePg/>
          <w:docGrid w:linePitch="299"/>
        </w:sectPr>
      </w:pPr>
    </w:p>
    <w:p w:rsidR="002035B9" w:rsidRDefault="002035B9" w:rsidP="002035B9">
      <w:pPr>
        <w:spacing w:after="0" w:line="240" w:lineRule="auto"/>
        <w:jc w:val="right"/>
        <w:rPr>
          <w:rFonts w:ascii="Times New Roman" w:hAnsi="Times New Roman"/>
        </w:rPr>
      </w:pPr>
      <w:r w:rsidRPr="00A970E0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№ 3 </w:t>
      </w:r>
    </w:p>
    <w:p w:rsidR="002035B9" w:rsidRDefault="002035B9" w:rsidP="002035B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A970E0">
        <w:rPr>
          <w:rFonts w:ascii="Times New Roman" w:hAnsi="Times New Roman"/>
        </w:rPr>
        <w:t xml:space="preserve"> постановле</w:t>
      </w:r>
      <w:r>
        <w:rPr>
          <w:rFonts w:ascii="Times New Roman" w:hAnsi="Times New Roman"/>
        </w:rPr>
        <w:t xml:space="preserve">нию </w:t>
      </w:r>
      <w:r w:rsidRPr="00A970E0">
        <w:rPr>
          <w:rFonts w:ascii="Times New Roman" w:hAnsi="Times New Roman"/>
        </w:rPr>
        <w:t>Администрации</w:t>
      </w:r>
    </w:p>
    <w:p w:rsidR="002035B9" w:rsidRDefault="002035B9" w:rsidP="002035B9">
      <w:pPr>
        <w:spacing w:after="0" w:line="240" w:lineRule="auto"/>
        <w:jc w:val="right"/>
        <w:rPr>
          <w:rFonts w:ascii="Times New Roman" w:hAnsi="Times New Roman"/>
        </w:rPr>
      </w:pPr>
      <w:r w:rsidRPr="00A970E0">
        <w:rPr>
          <w:rFonts w:ascii="Times New Roman" w:hAnsi="Times New Roman"/>
        </w:rPr>
        <w:t xml:space="preserve"> Кривошеинского района от          </w:t>
      </w:r>
    </w:p>
    <w:p w:rsidR="002035B9" w:rsidRPr="008B198B" w:rsidRDefault="002035B9" w:rsidP="002035B9">
      <w:pPr>
        <w:spacing w:after="0" w:line="240" w:lineRule="auto"/>
        <w:jc w:val="right"/>
        <w:rPr>
          <w:rFonts w:ascii="Times New Roman" w:hAnsi="Times New Roman"/>
        </w:rPr>
      </w:pPr>
      <w:r w:rsidRPr="00A970E0">
        <w:rPr>
          <w:rFonts w:ascii="Times New Roman" w:hAnsi="Times New Roman"/>
        </w:rPr>
        <w:t xml:space="preserve">       </w:t>
      </w:r>
      <w:r w:rsidR="0028307D">
        <w:rPr>
          <w:rFonts w:ascii="Times New Roman" w:hAnsi="Times New Roman"/>
        </w:rPr>
        <w:t xml:space="preserve">    00</w:t>
      </w:r>
      <w:r>
        <w:rPr>
          <w:rFonts w:ascii="Times New Roman" w:hAnsi="Times New Roman"/>
        </w:rPr>
        <w:t>.</w:t>
      </w:r>
      <w:r w:rsidR="00E54B95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0 </w:t>
      </w:r>
      <w:r w:rsidRPr="00715CC3">
        <w:rPr>
          <w:rFonts w:ascii="Times New Roman" w:hAnsi="Times New Roman"/>
        </w:rPr>
        <w:t>.2024 №</w:t>
      </w:r>
      <w:r w:rsidR="002830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</w:p>
    <w:p w:rsidR="002035B9" w:rsidRPr="00414CAC" w:rsidRDefault="002035B9" w:rsidP="002035B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6" w:name="P2388"/>
      <w:bookmarkEnd w:id="6"/>
      <w:r w:rsidRPr="00414CAC">
        <w:rPr>
          <w:rFonts w:ascii="Times New Roman" w:hAnsi="Times New Roman" w:cs="Times New Roman"/>
          <w:b w:val="0"/>
          <w:sz w:val="24"/>
          <w:szCs w:val="24"/>
        </w:rPr>
        <w:t>РЕСУРСНОЕ ОБЕСПЕЧЕНИЕ</w:t>
      </w:r>
    </w:p>
    <w:p w:rsidR="002035B9" w:rsidRPr="00414CAC" w:rsidRDefault="002035B9" w:rsidP="002035B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14CAC">
        <w:rPr>
          <w:rFonts w:ascii="Times New Roman" w:hAnsi="Times New Roman" w:cs="Times New Roman"/>
          <w:b w:val="0"/>
          <w:sz w:val="24"/>
          <w:szCs w:val="24"/>
        </w:rPr>
        <w:t>МУНИЦИПАЛЬНОЙ ПРОГРАММЫ</w:t>
      </w:r>
    </w:p>
    <w:p w:rsidR="002035B9" w:rsidRPr="00414CAC" w:rsidRDefault="002035B9" w:rsidP="002035B9">
      <w:pPr>
        <w:pStyle w:val="ConsPlusNormal"/>
        <w:jc w:val="both"/>
      </w:pPr>
    </w:p>
    <w:tbl>
      <w:tblPr>
        <w:tblW w:w="5309" w:type="pct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347"/>
        <w:gridCol w:w="1381"/>
        <w:gridCol w:w="976"/>
        <w:gridCol w:w="1350"/>
        <w:gridCol w:w="1146"/>
        <w:gridCol w:w="1040"/>
        <w:gridCol w:w="1040"/>
        <w:gridCol w:w="911"/>
        <w:gridCol w:w="1246"/>
        <w:gridCol w:w="1279"/>
      </w:tblGrid>
      <w:tr w:rsidR="00E54B95" w:rsidRPr="00414CAC" w:rsidTr="00E54B95">
        <w:trPr>
          <w:trHeight w:val="283"/>
          <w:tblHeader/>
        </w:trPr>
        <w:tc>
          <w:tcPr>
            <w:tcW w:w="290" w:type="pct"/>
            <w:vMerge w:val="restar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N</w:t>
            </w:r>
            <w:r>
              <w:t xml:space="preserve"> </w:t>
            </w:r>
            <w:r w:rsidRPr="00414CAC">
              <w:t>пп</w:t>
            </w:r>
          </w:p>
        </w:tc>
        <w:tc>
          <w:tcPr>
            <w:tcW w:w="696" w:type="pct"/>
            <w:vMerge w:val="restar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Наименование задачи муниципальной программы, подпрограммы</w:t>
            </w:r>
          </w:p>
        </w:tc>
        <w:tc>
          <w:tcPr>
            <w:tcW w:w="435" w:type="pct"/>
            <w:vMerge w:val="restar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Срок реализации</w:t>
            </w:r>
          </w:p>
        </w:tc>
        <w:tc>
          <w:tcPr>
            <w:tcW w:w="601" w:type="pct"/>
            <w:vMerge w:val="restar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Объем финансирования (тыс. рублей)</w:t>
            </w:r>
          </w:p>
        </w:tc>
        <w:tc>
          <w:tcPr>
            <w:tcW w:w="510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</w:p>
        </w:tc>
        <w:tc>
          <w:tcPr>
            <w:tcW w:w="1855" w:type="pct"/>
            <w:gridSpan w:val="4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В том числе за счет средств:</w:t>
            </w:r>
          </w:p>
        </w:tc>
        <w:tc>
          <w:tcPr>
            <w:tcW w:w="613" w:type="pct"/>
            <w:vMerge w:val="restar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Соисполнитель</w:t>
            </w:r>
          </w:p>
        </w:tc>
      </w:tr>
      <w:tr w:rsidR="00E54B95" w:rsidRPr="00414CAC" w:rsidTr="00E54B95">
        <w:trPr>
          <w:trHeight w:val="283"/>
          <w:tblHeader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:rsidR="002035B9" w:rsidRPr="00414CAC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vAlign w:val="center"/>
          </w:tcPr>
          <w:p w:rsidR="002035B9" w:rsidRPr="00414CAC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федерального бюджета</w:t>
            </w:r>
          </w:p>
        </w:tc>
        <w:tc>
          <w:tcPr>
            <w:tcW w:w="431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областного бюджета</w:t>
            </w:r>
          </w:p>
        </w:tc>
        <w:tc>
          <w:tcPr>
            <w:tcW w:w="463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бюджет района</w:t>
            </w:r>
          </w:p>
        </w:tc>
        <w:tc>
          <w:tcPr>
            <w:tcW w:w="406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бюджет сельских поселений</w:t>
            </w:r>
          </w:p>
        </w:tc>
        <w:tc>
          <w:tcPr>
            <w:tcW w:w="554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внебюджетных источников</w:t>
            </w:r>
          </w:p>
        </w:tc>
        <w:tc>
          <w:tcPr>
            <w:tcW w:w="613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  <w:tblHeader/>
        </w:trPr>
        <w:tc>
          <w:tcPr>
            <w:tcW w:w="290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1</w:t>
            </w:r>
          </w:p>
        </w:tc>
        <w:tc>
          <w:tcPr>
            <w:tcW w:w="696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</w:t>
            </w:r>
          </w:p>
        </w:tc>
        <w:tc>
          <w:tcPr>
            <w:tcW w:w="435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3</w:t>
            </w:r>
          </w:p>
        </w:tc>
        <w:tc>
          <w:tcPr>
            <w:tcW w:w="601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4</w:t>
            </w:r>
          </w:p>
        </w:tc>
        <w:tc>
          <w:tcPr>
            <w:tcW w:w="510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5</w:t>
            </w:r>
          </w:p>
        </w:tc>
        <w:tc>
          <w:tcPr>
            <w:tcW w:w="431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6</w:t>
            </w:r>
          </w:p>
        </w:tc>
        <w:tc>
          <w:tcPr>
            <w:tcW w:w="463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7</w:t>
            </w:r>
          </w:p>
        </w:tc>
        <w:tc>
          <w:tcPr>
            <w:tcW w:w="406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8</w:t>
            </w:r>
          </w:p>
        </w:tc>
        <w:tc>
          <w:tcPr>
            <w:tcW w:w="554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9</w:t>
            </w:r>
          </w:p>
        </w:tc>
        <w:tc>
          <w:tcPr>
            <w:tcW w:w="613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10</w:t>
            </w:r>
          </w:p>
        </w:tc>
      </w:tr>
      <w:tr w:rsidR="00E54B95" w:rsidRPr="00414CAC" w:rsidTr="00E54B95">
        <w:trPr>
          <w:trHeight w:val="737"/>
        </w:trPr>
        <w:tc>
          <w:tcPr>
            <w:tcW w:w="290" w:type="pct"/>
            <w:vMerge w:val="restart"/>
          </w:tcPr>
          <w:p w:rsidR="002035B9" w:rsidRPr="00414CAC" w:rsidRDefault="00E54B95" w:rsidP="002830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6" w:type="pct"/>
            <w:vMerge w:val="restart"/>
          </w:tcPr>
          <w:p w:rsidR="002035B9" w:rsidRPr="00343BFE" w:rsidRDefault="000102ED" w:rsidP="0028307D">
            <w:pPr>
              <w:pStyle w:val="ConsPlusNormal"/>
              <w:rPr>
                <w:sz w:val="20"/>
                <w:szCs w:val="20"/>
              </w:rPr>
            </w:pPr>
            <w:hyperlink w:anchor="P420" w:history="1">
              <w:r w:rsidR="002035B9" w:rsidRPr="00E54B95">
                <w:rPr>
                  <w:b/>
                  <w:sz w:val="20"/>
                  <w:szCs w:val="20"/>
                </w:rPr>
                <w:t>Подпрограмма 1</w:t>
              </w:r>
            </w:hyperlink>
            <w:r w:rsidR="002035B9" w:rsidRPr="00343BFE">
              <w:rPr>
                <w:sz w:val="20"/>
                <w:szCs w:val="20"/>
              </w:rPr>
              <w:t xml:space="preserve"> </w:t>
            </w:r>
            <w:r w:rsidR="00E54B95">
              <w:rPr>
                <w:sz w:val="20"/>
                <w:szCs w:val="20"/>
              </w:rPr>
              <w:t xml:space="preserve">  </w:t>
            </w:r>
            <w:r w:rsidR="002035B9" w:rsidRPr="00343BFE">
              <w:rPr>
                <w:sz w:val="20"/>
                <w:szCs w:val="20"/>
              </w:rPr>
              <w:t>"Развитие и модернизация коммунальной инфраструктуры Кривошеинского района"</w:t>
            </w:r>
          </w:p>
        </w:tc>
        <w:tc>
          <w:tcPr>
            <w:tcW w:w="435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</w:pPr>
            <w:r w:rsidRPr="00E92242">
              <w:t>всего</w:t>
            </w:r>
          </w:p>
        </w:tc>
        <w:tc>
          <w:tcPr>
            <w:tcW w:w="601" w:type="pct"/>
            <w:vAlign w:val="center"/>
          </w:tcPr>
          <w:p w:rsidR="002035B9" w:rsidRPr="00444C69" w:rsidRDefault="00C44321" w:rsidP="00C443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C4432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09004</w:t>
            </w:r>
            <w:r w:rsidRPr="00C44321">
              <w:rPr>
                <w:rFonts w:ascii="Times New Roman" w:hAnsi="Times New Roman"/>
                <w:b/>
                <w:sz w:val="20"/>
                <w:szCs w:val="20"/>
              </w:rPr>
              <w:t>,0629</w:t>
            </w:r>
          </w:p>
        </w:tc>
        <w:tc>
          <w:tcPr>
            <w:tcW w:w="510" w:type="pct"/>
            <w:vAlign w:val="center"/>
          </w:tcPr>
          <w:p w:rsidR="002035B9" w:rsidRPr="00C44321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321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C44321" w:rsidRDefault="00C44321" w:rsidP="00C443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321">
              <w:rPr>
                <w:rFonts w:ascii="Times New Roman" w:hAnsi="Times New Roman"/>
                <w:b/>
                <w:sz w:val="20"/>
                <w:szCs w:val="20"/>
              </w:rPr>
              <w:t>35600,49672</w:t>
            </w:r>
          </w:p>
        </w:tc>
        <w:tc>
          <w:tcPr>
            <w:tcW w:w="463" w:type="pct"/>
            <w:vAlign w:val="center"/>
          </w:tcPr>
          <w:p w:rsidR="002035B9" w:rsidRPr="00444C69" w:rsidRDefault="00C44321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C44321">
              <w:rPr>
                <w:rFonts w:ascii="Times New Roman" w:hAnsi="Times New Roman"/>
                <w:b/>
                <w:sz w:val="20"/>
                <w:szCs w:val="20"/>
              </w:rPr>
              <w:t>70033,42438</w:t>
            </w:r>
          </w:p>
        </w:tc>
        <w:tc>
          <w:tcPr>
            <w:tcW w:w="406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BFE">
              <w:rPr>
                <w:rFonts w:ascii="Times New Roman" w:hAnsi="Times New Roman"/>
                <w:b/>
                <w:sz w:val="20"/>
                <w:szCs w:val="20"/>
              </w:rPr>
              <w:t>3370,1418</w:t>
            </w:r>
          </w:p>
        </w:tc>
        <w:tc>
          <w:tcPr>
            <w:tcW w:w="554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BF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613" w:type="pct"/>
            <w:vMerge w:val="restart"/>
          </w:tcPr>
          <w:p w:rsidR="002035B9" w:rsidRPr="00E54B95" w:rsidRDefault="002035B9" w:rsidP="002830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B95">
              <w:rPr>
                <w:sz w:val="22"/>
                <w:szCs w:val="22"/>
              </w:rPr>
              <w:t>Администрация Кривошеинского района</w:t>
            </w:r>
          </w:p>
        </w:tc>
      </w:tr>
      <w:tr w:rsidR="00E54B95" w:rsidRPr="00414CAC" w:rsidTr="00E54B95">
        <w:trPr>
          <w:trHeight w:val="737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E92242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</w:pPr>
            <w:r w:rsidRPr="00E92242">
              <w:t>2021 год (факт)</w:t>
            </w:r>
          </w:p>
        </w:tc>
        <w:tc>
          <w:tcPr>
            <w:tcW w:w="601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43BFE">
              <w:rPr>
                <w:rFonts w:ascii="Times New Roman" w:hAnsi="Times New Roman"/>
                <w:b/>
                <w:sz w:val="20"/>
                <w:szCs w:val="20"/>
              </w:rPr>
              <w:t>9526,43</w:t>
            </w:r>
            <w:r w:rsidRPr="00343B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10" w:type="pct"/>
            <w:vAlign w:val="center"/>
          </w:tcPr>
          <w:p w:rsidR="002035B9" w:rsidRPr="00C44321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21">
              <w:rPr>
                <w:rFonts w:ascii="Times New Roman" w:hAnsi="Times New Roman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C44321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21">
              <w:rPr>
                <w:rFonts w:ascii="Times New Roman" w:hAnsi="Times New Roman"/>
              </w:rPr>
              <w:t>5831,630</w:t>
            </w:r>
          </w:p>
        </w:tc>
        <w:tc>
          <w:tcPr>
            <w:tcW w:w="463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2698,713</w:t>
            </w:r>
          </w:p>
        </w:tc>
        <w:tc>
          <w:tcPr>
            <w:tcW w:w="406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996,089</w:t>
            </w:r>
          </w:p>
        </w:tc>
        <w:tc>
          <w:tcPr>
            <w:tcW w:w="554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613" w:type="pct"/>
            <w:vMerge/>
          </w:tcPr>
          <w:p w:rsidR="002035B9" w:rsidRPr="00941F39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737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E92242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</w:pPr>
            <w:r w:rsidRPr="00E92242">
              <w:t>2022 год (факт)</w:t>
            </w:r>
          </w:p>
        </w:tc>
        <w:tc>
          <w:tcPr>
            <w:tcW w:w="601" w:type="pct"/>
            <w:vAlign w:val="center"/>
          </w:tcPr>
          <w:p w:rsidR="002035B9" w:rsidRPr="00343BFE" w:rsidRDefault="002035B9" w:rsidP="00C443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43BF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C44321">
              <w:rPr>
                <w:rFonts w:ascii="Times New Roman" w:hAnsi="Times New Roman"/>
                <w:b/>
                <w:sz w:val="20"/>
                <w:szCs w:val="20"/>
              </w:rPr>
              <w:t>0643,9</w:t>
            </w:r>
          </w:p>
        </w:tc>
        <w:tc>
          <w:tcPr>
            <w:tcW w:w="510" w:type="pct"/>
            <w:vAlign w:val="center"/>
          </w:tcPr>
          <w:p w:rsidR="002035B9" w:rsidRPr="00C44321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21">
              <w:rPr>
                <w:rFonts w:ascii="Times New Roman" w:hAnsi="Times New Roman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C44321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21">
              <w:rPr>
                <w:rFonts w:ascii="Times New Roman" w:hAnsi="Times New Roman"/>
              </w:rPr>
              <w:t>6989,6</w:t>
            </w:r>
            <w:r w:rsidRPr="00C44321">
              <w:rPr>
                <w:rFonts w:ascii="Times New Roman" w:hAnsi="Times New Roman"/>
                <w:lang w:val="en-US"/>
              </w:rPr>
              <w:t>6</w:t>
            </w:r>
            <w:r w:rsidRPr="00C44321">
              <w:rPr>
                <w:rFonts w:ascii="Times New Roman" w:hAnsi="Times New Roman"/>
              </w:rPr>
              <w:t>5</w:t>
            </w:r>
          </w:p>
        </w:tc>
        <w:tc>
          <w:tcPr>
            <w:tcW w:w="463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11702,132</w:t>
            </w:r>
          </w:p>
        </w:tc>
        <w:tc>
          <w:tcPr>
            <w:tcW w:w="406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1952,103</w:t>
            </w:r>
          </w:p>
        </w:tc>
        <w:tc>
          <w:tcPr>
            <w:tcW w:w="554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613" w:type="pct"/>
            <w:vMerge/>
          </w:tcPr>
          <w:p w:rsidR="002035B9" w:rsidRPr="00941F39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737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E92242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</w:pPr>
            <w:r w:rsidRPr="00E92242">
              <w:t>2023 год (факт)</w:t>
            </w:r>
          </w:p>
        </w:tc>
        <w:tc>
          <w:tcPr>
            <w:tcW w:w="601" w:type="pct"/>
            <w:vAlign w:val="center"/>
          </w:tcPr>
          <w:p w:rsidR="002035B9" w:rsidRPr="00343BFE" w:rsidRDefault="002035B9" w:rsidP="00C443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BFE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="00C44321">
              <w:rPr>
                <w:rFonts w:ascii="Times New Roman" w:hAnsi="Times New Roman"/>
                <w:b/>
                <w:sz w:val="20"/>
                <w:szCs w:val="20"/>
              </w:rPr>
              <w:t>393</w:t>
            </w:r>
            <w:r w:rsidRPr="00343BFE">
              <w:rPr>
                <w:rFonts w:ascii="Times New Roman" w:hAnsi="Times New Roman"/>
                <w:b/>
                <w:sz w:val="20"/>
                <w:szCs w:val="20"/>
              </w:rPr>
              <w:t>,57405</w:t>
            </w:r>
          </w:p>
        </w:tc>
        <w:tc>
          <w:tcPr>
            <w:tcW w:w="510" w:type="pct"/>
            <w:vAlign w:val="center"/>
          </w:tcPr>
          <w:p w:rsidR="002035B9" w:rsidRPr="00C44321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21">
              <w:rPr>
                <w:rFonts w:ascii="Times New Roman" w:hAnsi="Times New Roman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C44321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21">
              <w:rPr>
                <w:rFonts w:ascii="Times New Roman" w:hAnsi="Times New Roman"/>
              </w:rPr>
              <w:t>8883,80123</w:t>
            </w:r>
          </w:p>
        </w:tc>
        <w:tc>
          <w:tcPr>
            <w:tcW w:w="463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14087,82302</w:t>
            </w:r>
          </w:p>
        </w:tc>
        <w:tc>
          <w:tcPr>
            <w:tcW w:w="406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421,9498</w:t>
            </w:r>
          </w:p>
        </w:tc>
        <w:tc>
          <w:tcPr>
            <w:tcW w:w="554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613" w:type="pct"/>
            <w:vMerge/>
          </w:tcPr>
          <w:p w:rsidR="002035B9" w:rsidRPr="00941F39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737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E92242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E92242" w:rsidRDefault="002035B9" w:rsidP="0029536E">
            <w:pPr>
              <w:pStyle w:val="ConsPlusNormal"/>
              <w:jc w:val="center"/>
            </w:pPr>
            <w:r w:rsidRPr="00E92242">
              <w:t>2024 год (</w:t>
            </w:r>
            <w:r w:rsidR="0029536E">
              <w:t>факт</w:t>
            </w:r>
            <w:r w:rsidRPr="00E92242">
              <w:t>)</w:t>
            </w:r>
          </w:p>
        </w:tc>
        <w:tc>
          <w:tcPr>
            <w:tcW w:w="601" w:type="pct"/>
            <w:vAlign w:val="center"/>
          </w:tcPr>
          <w:p w:rsidR="002035B9" w:rsidRPr="0029536E" w:rsidRDefault="00343BFE" w:rsidP="00C443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C4432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C44321">
              <w:rPr>
                <w:rFonts w:ascii="Times New Roman" w:hAnsi="Times New Roman"/>
                <w:b/>
                <w:sz w:val="20"/>
                <w:szCs w:val="20"/>
              </w:rPr>
              <w:t>5768</w:t>
            </w:r>
            <w:r w:rsidRPr="00C44321">
              <w:rPr>
                <w:rFonts w:ascii="Times New Roman" w:hAnsi="Times New Roman"/>
                <w:b/>
                <w:sz w:val="20"/>
                <w:szCs w:val="20"/>
              </w:rPr>
              <w:t>,1</w:t>
            </w:r>
            <w:r w:rsidR="00C44321">
              <w:rPr>
                <w:rFonts w:ascii="Times New Roman" w:hAnsi="Times New Roman"/>
                <w:b/>
                <w:sz w:val="20"/>
                <w:szCs w:val="20"/>
              </w:rPr>
              <w:t>7285</w:t>
            </w:r>
          </w:p>
        </w:tc>
        <w:tc>
          <w:tcPr>
            <w:tcW w:w="510" w:type="pct"/>
            <w:vAlign w:val="center"/>
          </w:tcPr>
          <w:p w:rsidR="002035B9" w:rsidRPr="00C44321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21">
              <w:rPr>
                <w:rFonts w:ascii="Times New Roman" w:hAnsi="Times New Roman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C44321" w:rsidRDefault="00343BFE" w:rsidP="00C443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21">
              <w:rPr>
                <w:rFonts w:ascii="Times New Roman" w:hAnsi="Times New Roman"/>
              </w:rPr>
              <w:t>1</w:t>
            </w:r>
            <w:r w:rsidR="00C44321" w:rsidRPr="00C44321">
              <w:rPr>
                <w:rFonts w:ascii="Times New Roman" w:hAnsi="Times New Roman"/>
              </w:rPr>
              <w:t>3895,40049</w:t>
            </w:r>
          </w:p>
        </w:tc>
        <w:tc>
          <w:tcPr>
            <w:tcW w:w="463" w:type="pct"/>
            <w:vAlign w:val="center"/>
          </w:tcPr>
          <w:p w:rsidR="002035B9" w:rsidRPr="00C44321" w:rsidRDefault="00343BFE" w:rsidP="00C443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21">
              <w:rPr>
                <w:rFonts w:ascii="Times New Roman" w:hAnsi="Times New Roman"/>
              </w:rPr>
              <w:t>3</w:t>
            </w:r>
            <w:r w:rsidR="00C44321" w:rsidRPr="00C44321">
              <w:rPr>
                <w:rFonts w:ascii="Times New Roman" w:hAnsi="Times New Roman"/>
              </w:rPr>
              <w:t>1872,77236</w:t>
            </w:r>
          </w:p>
        </w:tc>
        <w:tc>
          <w:tcPr>
            <w:tcW w:w="406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554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613" w:type="pct"/>
            <w:vMerge/>
          </w:tcPr>
          <w:p w:rsidR="002035B9" w:rsidRPr="00941F39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737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2025 год</w:t>
            </w:r>
            <w:r>
              <w:t xml:space="preserve"> </w:t>
            </w:r>
            <w:r w:rsidRPr="00414CAC">
              <w:t>(прогноз)</w:t>
            </w:r>
          </w:p>
        </w:tc>
        <w:tc>
          <w:tcPr>
            <w:tcW w:w="601" w:type="pct"/>
            <w:vAlign w:val="center"/>
          </w:tcPr>
          <w:p w:rsidR="002035B9" w:rsidRPr="0029536E" w:rsidRDefault="00C44321" w:rsidP="00C443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C44321">
              <w:rPr>
                <w:rFonts w:ascii="Times New Roman" w:hAnsi="Times New Roman"/>
                <w:b/>
                <w:sz w:val="20"/>
                <w:szCs w:val="20"/>
              </w:rPr>
              <w:t>9671,984</w:t>
            </w:r>
          </w:p>
        </w:tc>
        <w:tc>
          <w:tcPr>
            <w:tcW w:w="510" w:type="pct"/>
            <w:vAlign w:val="center"/>
          </w:tcPr>
          <w:p w:rsidR="002035B9" w:rsidRPr="00C44321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21">
              <w:rPr>
                <w:rFonts w:ascii="Times New Roman" w:hAnsi="Times New Roman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C44321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21">
              <w:rPr>
                <w:rFonts w:ascii="Times New Roman" w:hAnsi="Times New Roman"/>
              </w:rPr>
              <w:t>0,00</w:t>
            </w:r>
          </w:p>
        </w:tc>
        <w:tc>
          <w:tcPr>
            <w:tcW w:w="463" w:type="pct"/>
            <w:vAlign w:val="center"/>
          </w:tcPr>
          <w:p w:rsidR="002035B9" w:rsidRPr="00C44321" w:rsidRDefault="00C44321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21">
              <w:rPr>
                <w:rFonts w:ascii="Times New Roman" w:hAnsi="Times New Roman"/>
              </w:rPr>
              <w:t>9671,984</w:t>
            </w:r>
          </w:p>
        </w:tc>
        <w:tc>
          <w:tcPr>
            <w:tcW w:w="406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554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613" w:type="pct"/>
            <w:vMerge/>
          </w:tcPr>
          <w:p w:rsidR="002035B9" w:rsidRPr="00941F39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 w:val="restart"/>
          </w:tcPr>
          <w:p w:rsidR="002035B9" w:rsidRPr="00414CAC" w:rsidRDefault="002035B9" w:rsidP="00E54B95">
            <w:pPr>
              <w:pStyle w:val="ConsPlusNormal"/>
              <w:jc w:val="center"/>
            </w:pPr>
            <w:r w:rsidRPr="00414CAC">
              <w:t>2</w:t>
            </w:r>
          </w:p>
        </w:tc>
        <w:tc>
          <w:tcPr>
            <w:tcW w:w="696" w:type="pct"/>
            <w:vMerge w:val="restart"/>
          </w:tcPr>
          <w:p w:rsidR="002035B9" w:rsidRPr="00E54B95" w:rsidRDefault="000102ED" w:rsidP="0028307D">
            <w:pPr>
              <w:pStyle w:val="ConsPlusNormal"/>
              <w:rPr>
                <w:sz w:val="20"/>
                <w:szCs w:val="20"/>
              </w:rPr>
            </w:pPr>
            <w:hyperlink w:anchor="P1542" w:history="1">
              <w:r w:rsidR="002035B9" w:rsidRPr="00E54B95">
                <w:rPr>
                  <w:b/>
                  <w:color w:val="000000" w:themeColor="text1"/>
                  <w:sz w:val="20"/>
                  <w:szCs w:val="20"/>
                </w:rPr>
                <w:t>Подпрограмма 2</w:t>
              </w:r>
            </w:hyperlink>
            <w:r w:rsidR="002035B9" w:rsidRPr="00E54B95">
              <w:rPr>
                <w:b/>
                <w:sz w:val="20"/>
                <w:szCs w:val="20"/>
              </w:rPr>
              <w:t xml:space="preserve"> </w:t>
            </w:r>
            <w:r w:rsidR="002035B9" w:rsidRPr="00E54B95">
              <w:rPr>
                <w:sz w:val="20"/>
                <w:szCs w:val="20"/>
              </w:rPr>
              <w:t>"Развитие коммуникационной инфраструктуры в Кривошеинском районе"</w:t>
            </w:r>
          </w:p>
        </w:tc>
        <w:tc>
          <w:tcPr>
            <w:tcW w:w="435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всего</w:t>
            </w:r>
          </w:p>
        </w:tc>
        <w:tc>
          <w:tcPr>
            <w:tcW w:w="601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4199,00</w:t>
            </w:r>
          </w:p>
        </w:tc>
        <w:tc>
          <w:tcPr>
            <w:tcW w:w="510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3700,00</w:t>
            </w:r>
          </w:p>
        </w:tc>
        <w:tc>
          <w:tcPr>
            <w:tcW w:w="463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499,00</w:t>
            </w:r>
          </w:p>
        </w:tc>
        <w:tc>
          <w:tcPr>
            <w:tcW w:w="406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54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613" w:type="pct"/>
            <w:vMerge w:val="restart"/>
          </w:tcPr>
          <w:p w:rsidR="002035B9" w:rsidRPr="00E54B95" w:rsidRDefault="002035B9" w:rsidP="002830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B95">
              <w:rPr>
                <w:sz w:val="22"/>
                <w:szCs w:val="22"/>
              </w:rPr>
              <w:t>Администрация Кривошеинского района</w:t>
            </w: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2021 год</w:t>
            </w:r>
            <w:r>
              <w:t xml:space="preserve"> </w:t>
            </w:r>
            <w:r w:rsidRPr="00414CAC">
              <w:t>(факт)</w:t>
            </w:r>
          </w:p>
        </w:tc>
        <w:tc>
          <w:tcPr>
            <w:tcW w:w="601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10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63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6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4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  <w:vAlign w:val="center"/>
          </w:tcPr>
          <w:p w:rsidR="002035B9" w:rsidRPr="00941F39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2022 год</w:t>
            </w:r>
            <w:r>
              <w:t xml:space="preserve"> </w:t>
            </w:r>
            <w:r w:rsidRPr="00414CAC">
              <w:t>(факт)</w:t>
            </w:r>
          </w:p>
        </w:tc>
        <w:tc>
          <w:tcPr>
            <w:tcW w:w="601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4000,00</w:t>
            </w:r>
          </w:p>
        </w:tc>
        <w:tc>
          <w:tcPr>
            <w:tcW w:w="510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3700,00</w:t>
            </w:r>
          </w:p>
        </w:tc>
        <w:tc>
          <w:tcPr>
            <w:tcW w:w="463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406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4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  <w:vAlign w:val="center"/>
          </w:tcPr>
          <w:p w:rsidR="002035B9" w:rsidRPr="00941F39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A079BB" w:rsidRDefault="002035B9" w:rsidP="0028307D">
            <w:pPr>
              <w:pStyle w:val="ConsPlusNormal"/>
              <w:jc w:val="center"/>
              <w:rPr>
                <w:highlight w:val="yellow"/>
              </w:rPr>
            </w:pPr>
            <w:r w:rsidRPr="00941F39">
              <w:t>2023 год (факт)</w:t>
            </w:r>
          </w:p>
        </w:tc>
        <w:tc>
          <w:tcPr>
            <w:tcW w:w="601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199,00</w:t>
            </w:r>
          </w:p>
        </w:tc>
        <w:tc>
          <w:tcPr>
            <w:tcW w:w="510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63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199,00</w:t>
            </w:r>
          </w:p>
        </w:tc>
        <w:tc>
          <w:tcPr>
            <w:tcW w:w="406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4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  <w:vAlign w:val="center"/>
          </w:tcPr>
          <w:p w:rsidR="002035B9" w:rsidRPr="00941F39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414CAC" w:rsidRDefault="002035B9" w:rsidP="0029536E">
            <w:pPr>
              <w:pStyle w:val="ConsPlusNormal"/>
              <w:jc w:val="center"/>
            </w:pPr>
            <w:r w:rsidRPr="00414CAC">
              <w:t>2024 год</w:t>
            </w:r>
            <w:r>
              <w:t xml:space="preserve"> </w:t>
            </w:r>
            <w:r w:rsidRPr="00414CAC">
              <w:t>(</w:t>
            </w:r>
            <w:r w:rsidR="0029536E">
              <w:t>факт</w:t>
            </w:r>
            <w:r w:rsidRPr="00414CAC">
              <w:t>)</w:t>
            </w:r>
          </w:p>
        </w:tc>
        <w:tc>
          <w:tcPr>
            <w:tcW w:w="601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10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63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6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4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  <w:vAlign w:val="center"/>
          </w:tcPr>
          <w:p w:rsidR="002035B9" w:rsidRPr="00941F39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2025 год</w:t>
            </w:r>
            <w:r>
              <w:t xml:space="preserve"> </w:t>
            </w:r>
            <w:r w:rsidRPr="00414CAC">
              <w:lastRenderedPageBreak/>
              <w:t>(прогноз)</w:t>
            </w:r>
          </w:p>
        </w:tc>
        <w:tc>
          <w:tcPr>
            <w:tcW w:w="601" w:type="pct"/>
            <w:vAlign w:val="center"/>
          </w:tcPr>
          <w:p w:rsidR="002035B9" w:rsidRPr="00E54B95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B95">
              <w:rPr>
                <w:rFonts w:ascii="Times New Roman" w:hAnsi="Times New Roman"/>
              </w:rPr>
              <w:lastRenderedPageBreak/>
              <w:t>0,00</w:t>
            </w:r>
          </w:p>
        </w:tc>
        <w:tc>
          <w:tcPr>
            <w:tcW w:w="510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63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6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4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  <w:vAlign w:val="center"/>
          </w:tcPr>
          <w:p w:rsidR="002035B9" w:rsidRPr="00941F39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 w:val="restart"/>
          </w:tcPr>
          <w:p w:rsidR="002035B9" w:rsidRPr="00414CAC" w:rsidRDefault="002035B9" w:rsidP="0028307D">
            <w:pPr>
              <w:pStyle w:val="ConsPlusNormal"/>
            </w:pPr>
          </w:p>
        </w:tc>
        <w:tc>
          <w:tcPr>
            <w:tcW w:w="696" w:type="pct"/>
            <w:vMerge w:val="restart"/>
          </w:tcPr>
          <w:p w:rsidR="002035B9" w:rsidRPr="00E54B95" w:rsidRDefault="002035B9" w:rsidP="0028307D">
            <w:pPr>
              <w:pStyle w:val="ConsPlusNormal"/>
              <w:rPr>
                <w:b/>
              </w:rPr>
            </w:pPr>
            <w:r w:rsidRPr="00E54B95">
              <w:rPr>
                <w:b/>
              </w:rPr>
              <w:t>Итого по муниципальной программе</w:t>
            </w:r>
          </w:p>
        </w:tc>
        <w:tc>
          <w:tcPr>
            <w:tcW w:w="435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всего</w:t>
            </w:r>
          </w:p>
        </w:tc>
        <w:tc>
          <w:tcPr>
            <w:tcW w:w="601" w:type="pct"/>
            <w:vAlign w:val="center"/>
          </w:tcPr>
          <w:p w:rsidR="002035B9" w:rsidRPr="00581ED9" w:rsidRDefault="00250FEB" w:rsidP="00581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E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81ED9" w:rsidRPr="00581ED9">
              <w:rPr>
                <w:rFonts w:ascii="Times New Roman" w:hAnsi="Times New Roman"/>
                <w:b/>
                <w:sz w:val="24"/>
                <w:szCs w:val="24"/>
              </w:rPr>
              <w:t>13203,0629</w:t>
            </w:r>
          </w:p>
        </w:tc>
        <w:tc>
          <w:tcPr>
            <w:tcW w:w="510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ED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581ED9" w:rsidRDefault="00581ED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ED9">
              <w:rPr>
                <w:rFonts w:ascii="Times New Roman" w:hAnsi="Times New Roman"/>
                <w:b/>
              </w:rPr>
              <w:t>39300,49672</w:t>
            </w:r>
          </w:p>
        </w:tc>
        <w:tc>
          <w:tcPr>
            <w:tcW w:w="463" w:type="pct"/>
            <w:vAlign w:val="center"/>
          </w:tcPr>
          <w:p w:rsidR="002035B9" w:rsidRPr="00581ED9" w:rsidRDefault="00581ED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ED9">
              <w:rPr>
                <w:rFonts w:ascii="Times New Roman" w:hAnsi="Times New Roman"/>
                <w:b/>
                <w:sz w:val="24"/>
                <w:szCs w:val="24"/>
              </w:rPr>
              <w:t>70532,42438</w:t>
            </w:r>
          </w:p>
        </w:tc>
        <w:tc>
          <w:tcPr>
            <w:tcW w:w="406" w:type="pct"/>
            <w:vAlign w:val="center"/>
          </w:tcPr>
          <w:p w:rsidR="002035B9" w:rsidRPr="00E54B95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B95">
              <w:rPr>
                <w:rFonts w:ascii="Times New Roman" w:hAnsi="Times New Roman"/>
                <w:b/>
                <w:sz w:val="24"/>
                <w:szCs w:val="24"/>
              </w:rPr>
              <w:t>3370,1418</w:t>
            </w:r>
          </w:p>
        </w:tc>
        <w:tc>
          <w:tcPr>
            <w:tcW w:w="554" w:type="pct"/>
            <w:vAlign w:val="center"/>
          </w:tcPr>
          <w:p w:rsidR="002035B9" w:rsidRPr="00E54B95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B9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613" w:type="pct"/>
            <w:vMerge w:val="restart"/>
          </w:tcPr>
          <w:p w:rsidR="002035B9" w:rsidRPr="00941F39" w:rsidRDefault="002035B9" w:rsidP="0028307D">
            <w:pPr>
              <w:pStyle w:val="ConsPlusNormal"/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2021 год</w:t>
            </w:r>
            <w:r>
              <w:t xml:space="preserve"> </w:t>
            </w:r>
            <w:r w:rsidRPr="00414CAC">
              <w:t>(факт)</w:t>
            </w:r>
          </w:p>
        </w:tc>
        <w:tc>
          <w:tcPr>
            <w:tcW w:w="601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1ED9">
              <w:rPr>
                <w:rFonts w:ascii="Times New Roman" w:hAnsi="Times New Roman"/>
                <w:b/>
                <w:sz w:val="24"/>
                <w:szCs w:val="24"/>
              </w:rPr>
              <w:t>9526,43</w:t>
            </w:r>
            <w:r w:rsidRPr="00581E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10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5831,63</w:t>
            </w:r>
          </w:p>
        </w:tc>
        <w:tc>
          <w:tcPr>
            <w:tcW w:w="463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2698,713</w:t>
            </w:r>
          </w:p>
        </w:tc>
        <w:tc>
          <w:tcPr>
            <w:tcW w:w="406" w:type="pct"/>
            <w:vAlign w:val="center"/>
          </w:tcPr>
          <w:p w:rsidR="002035B9" w:rsidRPr="00E92242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996,089</w:t>
            </w:r>
          </w:p>
        </w:tc>
        <w:tc>
          <w:tcPr>
            <w:tcW w:w="554" w:type="pct"/>
            <w:vAlign w:val="center"/>
          </w:tcPr>
          <w:p w:rsidR="002035B9" w:rsidRPr="00414CAC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2022 год</w:t>
            </w:r>
            <w:r>
              <w:t xml:space="preserve"> </w:t>
            </w:r>
            <w:r w:rsidRPr="00414CAC">
              <w:t>(факт)</w:t>
            </w:r>
          </w:p>
        </w:tc>
        <w:tc>
          <w:tcPr>
            <w:tcW w:w="601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1ED9">
              <w:rPr>
                <w:rFonts w:ascii="Times New Roman" w:hAnsi="Times New Roman"/>
                <w:b/>
                <w:sz w:val="24"/>
                <w:szCs w:val="24"/>
              </w:rPr>
              <w:t>24643,</w:t>
            </w:r>
            <w:r w:rsidRPr="00581E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10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10689,6</w:t>
            </w:r>
            <w:r w:rsidRPr="00581ED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581E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3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12002,132</w:t>
            </w:r>
          </w:p>
        </w:tc>
        <w:tc>
          <w:tcPr>
            <w:tcW w:w="406" w:type="pct"/>
            <w:vAlign w:val="center"/>
          </w:tcPr>
          <w:p w:rsidR="002035B9" w:rsidRPr="00E92242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1952,103</w:t>
            </w:r>
          </w:p>
        </w:tc>
        <w:tc>
          <w:tcPr>
            <w:tcW w:w="554" w:type="pct"/>
            <w:vAlign w:val="center"/>
          </w:tcPr>
          <w:p w:rsidR="002035B9" w:rsidRPr="00414CAC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D23434" w:rsidRDefault="002035B9" w:rsidP="0028307D">
            <w:pPr>
              <w:pStyle w:val="ConsPlusNormal"/>
              <w:jc w:val="center"/>
              <w:rPr>
                <w:highlight w:val="yellow"/>
              </w:rPr>
            </w:pPr>
            <w:r w:rsidRPr="00941F39">
              <w:t>2023 год (факт)</w:t>
            </w:r>
          </w:p>
        </w:tc>
        <w:tc>
          <w:tcPr>
            <w:tcW w:w="601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ED9">
              <w:rPr>
                <w:rFonts w:ascii="Times New Roman" w:hAnsi="Times New Roman"/>
                <w:b/>
                <w:sz w:val="24"/>
                <w:szCs w:val="24"/>
              </w:rPr>
              <w:t>23592,57405</w:t>
            </w:r>
          </w:p>
        </w:tc>
        <w:tc>
          <w:tcPr>
            <w:tcW w:w="510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8883,80123</w:t>
            </w:r>
          </w:p>
        </w:tc>
        <w:tc>
          <w:tcPr>
            <w:tcW w:w="463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14286,82302</w:t>
            </w:r>
          </w:p>
        </w:tc>
        <w:tc>
          <w:tcPr>
            <w:tcW w:w="406" w:type="pct"/>
            <w:vAlign w:val="center"/>
          </w:tcPr>
          <w:p w:rsidR="002035B9" w:rsidRPr="00E92242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421,9498</w:t>
            </w:r>
          </w:p>
        </w:tc>
        <w:tc>
          <w:tcPr>
            <w:tcW w:w="554" w:type="pct"/>
            <w:vAlign w:val="center"/>
          </w:tcPr>
          <w:p w:rsidR="002035B9" w:rsidRPr="00414CAC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581ED9" w:rsidRDefault="002035B9" w:rsidP="0029536E">
            <w:pPr>
              <w:pStyle w:val="ConsPlusNormal"/>
              <w:jc w:val="center"/>
            </w:pPr>
            <w:r w:rsidRPr="00581ED9">
              <w:t>2024 год (</w:t>
            </w:r>
            <w:r w:rsidR="0029536E" w:rsidRPr="00581ED9">
              <w:t>факт</w:t>
            </w:r>
            <w:r w:rsidRPr="00581ED9">
              <w:t>)</w:t>
            </w:r>
          </w:p>
        </w:tc>
        <w:tc>
          <w:tcPr>
            <w:tcW w:w="601" w:type="pct"/>
            <w:vAlign w:val="center"/>
          </w:tcPr>
          <w:p w:rsidR="002035B9" w:rsidRPr="00581ED9" w:rsidRDefault="00250FEB" w:rsidP="00581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ED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81ED9" w:rsidRPr="00581ED9">
              <w:rPr>
                <w:rFonts w:ascii="Times New Roman" w:hAnsi="Times New Roman"/>
                <w:b/>
                <w:sz w:val="24"/>
                <w:szCs w:val="24"/>
              </w:rPr>
              <w:t>5768,17285</w:t>
            </w:r>
          </w:p>
        </w:tc>
        <w:tc>
          <w:tcPr>
            <w:tcW w:w="510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581ED9" w:rsidRDefault="00250FEB" w:rsidP="00581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1</w:t>
            </w:r>
            <w:r w:rsidR="00581ED9" w:rsidRPr="00581ED9">
              <w:rPr>
                <w:rFonts w:ascii="Times New Roman" w:hAnsi="Times New Roman"/>
                <w:sz w:val="24"/>
                <w:szCs w:val="24"/>
              </w:rPr>
              <w:t>3895,40049</w:t>
            </w:r>
          </w:p>
        </w:tc>
        <w:tc>
          <w:tcPr>
            <w:tcW w:w="463" w:type="pct"/>
            <w:vAlign w:val="center"/>
          </w:tcPr>
          <w:p w:rsidR="002035B9" w:rsidRPr="00581ED9" w:rsidRDefault="00581ED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31872,77236</w:t>
            </w:r>
          </w:p>
        </w:tc>
        <w:tc>
          <w:tcPr>
            <w:tcW w:w="406" w:type="pct"/>
            <w:vAlign w:val="center"/>
          </w:tcPr>
          <w:p w:rsidR="002035B9" w:rsidRPr="00E92242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4" w:type="pct"/>
            <w:vAlign w:val="center"/>
          </w:tcPr>
          <w:p w:rsidR="002035B9" w:rsidRPr="00414CAC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581ED9" w:rsidRDefault="002035B9" w:rsidP="0028307D">
            <w:pPr>
              <w:pStyle w:val="ConsPlusNormal"/>
              <w:jc w:val="center"/>
            </w:pPr>
            <w:r w:rsidRPr="00581ED9">
              <w:t>2025 год (прогноз)</w:t>
            </w:r>
          </w:p>
        </w:tc>
        <w:tc>
          <w:tcPr>
            <w:tcW w:w="601" w:type="pct"/>
            <w:vAlign w:val="center"/>
          </w:tcPr>
          <w:p w:rsidR="002035B9" w:rsidRPr="00581ED9" w:rsidRDefault="00581ED9" w:rsidP="00250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ED9">
              <w:rPr>
                <w:rFonts w:ascii="Times New Roman" w:hAnsi="Times New Roman"/>
                <w:b/>
                <w:sz w:val="24"/>
                <w:szCs w:val="24"/>
              </w:rPr>
              <w:t>9671,984</w:t>
            </w:r>
          </w:p>
        </w:tc>
        <w:tc>
          <w:tcPr>
            <w:tcW w:w="510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63" w:type="pct"/>
            <w:vAlign w:val="center"/>
          </w:tcPr>
          <w:p w:rsidR="002035B9" w:rsidRPr="00581ED9" w:rsidRDefault="00581ED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9671,984</w:t>
            </w:r>
          </w:p>
        </w:tc>
        <w:tc>
          <w:tcPr>
            <w:tcW w:w="406" w:type="pct"/>
            <w:vAlign w:val="center"/>
          </w:tcPr>
          <w:p w:rsidR="002035B9" w:rsidRPr="00414CAC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4" w:type="pct"/>
            <w:vAlign w:val="center"/>
          </w:tcPr>
          <w:p w:rsidR="002035B9" w:rsidRPr="00414CAC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D6A" w:rsidRDefault="00502D6A" w:rsidP="00502D6A">
      <w:pPr>
        <w:spacing w:after="0" w:line="240" w:lineRule="auto"/>
        <w:rPr>
          <w:rFonts w:ascii="Times New Roman" w:hAnsi="Times New Roman"/>
        </w:rPr>
      </w:pPr>
    </w:p>
    <w:sectPr w:rsidR="00502D6A" w:rsidSect="00737A4B">
      <w:pgSz w:w="11907" w:h="16840" w:code="9"/>
      <w:pgMar w:top="567" w:right="851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A04" w:rsidRDefault="001D6A04" w:rsidP="00A24896">
      <w:pPr>
        <w:spacing w:after="0" w:line="240" w:lineRule="auto"/>
      </w:pPr>
      <w:r>
        <w:separator/>
      </w:r>
    </w:p>
  </w:endnote>
  <w:endnote w:type="continuationSeparator" w:id="1">
    <w:p w:rsidR="001D6A04" w:rsidRDefault="001D6A04" w:rsidP="00A2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A04" w:rsidRDefault="001D6A04" w:rsidP="00A24896">
      <w:pPr>
        <w:spacing w:after="0" w:line="240" w:lineRule="auto"/>
      </w:pPr>
      <w:r>
        <w:separator/>
      </w:r>
    </w:p>
  </w:footnote>
  <w:footnote w:type="continuationSeparator" w:id="1">
    <w:p w:rsidR="001D6A04" w:rsidRDefault="001D6A04" w:rsidP="00A24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4074"/>
      <w:docPartObj>
        <w:docPartGallery w:val="Page Numbers (Top of Page)"/>
        <w:docPartUnique/>
      </w:docPartObj>
    </w:sdtPr>
    <w:sdtEndPr>
      <w:rPr>
        <w:b w:val="0"/>
        <w:sz w:val="24"/>
      </w:rPr>
    </w:sdtEndPr>
    <w:sdtContent>
      <w:p w:rsidR="00AF709D" w:rsidRPr="00456CEE" w:rsidRDefault="00AF709D" w:rsidP="00456CEE">
        <w:pPr>
          <w:pStyle w:val="a3"/>
          <w:spacing w:before="0" w:after="0"/>
          <w:ind w:firstLine="0"/>
          <w:rPr>
            <w:b w:val="0"/>
            <w:sz w:val="24"/>
          </w:rPr>
        </w:pPr>
        <w:r w:rsidRPr="00456CEE">
          <w:rPr>
            <w:b w:val="0"/>
            <w:sz w:val="24"/>
          </w:rPr>
          <w:fldChar w:fldCharType="begin"/>
        </w:r>
        <w:r w:rsidRPr="00456CEE">
          <w:rPr>
            <w:b w:val="0"/>
            <w:sz w:val="24"/>
          </w:rPr>
          <w:instrText xml:space="preserve"> PAGE   \* MERGEFORMAT </w:instrText>
        </w:r>
        <w:r w:rsidRPr="00456CEE">
          <w:rPr>
            <w:b w:val="0"/>
            <w:sz w:val="24"/>
          </w:rPr>
          <w:fldChar w:fldCharType="separate"/>
        </w:r>
        <w:r w:rsidR="007A7016">
          <w:rPr>
            <w:b w:val="0"/>
            <w:noProof/>
            <w:sz w:val="24"/>
          </w:rPr>
          <w:t>2</w:t>
        </w:r>
        <w:r w:rsidRPr="00456CEE">
          <w:rPr>
            <w:b w:val="0"/>
            <w:sz w:val="24"/>
          </w:rPr>
          <w:fldChar w:fldCharType="end"/>
        </w:r>
      </w:p>
    </w:sdtContent>
  </w:sdt>
  <w:p w:rsidR="00AF709D" w:rsidRPr="00456CEE" w:rsidRDefault="00AF709D" w:rsidP="00456CEE">
    <w:pPr>
      <w:pStyle w:val="a3"/>
      <w:spacing w:before="0" w:after="0"/>
      <w:ind w:firstLine="0"/>
      <w:jc w:val="left"/>
      <w:rPr>
        <w:b w:val="0"/>
        <w:sz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4077"/>
      <w:docPartObj>
        <w:docPartGallery w:val="Page Numbers (Top of Page)"/>
        <w:docPartUnique/>
      </w:docPartObj>
    </w:sdtPr>
    <w:sdtEndPr>
      <w:rPr>
        <w:b w:val="0"/>
        <w:sz w:val="24"/>
      </w:rPr>
    </w:sdtEndPr>
    <w:sdtContent>
      <w:p w:rsidR="00AF709D" w:rsidRPr="00A43F29" w:rsidRDefault="00AF709D" w:rsidP="00A43F29">
        <w:pPr>
          <w:pStyle w:val="a3"/>
          <w:spacing w:before="0" w:after="0"/>
          <w:rPr>
            <w:b w:val="0"/>
            <w:sz w:val="24"/>
          </w:rPr>
        </w:pPr>
        <w:r w:rsidRPr="00A43F29">
          <w:rPr>
            <w:b w:val="0"/>
            <w:sz w:val="24"/>
          </w:rPr>
          <w:fldChar w:fldCharType="begin"/>
        </w:r>
        <w:r w:rsidRPr="00A43F29">
          <w:rPr>
            <w:b w:val="0"/>
            <w:sz w:val="24"/>
          </w:rPr>
          <w:instrText xml:space="preserve"> PAGE   \* MERGEFORMAT </w:instrText>
        </w:r>
        <w:r w:rsidRPr="00A43F29">
          <w:rPr>
            <w:b w:val="0"/>
            <w:sz w:val="24"/>
          </w:rPr>
          <w:fldChar w:fldCharType="separate"/>
        </w:r>
        <w:r w:rsidR="007A7016">
          <w:rPr>
            <w:b w:val="0"/>
            <w:noProof/>
            <w:sz w:val="24"/>
          </w:rPr>
          <w:t>6</w:t>
        </w:r>
        <w:r w:rsidRPr="00A43F29">
          <w:rPr>
            <w:b w:val="0"/>
            <w:sz w:val="24"/>
          </w:rPr>
          <w:fldChar w:fldCharType="end"/>
        </w:r>
      </w:p>
    </w:sdtContent>
  </w:sdt>
  <w:p w:rsidR="00AF709D" w:rsidRPr="00A43F29" w:rsidRDefault="00AF709D" w:rsidP="00A43F29">
    <w:pPr>
      <w:pStyle w:val="a3"/>
      <w:spacing w:before="0" w:after="0"/>
      <w:jc w:val="left"/>
      <w:rPr>
        <w:b w:val="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3A217BE"/>
    <w:multiLevelType w:val="multilevel"/>
    <w:tmpl w:val="C4BE388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>
    <w:nsid w:val="26622989"/>
    <w:multiLevelType w:val="hybridMultilevel"/>
    <w:tmpl w:val="DCDEC0F8"/>
    <w:lvl w:ilvl="0" w:tplc="D5E2CC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6713C13"/>
    <w:multiLevelType w:val="hybridMultilevel"/>
    <w:tmpl w:val="BD060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F38D7"/>
    <w:multiLevelType w:val="hybridMultilevel"/>
    <w:tmpl w:val="B396F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11408E"/>
    <w:multiLevelType w:val="hybridMultilevel"/>
    <w:tmpl w:val="80D84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3"/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hdrShapeDefaults>
    <o:shapedefaults v:ext="edit" spidmax="189442"/>
  </w:hdrShapeDefaults>
  <w:footnotePr>
    <w:footnote w:id="0"/>
    <w:footnote w:id="1"/>
  </w:footnotePr>
  <w:endnotePr>
    <w:endnote w:id="0"/>
    <w:endnote w:id="1"/>
  </w:endnotePr>
  <w:compat/>
  <w:rsids>
    <w:rsidRoot w:val="00751A0E"/>
    <w:rsid w:val="0000276D"/>
    <w:rsid w:val="00003082"/>
    <w:rsid w:val="000042A9"/>
    <w:rsid w:val="0000694D"/>
    <w:rsid w:val="000071AA"/>
    <w:rsid w:val="000075C0"/>
    <w:rsid w:val="00007CC1"/>
    <w:rsid w:val="000102ED"/>
    <w:rsid w:val="00011DB8"/>
    <w:rsid w:val="000125C8"/>
    <w:rsid w:val="000134B7"/>
    <w:rsid w:val="000161C3"/>
    <w:rsid w:val="00020F75"/>
    <w:rsid w:val="000214AC"/>
    <w:rsid w:val="00021975"/>
    <w:rsid w:val="0002284C"/>
    <w:rsid w:val="00022AB0"/>
    <w:rsid w:val="00024706"/>
    <w:rsid w:val="00025B8E"/>
    <w:rsid w:val="0002695E"/>
    <w:rsid w:val="00026E3E"/>
    <w:rsid w:val="00027E33"/>
    <w:rsid w:val="00032132"/>
    <w:rsid w:val="00036E28"/>
    <w:rsid w:val="000376F5"/>
    <w:rsid w:val="00037F02"/>
    <w:rsid w:val="00042BA9"/>
    <w:rsid w:val="0004484B"/>
    <w:rsid w:val="000462E4"/>
    <w:rsid w:val="000464EA"/>
    <w:rsid w:val="00047C03"/>
    <w:rsid w:val="00050600"/>
    <w:rsid w:val="0005092B"/>
    <w:rsid w:val="00050A70"/>
    <w:rsid w:val="00061B84"/>
    <w:rsid w:val="00063312"/>
    <w:rsid w:val="000675D0"/>
    <w:rsid w:val="000705B6"/>
    <w:rsid w:val="000717ED"/>
    <w:rsid w:val="00071C2F"/>
    <w:rsid w:val="00074E0D"/>
    <w:rsid w:val="000762B1"/>
    <w:rsid w:val="00076AF1"/>
    <w:rsid w:val="00077CD8"/>
    <w:rsid w:val="000872F7"/>
    <w:rsid w:val="00094233"/>
    <w:rsid w:val="00096040"/>
    <w:rsid w:val="00097545"/>
    <w:rsid w:val="000A1EFB"/>
    <w:rsid w:val="000A2D41"/>
    <w:rsid w:val="000A3FF6"/>
    <w:rsid w:val="000A46FC"/>
    <w:rsid w:val="000A56A9"/>
    <w:rsid w:val="000A6707"/>
    <w:rsid w:val="000A703E"/>
    <w:rsid w:val="000B1A59"/>
    <w:rsid w:val="000B2B83"/>
    <w:rsid w:val="000B46C7"/>
    <w:rsid w:val="000B57AC"/>
    <w:rsid w:val="000C1E0D"/>
    <w:rsid w:val="000C23E8"/>
    <w:rsid w:val="000C56B9"/>
    <w:rsid w:val="000D56F2"/>
    <w:rsid w:val="000D67BA"/>
    <w:rsid w:val="000D7F14"/>
    <w:rsid w:val="000E163B"/>
    <w:rsid w:val="000E53FC"/>
    <w:rsid w:val="000E59E6"/>
    <w:rsid w:val="000E619A"/>
    <w:rsid w:val="000F0551"/>
    <w:rsid w:val="000F1B3D"/>
    <w:rsid w:val="000F2E1A"/>
    <w:rsid w:val="000F740E"/>
    <w:rsid w:val="00101201"/>
    <w:rsid w:val="00102BE4"/>
    <w:rsid w:val="00106538"/>
    <w:rsid w:val="00106DFC"/>
    <w:rsid w:val="00114FBF"/>
    <w:rsid w:val="00116745"/>
    <w:rsid w:val="0012293E"/>
    <w:rsid w:val="00122954"/>
    <w:rsid w:val="00123A0E"/>
    <w:rsid w:val="0012674D"/>
    <w:rsid w:val="00130ADF"/>
    <w:rsid w:val="0013119A"/>
    <w:rsid w:val="00134403"/>
    <w:rsid w:val="00135F78"/>
    <w:rsid w:val="00140455"/>
    <w:rsid w:val="00142A06"/>
    <w:rsid w:val="00142A75"/>
    <w:rsid w:val="001442EE"/>
    <w:rsid w:val="00146996"/>
    <w:rsid w:val="00147DCE"/>
    <w:rsid w:val="001502FB"/>
    <w:rsid w:val="00150CE1"/>
    <w:rsid w:val="001522D6"/>
    <w:rsid w:val="00161458"/>
    <w:rsid w:val="001627D5"/>
    <w:rsid w:val="00163211"/>
    <w:rsid w:val="00163EAE"/>
    <w:rsid w:val="001642AA"/>
    <w:rsid w:val="001646A6"/>
    <w:rsid w:val="00166498"/>
    <w:rsid w:val="001703AF"/>
    <w:rsid w:val="00172C7D"/>
    <w:rsid w:val="0017577E"/>
    <w:rsid w:val="001769F8"/>
    <w:rsid w:val="00177FC5"/>
    <w:rsid w:val="00181B5D"/>
    <w:rsid w:val="001820F3"/>
    <w:rsid w:val="00182942"/>
    <w:rsid w:val="0018312A"/>
    <w:rsid w:val="00183BB6"/>
    <w:rsid w:val="00184653"/>
    <w:rsid w:val="00190330"/>
    <w:rsid w:val="00191831"/>
    <w:rsid w:val="001930FE"/>
    <w:rsid w:val="00193997"/>
    <w:rsid w:val="001953B3"/>
    <w:rsid w:val="001A1B8E"/>
    <w:rsid w:val="001A5177"/>
    <w:rsid w:val="001A6247"/>
    <w:rsid w:val="001A6D60"/>
    <w:rsid w:val="001B0271"/>
    <w:rsid w:val="001B46A9"/>
    <w:rsid w:val="001B5DBB"/>
    <w:rsid w:val="001B5F5B"/>
    <w:rsid w:val="001C3A8E"/>
    <w:rsid w:val="001C462F"/>
    <w:rsid w:val="001C78B3"/>
    <w:rsid w:val="001C7ECB"/>
    <w:rsid w:val="001D1DD1"/>
    <w:rsid w:val="001D469E"/>
    <w:rsid w:val="001D57FA"/>
    <w:rsid w:val="001D6A04"/>
    <w:rsid w:val="001D6EED"/>
    <w:rsid w:val="001D7C84"/>
    <w:rsid w:val="001E1BC2"/>
    <w:rsid w:val="001E575E"/>
    <w:rsid w:val="001E704D"/>
    <w:rsid w:val="001E7D20"/>
    <w:rsid w:val="001F061E"/>
    <w:rsid w:val="001F075C"/>
    <w:rsid w:val="001F5046"/>
    <w:rsid w:val="00202F90"/>
    <w:rsid w:val="002035B9"/>
    <w:rsid w:val="002065A3"/>
    <w:rsid w:val="002103E4"/>
    <w:rsid w:val="00211E46"/>
    <w:rsid w:val="002136C0"/>
    <w:rsid w:val="002155A2"/>
    <w:rsid w:val="00223FCF"/>
    <w:rsid w:val="00227BDA"/>
    <w:rsid w:val="00231ADC"/>
    <w:rsid w:val="00235054"/>
    <w:rsid w:val="002356E3"/>
    <w:rsid w:val="00236927"/>
    <w:rsid w:val="00240504"/>
    <w:rsid w:val="00244F8B"/>
    <w:rsid w:val="00250FEB"/>
    <w:rsid w:val="0025132B"/>
    <w:rsid w:val="00251CDD"/>
    <w:rsid w:val="00252997"/>
    <w:rsid w:val="00261652"/>
    <w:rsid w:val="00261C90"/>
    <w:rsid w:val="002622E1"/>
    <w:rsid w:val="00265B0E"/>
    <w:rsid w:val="00271067"/>
    <w:rsid w:val="00272229"/>
    <w:rsid w:val="00272B35"/>
    <w:rsid w:val="002759AC"/>
    <w:rsid w:val="0027730D"/>
    <w:rsid w:val="00277E43"/>
    <w:rsid w:val="0028307D"/>
    <w:rsid w:val="0028549A"/>
    <w:rsid w:val="002863BF"/>
    <w:rsid w:val="00287BF4"/>
    <w:rsid w:val="0029536E"/>
    <w:rsid w:val="002A63A8"/>
    <w:rsid w:val="002B0D08"/>
    <w:rsid w:val="002B2005"/>
    <w:rsid w:val="002B5903"/>
    <w:rsid w:val="002B612F"/>
    <w:rsid w:val="002B7143"/>
    <w:rsid w:val="002C132A"/>
    <w:rsid w:val="002C1387"/>
    <w:rsid w:val="002C1A30"/>
    <w:rsid w:val="002C3946"/>
    <w:rsid w:val="002C421F"/>
    <w:rsid w:val="002C5815"/>
    <w:rsid w:val="002C5CDE"/>
    <w:rsid w:val="002D3570"/>
    <w:rsid w:val="002D3BF7"/>
    <w:rsid w:val="002D65A1"/>
    <w:rsid w:val="002D6D65"/>
    <w:rsid w:val="002E2151"/>
    <w:rsid w:val="002E22D3"/>
    <w:rsid w:val="002E2E66"/>
    <w:rsid w:val="002E6743"/>
    <w:rsid w:val="002E7ECE"/>
    <w:rsid w:val="002F3D6F"/>
    <w:rsid w:val="002F478A"/>
    <w:rsid w:val="002F6323"/>
    <w:rsid w:val="003020EF"/>
    <w:rsid w:val="00304B40"/>
    <w:rsid w:val="00305A80"/>
    <w:rsid w:val="0031080C"/>
    <w:rsid w:val="00311645"/>
    <w:rsid w:val="00311C42"/>
    <w:rsid w:val="00314F6B"/>
    <w:rsid w:val="00315AB2"/>
    <w:rsid w:val="0031692B"/>
    <w:rsid w:val="00320B52"/>
    <w:rsid w:val="0032240F"/>
    <w:rsid w:val="003242A9"/>
    <w:rsid w:val="00326508"/>
    <w:rsid w:val="003273C4"/>
    <w:rsid w:val="00327E57"/>
    <w:rsid w:val="003367DF"/>
    <w:rsid w:val="00342C76"/>
    <w:rsid w:val="00342D5B"/>
    <w:rsid w:val="00343BFE"/>
    <w:rsid w:val="00345CEF"/>
    <w:rsid w:val="00346BA6"/>
    <w:rsid w:val="00347717"/>
    <w:rsid w:val="00350AC4"/>
    <w:rsid w:val="00351E59"/>
    <w:rsid w:val="003531FF"/>
    <w:rsid w:val="00354303"/>
    <w:rsid w:val="003556A4"/>
    <w:rsid w:val="003557B4"/>
    <w:rsid w:val="003558DA"/>
    <w:rsid w:val="00361924"/>
    <w:rsid w:val="00362030"/>
    <w:rsid w:val="00362A6A"/>
    <w:rsid w:val="0036355C"/>
    <w:rsid w:val="00365135"/>
    <w:rsid w:val="0037071D"/>
    <w:rsid w:val="0037079B"/>
    <w:rsid w:val="00370B16"/>
    <w:rsid w:val="00372992"/>
    <w:rsid w:val="00372D7A"/>
    <w:rsid w:val="00373F69"/>
    <w:rsid w:val="00375FDC"/>
    <w:rsid w:val="00376C43"/>
    <w:rsid w:val="00377376"/>
    <w:rsid w:val="00381E0E"/>
    <w:rsid w:val="003825EE"/>
    <w:rsid w:val="00383D4E"/>
    <w:rsid w:val="00385C87"/>
    <w:rsid w:val="00386B88"/>
    <w:rsid w:val="00390BF0"/>
    <w:rsid w:val="00390FCF"/>
    <w:rsid w:val="00397034"/>
    <w:rsid w:val="003A08D7"/>
    <w:rsid w:val="003A137D"/>
    <w:rsid w:val="003A1E8F"/>
    <w:rsid w:val="003A29A4"/>
    <w:rsid w:val="003A3C7D"/>
    <w:rsid w:val="003A568D"/>
    <w:rsid w:val="003A59F4"/>
    <w:rsid w:val="003B28BE"/>
    <w:rsid w:val="003B347F"/>
    <w:rsid w:val="003B4245"/>
    <w:rsid w:val="003C0F9D"/>
    <w:rsid w:val="003C1790"/>
    <w:rsid w:val="003C1E24"/>
    <w:rsid w:val="003C2555"/>
    <w:rsid w:val="003C3253"/>
    <w:rsid w:val="003C662F"/>
    <w:rsid w:val="003C6A59"/>
    <w:rsid w:val="003C7E60"/>
    <w:rsid w:val="003D2BF5"/>
    <w:rsid w:val="003D2C1B"/>
    <w:rsid w:val="003D4ABC"/>
    <w:rsid w:val="003D63B6"/>
    <w:rsid w:val="003E103C"/>
    <w:rsid w:val="003E337E"/>
    <w:rsid w:val="003E5B99"/>
    <w:rsid w:val="003E675A"/>
    <w:rsid w:val="003E712F"/>
    <w:rsid w:val="003F310D"/>
    <w:rsid w:val="003F3655"/>
    <w:rsid w:val="003F3E8A"/>
    <w:rsid w:val="003F3FAB"/>
    <w:rsid w:val="003F7FAF"/>
    <w:rsid w:val="00402F9F"/>
    <w:rsid w:val="00406501"/>
    <w:rsid w:val="0041003C"/>
    <w:rsid w:val="00412527"/>
    <w:rsid w:val="004141C2"/>
    <w:rsid w:val="004142B0"/>
    <w:rsid w:val="00414BCC"/>
    <w:rsid w:val="00414CAC"/>
    <w:rsid w:val="004225A5"/>
    <w:rsid w:val="004229D9"/>
    <w:rsid w:val="00422BFC"/>
    <w:rsid w:val="00430DF6"/>
    <w:rsid w:val="00433961"/>
    <w:rsid w:val="00434175"/>
    <w:rsid w:val="00436361"/>
    <w:rsid w:val="004371B5"/>
    <w:rsid w:val="00443E0F"/>
    <w:rsid w:val="00444C69"/>
    <w:rsid w:val="00445976"/>
    <w:rsid w:val="00452B64"/>
    <w:rsid w:val="00452F20"/>
    <w:rsid w:val="004531C8"/>
    <w:rsid w:val="0045390C"/>
    <w:rsid w:val="004558E9"/>
    <w:rsid w:val="00456CEE"/>
    <w:rsid w:val="00456FF3"/>
    <w:rsid w:val="00457BFD"/>
    <w:rsid w:val="00457EB5"/>
    <w:rsid w:val="004633D0"/>
    <w:rsid w:val="004635A0"/>
    <w:rsid w:val="004636C8"/>
    <w:rsid w:val="004645DA"/>
    <w:rsid w:val="00466763"/>
    <w:rsid w:val="00470419"/>
    <w:rsid w:val="00470FE9"/>
    <w:rsid w:val="00471AC1"/>
    <w:rsid w:val="00474474"/>
    <w:rsid w:val="00474F79"/>
    <w:rsid w:val="00475A1A"/>
    <w:rsid w:val="004772C8"/>
    <w:rsid w:val="00481710"/>
    <w:rsid w:val="004868A3"/>
    <w:rsid w:val="0049175D"/>
    <w:rsid w:val="0049246C"/>
    <w:rsid w:val="004937DF"/>
    <w:rsid w:val="00494177"/>
    <w:rsid w:val="0049546F"/>
    <w:rsid w:val="00495EB6"/>
    <w:rsid w:val="00496152"/>
    <w:rsid w:val="004965A0"/>
    <w:rsid w:val="00496C6D"/>
    <w:rsid w:val="004977AB"/>
    <w:rsid w:val="004978D5"/>
    <w:rsid w:val="004A1CBA"/>
    <w:rsid w:val="004A2797"/>
    <w:rsid w:val="004A2DDE"/>
    <w:rsid w:val="004A497C"/>
    <w:rsid w:val="004A49C5"/>
    <w:rsid w:val="004A5450"/>
    <w:rsid w:val="004B1F2C"/>
    <w:rsid w:val="004B20FC"/>
    <w:rsid w:val="004B2C68"/>
    <w:rsid w:val="004C215C"/>
    <w:rsid w:val="004C2C5F"/>
    <w:rsid w:val="004C3CA8"/>
    <w:rsid w:val="004C52F0"/>
    <w:rsid w:val="004D3DB5"/>
    <w:rsid w:val="004E3DA9"/>
    <w:rsid w:val="004E7B40"/>
    <w:rsid w:val="004F1EA1"/>
    <w:rsid w:val="004F2838"/>
    <w:rsid w:val="004F35EC"/>
    <w:rsid w:val="004F7DF5"/>
    <w:rsid w:val="00501687"/>
    <w:rsid w:val="005019F1"/>
    <w:rsid w:val="00502D6A"/>
    <w:rsid w:val="00503D12"/>
    <w:rsid w:val="0050447E"/>
    <w:rsid w:val="0050651A"/>
    <w:rsid w:val="00506B86"/>
    <w:rsid w:val="00506BA5"/>
    <w:rsid w:val="005103DA"/>
    <w:rsid w:val="00515A46"/>
    <w:rsid w:val="00517E60"/>
    <w:rsid w:val="00524297"/>
    <w:rsid w:val="0052521C"/>
    <w:rsid w:val="00531C82"/>
    <w:rsid w:val="005360AB"/>
    <w:rsid w:val="00537E13"/>
    <w:rsid w:val="005409E3"/>
    <w:rsid w:val="00541F14"/>
    <w:rsid w:val="005436ED"/>
    <w:rsid w:val="00543DAA"/>
    <w:rsid w:val="00544666"/>
    <w:rsid w:val="00546699"/>
    <w:rsid w:val="00547B3E"/>
    <w:rsid w:val="00553F57"/>
    <w:rsid w:val="005544C2"/>
    <w:rsid w:val="00554E58"/>
    <w:rsid w:val="0055608F"/>
    <w:rsid w:val="00564A2E"/>
    <w:rsid w:val="00573CAC"/>
    <w:rsid w:val="00577F53"/>
    <w:rsid w:val="00581628"/>
    <w:rsid w:val="005816D5"/>
    <w:rsid w:val="00581ED9"/>
    <w:rsid w:val="0058201A"/>
    <w:rsid w:val="0058317F"/>
    <w:rsid w:val="005861D2"/>
    <w:rsid w:val="00587551"/>
    <w:rsid w:val="005901CC"/>
    <w:rsid w:val="00590D6E"/>
    <w:rsid w:val="005966EE"/>
    <w:rsid w:val="00596C15"/>
    <w:rsid w:val="005975D0"/>
    <w:rsid w:val="005A070D"/>
    <w:rsid w:val="005A0BB1"/>
    <w:rsid w:val="005A1D99"/>
    <w:rsid w:val="005A4845"/>
    <w:rsid w:val="005A5B94"/>
    <w:rsid w:val="005B45CE"/>
    <w:rsid w:val="005B4B64"/>
    <w:rsid w:val="005B655C"/>
    <w:rsid w:val="005B7B3C"/>
    <w:rsid w:val="005C06DE"/>
    <w:rsid w:val="005C5A7E"/>
    <w:rsid w:val="005C5C41"/>
    <w:rsid w:val="005C6B24"/>
    <w:rsid w:val="005D134C"/>
    <w:rsid w:val="005D50FE"/>
    <w:rsid w:val="005E0451"/>
    <w:rsid w:val="005E1018"/>
    <w:rsid w:val="005E4D00"/>
    <w:rsid w:val="005E4E7F"/>
    <w:rsid w:val="005E590B"/>
    <w:rsid w:val="005E5F65"/>
    <w:rsid w:val="005E6000"/>
    <w:rsid w:val="005F03C7"/>
    <w:rsid w:val="005F1A13"/>
    <w:rsid w:val="005F496E"/>
    <w:rsid w:val="005F4F88"/>
    <w:rsid w:val="00603031"/>
    <w:rsid w:val="0060452F"/>
    <w:rsid w:val="00604BA8"/>
    <w:rsid w:val="0060728D"/>
    <w:rsid w:val="00611181"/>
    <w:rsid w:val="00612616"/>
    <w:rsid w:val="00612FEA"/>
    <w:rsid w:val="00622906"/>
    <w:rsid w:val="006233DA"/>
    <w:rsid w:val="00624D18"/>
    <w:rsid w:val="006261EA"/>
    <w:rsid w:val="00631D10"/>
    <w:rsid w:val="00632C8F"/>
    <w:rsid w:val="006337CF"/>
    <w:rsid w:val="006340DD"/>
    <w:rsid w:val="00644B26"/>
    <w:rsid w:val="00651EDF"/>
    <w:rsid w:val="00652E6E"/>
    <w:rsid w:val="00654317"/>
    <w:rsid w:val="006612BE"/>
    <w:rsid w:val="00663829"/>
    <w:rsid w:val="00667F08"/>
    <w:rsid w:val="00671993"/>
    <w:rsid w:val="00671E22"/>
    <w:rsid w:val="00672377"/>
    <w:rsid w:val="006730C2"/>
    <w:rsid w:val="00677159"/>
    <w:rsid w:val="0068076D"/>
    <w:rsid w:val="0068356D"/>
    <w:rsid w:val="00683818"/>
    <w:rsid w:val="00683F71"/>
    <w:rsid w:val="006847A6"/>
    <w:rsid w:val="00684FC2"/>
    <w:rsid w:val="0068531C"/>
    <w:rsid w:val="006857FA"/>
    <w:rsid w:val="0068690C"/>
    <w:rsid w:val="00692BC0"/>
    <w:rsid w:val="00692C72"/>
    <w:rsid w:val="006947A8"/>
    <w:rsid w:val="00696343"/>
    <w:rsid w:val="00697D36"/>
    <w:rsid w:val="006A2133"/>
    <w:rsid w:val="006B287B"/>
    <w:rsid w:val="006B391F"/>
    <w:rsid w:val="006B44A0"/>
    <w:rsid w:val="006C01B4"/>
    <w:rsid w:val="006C2AA1"/>
    <w:rsid w:val="006C3009"/>
    <w:rsid w:val="006C6A4A"/>
    <w:rsid w:val="006D1B30"/>
    <w:rsid w:val="006D30D8"/>
    <w:rsid w:val="006D580E"/>
    <w:rsid w:val="006D60E5"/>
    <w:rsid w:val="006E158A"/>
    <w:rsid w:val="006E2519"/>
    <w:rsid w:val="006E29CE"/>
    <w:rsid w:val="006E432E"/>
    <w:rsid w:val="006E4444"/>
    <w:rsid w:val="006E477A"/>
    <w:rsid w:val="006E5417"/>
    <w:rsid w:val="006E66E3"/>
    <w:rsid w:val="006E760B"/>
    <w:rsid w:val="006E799F"/>
    <w:rsid w:val="006F0865"/>
    <w:rsid w:val="006F0985"/>
    <w:rsid w:val="006F2538"/>
    <w:rsid w:val="006F2D43"/>
    <w:rsid w:val="006F3600"/>
    <w:rsid w:val="006F53EB"/>
    <w:rsid w:val="006F57C8"/>
    <w:rsid w:val="006F77D8"/>
    <w:rsid w:val="00700BA1"/>
    <w:rsid w:val="00700C6D"/>
    <w:rsid w:val="007025C9"/>
    <w:rsid w:val="00702D42"/>
    <w:rsid w:val="007034C8"/>
    <w:rsid w:val="00704668"/>
    <w:rsid w:val="007057A6"/>
    <w:rsid w:val="00706263"/>
    <w:rsid w:val="00707CB7"/>
    <w:rsid w:val="007137BA"/>
    <w:rsid w:val="00715CC3"/>
    <w:rsid w:val="00716889"/>
    <w:rsid w:val="0071731B"/>
    <w:rsid w:val="007175F7"/>
    <w:rsid w:val="00720A92"/>
    <w:rsid w:val="00725986"/>
    <w:rsid w:val="007267AF"/>
    <w:rsid w:val="00726B83"/>
    <w:rsid w:val="00727AD1"/>
    <w:rsid w:val="00730D42"/>
    <w:rsid w:val="00731056"/>
    <w:rsid w:val="007314E5"/>
    <w:rsid w:val="00731719"/>
    <w:rsid w:val="00731D70"/>
    <w:rsid w:val="0073288E"/>
    <w:rsid w:val="007330D1"/>
    <w:rsid w:val="00735F9A"/>
    <w:rsid w:val="00736B42"/>
    <w:rsid w:val="00736D90"/>
    <w:rsid w:val="00736DF7"/>
    <w:rsid w:val="00737A4B"/>
    <w:rsid w:val="007405FA"/>
    <w:rsid w:val="007440DC"/>
    <w:rsid w:val="00745FD4"/>
    <w:rsid w:val="00746078"/>
    <w:rsid w:val="007473CD"/>
    <w:rsid w:val="0074785B"/>
    <w:rsid w:val="00750FBA"/>
    <w:rsid w:val="00751A0E"/>
    <w:rsid w:val="00752A14"/>
    <w:rsid w:val="007547A2"/>
    <w:rsid w:val="00756055"/>
    <w:rsid w:val="00757EE9"/>
    <w:rsid w:val="007621B0"/>
    <w:rsid w:val="00763ED8"/>
    <w:rsid w:val="0076425E"/>
    <w:rsid w:val="00765A33"/>
    <w:rsid w:val="00765CCE"/>
    <w:rsid w:val="0076612A"/>
    <w:rsid w:val="00767F28"/>
    <w:rsid w:val="00772D7D"/>
    <w:rsid w:val="00772E6A"/>
    <w:rsid w:val="00783113"/>
    <w:rsid w:val="00784F81"/>
    <w:rsid w:val="00786289"/>
    <w:rsid w:val="00787BEA"/>
    <w:rsid w:val="00790AE6"/>
    <w:rsid w:val="007922A3"/>
    <w:rsid w:val="0079397A"/>
    <w:rsid w:val="007A1CA0"/>
    <w:rsid w:val="007A3E0D"/>
    <w:rsid w:val="007A6ACF"/>
    <w:rsid w:val="007A7016"/>
    <w:rsid w:val="007B05A0"/>
    <w:rsid w:val="007B1237"/>
    <w:rsid w:val="007B23CB"/>
    <w:rsid w:val="007B606C"/>
    <w:rsid w:val="007B6AEC"/>
    <w:rsid w:val="007D1144"/>
    <w:rsid w:val="007D3BE9"/>
    <w:rsid w:val="007D4EF6"/>
    <w:rsid w:val="007E20A1"/>
    <w:rsid w:val="007E4635"/>
    <w:rsid w:val="007E6D7A"/>
    <w:rsid w:val="007F0C91"/>
    <w:rsid w:val="007F7E22"/>
    <w:rsid w:val="00800B6D"/>
    <w:rsid w:val="00801084"/>
    <w:rsid w:val="0080225F"/>
    <w:rsid w:val="008037D6"/>
    <w:rsid w:val="00806E94"/>
    <w:rsid w:val="0080705F"/>
    <w:rsid w:val="00807163"/>
    <w:rsid w:val="00812C32"/>
    <w:rsid w:val="00815F5B"/>
    <w:rsid w:val="008200D4"/>
    <w:rsid w:val="008202E9"/>
    <w:rsid w:val="008226B1"/>
    <w:rsid w:val="00824E94"/>
    <w:rsid w:val="0082583A"/>
    <w:rsid w:val="00825AFE"/>
    <w:rsid w:val="0082748C"/>
    <w:rsid w:val="00827977"/>
    <w:rsid w:val="00827C22"/>
    <w:rsid w:val="0083028B"/>
    <w:rsid w:val="0083394C"/>
    <w:rsid w:val="0083397F"/>
    <w:rsid w:val="00834374"/>
    <w:rsid w:val="008354E6"/>
    <w:rsid w:val="00843157"/>
    <w:rsid w:val="008438E6"/>
    <w:rsid w:val="00846182"/>
    <w:rsid w:val="008467CE"/>
    <w:rsid w:val="00846FC6"/>
    <w:rsid w:val="00847B79"/>
    <w:rsid w:val="008501CA"/>
    <w:rsid w:val="00852AD8"/>
    <w:rsid w:val="008536C5"/>
    <w:rsid w:val="0085511D"/>
    <w:rsid w:val="00855DA0"/>
    <w:rsid w:val="008577FF"/>
    <w:rsid w:val="008600F1"/>
    <w:rsid w:val="00860D4A"/>
    <w:rsid w:val="00861467"/>
    <w:rsid w:val="0087167D"/>
    <w:rsid w:val="008745D5"/>
    <w:rsid w:val="0087511C"/>
    <w:rsid w:val="008815F7"/>
    <w:rsid w:val="00881B2E"/>
    <w:rsid w:val="00881F3A"/>
    <w:rsid w:val="008836BD"/>
    <w:rsid w:val="0089089F"/>
    <w:rsid w:val="00890BF3"/>
    <w:rsid w:val="00893F23"/>
    <w:rsid w:val="00894311"/>
    <w:rsid w:val="008A0CD9"/>
    <w:rsid w:val="008A3441"/>
    <w:rsid w:val="008A7C0B"/>
    <w:rsid w:val="008B0533"/>
    <w:rsid w:val="008B0EB3"/>
    <w:rsid w:val="008B1546"/>
    <w:rsid w:val="008B198B"/>
    <w:rsid w:val="008B2682"/>
    <w:rsid w:val="008B351B"/>
    <w:rsid w:val="008B38A0"/>
    <w:rsid w:val="008B467F"/>
    <w:rsid w:val="008B4C56"/>
    <w:rsid w:val="008B5B7A"/>
    <w:rsid w:val="008B6663"/>
    <w:rsid w:val="008B68AC"/>
    <w:rsid w:val="008B75C5"/>
    <w:rsid w:val="008C048A"/>
    <w:rsid w:val="008C354E"/>
    <w:rsid w:val="008C5FDB"/>
    <w:rsid w:val="008C76E3"/>
    <w:rsid w:val="008C79AD"/>
    <w:rsid w:val="008C7C63"/>
    <w:rsid w:val="008D2852"/>
    <w:rsid w:val="008D2FBB"/>
    <w:rsid w:val="008D5EC4"/>
    <w:rsid w:val="008E1950"/>
    <w:rsid w:val="008E3314"/>
    <w:rsid w:val="008E354F"/>
    <w:rsid w:val="008E4B59"/>
    <w:rsid w:val="008F0979"/>
    <w:rsid w:val="008F0D11"/>
    <w:rsid w:val="008F1410"/>
    <w:rsid w:val="008F71AA"/>
    <w:rsid w:val="0090234F"/>
    <w:rsid w:val="00902DBB"/>
    <w:rsid w:val="0090402D"/>
    <w:rsid w:val="00906977"/>
    <w:rsid w:val="009077FD"/>
    <w:rsid w:val="00907C9F"/>
    <w:rsid w:val="009113D7"/>
    <w:rsid w:val="00911491"/>
    <w:rsid w:val="009119B8"/>
    <w:rsid w:val="009120EE"/>
    <w:rsid w:val="00914273"/>
    <w:rsid w:val="00915305"/>
    <w:rsid w:val="0091789F"/>
    <w:rsid w:val="00920CB9"/>
    <w:rsid w:val="00920EAF"/>
    <w:rsid w:val="00922F00"/>
    <w:rsid w:val="0092607E"/>
    <w:rsid w:val="009266E7"/>
    <w:rsid w:val="009278BB"/>
    <w:rsid w:val="009311AB"/>
    <w:rsid w:val="00932FF0"/>
    <w:rsid w:val="009353B5"/>
    <w:rsid w:val="00935BD3"/>
    <w:rsid w:val="00937284"/>
    <w:rsid w:val="00941F39"/>
    <w:rsid w:val="00944FBB"/>
    <w:rsid w:val="0094718A"/>
    <w:rsid w:val="009564E7"/>
    <w:rsid w:val="00961BE0"/>
    <w:rsid w:val="00962463"/>
    <w:rsid w:val="00966D3C"/>
    <w:rsid w:val="00971715"/>
    <w:rsid w:val="00972879"/>
    <w:rsid w:val="00973708"/>
    <w:rsid w:val="009742C9"/>
    <w:rsid w:val="00974AEA"/>
    <w:rsid w:val="0097701D"/>
    <w:rsid w:val="009830AD"/>
    <w:rsid w:val="009831DD"/>
    <w:rsid w:val="00985535"/>
    <w:rsid w:val="00990749"/>
    <w:rsid w:val="00993455"/>
    <w:rsid w:val="00993789"/>
    <w:rsid w:val="00997582"/>
    <w:rsid w:val="009A212A"/>
    <w:rsid w:val="009A2670"/>
    <w:rsid w:val="009A3113"/>
    <w:rsid w:val="009A567E"/>
    <w:rsid w:val="009A5904"/>
    <w:rsid w:val="009A63DA"/>
    <w:rsid w:val="009B0942"/>
    <w:rsid w:val="009B2BD9"/>
    <w:rsid w:val="009B513A"/>
    <w:rsid w:val="009B5517"/>
    <w:rsid w:val="009C16EA"/>
    <w:rsid w:val="009C1769"/>
    <w:rsid w:val="009D2654"/>
    <w:rsid w:val="009D7091"/>
    <w:rsid w:val="009E046F"/>
    <w:rsid w:val="009E1338"/>
    <w:rsid w:val="009E160A"/>
    <w:rsid w:val="009E1BEB"/>
    <w:rsid w:val="009E3043"/>
    <w:rsid w:val="009E3332"/>
    <w:rsid w:val="009E4577"/>
    <w:rsid w:val="009E68CA"/>
    <w:rsid w:val="009E79DF"/>
    <w:rsid w:val="009E7E19"/>
    <w:rsid w:val="009F0702"/>
    <w:rsid w:val="009F0E08"/>
    <w:rsid w:val="009F1ED2"/>
    <w:rsid w:val="009F2C83"/>
    <w:rsid w:val="009F4E5B"/>
    <w:rsid w:val="009F6784"/>
    <w:rsid w:val="009F7947"/>
    <w:rsid w:val="00A0098A"/>
    <w:rsid w:val="00A00FB2"/>
    <w:rsid w:val="00A027FE"/>
    <w:rsid w:val="00A039FE"/>
    <w:rsid w:val="00A079BB"/>
    <w:rsid w:val="00A11945"/>
    <w:rsid w:val="00A12320"/>
    <w:rsid w:val="00A12785"/>
    <w:rsid w:val="00A20863"/>
    <w:rsid w:val="00A20AF4"/>
    <w:rsid w:val="00A235D0"/>
    <w:rsid w:val="00A24896"/>
    <w:rsid w:val="00A24F3E"/>
    <w:rsid w:val="00A27113"/>
    <w:rsid w:val="00A326AD"/>
    <w:rsid w:val="00A326E1"/>
    <w:rsid w:val="00A33BC0"/>
    <w:rsid w:val="00A35270"/>
    <w:rsid w:val="00A36690"/>
    <w:rsid w:val="00A408CD"/>
    <w:rsid w:val="00A43F29"/>
    <w:rsid w:val="00A47F9A"/>
    <w:rsid w:val="00A503AD"/>
    <w:rsid w:val="00A546E0"/>
    <w:rsid w:val="00A674B8"/>
    <w:rsid w:val="00A70585"/>
    <w:rsid w:val="00A71EFE"/>
    <w:rsid w:val="00A742F1"/>
    <w:rsid w:val="00A74974"/>
    <w:rsid w:val="00A75717"/>
    <w:rsid w:val="00A761AC"/>
    <w:rsid w:val="00A767A0"/>
    <w:rsid w:val="00A82490"/>
    <w:rsid w:val="00A84470"/>
    <w:rsid w:val="00A923FD"/>
    <w:rsid w:val="00A93896"/>
    <w:rsid w:val="00A94312"/>
    <w:rsid w:val="00A95554"/>
    <w:rsid w:val="00A970E0"/>
    <w:rsid w:val="00A9744D"/>
    <w:rsid w:val="00AB191D"/>
    <w:rsid w:val="00AB23AC"/>
    <w:rsid w:val="00AB721F"/>
    <w:rsid w:val="00AC0645"/>
    <w:rsid w:val="00AC2031"/>
    <w:rsid w:val="00AC2391"/>
    <w:rsid w:val="00AC2FF8"/>
    <w:rsid w:val="00AC3D27"/>
    <w:rsid w:val="00AC6B66"/>
    <w:rsid w:val="00AD197D"/>
    <w:rsid w:val="00AD1BA1"/>
    <w:rsid w:val="00AD58D9"/>
    <w:rsid w:val="00AD5F9E"/>
    <w:rsid w:val="00AE00E4"/>
    <w:rsid w:val="00AE01E5"/>
    <w:rsid w:val="00AE088A"/>
    <w:rsid w:val="00AE1AF0"/>
    <w:rsid w:val="00AE1E8E"/>
    <w:rsid w:val="00AE2F65"/>
    <w:rsid w:val="00AE4253"/>
    <w:rsid w:val="00AE4A93"/>
    <w:rsid w:val="00AE591F"/>
    <w:rsid w:val="00AF1EA6"/>
    <w:rsid w:val="00AF1F65"/>
    <w:rsid w:val="00AF56C6"/>
    <w:rsid w:val="00AF5A59"/>
    <w:rsid w:val="00AF709D"/>
    <w:rsid w:val="00B007AC"/>
    <w:rsid w:val="00B01A29"/>
    <w:rsid w:val="00B02642"/>
    <w:rsid w:val="00B03EDA"/>
    <w:rsid w:val="00B04FC9"/>
    <w:rsid w:val="00B05A5E"/>
    <w:rsid w:val="00B06C2E"/>
    <w:rsid w:val="00B114B9"/>
    <w:rsid w:val="00B12495"/>
    <w:rsid w:val="00B17DFD"/>
    <w:rsid w:val="00B202E5"/>
    <w:rsid w:val="00B20CF4"/>
    <w:rsid w:val="00B2113B"/>
    <w:rsid w:val="00B21E26"/>
    <w:rsid w:val="00B22989"/>
    <w:rsid w:val="00B2440B"/>
    <w:rsid w:val="00B249E9"/>
    <w:rsid w:val="00B24DC3"/>
    <w:rsid w:val="00B26224"/>
    <w:rsid w:val="00B275A3"/>
    <w:rsid w:val="00B305F8"/>
    <w:rsid w:val="00B36F71"/>
    <w:rsid w:val="00B375CA"/>
    <w:rsid w:val="00B41C23"/>
    <w:rsid w:val="00B43767"/>
    <w:rsid w:val="00B44C95"/>
    <w:rsid w:val="00B455A2"/>
    <w:rsid w:val="00B4622B"/>
    <w:rsid w:val="00B479FB"/>
    <w:rsid w:val="00B51E59"/>
    <w:rsid w:val="00B52579"/>
    <w:rsid w:val="00B553B3"/>
    <w:rsid w:val="00B55F42"/>
    <w:rsid w:val="00B62093"/>
    <w:rsid w:val="00B66AF7"/>
    <w:rsid w:val="00B67402"/>
    <w:rsid w:val="00B7091B"/>
    <w:rsid w:val="00B714C8"/>
    <w:rsid w:val="00B71C63"/>
    <w:rsid w:val="00B7236D"/>
    <w:rsid w:val="00B7434C"/>
    <w:rsid w:val="00B756CD"/>
    <w:rsid w:val="00B75B5D"/>
    <w:rsid w:val="00B771AB"/>
    <w:rsid w:val="00B83994"/>
    <w:rsid w:val="00B83CD5"/>
    <w:rsid w:val="00B83F78"/>
    <w:rsid w:val="00B85942"/>
    <w:rsid w:val="00B874B3"/>
    <w:rsid w:val="00B92882"/>
    <w:rsid w:val="00B944B6"/>
    <w:rsid w:val="00B96F89"/>
    <w:rsid w:val="00B97C9C"/>
    <w:rsid w:val="00BA0453"/>
    <w:rsid w:val="00BA14BC"/>
    <w:rsid w:val="00BA1FC0"/>
    <w:rsid w:val="00BA3251"/>
    <w:rsid w:val="00BA4D93"/>
    <w:rsid w:val="00BA50CB"/>
    <w:rsid w:val="00BA5F7E"/>
    <w:rsid w:val="00BA60DD"/>
    <w:rsid w:val="00BB3AAF"/>
    <w:rsid w:val="00BC0A3A"/>
    <w:rsid w:val="00BC4FAC"/>
    <w:rsid w:val="00BC6094"/>
    <w:rsid w:val="00BD02CE"/>
    <w:rsid w:val="00BD1941"/>
    <w:rsid w:val="00BD27A7"/>
    <w:rsid w:val="00BD71D6"/>
    <w:rsid w:val="00BE1C65"/>
    <w:rsid w:val="00BE2AF4"/>
    <w:rsid w:val="00BE3592"/>
    <w:rsid w:val="00BE49AB"/>
    <w:rsid w:val="00BE77DB"/>
    <w:rsid w:val="00BE7DBF"/>
    <w:rsid w:val="00BF1A8B"/>
    <w:rsid w:val="00BF4793"/>
    <w:rsid w:val="00BF49AC"/>
    <w:rsid w:val="00BF4B05"/>
    <w:rsid w:val="00BF54D0"/>
    <w:rsid w:val="00BF6144"/>
    <w:rsid w:val="00BF7905"/>
    <w:rsid w:val="00BF7E9A"/>
    <w:rsid w:val="00C04595"/>
    <w:rsid w:val="00C108A0"/>
    <w:rsid w:val="00C12714"/>
    <w:rsid w:val="00C12FB2"/>
    <w:rsid w:val="00C17316"/>
    <w:rsid w:val="00C179AD"/>
    <w:rsid w:val="00C20A0D"/>
    <w:rsid w:val="00C2384F"/>
    <w:rsid w:val="00C25F8D"/>
    <w:rsid w:val="00C25FD5"/>
    <w:rsid w:val="00C2669C"/>
    <w:rsid w:val="00C27EA6"/>
    <w:rsid w:val="00C32676"/>
    <w:rsid w:val="00C35185"/>
    <w:rsid w:val="00C4001C"/>
    <w:rsid w:val="00C40C6F"/>
    <w:rsid w:val="00C41306"/>
    <w:rsid w:val="00C42A21"/>
    <w:rsid w:val="00C42E01"/>
    <w:rsid w:val="00C43D98"/>
    <w:rsid w:val="00C44321"/>
    <w:rsid w:val="00C44C73"/>
    <w:rsid w:val="00C46E74"/>
    <w:rsid w:val="00C47A44"/>
    <w:rsid w:val="00C54142"/>
    <w:rsid w:val="00C56547"/>
    <w:rsid w:val="00C6053B"/>
    <w:rsid w:val="00C61A62"/>
    <w:rsid w:val="00C62B70"/>
    <w:rsid w:val="00C63001"/>
    <w:rsid w:val="00C63052"/>
    <w:rsid w:val="00C63FDA"/>
    <w:rsid w:val="00C66215"/>
    <w:rsid w:val="00C70C47"/>
    <w:rsid w:val="00C7107C"/>
    <w:rsid w:val="00C74CE4"/>
    <w:rsid w:val="00C76024"/>
    <w:rsid w:val="00C7684C"/>
    <w:rsid w:val="00C77922"/>
    <w:rsid w:val="00C804DC"/>
    <w:rsid w:val="00C840C7"/>
    <w:rsid w:val="00C85A18"/>
    <w:rsid w:val="00C86668"/>
    <w:rsid w:val="00C87C01"/>
    <w:rsid w:val="00C920D7"/>
    <w:rsid w:val="00C9237C"/>
    <w:rsid w:val="00C9445C"/>
    <w:rsid w:val="00C9474D"/>
    <w:rsid w:val="00C94C39"/>
    <w:rsid w:val="00CA253F"/>
    <w:rsid w:val="00CA51B6"/>
    <w:rsid w:val="00CA5C60"/>
    <w:rsid w:val="00CA7876"/>
    <w:rsid w:val="00CB1207"/>
    <w:rsid w:val="00CB20BF"/>
    <w:rsid w:val="00CB32E3"/>
    <w:rsid w:val="00CB3B95"/>
    <w:rsid w:val="00CB3D57"/>
    <w:rsid w:val="00CB4575"/>
    <w:rsid w:val="00CC001B"/>
    <w:rsid w:val="00CC061C"/>
    <w:rsid w:val="00CC3D90"/>
    <w:rsid w:val="00CC5A9F"/>
    <w:rsid w:val="00CC71A1"/>
    <w:rsid w:val="00CD0201"/>
    <w:rsid w:val="00CD0F58"/>
    <w:rsid w:val="00CD3460"/>
    <w:rsid w:val="00CD4191"/>
    <w:rsid w:val="00CE1826"/>
    <w:rsid w:val="00CE2466"/>
    <w:rsid w:val="00CE505C"/>
    <w:rsid w:val="00CE7173"/>
    <w:rsid w:val="00CE736B"/>
    <w:rsid w:val="00CF06A3"/>
    <w:rsid w:val="00CF2A71"/>
    <w:rsid w:val="00CF2AC2"/>
    <w:rsid w:val="00CF3F5E"/>
    <w:rsid w:val="00CF4588"/>
    <w:rsid w:val="00D0029B"/>
    <w:rsid w:val="00D019F7"/>
    <w:rsid w:val="00D027D6"/>
    <w:rsid w:val="00D03C74"/>
    <w:rsid w:val="00D04365"/>
    <w:rsid w:val="00D1052B"/>
    <w:rsid w:val="00D1054E"/>
    <w:rsid w:val="00D11CD5"/>
    <w:rsid w:val="00D12AF3"/>
    <w:rsid w:val="00D13F6E"/>
    <w:rsid w:val="00D15AEA"/>
    <w:rsid w:val="00D208D8"/>
    <w:rsid w:val="00D23434"/>
    <w:rsid w:val="00D234B3"/>
    <w:rsid w:val="00D2459F"/>
    <w:rsid w:val="00D25057"/>
    <w:rsid w:val="00D250F0"/>
    <w:rsid w:val="00D25B68"/>
    <w:rsid w:val="00D25C33"/>
    <w:rsid w:val="00D30C6E"/>
    <w:rsid w:val="00D319F1"/>
    <w:rsid w:val="00D345A8"/>
    <w:rsid w:val="00D35719"/>
    <w:rsid w:val="00D37458"/>
    <w:rsid w:val="00D37CDC"/>
    <w:rsid w:val="00D424CE"/>
    <w:rsid w:val="00D45D7A"/>
    <w:rsid w:val="00D50A4C"/>
    <w:rsid w:val="00D523E5"/>
    <w:rsid w:val="00D544B8"/>
    <w:rsid w:val="00D54964"/>
    <w:rsid w:val="00D62386"/>
    <w:rsid w:val="00D62465"/>
    <w:rsid w:val="00D6538D"/>
    <w:rsid w:val="00D72211"/>
    <w:rsid w:val="00D73830"/>
    <w:rsid w:val="00D7446F"/>
    <w:rsid w:val="00D75943"/>
    <w:rsid w:val="00D75A58"/>
    <w:rsid w:val="00D773E2"/>
    <w:rsid w:val="00D77EF8"/>
    <w:rsid w:val="00D8097D"/>
    <w:rsid w:val="00D80FB8"/>
    <w:rsid w:val="00D843B1"/>
    <w:rsid w:val="00D85268"/>
    <w:rsid w:val="00D852E9"/>
    <w:rsid w:val="00D875D3"/>
    <w:rsid w:val="00D94B48"/>
    <w:rsid w:val="00D94DE4"/>
    <w:rsid w:val="00D952E4"/>
    <w:rsid w:val="00DA266E"/>
    <w:rsid w:val="00DA465A"/>
    <w:rsid w:val="00DA467D"/>
    <w:rsid w:val="00DA63DE"/>
    <w:rsid w:val="00DB15FC"/>
    <w:rsid w:val="00DB207F"/>
    <w:rsid w:val="00DB617D"/>
    <w:rsid w:val="00DB6811"/>
    <w:rsid w:val="00DB7C3E"/>
    <w:rsid w:val="00DC05A2"/>
    <w:rsid w:val="00DC236F"/>
    <w:rsid w:val="00DC2568"/>
    <w:rsid w:val="00DC524F"/>
    <w:rsid w:val="00DC6BD8"/>
    <w:rsid w:val="00DD153B"/>
    <w:rsid w:val="00DD1865"/>
    <w:rsid w:val="00DD26CF"/>
    <w:rsid w:val="00DD2914"/>
    <w:rsid w:val="00DD4C4F"/>
    <w:rsid w:val="00DD617B"/>
    <w:rsid w:val="00DD7970"/>
    <w:rsid w:val="00DE076A"/>
    <w:rsid w:val="00DE1CA6"/>
    <w:rsid w:val="00DE3FE5"/>
    <w:rsid w:val="00DE4359"/>
    <w:rsid w:val="00DE69B6"/>
    <w:rsid w:val="00DE79BF"/>
    <w:rsid w:val="00DF2012"/>
    <w:rsid w:val="00DF3EB9"/>
    <w:rsid w:val="00DF5FE9"/>
    <w:rsid w:val="00DF6987"/>
    <w:rsid w:val="00DF7401"/>
    <w:rsid w:val="00DF7422"/>
    <w:rsid w:val="00DF75DC"/>
    <w:rsid w:val="00E05300"/>
    <w:rsid w:val="00E05ACA"/>
    <w:rsid w:val="00E05F5B"/>
    <w:rsid w:val="00E0658F"/>
    <w:rsid w:val="00E1331D"/>
    <w:rsid w:val="00E1366D"/>
    <w:rsid w:val="00E1567E"/>
    <w:rsid w:val="00E174BD"/>
    <w:rsid w:val="00E20901"/>
    <w:rsid w:val="00E20C25"/>
    <w:rsid w:val="00E2203F"/>
    <w:rsid w:val="00E236CB"/>
    <w:rsid w:val="00E257BB"/>
    <w:rsid w:val="00E257E8"/>
    <w:rsid w:val="00E25B24"/>
    <w:rsid w:val="00E26895"/>
    <w:rsid w:val="00E30E8B"/>
    <w:rsid w:val="00E32E8F"/>
    <w:rsid w:val="00E35E3E"/>
    <w:rsid w:val="00E3733F"/>
    <w:rsid w:val="00E404FC"/>
    <w:rsid w:val="00E42D45"/>
    <w:rsid w:val="00E45710"/>
    <w:rsid w:val="00E4657C"/>
    <w:rsid w:val="00E47AEF"/>
    <w:rsid w:val="00E50396"/>
    <w:rsid w:val="00E52123"/>
    <w:rsid w:val="00E5455A"/>
    <w:rsid w:val="00E54916"/>
    <w:rsid w:val="00E549AE"/>
    <w:rsid w:val="00E54B95"/>
    <w:rsid w:val="00E57B1C"/>
    <w:rsid w:val="00E622AF"/>
    <w:rsid w:val="00E6500E"/>
    <w:rsid w:val="00E705E4"/>
    <w:rsid w:val="00E70F55"/>
    <w:rsid w:val="00E74F40"/>
    <w:rsid w:val="00E751C4"/>
    <w:rsid w:val="00E77001"/>
    <w:rsid w:val="00E85BE5"/>
    <w:rsid w:val="00E9075B"/>
    <w:rsid w:val="00E90A42"/>
    <w:rsid w:val="00E91D90"/>
    <w:rsid w:val="00E92242"/>
    <w:rsid w:val="00E9461D"/>
    <w:rsid w:val="00E94D09"/>
    <w:rsid w:val="00E969B6"/>
    <w:rsid w:val="00E9754C"/>
    <w:rsid w:val="00EA09C1"/>
    <w:rsid w:val="00EA124A"/>
    <w:rsid w:val="00EA224B"/>
    <w:rsid w:val="00EA2B78"/>
    <w:rsid w:val="00EA542A"/>
    <w:rsid w:val="00EA64AC"/>
    <w:rsid w:val="00EA7380"/>
    <w:rsid w:val="00EB0122"/>
    <w:rsid w:val="00EB10F4"/>
    <w:rsid w:val="00EB5E8C"/>
    <w:rsid w:val="00EB6DD8"/>
    <w:rsid w:val="00EC1402"/>
    <w:rsid w:val="00EC21EC"/>
    <w:rsid w:val="00EC256E"/>
    <w:rsid w:val="00EC3140"/>
    <w:rsid w:val="00EC79D3"/>
    <w:rsid w:val="00ED00FD"/>
    <w:rsid w:val="00ED0A26"/>
    <w:rsid w:val="00ED4679"/>
    <w:rsid w:val="00ED4831"/>
    <w:rsid w:val="00ED65F7"/>
    <w:rsid w:val="00ED7BA2"/>
    <w:rsid w:val="00EE198C"/>
    <w:rsid w:val="00EE19A3"/>
    <w:rsid w:val="00EE3B50"/>
    <w:rsid w:val="00EE624A"/>
    <w:rsid w:val="00EE6AFC"/>
    <w:rsid w:val="00EF0BE7"/>
    <w:rsid w:val="00EF114D"/>
    <w:rsid w:val="00EF2F1D"/>
    <w:rsid w:val="00EF338A"/>
    <w:rsid w:val="00EF6BD9"/>
    <w:rsid w:val="00F01B18"/>
    <w:rsid w:val="00F026F0"/>
    <w:rsid w:val="00F07723"/>
    <w:rsid w:val="00F11640"/>
    <w:rsid w:val="00F11741"/>
    <w:rsid w:val="00F20658"/>
    <w:rsid w:val="00F21317"/>
    <w:rsid w:val="00F21B00"/>
    <w:rsid w:val="00F21B08"/>
    <w:rsid w:val="00F22E5B"/>
    <w:rsid w:val="00F23668"/>
    <w:rsid w:val="00F236E6"/>
    <w:rsid w:val="00F242D7"/>
    <w:rsid w:val="00F25AB0"/>
    <w:rsid w:val="00F311D2"/>
    <w:rsid w:val="00F32115"/>
    <w:rsid w:val="00F33CC6"/>
    <w:rsid w:val="00F35A3A"/>
    <w:rsid w:val="00F4253C"/>
    <w:rsid w:val="00F427CF"/>
    <w:rsid w:val="00F4391A"/>
    <w:rsid w:val="00F467FF"/>
    <w:rsid w:val="00F5122A"/>
    <w:rsid w:val="00F54B40"/>
    <w:rsid w:val="00F611F3"/>
    <w:rsid w:val="00F61FCD"/>
    <w:rsid w:val="00F626C1"/>
    <w:rsid w:val="00F626E3"/>
    <w:rsid w:val="00F64A03"/>
    <w:rsid w:val="00F6584F"/>
    <w:rsid w:val="00F65CCC"/>
    <w:rsid w:val="00F66A08"/>
    <w:rsid w:val="00F67BB7"/>
    <w:rsid w:val="00F67CD9"/>
    <w:rsid w:val="00F71ED1"/>
    <w:rsid w:val="00F741F5"/>
    <w:rsid w:val="00F7504F"/>
    <w:rsid w:val="00F7528F"/>
    <w:rsid w:val="00F826BB"/>
    <w:rsid w:val="00F82907"/>
    <w:rsid w:val="00F8344C"/>
    <w:rsid w:val="00F95DDF"/>
    <w:rsid w:val="00F96E25"/>
    <w:rsid w:val="00FA462E"/>
    <w:rsid w:val="00FA6A7E"/>
    <w:rsid w:val="00FA7E5A"/>
    <w:rsid w:val="00FB66A5"/>
    <w:rsid w:val="00FB7B52"/>
    <w:rsid w:val="00FC29F1"/>
    <w:rsid w:val="00FC4CD7"/>
    <w:rsid w:val="00FC5B0A"/>
    <w:rsid w:val="00FC783C"/>
    <w:rsid w:val="00FC7982"/>
    <w:rsid w:val="00FD2455"/>
    <w:rsid w:val="00FD4F61"/>
    <w:rsid w:val="00FD5308"/>
    <w:rsid w:val="00FD5E25"/>
    <w:rsid w:val="00FE10D6"/>
    <w:rsid w:val="00FE322A"/>
    <w:rsid w:val="00FE3862"/>
    <w:rsid w:val="00FE4DDC"/>
    <w:rsid w:val="00FE4DF7"/>
    <w:rsid w:val="00FE50DF"/>
    <w:rsid w:val="00FF138B"/>
    <w:rsid w:val="00FF49CA"/>
    <w:rsid w:val="00FF5160"/>
    <w:rsid w:val="00FF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Body Text Indent 2" w:locked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89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51A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14045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51A0E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semiHidden/>
    <w:locked/>
    <w:rsid w:val="00140455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uiPriority w:val="99"/>
    <w:rsid w:val="00751A0E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51A0E"/>
    <w:rPr>
      <w:rFonts w:ascii="Times New Roman" w:hAnsi="Times New Roman" w:cs="Times New Roman"/>
      <w:b/>
      <w:caps/>
      <w:sz w:val="20"/>
      <w:szCs w:val="20"/>
    </w:rPr>
  </w:style>
  <w:style w:type="paragraph" w:styleId="a5">
    <w:name w:val="footer"/>
    <w:basedOn w:val="a"/>
    <w:link w:val="a6"/>
    <w:rsid w:val="00751A0E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hAnsi="Times New Roman"/>
      <w:sz w:val="26"/>
      <w:szCs w:val="20"/>
    </w:rPr>
  </w:style>
  <w:style w:type="character" w:customStyle="1" w:styleId="a6">
    <w:name w:val="Нижний колонтитул Знак"/>
    <w:basedOn w:val="a0"/>
    <w:link w:val="a5"/>
    <w:locked/>
    <w:rsid w:val="00751A0E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rsid w:val="00751A0E"/>
    <w:rPr>
      <w:rFonts w:cs="Times New Roman"/>
    </w:rPr>
  </w:style>
  <w:style w:type="paragraph" w:styleId="21">
    <w:name w:val="Body Text 2"/>
    <w:basedOn w:val="a"/>
    <w:link w:val="22"/>
    <w:rsid w:val="00751A0E"/>
    <w:pPr>
      <w:spacing w:before="120" w:after="0" w:line="240" w:lineRule="auto"/>
      <w:ind w:right="5102"/>
      <w:jc w:val="center"/>
    </w:pPr>
    <w:rPr>
      <w:rFonts w:ascii="Times New Roman" w:hAnsi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751A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3">
    <w:name w:val="Body Text Indent 2"/>
    <w:basedOn w:val="a"/>
    <w:link w:val="24"/>
    <w:rsid w:val="00751A0E"/>
    <w:pPr>
      <w:spacing w:after="120" w:line="480" w:lineRule="auto"/>
      <w:ind w:left="283" w:firstLine="709"/>
    </w:pPr>
    <w:rPr>
      <w:rFonts w:ascii="Times New Roman" w:hAnsi="Times New Roman"/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a8">
    <w:name w:val="Адресат"/>
    <w:basedOn w:val="a"/>
    <w:rsid w:val="00751A0E"/>
    <w:pPr>
      <w:spacing w:before="120" w:after="0" w:line="240" w:lineRule="auto"/>
    </w:pPr>
    <w:rPr>
      <w:rFonts w:ascii="Times New Roman" w:hAnsi="Times New Roman"/>
      <w:b/>
      <w:sz w:val="26"/>
      <w:szCs w:val="20"/>
    </w:rPr>
  </w:style>
  <w:style w:type="paragraph" w:styleId="a9">
    <w:name w:val="Balloon Text"/>
    <w:basedOn w:val="a"/>
    <w:link w:val="aa"/>
    <w:semiHidden/>
    <w:rsid w:val="007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51A0E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140455"/>
    <w:rPr>
      <w:sz w:val="22"/>
      <w:szCs w:val="22"/>
    </w:rPr>
  </w:style>
  <w:style w:type="paragraph" w:styleId="4">
    <w:name w:val="toc 4"/>
    <w:basedOn w:val="a"/>
    <w:next w:val="a"/>
    <w:autoRedefine/>
    <w:semiHidden/>
    <w:rsid w:val="00902DBB"/>
    <w:pPr>
      <w:tabs>
        <w:tab w:val="left" w:pos="0"/>
        <w:tab w:val="left" w:pos="1680"/>
        <w:tab w:val="left" w:pos="5529"/>
        <w:tab w:val="right" w:leader="dot" w:pos="9480"/>
      </w:tabs>
      <w:spacing w:after="0" w:line="240" w:lineRule="auto"/>
      <w:ind w:right="-143"/>
      <w:jc w:val="center"/>
    </w:pPr>
    <w:rPr>
      <w:rFonts w:ascii="Century Schoolbook" w:hAnsi="Century Schoolbook" w:cs="Arial"/>
      <w:b/>
      <w:noProof/>
      <w:sz w:val="28"/>
      <w:szCs w:val="28"/>
      <w:lang w:eastAsia="en-US"/>
    </w:rPr>
  </w:style>
  <w:style w:type="paragraph" w:customStyle="1" w:styleId="12">
    <w:name w:val="Абзац списка1"/>
    <w:basedOn w:val="a"/>
    <w:rsid w:val="001703AF"/>
    <w:pPr>
      <w:ind w:left="720"/>
      <w:contextualSpacing/>
    </w:pPr>
  </w:style>
  <w:style w:type="table" w:styleId="ab">
    <w:name w:val="Table Grid"/>
    <w:basedOn w:val="a1"/>
    <w:rsid w:val="005B7B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F20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C7684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styleId="ac">
    <w:name w:val="Hyperlink"/>
    <w:basedOn w:val="a0"/>
    <w:rsid w:val="00C7684C"/>
    <w:rPr>
      <w:rFonts w:cs="Times New Roman"/>
      <w:color w:val="0000FF"/>
      <w:u w:val="single"/>
    </w:rPr>
  </w:style>
  <w:style w:type="table" w:styleId="-3">
    <w:name w:val="Table Web 3"/>
    <w:basedOn w:val="a1"/>
    <w:rsid w:val="00AC2391"/>
    <w:pPr>
      <w:spacing w:after="200" w:line="276" w:lineRule="auto"/>
    </w:pPr>
    <w:rPr>
      <w:rFonts w:ascii="Times New Roman" w:eastAsia="Calibri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Grid 1"/>
    <w:basedOn w:val="a1"/>
    <w:rsid w:val="00AC2391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n2r">
    <w:name w:val="fn2r"/>
    <w:basedOn w:val="a"/>
    <w:rsid w:val="00AC23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rsid w:val="00AC239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AC2391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AF5A59"/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AF5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F3D1CACE3A22969C0B498EB0E428ED8B1B54B2B0E673C566E2AEC55B61EBC68224434FDA6E7BAC1393E41Dr6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F3D1CACE3A22969C0B498EB0E428ED8B1B54B2B0E673C566E2AEC55B61EBC68224434FDA6E7BAC1393E41Dr6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60CC4-6FAC-4095-A716-1F85D8A5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12</Pages>
  <Words>2944</Words>
  <Characters>16785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19690</CharactersWithSpaces>
  <SharedDoc>false</SharedDoc>
  <HLinks>
    <vt:vector size="66" baseType="variant">
      <vt:variant>
        <vt:i4>6750256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Par422</vt:lpwstr>
      </vt:variant>
      <vt:variant>
        <vt:i4>327749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consultantplus://offline/ref=D3785FE2AAF0EBBE1A765D149F8192278F78699F46E05F3431DF2D7B32085AE8367D0F6C3A839E4249WCP</vt:lpwstr>
      </vt:variant>
      <vt:variant>
        <vt:lpwstr/>
      </vt:variant>
      <vt:variant>
        <vt:i4>3014756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consultantplus://offline/ref=D3785FE2AAF0EBBE1A765D149F8192278F776D9B4AE65F3431DF2D7B32085AE8367D0F6C3A839E4649WFP</vt:lpwstr>
      </vt:variant>
      <vt:variant>
        <vt:lpwstr/>
      </vt:variant>
      <vt:variant>
        <vt:i4>327749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393301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3866727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consultantplus://offline/ref=07F3D1CACE3A22969C0B5783A68876E98B110DBBBDE67E963DBDF5980C68E191C56B1A0E9A6B17r3D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Хлебникова Елена Викторовна</dc:creator>
  <cp:lastModifiedBy>жкх</cp:lastModifiedBy>
  <cp:revision>35</cp:revision>
  <cp:lastPrinted>2025-02-12T03:00:00Z</cp:lastPrinted>
  <dcterms:created xsi:type="dcterms:W3CDTF">2025-02-10T05:54:00Z</dcterms:created>
  <dcterms:modified xsi:type="dcterms:W3CDTF">2025-02-12T03:02:00Z</dcterms:modified>
</cp:coreProperties>
</file>