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AB7EAA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AB7EAA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B52956" w:rsidP="00725745">
      <w:pPr>
        <w:tabs>
          <w:tab w:val="left" w:pos="8625"/>
        </w:tabs>
      </w:pPr>
      <w:r>
        <w:t>17</w:t>
      </w:r>
      <w:r w:rsidR="00B1248D">
        <w:t>.01.202</w:t>
      </w:r>
      <w:r w:rsidR="00921677">
        <w:t>5</w:t>
      </w:r>
      <w:r w:rsidR="00010448">
        <w:t xml:space="preserve">                                                                                                                                </w:t>
      </w:r>
      <w:r>
        <w:t xml:space="preserve">   </w:t>
      </w:r>
      <w:r w:rsidR="00010448">
        <w:t xml:space="preserve">  </w:t>
      </w:r>
      <w:r>
        <w:t xml:space="preserve">  </w:t>
      </w:r>
      <w:r w:rsidR="00010448">
        <w:t xml:space="preserve"> № </w:t>
      </w:r>
      <w:r>
        <w:t>23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</w:t>
      </w:r>
      <w:r w:rsidR="00B354F7">
        <w:t>11</w:t>
      </w:r>
      <w:r>
        <w:t>.</w:t>
      </w:r>
      <w:r w:rsidR="00B354F7">
        <w:t>11</w:t>
      </w:r>
      <w:r>
        <w:t>.20</w:t>
      </w:r>
      <w:r w:rsidR="00B354F7">
        <w:t>22</w:t>
      </w:r>
      <w:r w:rsidRPr="00CA6404">
        <w:t xml:space="preserve">  </w:t>
      </w:r>
      <w:r>
        <w:t xml:space="preserve">№ </w:t>
      </w:r>
      <w:r w:rsidR="00B354F7">
        <w:t>788</w:t>
      </w:r>
      <w:r>
        <w:t xml:space="preserve"> «</w:t>
      </w:r>
      <w:r w:rsidRPr="00CA6404">
        <w:t>Об утверждении  муниципальной</w:t>
      </w:r>
      <w:r>
        <w:t xml:space="preserve"> </w:t>
      </w:r>
      <w:r w:rsidRPr="00CA6404">
        <w:t>программы  «Развитие личных подсобных</w:t>
      </w:r>
      <w:r>
        <w:t xml:space="preserve"> </w:t>
      </w:r>
      <w:r w:rsidRPr="00CA6404">
        <w:t>хозяйств в Кривошеинском районе на 20</w:t>
      </w:r>
      <w:r w:rsidR="00B354F7">
        <w:t>23</w:t>
      </w:r>
      <w:r w:rsidRPr="00CA6404">
        <w:t>-20</w:t>
      </w:r>
      <w:r>
        <w:t>2</w:t>
      </w:r>
      <w:r w:rsidR="00B354F7">
        <w:t>6</w:t>
      </w:r>
      <w:r w:rsidRPr="00CA6404">
        <w:t xml:space="preserve"> годы</w:t>
      </w:r>
      <w:r>
        <w:t>»</w:t>
      </w:r>
    </w:p>
    <w:p w:rsidR="00031BAC" w:rsidRDefault="00031BAC" w:rsidP="00031BAC">
      <w:pPr>
        <w:jc w:val="center"/>
        <w:rPr>
          <w:sz w:val="26"/>
        </w:rPr>
      </w:pPr>
    </w:p>
    <w:p w:rsidR="001520F5" w:rsidRDefault="00B40DBC" w:rsidP="00EF1439">
      <w:pPr>
        <w:ind w:firstLine="567"/>
        <w:jc w:val="both"/>
      </w:pPr>
      <w:r w:rsidRPr="00E619EA">
        <w:t>В целях совершенствования</w:t>
      </w:r>
      <w:r w:rsidR="00E619EA" w:rsidRPr="00E619EA">
        <w:t xml:space="preserve"> нормативно</w:t>
      </w:r>
      <w:r w:rsidR="001520F5">
        <w:t>-</w:t>
      </w:r>
      <w:r w:rsidR="00E619EA" w:rsidRPr="00E619EA">
        <w:t>правового акта</w:t>
      </w:r>
      <w:r w:rsidRPr="00E619EA">
        <w:t xml:space="preserve"> </w:t>
      </w:r>
      <w:r w:rsidR="00E619EA" w:rsidRPr="00E619EA">
        <w:t xml:space="preserve"> 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336A87">
        <w:t>11</w:t>
      </w:r>
      <w:r w:rsidR="00031BAC">
        <w:t>.</w:t>
      </w:r>
      <w:r w:rsidR="00336A87">
        <w:t>11</w:t>
      </w:r>
      <w:r w:rsidR="00031BAC">
        <w:t>.20</w:t>
      </w:r>
      <w:r w:rsidR="00336A87">
        <w:t>22</w:t>
      </w:r>
      <w:r w:rsidR="00031BAC" w:rsidRPr="00CA6404">
        <w:t xml:space="preserve">  </w:t>
      </w:r>
      <w:r w:rsidR="00031BAC">
        <w:t xml:space="preserve">№ </w:t>
      </w:r>
      <w:r w:rsidR="00336A87">
        <w:t>788</w:t>
      </w:r>
      <w:r w:rsidR="00031BAC">
        <w:t xml:space="preserve"> «</w:t>
      </w:r>
      <w:r w:rsidR="00031BAC" w:rsidRPr="00CA6404">
        <w:t>Об утверждении  муниципальной</w:t>
      </w:r>
      <w:r w:rsidR="00031BAC">
        <w:t xml:space="preserve"> </w:t>
      </w:r>
      <w:r w:rsidR="00031BAC" w:rsidRPr="00CA6404">
        <w:t>программы  «Развитие личных подсо</w:t>
      </w:r>
      <w:r w:rsidR="00EF1439">
        <w:t>б</w:t>
      </w:r>
      <w:r w:rsidR="00031BAC" w:rsidRPr="00CA6404">
        <w:t>ных</w:t>
      </w:r>
      <w:r w:rsidR="00031BAC">
        <w:t xml:space="preserve"> </w:t>
      </w:r>
      <w:r w:rsidR="00031BAC" w:rsidRPr="00CA6404">
        <w:t>хозяйств в Кривошеинском районе на 20</w:t>
      </w:r>
      <w:r w:rsidR="00336A87">
        <w:t>23</w:t>
      </w:r>
      <w:r w:rsidR="00031BAC" w:rsidRPr="00CA6404">
        <w:t>-20</w:t>
      </w:r>
      <w:r w:rsidR="00031BAC">
        <w:t>2</w:t>
      </w:r>
      <w:r w:rsidR="00336A87">
        <w:t>6</w:t>
      </w:r>
      <w:r w:rsidR="00031BAC" w:rsidRPr="00CA6404">
        <w:t xml:space="preserve"> годы</w:t>
      </w:r>
      <w:r w:rsidR="00031BAC">
        <w:t>»</w:t>
      </w:r>
      <w:r w:rsidR="00891D0B">
        <w:t xml:space="preserve"> </w:t>
      </w:r>
      <w:r w:rsidR="00933ABB">
        <w:t xml:space="preserve">(далее Программа) </w:t>
      </w:r>
      <w:r>
        <w:t>следующие изменения:</w:t>
      </w:r>
    </w:p>
    <w:p w:rsidR="00AF28A4" w:rsidRPr="00AF28A4" w:rsidRDefault="00786008" w:rsidP="00EF1439">
      <w:pPr>
        <w:ind w:firstLine="567"/>
        <w:jc w:val="both"/>
      </w:pPr>
      <w:r>
        <w:t>1</w:t>
      </w:r>
      <w:r w:rsidR="003B6BF5">
        <w:t xml:space="preserve">) в Паспорте </w:t>
      </w:r>
      <w:r w:rsidR="00244CB3" w:rsidRPr="00CA6404">
        <w:t>муниципальной</w:t>
      </w:r>
      <w:r w:rsidR="00244CB3">
        <w:t xml:space="preserve"> </w:t>
      </w:r>
      <w:r w:rsidR="00244CB3" w:rsidRPr="00CA6404">
        <w:t>программы  «Развитие личных подсо</w:t>
      </w:r>
      <w:r w:rsidR="00244CB3">
        <w:t>б</w:t>
      </w:r>
      <w:r w:rsidR="00244CB3" w:rsidRPr="00CA6404">
        <w:t>ных</w:t>
      </w:r>
      <w:r w:rsidR="00244CB3">
        <w:t xml:space="preserve"> </w:t>
      </w:r>
      <w:r w:rsidR="00244CB3" w:rsidRPr="00CA6404">
        <w:t>хозяйств в Кр</w:t>
      </w:r>
      <w:r w:rsidR="00921677">
        <w:t>и</w:t>
      </w:r>
      <w:r w:rsidR="00244CB3" w:rsidRPr="00CA6404">
        <w:t>вошеинском районе на 20</w:t>
      </w:r>
      <w:r w:rsidR="00336A87">
        <w:t>23</w:t>
      </w:r>
      <w:r w:rsidR="00244CB3" w:rsidRPr="00CA6404">
        <w:t>-20</w:t>
      </w:r>
      <w:r w:rsidR="00244CB3">
        <w:t>2</w:t>
      </w:r>
      <w:r w:rsidR="00336A87">
        <w:t>6</w:t>
      </w:r>
      <w:r w:rsidR="00244CB3" w:rsidRPr="00CA6404">
        <w:t xml:space="preserve"> годы</w:t>
      </w:r>
      <w:r w:rsidR="00244CB3">
        <w:t>»</w:t>
      </w:r>
      <w:r w:rsidR="00933ABB">
        <w:t xml:space="preserve"> в</w:t>
      </w:r>
      <w:r w:rsidR="003827B3">
        <w:t xml:space="preserve"> </w:t>
      </w:r>
      <w:r w:rsidR="00EF1439">
        <w:t>строке</w:t>
      </w:r>
      <w:r w:rsidR="003827B3" w:rsidRPr="00421CFC">
        <w:t xml:space="preserve"> </w:t>
      </w:r>
      <w:r w:rsidR="003B6BF5">
        <w:t>«</w:t>
      </w:r>
      <w:r w:rsidR="003827B3" w:rsidRPr="00421CFC">
        <w:t>Источники и объёмы финансиров</w:t>
      </w:r>
      <w:r w:rsidR="00933ABB">
        <w:t>ания</w:t>
      </w:r>
      <w:r w:rsidR="003B6BF5">
        <w:t>»</w:t>
      </w:r>
      <w:r w:rsidR="00933ABB">
        <w:t xml:space="preserve"> П</w:t>
      </w:r>
      <w:r w:rsidR="00891D0B">
        <w:t>рограммы</w:t>
      </w:r>
      <w:r w:rsidR="00E6615A" w:rsidRPr="00E6615A">
        <w:t xml:space="preserve"> </w:t>
      </w:r>
      <w:r w:rsidR="00933ABB">
        <w:t>слова «20</w:t>
      </w:r>
      <w:r w:rsidR="00BB4E08">
        <w:t>2</w:t>
      </w:r>
      <w:r w:rsidR="00921677">
        <w:t>4</w:t>
      </w:r>
      <w:r w:rsidR="00933ABB">
        <w:t xml:space="preserve">г. – </w:t>
      </w:r>
      <w:r w:rsidR="00031BAC">
        <w:t>80</w:t>
      </w:r>
      <w:r w:rsidR="00933ABB">
        <w:t>0 000 рублей» заменить словами «20</w:t>
      </w:r>
      <w:r w:rsidR="00BB4E08">
        <w:t>2</w:t>
      </w:r>
      <w:r w:rsidR="00921677">
        <w:t>4</w:t>
      </w:r>
      <w:r w:rsidR="00933ABB">
        <w:t xml:space="preserve">г. – </w:t>
      </w:r>
      <w:r w:rsidR="00E619EA">
        <w:t>199</w:t>
      </w:r>
      <w:r w:rsidR="00921677">
        <w:t xml:space="preserve"> 000</w:t>
      </w:r>
      <w:r w:rsidR="00933ABB">
        <w:t xml:space="preserve"> рублей»;</w:t>
      </w:r>
    </w:p>
    <w:p w:rsidR="003827B3" w:rsidRPr="003B6BF5" w:rsidRDefault="00786008" w:rsidP="00EF1439">
      <w:pPr>
        <w:ind w:firstLine="567"/>
        <w:jc w:val="both"/>
      </w:pPr>
      <w:r>
        <w:t>2</w:t>
      </w:r>
      <w:r w:rsidR="00E83600">
        <w:t xml:space="preserve">) </w:t>
      </w:r>
      <w:r w:rsidR="003827B3" w:rsidRPr="003B6BF5">
        <w:t>приложени</w:t>
      </w:r>
      <w:r w:rsidR="00E83600">
        <w:t>е</w:t>
      </w:r>
      <w:r w:rsidR="003827B3" w:rsidRPr="003B6BF5">
        <w:t xml:space="preserve"> </w:t>
      </w:r>
      <w:r w:rsidR="003B6BF5" w:rsidRPr="003B6BF5">
        <w:t xml:space="preserve">к </w:t>
      </w:r>
      <w:r w:rsidR="00244CB3" w:rsidRPr="00CA6404">
        <w:t>муниципальной</w:t>
      </w:r>
      <w:r w:rsidR="00244CB3">
        <w:t xml:space="preserve"> </w:t>
      </w:r>
      <w:r w:rsidR="00244CB3" w:rsidRPr="00CA6404">
        <w:t>программ</w:t>
      </w:r>
      <w:r w:rsidR="00244CB3">
        <w:t>е</w:t>
      </w:r>
      <w:r w:rsidR="00244CB3" w:rsidRPr="00CA6404">
        <w:t xml:space="preserve">  «Развитие личных подсо</w:t>
      </w:r>
      <w:r w:rsidR="00244CB3">
        <w:t>б</w:t>
      </w:r>
      <w:r w:rsidR="00244CB3" w:rsidRPr="00CA6404">
        <w:t>ных</w:t>
      </w:r>
      <w:r w:rsidR="00244CB3">
        <w:t xml:space="preserve"> </w:t>
      </w:r>
      <w:r w:rsidR="00244CB3" w:rsidRPr="00CA6404">
        <w:t>хозяйств в Кривошеинском районе на 20</w:t>
      </w:r>
      <w:r w:rsidR="002A4AED">
        <w:t>23</w:t>
      </w:r>
      <w:r w:rsidR="00244CB3" w:rsidRPr="00CA6404">
        <w:t>-20</w:t>
      </w:r>
      <w:r w:rsidR="00244CB3">
        <w:t>2</w:t>
      </w:r>
      <w:r w:rsidR="002A4AED">
        <w:t>6</w:t>
      </w:r>
      <w:r w:rsidR="00244CB3" w:rsidRPr="00CA6404">
        <w:t xml:space="preserve"> годы</w:t>
      </w:r>
      <w:r w:rsidR="00244CB3">
        <w:t>»</w:t>
      </w:r>
      <w:r w:rsidR="003B6BF5" w:rsidRPr="003B6BF5">
        <w:t xml:space="preserve"> </w:t>
      </w:r>
      <w:r w:rsidR="00E83600">
        <w:t xml:space="preserve">изложить в новой редакции согласно приложению к </w:t>
      </w:r>
      <w:r w:rsidR="00EF1439">
        <w:t>настоящему</w:t>
      </w:r>
      <w:r w:rsidR="00E83600">
        <w:t xml:space="preserve"> постановлению.</w:t>
      </w:r>
      <w:r w:rsidR="003B6BF5">
        <w:t xml:space="preserve"> </w:t>
      </w:r>
    </w:p>
    <w:p w:rsidR="00031BAC" w:rsidRPr="001D00A8" w:rsidRDefault="00031BAC" w:rsidP="00EF1439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 w:rsidR="00244CB3"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 w:rsidR="00BB4E08">
        <w:t>2</w:t>
      </w:r>
      <w:r w:rsidR="00921677">
        <w:t>4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EA7D91" w:rsidRPr="00450F5A" w:rsidRDefault="00031BAC" w:rsidP="00EA7D91">
      <w:pPr>
        <w:pStyle w:val="ConsPlusNormal"/>
        <w:ind w:firstLine="567"/>
        <w:jc w:val="both"/>
      </w:pPr>
      <w:r w:rsidRPr="001D00A8">
        <w:t>3.Настоящее постановление опубликовать в газете «Районные вести» и</w:t>
      </w:r>
      <w:r w:rsidR="00EA7D91" w:rsidRPr="00EA7D91">
        <w:t xml:space="preserve"> </w:t>
      </w:r>
      <w:r w:rsidR="00EA7D91" w:rsidRPr="00450F5A">
        <w:t>разместить в информационно-телекоммуникационной сети «Интернет» на официальном сайте муниципального образования Кривошеинский район Томской области.</w:t>
      </w:r>
    </w:p>
    <w:p w:rsidR="002A4AED" w:rsidRPr="00472BBC" w:rsidRDefault="00031BAC" w:rsidP="00EA7D91">
      <w:pPr>
        <w:pStyle w:val="ConsPlusNormal"/>
        <w:ind w:firstLine="567"/>
        <w:jc w:val="both"/>
      </w:pPr>
      <w:r w:rsidRPr="001D00A8">
        <w:t xml:space="preserve"> </w:t>
      </w:r>
      <w:r w:rsidR="00EB1FCB">
        <w:t>4</w:t>
      </w:r>
      <w:r w:rsidR="003B6BF5">
        <w:t xml:space="preserve">.  </w:t>
      </w:r>
      <w:r w:rsidR="002A4AED" w:rsidRPr="00472BBC">
        <w:t xml:space="preserve">Контроль за исполнением настоящего постановления </w:t>
      </w:r>
      <w:r w:rsidR="002A4AED">
        <w:t>возложить на заместителя Главы Кривошеинского района по социально-экономическим вопросам</w:t>
      </w:r>
      <w:r w:rsidR="002A4AED" w:rsidRPr="00472BBC">
        <w:t>.</w:t>
      </w:r>
    </w:p>
    <w:p w:rsidR="002A4AED" w:rsidRDefault="002A4AED" w:rsidP="002A4AED">
      <w:pPr>
        <w:pStyle w:val="a4"/>
      </w:pPr>
    </w:p>
    <w:p w:rsidR="002A4AED" w:rsidRDefault="002A4AED" w:rsidP="002A4AED">
      <w:pPr>
        <w:pStyle w:val="a4"/>
      </w:pPr>
    </w:p>
    <w:p w:rsidR="002A4AED" w:rsidRPr="00110FB5" w:rsidRDefault="002A4AED" w:rsidP="002A4AED">
      <w:pPr>
        <w:pStyle w:val="a4"/>
      </w:pPr>
      <w:r>
        <w:t>Глав</w:t>
      </w:r>
      <w:r w:rsidR="001B1FDE">
        <w:t>а</w:t>
      </w:r>
      <w:r w:rsidRPr="00110FB5">
        <w:t xml:space="preserve"> Кривошеинского района</w:t>
      </w:r>
      <w:r>
        <w:t xml:space="preserve">                                                              </w:t>
      </w:r>
      <w:r w:rsidR="00EB1C91">
        <w:t xml:space="preserve">    </w:t>
      </w:r>
      <w:r>
        <w:t xml:space="preserve">           </w:t>
      </w:r>
      <w:r w:rsidR="00921677">
        <w:t xml:space="preserve">        </w:t>
      </w:r>
      <w:r>
        <w:t>А.</w:t>
      </w:r>
      <w:r w:rsidR="00921677">
        <w:t>Н</w:t>
      </w:r>
      <w:r>
        <w:t xml:space="preserve">. </w:t>
      </w:r>
      <w:r w:rsidR="00921677">
        <w:t>Коломин</w:t>
      </w:r>
    </w:p>
    <w:p w:rsidR="002A4AED" w:rsidRDefault="002A4AED" w:rsidP="002A4AED">
      <w:pPr>
        <w:pStyle w:val="a4"/>
      </w:pPr>
    </w:p>
    <w:p w:rsidR="002A4AED" w:rsidRDefault="002A4AED" w:rsidP="002A4AED">
      <w:pPr>
        <w:pStyle w:val="a4"/>
      </w:pPr>
    </w:p>
    <w:p w:rsidR="002A4AED" w:rsidRDefault="002A4AED" w:rsidP="002A4AED">
      <w:pPr>
        <w:pStyle w:val="a4"/>
      </w:pPr>
    </w:p>
    <w:p w:rsidR="002A4AED" w:rsidRPr="007403BB" w:rsidRDefault="00921677" w:rsidP="002A4AED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Нина Александровна Сондарь</w:t>
      </w:r>
      <w:r w:rsidR="002A4AED" w:rsidRPr="007403BB">
        <w:rPr>
          <w:sz w:val="20"/>
          <w:szCs w:val="20"/>
        </w:rPr>
        <w:t xml:space="preserve"> </w:t>
      </w:r>
    </w:p>
    <w:p w:rsidR="002A4AED" w:rsidRPr="007403BB" w:rsidRDefault="002A4AED" w:rsidP="002A4AED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>8 (38251) 21</w:t>
      </w:r>
      <w:r>
        <w:rPr>
          <w:sz w:val="20"/>
          <w:szCs w:val="20"/>
        </w:rPr>
        <w:t>14</w:t>
      </w:r>
      <w:r w:rsidRPr="007403BB">
        <w:rPr>
          <w:sz w:val="20"/>
          <w:szCs w:val="20"/>
        </w:rPr>
        <w:t>1</w:t>
      </w:r>
    </w:p>
    <w:p w:rsidR="00A81915" w:rsidRPr="00697538" w:rsidRDefault="00A81915" w:rsidP="002A4AED">
      <w:pPr>
        <w:ind w:firstLine="567"/>
        <w:jc w:val="both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122AB9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Экономический отдел 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2A4AED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B1C91" w:rsidRDefault="00EB1C91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EB1C91" w:rsidRDefault="00EB1C91" w:rsidP="00454856">
      <w:pPr>
        <w:pStyle w:val="a4"/>
        <w:rPr>
          <w:sz w:val="20"/>
          <w:szCs w:val="20"/>
        </w:rPr>
        <w:sectPr w:rsidR="00EB1C91" w:rsidSect="000007C2">
          <w:headerReference w:type="even" r:id="rId8"/>
          <w:headerReference w:type="default" r:id="rId9"/>
          <w:pgSz w:w="11906" w:h="16838"/>
          <w:pgMar w:top="539" w:right="794" w:bottom="397" w:left="1304" w:header="142" w:footer="709" w:gutter="0"/>
          <w:cols w:space="708"/>
          <w:docGrid w:linePitch="360"/>
        </w:sectPr>
      </w:pPr>
    </w:p>
    <w:p w:rsidR="00E83600" w:rsidRDefault="00E83600" w:rsidP="00E83600">
      <w:pPr>
        <w:tabs>
          <w:tab w:val="left" w:pos="10152"/>
        </w:tabs>
        <w:suppressAutoHyphens/>
        <w:ind w:left="10206"/>
      </w:pPr>
      <w:r>
        <w:lastRenderedPageBreak/>
        <w:t xml:space="preserve">Приложение к постановлению Администрации Кривошеинского района от </w:t>
      </w:r>
      <w:r w:rsidR="00EA7D91">
        <w:t>17</w:t>
      </w:r>
      <w:r w:rsidR="00921677">
        <w:t>.01.2025</w:t>
      </w:r>
      <w:r>
        <w:t xml:space="preserve"> №</w:t>
      </w:r>
      <w:r w:rsidR="00BB4E08">
        <w:t xml:space="preserve"> </w:t>
      </w:r>
      <w:r w:rsidR="00EA7D91">
        <w:t>23</w:t>
      </w:r>
    </w:p>
    <w:p w:rsidR="002A4AED" w:rsidRPr="00CA6404" w:rsidRDefault="002A4AED" w:rsidP="002A4AED">
      <w:pPr>
        <w:tabs>
          <w:tab w:val="left" w:pos="8931"/>
        </w:tabs>
        <w:suppressAutoHyphens/>
        <w:jc w:val="center"/>
      </w:pPr>
      <w:bookmarkStart w:id="0" w:name="_GoBack"/>
      <w:bookmarkEnd w:id="0"/>
      <w:r w:rsidRPr="00CA6404">
        <w:t>Приложение</w:t>
      </w:r>
    </w:p>
    <w:p w:rsidR="002A4AED" w:rsidRPr="00CA6404" w:rsidRDefault="002A4AED" w:rsidP="002A4AED">
      <w:pPr>
        <w:tabs>
          <w:tab w:val="left" w:pos="8931"/>
        </w:tabs>
        <w:suppressAutoHyphens/>
        <w:jc w:val="center"/>
      </w:pPr>
      <w:r w:rsidRPr="00CA6404">
        <w:t>к муниципальной</w:t>
      </w:r>
      <w:r>
        <w:t xml:space="preserve"> </w:t>
      </w:r>
      <w:r w:rsidRPr="00CA6404">
        <w:t>программе</w:t>
      </w:r>
    </w:p>
    <w:p w:rsidR="002A4AED" w:rsidRPr="00CA6404" w:rsidRDefault="002A4AED" w:rsidP="002A4AED">
      <w:pPr>
        <w:tabs>
          <w:tab w:val="left" w:pos="8931"/>
        </w:tabs>
        <w:suppressAutoHyphens/>
        <w:jc w:val="center"/>
      </w:pPr>
      <w:r w:rsidRPr="00CA6404">
        <w:t>«Развитие личных подсобных хозяйств в Кривошеинском районе на 20</w:t>
      </w:r>
      <w:r>
        <w:t>23</w:t>
      </w:r>
      <w:r w:rsidRPr="00CA6404">
        <w:t>-20</w:t>
      </w:r>
      <w:r>
        <w:t>26</w:t>
      </w:r>
      <w:r w:rsidRPr="00CA6404">
        <w:t xml:space="preserve"> годы»</w:t>
      </w:r>
    </w:p>
    <w:p w:rsidR="002A4AED" w:rsidRDefault="002A4AED" w:rsidP="002A4AED">
      <w:pPr>
        <w:tabs>
          <w:tab w:val="left" w:pos="8931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 xml:space="preserve">Мероприятия муниципальной программы </w:t>
      </w:r>
      <w:r w:rsidRPr="00EC7D0C">
        <w:rPr>
          <w:b/>
          <w:sz w:val="28"/>
          <w:szCs w:val="28"/>
        </w:rPr>
        <w:t>«</w:t>
      </w:r>
      <w:r w:rsidRPr="00EC7D0C">
        <w:rPr>
          <w:sz w:val="28"/>
          <w:szCs w:val="28"/>
        </w:rPr>
        <w:t>Развитие личных подсобных хозяйств в Кривошеинском районе</w:t>
      </w:r>
    </w:p>
    <w:p w:rsidR="002A4AED" w:rsidRDefault="002A4AED" w:rsidP="002A4AED">
      <w:pPr>
        <w:tabs>
          <w:tab w:val="left" w:pos="8931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EC7D0C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EC7D0C">
        <w:rPr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206"/>
        <w:tblW w:w="1538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6804"/>
        <w:gridCol w:w="708"/>
        <w:gridCol w:w="426"/>
        <w:gridCol w:w="425"/>
        <w:gridCol w:w="709"/>
        <w:gridCol w:w="850"/>
        <w:gridCol w:w="1200"/>
        <w:gridCol w:w="1494"/>
        <w:gridCol w:w="2268"/>
      </w:tblGrid>
      <w:tr w:rsidR="002A4AED" w:rsidRPr="000110C5" w:rsidTr="002A4AED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 xml:space="preserve"> Ресурсное обеспечение</w:t>
            </w:r>
          </w:p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Получатель денежных средств</w:t>
            </w:r>
          </w:p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hanging="21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right="-112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rHeight w:val="474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Создание условий для увеличения поголовья КРС, в том числе коров, с целью увеличения производства молока, мяса в личных подсобных хозяйствах населения.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 xml:space="preserve">Увеличение поголовья </w:t>
            </w:r>
          </w:p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КРС, в том числе коров в ЛПХ, с целью увеличения производства и реализации молока и мяса.</w:t>
            </w: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 xml:space="preserve">-  Возмещение части затрат по содержанию поголовья коров в личных подсобных хозяйствах, имеющих две коровы </w:t>
            </w:r>
          </w:p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rStyle w:val="FontStyle14"/>
                <w:sz w:val="20"/>
                <w:szCs w:val="20"/>
              </w:rPr>
              <w:t>- Возмещение части затрат на корма для сельскохозяйственных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E533A5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E533A5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921677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921677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80730F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4AED" w:rsidRPr="000110C5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BF7DCC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4AED" w:rsidRPr="000110C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80730F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4AED" w:rsidRPr="000110C5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BF7DCC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4AED" w:rsidRPr="000110C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E533A5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33A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E533A5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33A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921677" w:rsidP="0080730F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730F">
              <w:rPr>
                <w:sz w:val="20"/>
                <w:szCs w:val="20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C06437" w:rsidP="00C06437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110C5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110C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110C5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110C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bCs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Увеличение числа участников ярмарки, увеличение реализованного объема продукции, увеличение дохода (выручки) от реализации продукции.</w:t>
            </w: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 xml:space="preserve">-  Возмещение затрат за ветеринарные услуги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80730F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977AEF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80730F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4AED"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BF7DCC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4AED"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80730F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4AED"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BF7DCC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4AED"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E533A5">
        <w:trPr>
          <w:trHeight w:val="28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widowControl w:val="0"/>
              <w:tabs>
                <w:tab w:val="left" w:pos="993"/>
                <w:tab w:val="left" w:pos="89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 Возмещение части затрат  личным подсобным хозяйствам за убой на убойном пункте продуктивного животного (КРС, МРС, лошади, свиньи), выращенного данным ЛПХ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rHeight w:val="15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977AEF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80730F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4AED"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BF7DCC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4AED"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80730F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4AED" w:rsidRPr="000110C5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BF7DCC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4AED" w:rsidRPr="000110C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rHeight w:val="151"/>
          <w:tblCellSpacing w:w="5" w:type="nil"/>
        </w:trPr>
        <w:tc>
          <w:tcPr>
            <w:tcW w:w="7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E533A5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33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E533A5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33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C06437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921677">
              <w:rPr>
                <w:sz w:val="20"/>
                <w:szCs w:val="20"/>
              </w:rPr>
              <w:t>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C06437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921677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A4AED" w:rsidRPr="000110C5" w:rsidTr="002A4AED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right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2026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jc w:val="both"/>
              <w:rPr>
                <w:sz w:val="20"/>
                <w:szCs w:val="20"/>
              </w:rPr>
            </w:pPr>
            <w:r w:rsidRPr="000110C5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4AED" w:rsidRPr="000110C5" w:rsidRDefault="002A4AED" w:rsidP="00D9677C">
            <w:pPr>
              <w:tabs>
                <w:tab w:val="left" w:pos="8931"/>
              </w:tabs>
              <w:suppressAutoHyphens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E83600" w:rsidRPr="00725745" w:rsidRDefault="00E83600" w:rsidP="002A4AED">
      <w:pPr>
        <w:tabs>
          <w:tab w:val="left" w:pos="10152"/>
        </w:tabs>
        <w:suppressAutoHyphens/>
        <w:jc w:val="center"/>
        <w:rPr>
          <w:sz w:val="20"/>
          <w:szCs w:val="20"/>
        </w:rPr>
      </w:pPr>
    </w:p>
    <w:sectPr w:rsidR="00E83600" w:rsidRPr="00725745" w:rsidSect="00EF1439">
      <w:pgSz w:w="16838" w:h="11906" w:orient="landscape"/>
      <w:pgMar w:top="360" w:right="1134" w:bottom="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1E" w:rsidRDefault="005E071E">
      <w:r>
        <w:separator/>
      </w:r>
    </w:p>
  </w:endnote>
  <w:endnote w:type="continuationSeparator" w:id="1">
    <w:p w:rsidR="005E071E" w:rsidRDefault="005E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1E" w:rsidRDefault="005E071E">
      <w:r>
        <w:separator/>
      </w:r>
    </w:p>
  </w:footnote>
  <w:footnote w:type="continuationSeparator" w:id="1">
    <w:p w:rsidR="005E071E" w:rsidRDefault="005E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821E5B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48"/>
    <w:rsid w:val="00010474"/>
    <w:rsid w:val="00013E3B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2AB9"/>
    <w:rsid w:val="00124B3C"/>
    <w:rsid w:val="00127877"/>
    <w:rsid w:val="00130408"/>
    <w:rsid w:val="00141B64"/>
    <w:rsid w:val="001456EA"/>
    <w:rsid w:val="001520F5"/>
    <w:rsid w:val="00182DE7"/>
    <w:rsid w:val="001830F7"/>
    <w:rsid w:val="001848FD"/>
    <w:rsid w:val="00187B90"/>
    <w:rsid w:val="001918B2"/>
    <w:rsid w:val="001955C2"/>
    <w:rsid w:val="001A3EA4"/>
    <w:rsid w:val="001A6EC2"/>
    <w:rsid w:val="001B04B4"/>
    <w:rsid w:val="001B1FDE"/>
    <w:rsid w:val="001B3243"/>
    <w:rsid w:val="001C5A0F"/>
    <w:rsid w:val="001C686B"/>
    <w:rsid w:val="001D62AE"/>
    <w:rsid w:val="001E4DA5"/>
    <w:rsid w:val="001F0289"/>
    <w:rsid w:val="001F37C9"/>
    <w:rsid w:val="001F46D6"/>
    <w:rsid w:val="0020096B"/>
    <w:rsid w:val="00213B77"/>
    <w:rsid w:val="00225151"/>
    <w:rsid w:val="002265A8"/>
    <w:rsid w:val="00234418"/>
    <w:rsid w:val="00244CB3"/>
    <w:rsid w:val="00247EA6"/>
    <w:rsid w:val="00250895"/>
    <w:rsid w:val="002520D2"/>
    <w:rsid w:val="00267B8F"/>
    <w:rsid w:val="00283E77"/>
    <w:rsid w:val="00284724"/>
    <w:rsid w:val="00284CF4"/>
    <w:rsid w:val="00291CD1"/>
    <w:rsid w:val="00292636"/>
    <w:rsid w:val="00293BB0"/>
    <w:rsid w:val="00293CC1"/>
    <w:rsid w:val="00294795"/>
    <w:rsid w:val="002962A0"/>
    <w:rsid w:val="002A4AED"/>
    <w:rsid w:val="002B528E"/>
    <w:rsid w:val="002C151E"/>
    <w:rsid w:val="002C6BA4"/>
    <w:rsid w:val="002D6FE1"/>
    <w:rsid w:val="002E721B"/>
    <w:rsid w:val="002F0433"/>
    <w:rsid w:val="002F301B"/>
    <w:rsid w:val="002F6D2A"/>
    <w:rsid w:val="00301109"/>
    <w:rsid w:val="00312C37"/>
    <w:rsid w:val="00320AA3"/>
    <w:rsid w:val="003215E8"/>
    <w:rsid w:val="00327F1A"/>
    <w:rsid w:val="00332822"/>
    <w:rsid w:val="00336A87"/>
    <w:rsid w:val="00337AEC"/>
    <w:rsid w:val="00361B6A"/>
    <w:rsid w:val="00362B5E"/>
    <w:rsid w:val="003752C9"/>
    <w:rsid w:val="00375346"/>
    <w:rsid w:val="003827B3"/>
    <w:rsid w:val="00382E1E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9788C"/>
    <w:rsid w:val="004A10DD"/>
    <w:rsid w:val="004B1925"/>
    <w:rsid w:val="004C22A1"/>
    <w:rsid w:val="004D471F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CA4"/>
    <w:rsid w:val="00584FB7"/>
    <w:rsid w:val="00586E65"/>
    <w:rsid w:val="0059386E"/>
    <w:rsid w:val="005A1C6D"/>
    <w:rsid w:val="005B1E6A"/>
    <w:rsid w:val="005C77E7"/>
    <w:rsid w:val="005D02E0"/>
    <w:rsid w:val="005E071E"/>
    <w:rsid w:val="005E5787"/>
    <w:rsid w:val="00605262"/>
    <w:rsid w:val="006237D0"/>
    <w:rsid w:val="00625FC4"/>
    <w:rsid w:val="006308FF"/>
    <w:rsid w:val="00634E39"/>
    <w:rsid w:val="00637C66"/>
    <w:rsid w:val="0065187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D615B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54D9E"/>
    <w:rsid w:val="00762CA7"/>
    <w:rsid w:val="00786008"/>
    <w:rsid w:val="007A00A9"/>
    <w:rsid w:val="007A02A8"/>
    <w:rsid w:val="007A27D7"/>
    <w:rsid w:val="007A3FB4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0730F"/>
    <w:rsid w:val="00815CDF"/>
    <w:rsid w:val="00816B56"/>
    <w:rsid w:val="00820D6B"/>
    <w:rsid w:val="00821E5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C6264"/>
    <w:rsid w:val="008E1ED2"/>
    <w:rsid w:val="008E4863"/>
    <w:rsid w:val="008E75BF"/>
    <w:rsid w:val="008E7AC0"/>
    <w:rsid w:val="00905D1F"/>
    <w:rsid w:val="00911E20"/>
    <w:rsid w:val="00915D8C"/>
    <w:rsid w:val="00921677"/>
    <w:rsid w:val="0092727E"/>
    <w:rsid w:val="00931DA2"/>
    <w:rsid w:val="00933ABB"/>
    <w:rsid w:val="00947DDC"/>
    <w:rsid w:val="0095149A"/>
    <w:rsid w:val="00963EC3"/>
    <w:rsid w:val="009747C0"/>
    <w:rsid w:val="00977AEF"/>
    <w:rsid w:val="009851F1"/>
    <w:rsid w:val="0098771F"/>
    <w:rsid w:val="00991AAC"/>
    <w:rsid w:val="009A7C39"/>
    <w:rsid w:val="009B4717"/>
    <w:rsid w:val="009B5BA7"/>
    <w:rsid w:val="009C4E7F"/>
    <w:rsid w:val="009F1681"/>
    <w:rsid w:val="00A02B68"/>
    <w:rsid w:val="00A30E4C"/>
    <w:rsid w:val="00A3524B"/>
    <w:rsid w:val="00A45C69"/>
    <w:rsid w:val="00A66012"/>
    <w:rsid w:val="00A700B1"/>
    <w:rsid w:val="00A7526E"/>
    <w:rsid w:val="00A81915"/>
    <w:rsid w:val="00A822B7"/>
    <w:rsid w:val="00A86CFD"/>
    <w:rsid w:val="00A90B77"/>
    <w:rsid w:val="00A9675A"/>
    <w:rsid w:val="00AA0660"/>
    <w:rsid w:val="00AA394D"/>
    <w:rsid w:val="00AB7EAA"/>
    <w:rsid w:val="00AC2BAE"/>
    <w:rsid w:val="00AC376B"/>
    <w:rsid w:val="00AC38FA"/>
    <w:rsid w:val="00AD21AD"/>
    <w:rsid w:val="00AE4B95"/>
    <w:rsid w:val="00AF28A4"/>
    <w:rsid w:val="00AF2A9A"/>
    <w:rsid w:val="00B00FB7"/>
    <w:rsid w:val="00B1248D"/>
    <w:rsid w:val="00B125AD"/>
    <w:rsid w:val="00B12967"/>
    <w:rsid w:val="00B20DE1"/>
    <w:rsid w:val="00B31893"/>
    <w:rsid w:val="00B354F7"/>
    <w:rsid w:val="00B40DBC"/>
    <w:rsid w:val="00B52956"/>
    <w:rsid w:val="00B55FE0"/>
    <w:rsid w:val="00B95F32"/>
    <w:rsid w:val="00B96310"/>
    <w:rsid w:val="00B963C7"/>
    <w:rsid w:val="00BA1B33"/>
    <w:rsid w:val="00BA5869"/>
    <w:rsid w:val="00BB0686"/>
    <w:rsid w:val="00BB47CD"/>
    <w:rsid w:val="00BB4E08"/>
    <w:rsid w:val="00BB7FA1"/>
    <w:rsid w:val="00BC22AB"/>
    <w:rsid w:val="00BE225A"/>
    <w:rsid w:val="00BF5C7E"/>
    <w:rsid w:val="00BF7DCC"/>
    <w:rsid w:val="00C0099C"/>
    <w:rsid w:val="00C052A2"/>
    <w:rsid w:val="00C05A14"/>
    <w:rsid w:val="00C06437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53FF5"/>
    <w:rsid w:val="00C607C3"/>
    <w:rsid w:val="00C66F91"/>
    <w:rsid w:val="00C75CCB"/>
    <w:rsid w:val="00C766BD"/>
    <w:rsid w:val="00C826CA"/>
    <w:rsid w:val="00C854F7"/>
    <w:rsid w:val="00C90ED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1ABA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9E5"/>
    <w:rsid w:val="00D67F29"/>
    <w:rsid w:val="00D67F4B"/>
    <w:rsid w:val="00D80933"/>
    <w:rsid w:val="00D80E25"/>
    <w:rsid w:val="00D83F83"/>
    <w:rsid w:val="00D95698"/>
    <w:rsid w:val="00DB06AA"/>
    <w:rsid w:val="00DB1F8E"/>
    <w:rsid w:val="00DB3630"/>
    <w:rsid w:val="00DB798E"/>
    <w:rsid w:val="00DC0E7A"/>
    <w:rsid w:val="00DC14F1"/>
    <w:rsid w:val="00DC2E9C"/>
    <w:rsid w:val="00DC511C"/>
    <w:rsid w:val="00DC641C"/>
    <w:rsid w:val="00DE70CF"/>
    <w:rsid w:val="00DF3745"/>
    <w:rsid w:val="00E0510F"/>
    <w:rsid w:val="00E1591B"/>
    <w:rsid w:val="00E26556"/>
    <w:rsid w:val="00E26F93"/>
    <w:rsid w:val="00E36389"/>
    <w:rsid w:val="00E447D7"/>
    <w:rsid w:val="00E533A5"/>
    <w:rsid w:val="00E54D60"/>
    <w:rsid w:val="00E6083E"/>
    <w:rsid w:val="00E619EA"/>
    <w:rsid w:val="00E6564E"/>
    <w:rsid w:val="00E65E77"/>
    <w:rsid w:val="00E6615A"/>
    <w:rsid w:val="00E676B1"/>
    <w:rsid w:val="00E761F0"/>
    <w:rsid w:val="00E83600"/>
    <w:rsid w:val="00E87712"/>
    <w:rsid w:val="00E96641"/>
    <w:rsid w:val="00EA7D91"/>
    <w:rsid w:val="00EA7DE0"/>
    <w:rsid w:val="00EB1C91"/>
    <w:rsid w:val="00EB1FCB"/>
    <w:rsid w:val="00EC29E2"/>
    <w:rsid w:val="00EC65FC"/>
    <w:rsid w:val="00ED16E9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20695"/>
    <w:rsid w:val="00F30623"/>
    <w:rsid w:val="00F30F42"/>
    <w:rsid w:val="00F447E7"/>
    <w:rsid w:val="00F45C86"/>
    <w:rsid w:val="00F51B98"/>
    <w:rsid w:val="00F703C2"/>
    <w:rsid w:val="00F76307"/>
    <w:rsid w:val="00F84620"/>
    <w:rsid w:val="00FA7794"/>
    <w:rsid w:val="00FB2D2B"/>
    <w:rsid w:val="00FB573C"/>
    <w:rsid w:val="00FB7B45"/>
    <w:rsid w:val="00FD0341"/>
    <w:rsid w:val="00FD7807"/>
    <w:rsid w:val="00FE06FF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  <w:style w:type="character" w:customStyle="1" w:styleId="FontStyle14">
    <w:name w:val="Font Style14"/>
    <w:basedOn w:val="a0"/>
    <w:uiPriority w:val="99"/>
    <w:rsid w:val="002A4AE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10</cp:revision>
  <cp:lastPrinted>2025-01-17T07:20:00Z</cp:lastPrinted>
  <dcterms:created xsi:type="dcterms:W3CDTF">2025-01-16T08:56:00Z</dcterms:created>
  <dcterms:modified xsi:type="dcterms:W3CDTF">2025-01-17T07:38:00Z</dcterms:modified>
</cp:coreProperties>
</file>