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C91395" w:rsidRDefault="00721FD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13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C91395" w:rsidRDefault="000F0F0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E63619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C91395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2C02" w:rsidRPr="00C91395" w:rsidRDefault="002F2C02" w:rsidP="00C91395">
      <w:pPr>
        <w:tabs>
          <w:tab w:val="left" w:pos="8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0F0C" w:rsidRPr="00C91395" w:rsidRDefault="00E63619" w:rsidP="00E63619">
      <w:pPr>
        <w:tabs>
          <w:tab w:val="left" w:pos="86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35FC">
        <w:rPr>
          <w:rFonts w:ascii="Times New Roman" w:hAnsi="Times New Roman" w:cs="Times New Roman"/>
          <w:sz w:val="24"/>
          <w:szCs w:val="24"/>
        </w:rPr>
        <w:t>.</w:t>
      </w:r>
      <w:r w:rsidR="008D2653">
        <w:rPr>
          <w:rFonts w:ascii="Times New Roman" w:hAnsi="Times New Roman" w:cs="Times New Roman"/>
          <w:sz w:val="24"/>
          <w:szCs w:val="24"/>
        </w:rPr>
        <w:t>03</w:t>
      </w:r>
      <w:r w:rsidR="006E10B5">
        <w:rPr>
          <w:rFonts w:ascii="Times New Roman" w:hAnsi="Times New Roman" w:cs="Times New Roman"/>
          <w:sz w:val="24"/>
          <w:szCs w:val="24"/>
        </w:rPr>
        <w:t>.202</w:t>
      </w:r>
      <w:r w:rsidR="001702C7">
        <w:rPr>
          <w:rFonts w:ascii="Times New Roman" w:hAnsi="Times New Roman" w:cs="Times New Roman"/>
          <w:sz w:val="24"/>
          <w:szCs w:val="24"/>
        </w:rPr>
        <w:t>5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535FC">
        <w:rPr>
          <w:rFonts w:ascii="Times New Roman" w:hAnsi="Times New Roman" w:cs="Times New Roman"/>
          <w:sz w:val="24"/>
          <w:szCs w:val="24"/>
        </w:rPr>
        <w:t xml:space="preserve">   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8BB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160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C91395" w:rsidRDefault="000F0F0C" w:rsidP="00C91395">
      <w:pPr>
        <w:pStyle w:val="ConsPlusNormal"/>
        <w:ind w:firstLine="567"/>
        <w:jc w:val="center"/>
        <w:rPr>
          <w:b/>
          <w:bCs/>
        </w:rPr>
      </w:pPr>
    </w:p>
    <w:p w:rsidR="006D7C62" w:rsidRPr="00C91395" w:rsidRDefault="006D7C62" w:rsidP="00C853B6">
      <w:pPr>
        <w:pStyle w:val="ConsPlusNormal"/>
        <w:ind w:firstLine="567"/>
        <w:jc w:val="center"/>
        <w:rPr>
          <w:bCs/>
        </w:rPr>
      </w:pPr>
      <w:r w:rsidRPr="00C91395">
        <w:t xml:space="preserve">О внесении изменений в постановление Администрации Кривошеинского района от </w:t>
      </w:r>
      <w:r w:rsidR="00721FDC" w:rsidRPr="00C91395">
        <w:t>1</w:t>
      </w:r>
      <w:r w:rsidR="001702C7">
        <w:t>4</w:t>
      </w:r>
      <w:r w:rsidRPr="00C91395">
        <w:t>.0</w:t>
      </w:r>
      <w:r w:rsidR="00721FDC" w:rsidRPr="00C91395">
        <w:t>1</w:t>
      </w:r>
      <w:r w:rsidRPr="00C91395">
        <w:t>.20</w:t>
      </w:r>
      <w:r w:rsidR="00E2615E" w:rsidRPr="00C91395">
        <w:t>2</w:t>
      </w:r>
      <w:r w:rsidR="001702C7">
        <w:t>5</w:t>
      </w:r>
      <w:r w:rsidRPr="00C91395">
        <w:t xml:space="preserve"> № </w:t>
      </w:r>
      <w:r w:rsidR="001702C7">
        <w:t>7</w:t>
      </w:r>
      <w:r w:rsidRPr="00C91395">
        <w:t xml:space="preserve"> </w:t>
      </w:r>
      <w:r w:rsidR="00E05160" w:rsidRPr="00C91395">
        <w:t>«</w:t>
      </w:r>
      <w:r w:rsidR="000A4478" w:rsidRPr="00C91395">
        <w:t>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 w:rsidRPr="00C91395">
        <w:t>»</w:t>
      </w:r>
    </w:p>
    <w:p w:rsidR="006D7C62" w:rsidRPr="00C91395" w:rsidRDefault="006D7C62" w:rsidP="00C91395">
      <w:pPr>
        <w:pStyle w:val="ConsPlusNormal"/>
        <w:ind w:firstLine="567"/>
        <w:jc w:val="both"/>
        <w:rPr>
          <w:b/>
          <w:bCs/>
        </w:rPr>
      </w:pPr>
    </w:p>
    <w:p w:rsidR="006D7C62" w:rsidRPr="00C91395" w:rsidRDefault="003710A7" w:rsidP="005552A3">
      <w:pPr>
        <w:pStyle w:val="ConsPlusNormal"/>
        <w:ind w:firstLine="567"/>
        <w:jc w:val="both"/>
      </w:pPr>
      <w:r w:rsidRPr="00C91395">
        <w:t>В целях совершенствования нормативного правового акта</w:t>
      </w:r>
    </w:p>
    <w:p w:rsidR="006D7C62" w:rsidRDefault="006D7C62" w:rsidP="005552A3">
      <w:pPr>
        <w:pStyle w:val="ConsPlusNormal"/>
        <w:ind w:firstLine="567"/>
        <w:jc w:val="both"/>
      </w:pPr>
      <w:r w:rsidRPr="00C91395">
        <w:t>ПОСТАНОВЛЯЮ:</w:t>
      </w:r>
    </w:p>
    <w:p w:rsidR="00164708" w:rsidRDefault="00164708" w:rsidP="00164708">
      <w:pPr>
        <w:pStyle w:val="ConsPlusNormal"/>
        <w:ind w:firstLine="709"/>
        <w:jc w:val="both"/>
      </w:pPr>
      <w:r>
        <w:t xml:space="preserve">1. Внести </w:t>
      </w:r>
      <w:r w:rsidR="00E63619">
        <w:t xml:space="preserve">в постановление от 14.01.2025 </w:t>
      </w:r>
      <w:r>
        <w:t xml:space="preserve">№ 7 </w:t>
      </w:r>
      <w:r w:rsidRPr="00C91395">
        <w:t>«О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</w:t>
      </w:r>
      <w:r>
        <w:t xml:space="preserve"> (далее – постановление) следующие изменения:</w:t>
      </w:r>
    </w:p>
    <w:p w:rsidR="00C505AF" w:rsidRDefault="00164708" w:rsidP="001362D9">
      <w:pPr>
        <w:pStyle w:val="ConsPlusNormal"/>
        <w:ind w:firstLine="709"/>
        <w:jc w:val="both"/>
      </w:pPr>
      <w:r>
        <w:t>1)</w:t>
      </w:r>
      <w:r w:rsidR="001362D9">
        <w:t xml:space="preserve"> </w:t>
      </w:r>
      <w:r w:rsidR="00C505AF">
        <w:t>В названии постановления и далее по тексту слова «муниципальное образование Кривошеиский район Томской области» заменить словами «муниципальное образование Кривошеинский муниципальный район Томской области» в соответствующем падеже.</w:t>
      </w:r>
    </w:p>
    <w:p w:rsidR="001362D9" w:rsidRDefault="00164708" w:rsidP="00D71F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64708">
        <w:rPr>
          <w:rFonts w:ascii="Times New Roman" w:hAnsi="Times New Roman" w:cs="Times New Roman"/>
          <w:sz w:val="24"/>
          <w:szCs w:val="24"/>
        </w:rPr>
        <w:t>2) В приложении</w:t>
      </w:r>
      <w:r w:rsidR="001362D9" w:rsidRPr="001647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164708">
        <w:rPr>
          <w:rFonts w:ascii="Times New Roman" w:hAnsi="Times New Roman" w:cs="Times New Roman"/>
          <w:sz w:val="24"/>
          <w:szCs w:val="24"/>
        </w:rPr>
        <w:t xml:space="preserve">  «Порядок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>
        <w:rPr>
          <w:rFonts w:ascii="Times New Roman" w:hAnsi="Times New Roman" w:cs="Times New Roman"/>
          <w:sz w:val="24"/>
          <w:szCs w:val="24"/>
        </w:rPr>
        <w:t>» (далее – Порядок)</w:t>
      </w:r>
      <w:r w:rsidR="001362D9" w:rsidRPr="00C505AF">
        <w:t>:</w:t>
      </w:r>
    </w:p>
    <w:p w:rsidR="00620B41" w:rsidRPr="00620B41" w:rsidRDefault="00620B41" w:rsidP="00D71F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0B41">
        <w:rPr>
          <w:rFonts w:ascii="Times New Roman" w:hAnsi="Times New Roman" w:cs="Times New Roman"/>
          <w:sz w:val="24"/>
          <w:szCs w:val="24"/>
        </w:rPr>
        <w:t>а) в подпункт 1) пункта 12 слова « не позднее чем за 5 календарных дней» заменить совами «не позднее чем за 1 календарный день»</w:t>
      </w:r>
    </w:p>
    <w:p w:rsidR="001362D9" w:rsidRPr="001362D9" w:rsidRDefault="00620B41" w:rsidP="001362D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362D9">
        <w:rPr>
          <w:rFonts w:ascii="Times New Roman" w:hAnsi="Times New Roman" w:cs="Times New Roman"/>
          <w:sz w:val="24"/>
          <w:szCs w:val="24"/>
        </w:rPr>
        <w:t xml:space="preserve"> </w:t>
      </w:r>
      <w:r w:rsidR="00164708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1362D9">
        <w:rPr>
          <w:rFonts w:ascii="Times New Roman" w:hAnsi="Times New Roman" w:cs="Times New Roman"/>
          <w:sz w:val="24"/>
          <w:szCs w:val="24"/>
        </w:rPr>
        <w:t>пункт</w:t>
      </w:r>
      <w:r w:rsidR="00E63619">
        <w:rPr>
          <w:rFonts w:ascii="Times New Roman" w:hAnsi="Times New Roman" w:cs="Times New Roman"/>
          <w:sz w:val="24"/>
          <w:szCs w:val="24"/>
        </w:rPr>
        <w:t>а</w:t>
      </w:r>
      <w:r w:rsidR="001362D9">
        <w:rPr>
          <w:rFonts w:ascii="Times New Roman" w:hAnsi="Times New Roman" w:cs="Times New Roman"/>
          <w:sz w:val="24"/>
          <w:szCs w:val="24"/>
        </w:rPr>
        <w:t xml:space="preserve"> 14 изложить в следующей редакции:</w:t>
      </w:r>
    </w:p>
    <w:p w:rsidR="00D71FD1" w:rsidRDefault="001362D9" w:rsidP="00D71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49C2" w:rsidRPr="004C4F4E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субсидии, источником финансового обеспечения которой являются средства федерального и областного бюджетов (в рамках софинансирования), получатель субсидии представляет заявку с прилагаемыми к нему документами (электронный формат), указанными в пункте 9 настоящего Порядка, через систему "Электронный бюджет" в срок с даты опубликования объявления до 10 </w:t>
      </w:r>
      <w:r w:rsidR="001A1072">
        <w:rPr>
          <w:rFonts w:ascii="Times New Roman" w:hAnsi="Times New Roman" w:cs="Times New Roman"/>
          <w:sz w:val="24"/>
          <w:szCs w:val="24"/>
        </w:rPr>
        <w:t>календарного дня следующего за днем размещения объявления о проведении отбора</w:t>
      </w:r>
      <w:r w:rsidR="000449C2" w:rsidRPr="004C4F4E">
        <w:rPr>
          <w:rFonts w:ascii="Times New Roman" w:hAnsi="Times New Roman" w:cs="Times New Roman"/>
          <w:sz w:val="24"/>
          <w:szCs w:val="24"/>
        </w:rPr>
        <w:t>. В день поступления заявок (в рабочее время) уполномоченному органу в системе «Электронный бюджет» открывается доступ к поданным заявкам. Уполномоченный орган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заявок.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06725" w:rsidRDefault="00164708" w:rsidP="00D71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6725">
        <w:rPr>
          <w:rFonts w:ascii="Times New Roman" w:hAnsi="Times New Roman" w:cs="Times New Roman"/>
          <w:sz w:val="24"/>
          <w:szCs w:val="24"/>
        </w:rPr>
        <w:t>) 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F06725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к настоящему постановлению;</w:t>
      </w:r>
    </w:p>
    <w:p w:rsidR="00052FAC" w:rsidRDefault="00D71FD1" w:rsidP="00D7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4D18" w:rsidRPr="00504D18">
        <w:rPr>
          <w:rFonts w:ascii="Times New Roman" w:hAnsi="Times New Roman" w:cs="Times New Roman"/>
          <w:sz w:val="24"/>
          <w:szCs w:val="24"/>
        </w:rPr>
        <w:t xml:space="preserve">) </w:t>
      </w:r>
      <w:r w:rsidR="00A5388E">
        <w:rPr>
          <w:rFonts w:ascii="Times New Roman" w:hAnsi="Times New Roman" w:cs="Times New Roman"/>
          <w:sz w:val="24"/>
          <w:szCs w:val="24"/>
        </w:rPr>
        <w:t>п</w:t>
      </w:r>
      <w:r w:rsidR="00C4551C">
        <w:rPr>
          <w:rFonts w:ascii="Times New Roman" w:hAnsi="Times New Roman" w:cs="Times New Roman"/>
          <w:sz w:val="24"/>
          <w:szCs w:val="24"/>
        </w:rPr>
        <w:t xml:space="preserve">риложение № 8 </w:t>
      </w:r>
      <w:r w:rsidR="00E6361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C4551C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D04EAB" w:rsidRPr="00450F5A" w:rsidRDefault="001362D9" w:rsidP="00D71FD1">
      <w:pPr>
        <w:pStyle w:val="ConsPlusNormal"/>
        <w:ind w:firstLine="709"/>
        <w:jc w:val="both"/>
        <w:rPr>
          <w:bCs/>
          <w:i/>
        </w:rPr>
      </w:pPr>
      <w:r>
        <w:lastRenderedPageBreak/>
        <w:t>3</w:t>
      </w:r>
      <w:r w:rsidR="00D04EAB" w:rsidRPr="00C85394">
        <w:t>.</w:t>
      </w:r>
      <w:r>
        <w:t xml:space="preserve"> </w:t>
      </w:r>
      <w:r w:rsidR="00D04EAB" w:rsidRPr="00C85394">
        <w:t> </w:t>
      </w:r>
      <w:r w:rsidR="00D04EAB" w:rsidRPr="00450F5A">
        <w:t>Настоящее постановление вступает в силу со дня его официального опубликования</w:t>
      </w:r>
      <w:r w:rsidR="00D04EAB">
        <w:t xml:space="preserve"> </w:t>
      </w:r>
      <w:r w:rsidR="00D04EAB" w:rsidRPr="00450F5A">
        <w:t>и распространяется на правоотношения, возникшие с 01.01.202</w:t>
      </w:r>
      <w:r w:rsidR="00D04EAB">
        <w:t>5</w:t>
      </w:r>
      <w:r w:rsidR="00D04EAB" w:rsidRPr="00450F5A">
        <w:t xml:space="preserve"> года</w:t>
      </w:r>
      <w:r w:rsidR="00D04EAB" w:rsidRPr="00450F5A">
        <w:rPr>
          <w:bCs/>
          <w:i/>
        </w:rPr>
        <w:t>.</w:t>
      </w:r>
    </w:p>
    <w:p w:rsidR="00D04EAB" w:rsidRPr="00C91395" w:rsidRDefault="001362D9" w:rsidP="00D71FD1">
      <w:pPr>
        <w:pStyle w:val="ConsPlusNormal"/>
        <w:ind w:firstLine="709"/>
        <w:jc w:val="both"/>
      </w:pPr>
      <w:r>
        <w:t>4</w:t>
      </w:r>
      <w:r w:rsidR="00D04EAB" w:rsidRPr="00C91395">
        <w:t>.</w:t>
      </w:r>
      <w:r>
        <w:t xml:space="preserve"> </w:t>
      </w:r>
      <w:r w:rsidR="00D04EAB" w:rsidRPr="00C91395">
        <w:t> Настоящее постановление опубликовать в газете «Районные вести» и разместить в информационно-телекоммуникационной сети «Интернет» на официальном сайте</w:t>
      </w:r>
      <w:r w:rsidR="00A1505D">
        <w:t xml:space="preserve"> -</w:t>
      </w:r>
      <w:r w:rsidR="00D04EAB" w:rsidRPr="00C91395">
        <w:t xml:space="preserve"> </w:t>
      </w:r>
      <w:r w:rsidR="00A1505D" w:rsidRPr="00335E91">
        <w:t>https://kradmin.gosuslugi.ru/</w:t>
      </w:r>
      <w:r w:rsidR="00A1505D" w:rsidRPr="00450F5A">
        <w:t xml:space="preserve"> </w:t>
      </w:r>
      <w:r w:rsidR="00D04EAB" w:rsidRPr="00C91395">
        <w:t>муниципального образования Кривошеинский</w:t>
      </w:r>
      <w:r w:rsidR="00A1505D">
        <w:t xml:space="preserve"> муниципальный</w:t>
      </w:r>
      <w:r w:rsidR="00D04EAB" w:rsidRPr="00C91395">
        <w:t xml:space="preserve"> район Томской области.</w:t>
      </w:r>
    </w:p>
    <w:p w:rsidR="00D04EAB" w:rsidRPr="00013A38" w:rsidRDefault="001362D9" w:rsidP="00D71FD1">
      <w:pPr>
        <w:pStyle w:val="ConsPlusNormal"/>
        <w:ind w:firstLine="709"/>
        <w:jc w:val="both"/>
      </w:pPr>
      <w:r>
        <w:t>5</w:t>
      </w:r>
      <w:r w:rsidR="00D04EAB" w:rsidRPr="00013A38">
        <w:t>.</w:t>
      </w:r>
      <w:r>
        <w:t xml:space="preserve"> </w:t>
      </w:r>
      <w:r w:rsidR="00D04EAB" w:rsidRPr="00013A38">
        <w:t> Контроль за исполнением настоящего постановления возложить на заместителя Главы Кривошеинского района по социально- экономическим вопросам.</w:t>
      </w:r>
    </w:p>
    <w:p w:rsidR="00D04EAB" w:rsidRDefault="00D04EAB" w:rsidP="005552A3">
      <w:pPr>
        <w:pStyle w:val="ConsPlusNormal"/>
        <w:jc w:val="both"/>
        <w:rPr>
          <w:highlight w:val="yellow"/>
        </w:rPr>
      </w:pPr>
    </w:p>
    <w:p w:rsidR="00D04EAB" w:rsidRDefault="00D04EAB" w:rsidP="00D04EAB">
      <w:pPr>
        <w:pStyle w:val="ConsPlusNormal"/>
        <w:jc w:val="both"/>
        <w:rPr>
          <w:highlight w:val="yellow"/>
        </w:rPr>
      </w:pPr>
    </w:p>
    <w:p w:rsidR="00D04EAB" w:rsidRPr="00C91395" w:rsidRDefault="00D04EAB" w:rsidP="001362D9">
      <w:pPr>
        <w:pStyle w:val="ConsPlusNormal"/>
        <w:jc w:val="both"/>
      </w:pPr>
      <w:r w:rsidRPr="00013A38">
        <w:t>Глав</w:t>
      </w:r>
      <w:r>
        <w:t>а</w:t>
      </w:r>
      <w:r w:rsidRPr="00013A38">
        <w:t xml:space="preserve"> Кривошеинского района                                                                     </w:t>
      </w:r>
      <w:r>
        <w:t xml:space="preserve">              </w:t>
      </w:r>
      <w:r w:rsidR="001667EA">
        <w:t xml:space="preserve">        </w:t>
      </w:r>
      <w:r w:rsidR="001362D9">
        <w:t xml:space="preserve">  </w:t>
      </w:r>
      <w:r w:rsidRPr="00013A38">
        <w:t>А.</w:t>
      </w:r>
      <w:r>
        <w:t>Н</w:t>
      </w:r>
      <w:r w:rsidRPr="00013A38">
        <w:t xml:space="preserve">. </w:t>
      </w:r>
      <w:r>
        <w:t>Коломин</w:t>
      </w: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3039" w:rsidRDefault="00B7303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3039" w:rsidRDefault="00B7303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7EA" w:rsidRDefault="001667EA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3619" w:rsidRDefault="00E6361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4EAB" w:rsidRDefault="005552A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Нина Александровна Сондарь</w:t>
      </w:r>
      <w:r w:rsidR="00D04E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EAB" w:rsidRPr="000F0F0C" w:rsidRDefault="00D04EAB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1702C7" w:rsidRDefault="00D04EAB" w:rsidP="00555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Прокуратура, Управление финансов,</w:t>
      </w:r>
      <w:r w:rsidR="00C36599">
        <w:rPr>
          <w:rFonts w:ascii="Times New Roman" w:hAnsi="Times New Roman" w:cs="Times New Roman"/>
          <w:sz w:val="20"/>
          <w:szCs w:val="20"/>
        </w:rPr>
        <w:t xml:space="preserve"> </w:t>
      </w:r>
      <w:r w:rsidRPr="00A347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села, Бухгалтерия,</w:t>
      </w:r>
      <w:r w:rsidR="00C365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Районные вести</w:t>
      </w:r>
      <w:r w:rsidR="00C36599">
        <w:rPr>
          <w:rFonts w:ascii="Times New Roman" w:hAnsi="Times New Roman" w:cs="Times New Roman"/>
          <w:sz w:val="20"/>
          <w:szCs w:val="20"/>
        </w:rPr>
        <w:t xml:space="preserve">, </w:t>
      </w:r>
      <w:r w:rsidR="005552A3">
        <w:rPr>
          <w:rFonts w:ascii="Times New Roman" w:hAnsi="Times New Roman" w:cs="Times New Roman"/>
          <w:sz w:val="20"/>
          <w:szCs w:val="20"/>
        </w:rPr>
        <w:t>СПК -2</w:t>
      </w:r>
    </w:p>
    <w:p w:rsidR="00B73039" w:rsidRPr="00B73039" w:rsidRDefault="00B73039" w:rsidP="00B73039">
      <w:pPr>
        <w:autoSpaceDE w:val="0"/>
        <w:autoSpaceDN w:val="0"/>
        <w:adjustRightInd w:val="0"/>
        <w:spacing w:after="0" w:line="240" w:lineRule="auto"/>
        <w:ind w:left="9069" w:right="566" w:firstLine="135"/>
        <w:outlineLvl w:val="1"/>
        <w:rPr>
          <w:rFonts w:ascii="Times New Roman" w:hAnsi="Times New Roman" w:cs="Times New Roman"/>
          <w:sz w:val="24"/>
          <w:szCs w:val="24"/>
        </w:rPr>
        <w:sectPr w:rsidR="00B73039" w:rsidRPr="00B73039" w:rsidSect="00A20D80">
          <w:headerReference w:type="first" r:id="rId9"/>
          <w:pgSz w:w="11907" w:h="16840" w:code="9"/>
          <w:pgMar w:top="567" w:right="567" w:bottom="567" w:left="1134" w:header="720" w:footer="567" w:gutter="0"/>
          <w:cols w:space="720"/>
          <w:docGrid w:linePitch="354"/>
        </w:sectPr>
      </w:pPr>
    </w:p>
    <w:p w:rsidR="00F06725" w:rsidRPr="004C4F4E" w:rsidRDefault="00F06725" w:rsidP="00F06725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F06725" w:rsidRPr="004C4F4E" w:rsidRDefault="00F06725" w:rsidP="00F06725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6361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.2025 № </w:t>
      </w:r>
      <w:r w:rsidR="00E63619">
        <w:rPr>
          <w:rFonts w:ascii="Times New Roman" w:hAnsi="Times New Roman" w:cs="Times New Roman"/>
          <w:color w:val="000000"/>
          <w:sz w:val="24"/>
          <w:szCs w:val="24"/>
        </w:rPr>
        <w:t>160</w:t>
      </w:r>
    </w:p>
    <w:p w:rsidR="00F06725" w:rsidRDefault="00F06725" w:rsidP="00F06725">
      <w:pPr>
        <w:autoSpaceDE w:val="0"/>
        <w:autoSpaceDN w:val="0"/>
        <w:adjustRightInd w:val="0"/>
        <w:spacing w:after="0" w:line="240" w:lineRule="auto"/>
        <w:ind w:left="8505" w:right="566"/>
        <w:outlineLvl w:val="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06725" w:rsidRPr="00FF3478" w:rsidRDefault="00F06725" w:rsidP="00F06725">
      <w:pPr>
        <w:autoSpaceDE w:val="0"/>
        <w:autoSpaceDN w:val="0"/>
        <w:adjustRightInd w:val="0"/>
        <w:spacing w:after="0" w:line="240" w:lineRule="auto"/>
        <w:ind w:left="8505" w:right="566"/>
        <w:outlineLvl w:val="1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Приложение № 2</w:t>
      </w:r>
    </w:p>
    <w:p w:rsidR="00F06725" w:rsidRPr="004C4F4E" w:rsidRDefault="00F06725" w:rsidP="00F06725">
      <w:pPr>
        <w:pStyle w:val="ConsPlusNormal"/>
        <w:tabs>
          <w:tab w:val="left" w:pos="6379"/>
        </w:tabs>
        <w:ind w:left="8505"/>
        <w:rPr>
          <w:sz w:val="18"/>
          <w:szCs w:val="18"/>
        </w:rPr>
      </w:pPr>
      <w:r w:rsidRPr="004C4F4E">
        <w:rPr>
          <w:rFonts w:eastAsia="Calibri"/>
          <w:sz w:val="18"/>
          <w:szCs w:val="18"/>
          <w:lang w:eastAsia="en-US"/>
        </w:rPr>
        <w:t xml:space="preserve">к </w:t>
      </w:r>
      <w:r w:rsidRPr="004C4F4E">
        <w:rPr>
          <w:sz w:val="18"/>
          <w:szCs w:val="18"/>
        </w:rPr>
        <w:t>Порядку предоставления из бюджета муниципального образования Кривошеинский</w:t>
      </w:r>
      <w:r>
        <w:rPr>
          <w:sz w:val="18"/>
          <w:szCs w:val="18"/>
        </w:rPr>
        <w:t xml:space="preserve"> муниципальный </w:t>
      </w:r>
      <w:r w:rsidRPr="004C4F4E">
        <w:rPr>
          <w:sz w:val="18"/>
          <w:szCs w:val="18"/>
        </w:rPr>
        <w:t>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</w:p>
    <w:p w:rsidR="00457D7C" w:rsidRDefault="00457D7C" w:rsidP="00B73039">
      <w:pPr>
        <w:autoSpaceDE w:val="0"/>
        <w:autoSpaceDN w:val="0"/>
        <w:adjustRightInd w:val="0"/>
        <w:spacing w:after="0" w:line="240" w:lineRule="auto"/>
        <w:ind w:right="566"/>
        <w:outlineLvl w:val="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субсидий на поддержку приоритетных направлений агропромышленного комплекса и развитие малых форм хозяйствования</w:t>
      </w: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на возмещение части затрат на поддержку производства молока</w:t>
      </w: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по ____________________________________________ за ______________ 20__ год</w:t>
      </w: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5F82">
        <w:rPr>
          <w:rFonts w:ascii="PT Astra Serif" w:hAnsi="PT Astra Serif"/>
        </w:rPr>
        <w:t xml:space="preserve">                                 </w:t>
      </w:r>
      <w:r w:rsidR="00590C9B">
        <w:rPr>
          <w:rFonts w:ascii="PT Astra Serif" w:hAnsi="PT Astra Serif"/>
        </w:rPr>
        <w:t xml:space="preserve">                                              </w:t>
      </w:r>
      <w:r w:rsidRPr="00495F82">
        <w:rPr>
          <w:rFonts w:ascii="PT Astra Serif" w:hAnsi="PT Astra Serif"/>
        </w:rPr>
        <w:t xml:space="preserve">   </w:t>
      </w:r>
      <w:r w:rsidRPr="00590C9B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F06725" w:rsidRPr="00590C9B" w:rsidRDefault="00F06725" w:rsidP="00F0672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Направление: _________________________________________________</w:t>
      </w:r>
    </w:p>
    <w:p w:rsidR="00F06725" w:rsidRPr="00590C9B" w:rsidRDefault="00F06725" w:rsidP="00D544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D54459" w:rsidRPr="00590C9B">
        <w:rPr>
          <w:rFonts w:ascii="Times New Roman" w:hAnsi="Times New Roman" w:cs="Times New Roman"/>
          <w:sz w:val="24"/>
          <w:szCs w:val="24"/>
        </w:rPr>
        <w:t xml:space="preserve"> </w:t>
      </w:r>
      <w:r w:rsidRPr="00590C9B">
        <w:rPr>
          <w:rFonts w:ascii="Times New Roman" w:hAnsi="Times New Roman" w:cs="Times New Roman"/>
          <w:sz w:val="24"/>
          <w:szCs w:val="24"/>
        </w:rPr>
        <w:t>налогоплательщика (ИНН) получа</w:t>
      </w:r>
      <w:r w:rsidR="00D54459" w:rsidRPr="00590C9B">
        <w:rPr>
          <w:rFonts w:ascii="Times New Roman" w:hAnsi="Times New Roman" w:cs="Times New Roman"/>
          <w:sz w:val="24"/>
          <w:szCs w:val="24"/>
        </w:rPr>
        <w:t xml:space="preserve">теля субсидии </w:t>
      </w:r>
      <w:r w:rsidRPr="00590C9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06725" w:rsidRPr="00590C9B" w:rsidRDefault="00F06725" w:rsidP="00D544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                   _____________________</w:t>
      </w:r>
    </w:p>
    <w:p w:rsidR="00F06725" w:rsidRPr="00590C9B" w:rsidRDefault="00F06725" w:rsidP="00D544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Номер контактного телефона                                                      _____________________</w:t>
      </w:r>
    </w:p>
    <w:p w:rsidR="00F06725" w:rsidRPr="00590C9B" w:rsidRDefault="00F06725" w:rsidP="00D544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Общероссийский классификатор территорий муниципальных</w:t>
      </w:r>
    </w:p>
    <w:p w:rsidR="00F06725" w:rsidRPr="00590C9B" w:rsidRDefault="00F06725" w:rsidP="00F0672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90C9B">
        <w:rPr>
          <w:rFonts w:ascii="Times New Roman" w:hAnsi="Times New Roman" w:cs="Times New Roman"/>
          <w:sz w:val="24"/>
          <w:szCs w:val="24"/>
        </w:rPr>
        <w:t>образований (ОКТМО) по муниципальному образованию     _____________________</w:t>
      </w:r>
    </w:p>
    <w:tbl>
      <w:tblPr>
        <w:tblW w:w="18552" w:type="dxa"/>
        <w:tblInd w:w="93" w:type="dxa"/>
        <w:tblLayout w:type="fixed"/>
        <w:tblLook w:val="04A0"/>
      </w:tblPr>
      <w:tblGrid>
        <w:gridCol w:w="2283"/>
        <w:gridCol w:w="916"/>
        <w:gridCol w:w="1134"/>
        <w:gridCol w:w="850"/>
        <w:gridCol w:w="992"/>
        <w:gridCol w:w="928"/>
        <w:gridCol w:w="1559"/>
        <w:gridCol w:w="1418"/>
        <w:gridCol w:w="1417"/>
        <w:gridCol w:w="1701"/>
        <w:gridCol w:w="1560"/>
        <w:gridCol w:w="1134"/>
        <w:gridCol w:w="406"/>
        <w:gridCol w:w="2254"/>
      </w:tblGrid>
      <w:tr w:rsidR="00F06725" w:rsidRPr="00590C9B" w:rsidTr="00590C9B">
        <w:trPr>
          <w:gridAfter w:val="2"/>
          <w:wAfter w:w="2660" w:type="dxa"/>
          <w:trHeight w:val="13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59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Объем реализованного и (или) отгруженного на собственную переработку коровьего и (или) козьего молока за отчетный период, килограмм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Коэффициент продуктивности (Кпр)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Коэффициент прироста поголовья (Кпог)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Коэффициент  (К1)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Коэффициент (К2)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Коэффициент (К3)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59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Базовая ставка субсидии за счет средств федерального и  областного  бюджетов  (рублей, копеек)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25" w:rsidRPr="00590C9B" w:rsidRDefault="00F06725" w:rsidP="0059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Базовая ставка субсидии  за счет средств областного бюджета (рублей, копеек)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25" w:rsidRPr="00590C9B" w:rsidRDefault="00F06725" w:rsidP="0059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 xml:space="preserve">Сумма фактических затрат  </w:t>
            </w:r>
          </w:p>
          <w:p w:rsidR="00F06725" w:rsidRPr="00590C9B" w:rsidRDefault="00F06725" w:rsidP="0059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 xml:space="preserve"> (рублей, копеек)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25" w:rsidRPr="00590C9B" w:rsidRDefault="00F06725" w:rsidP="0059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Сумма субсидии к перечислению за счет средств федерального и областного бюджетов (рублей, копеек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Сумма субсидии к перечислению за счет средств областного бюджета (рублей, копеек)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Всего (рублей, копеек)</w:t>
            </w:r>
          </w:p>
        </w:tc>
      </w:tr>
      <w:tr w:rsidR="00F06725" w:rsidRPr="00590C9B" w:rsidTr="00590C9B">
        <w:trPr>
          <w:trHeight w:val="7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725" w:rsidRPr="00590C9B" w:rsidTr="00590C9B">
        <w:trPr>
          <w:gridAfter w:val="2"/>
          <w:wAfter w:w="2660" w:type="dxa"/>
          <w:trHeight w:val="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725" w:rsidRPr="00590C9B" w:rsidTr="00590C9B">
        <w:trPr>
          <w:gridAfter w:val="2"/>
          <w:wAfter w:w="2660" w:type="dxa"/>
          <w:trHeight w:val="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25" w:rsidRPr="00590C9B" w:rsidRDefault="00F06725" w:rsidP="0048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25" w:rsidRPr="00590C9B" w:rsidRDefault="00F06725" w:rsidP="0048614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получателя субсидии _________ __________________________ __________ 20__ г.</w:t>
      </w:r>
    </w:p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(подпись)      (фамилия, имя, отчество (последнее - при наличии)</w:t>
      </w:r>
    </w:p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Главный бухгалтер</w:t>
      </w:r>
    </w:p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получателя субсидии _________ __________________________ __________ 20__ г.</w:t>
      </w:r>
    </w:p>
    <w:p w:rsidR="00F06725" w:rsidRPr="00590C9B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0C9B">
        <w:rPr>
          <w:rFonts w:ascii="Times New Roman" w:hAnsi="Times New Roman" w:cs="Times New Roman"/>
          <w:sz w:val="20"/>
          <w:szCs w:val="20"/>
        </w:rPr>
        <w:t>(подпись)        (фамилия, имя, отчество (последнее - при наличии)</w:t>
      </w:r>
    </w:p>
    <w:p w:rsidR="00F06725" w:rsidRDefault="00F06725" w:rsidP="00590C9B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90C9B">
        <w:rPr>
          <w:rFonts w:ascii="Times New Roman" w:hAnsi="Times New Roman" w:cs="Times New Roman"/>
          <w:sz w:val="20"/>
          <w:szCs w:val="20"/>
        </w:rPr>
        <w:t>Место печати (при наличии)</w:t>
      </w:r>
    </w:p>
    <w:p w:rsidR="00FF3478" w:rsidRPr="004C4F4E" w:rsidRDefault="00FF3478" w:rsidP="00FF3478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bookmarkStart w:id="0" w:name="прил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FF3478" w:rsidRPr="004C4F4E" w:rsidRDefault="00FF3478" w:rsidP="00FF3478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6361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C4F4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63619">
        <w:rPr>
          <w:rFonts w:ascii="Times New Roman" w:hAnsi="Times New Roman" w:cs="Times New Roman"/>
          <w:color w:val="000000"/>
          <w:sz w:val="24"/>
          <w:szCs w:val="24"/>
        </w:rPr>
        <w:t>.2025 № 160</w:t>
      </w:r>
    </w:p>
    <w:p w:rsidR="00FF3478" w:rsidRDefault="00FF3478" w:rsidP="00457D7C">
      <w:pPr>
        <w:autoSpaceDE w:val="0"/>
        <w:autoSpaceDN w:val="0"/>
        <w:adjustRightInd w:val="0"/>
        <w:spacing w:after="0" w:line="240" w:lineRule="auto"/>
        <w:ind w:left="8505" w:right="566"/>
        <w:outlineLvl w:val="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713EE" w:rsidRPr="00FF3478" w:rsidRDefault="004713EE" w:rsidP="00457D7C">
      <w:pPr>
        <w:autoSpaceDE w:val="0"/>
        <w:autoSpaceDN w:val="0"/>
        <w:adjustRightInd w:val="0"/>
        <w:spacing w:after="0" w:line="240" w:lineRule="auto"/>
        <w:ind w:left="8505" w:right="566"/>
        <w:outlineLvl w:val="1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F3478">
        <w:rPr>
          <w:rFonts w:ascii="Times New Roman" w:eastAsia="Calibri" w:hAnsi="Times New Roman" w:cs="Times New Roman"/>
          <w:sz w:val="18"/>
          <w:szCs w:val="18"/>
          <w:lang w:eastAsia="en-US"/>
        </w:rPr>
        <w:t>Приложение № 8</w:t>
      </w:r>
    </w:p>
    <w:p w:rsidR="004713EE" w:rsidRPr="004C4F4E" w:rsidRDefault="004713EE" w:rsidP="00457D7C">
      <w:pPr>
        <w:pStyle w:val="ConsPlusNormal"/>
        <w:tabs>
          <w:tab w:val="left" w:pos="6379"/>
        </w:tabs>
        <w:ind w:left="8505"/>
        <w:rPr>
          <w:sz w:val="18"/>
          <w:szCs w:val="18"/>
        </w:rPr>
      </w:pPr>
      <w:r w:rsidRPr="004C4F4E">
        <w:rPr>
          <w:rFonts w:eastAsia="Calibri"/>
          <w:sz w:val="18"/>
          <w:szCs w:val="18"/>
          <w:lang w:eastAsia="en-US"/>
        </w:rPr>
        <w:t xml:space="preserve">к </w:t>
      </w:r>
      <w:r w:rsidRPr="004C4F4E">
        <w:rPr>
          <w:sz w:val="18"/>
          <w:szCs w:val="18"/>
        </w:rPr>
        <w:t>Порядку предоставления из бюджета муниципального образования Кривошеинский</w:t>
      </w:r>
      <w:r w:rsidR="008D2653">
        <w:rPr>
          <w:sz w:val="18"/>
          <w:szCs w:val="18"/>
        </w:rPr>
        <w:t xml:space="preserve"> муниципальный </w:t>
      </w:r>
      <w:r w:rsidRPr="004C4F4E">
        <w:rPr>
          <w:sz w:val="18"/>
          <w:szCs w:val="18"/>
        </w:rPr>
        <w:t>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</w:p>
    <w:tbl>
      <w:tblPr>
        <w:tblpPr w:leftFromText="180" w:rightFromText="180" w:vertAnchor="text" w:horzAnchor="margin" w:tblpY="37"/>
        <w:tblW w:w="15719" w:type="dxa"/>
        <w:tblLayout w:type="fixed"/>
        <w:tblLook w:val="04A0"/>
      </w:tblPr>
      <w:tblGrid>
        <w:gridCol w:w="1107"/>
        <w:gridCol w:w="870"/>
        <w:gridCol w:w="789"/>
        <w:gridCol w:w="681"/>
        <w:gridCol w:w="1056"/>
        <w:gridCol w:w="850"/>
        <w:gridCol w:w="792"/>
        <w:gridCol w:w="792"/>
        <w:gridCol w:w="792"/>
        <w:gridCol w:w="748"/>
        <w:gridCol w:w="437"/>
        <w:gridCol w:w="206"/>
        <w:gridCol w:w="583"/>
        <w:gridCol w:w="681"/>
        <w:gridCol w:w="886"/>
        <w:gridCol w:w="886"/>
        <w:gridCol w:w="437"/>
        <w:gridCol w:w="71"/>
        <w:gridCol w:w="718"/>
        <w:gridCol w:w="681"/>
        <w:gridCol w:w="816"/>
        <w:gridCol w:w="840"/>
      </w:tblGrid>
      <w:tr w:rsidR="00FF3478" w:rsidRPr="00457D7C" w:rsidTr="00B73039">
        <w:trPr>
          <w:trHeight w:val="1380"/>
        </w:trPr>
        <w:tc>
          <w:tcPr>
            <w:tcW w:w="157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D7C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Сводный реестр получателей (сводная справка-расчет)</w:t>
            </w:r>
            <w:r w:rsidRPr="00457D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поддержку приоритетных направлений агропромышленного комплекса и развитие малых форм хозяйствования</w:t>
            </w:r>
            <w:r w:rsidRPr="00457D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возмещение части затрат на поддержку производства молока</w:t>
            </w:r>
          </w:p>
        </w:tc>
      </w:tr>
      <w:tr w:rsidR="00FF3478" w:rsidRPr="00457D7C" w:rsidTr="00B73039">
        <w:trPr>
          <w:trHeight w:val="46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D7C">
              <w:rPr>
                <w:rFonts w:ascii="Times New Roman" w:eastAsia="Times New Roman" w:hAnsi="Times New Roman" w:cs="Times New Roman"/>
                <w:sz w:val="20"/>
                <w:szCs w:val="20"/>
              </w:rPr>
              <w:t>за _______________ 20__ год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478" w:rsidRPr="00457D7C" w:rsidTr="00B73039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478" w:rsidRPr="00457D7C" w:rsidTr="00B73039">
        <w:trPr>
          <w:trHeight w:val="167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получателей субсидий и Идентификационный номер налогоплательщика (ИНН)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Объем реализованного и (или) отгруженного на собственную переработку коровьего и (или) козьего молока за отчетный период (килограмм)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Базовая ставка субсидии за счет средств  областного и федерального бюджетов  (рублей, копеек)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Базовая ставка субсидии за счет средств областного бюджета (рублей, копеек)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Коэффициент продуктивности (Кпр)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Коэффициент прироста поголовья (Кпог)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Коэффициент (К1)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Коэффициент (К2)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Коэффициент (К3)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Сумма фактических затрат  </w:t>
            </w: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(рублей, копеек)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причитающейся субсидии за счет средств областного и федерального бюджетов (рублей, копеек)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причитающейся субсидии за счет средств областного бюджета (рублей, копеек)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сумма причитающейся субсидии, (рублей, копеек)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субсидии к перечислению за счет средств областного и федерального бюджетов (рублей, копеек)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субсидии к перечислению за счет средств областного бюджета (рублей, копеек)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сумма субсидии к перечислению, (рублей, копеек)</w:t>
            </w:r>
          </w:p>
        </w:tc>
      </w:tr>
      <w:tr w:rsidR="00FF3478" w:rsidRPr="00457D7C" w:rsidTr="00B73039">
        <w:trPr>
          <w:trHeight w:val="70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федерального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областного бюджета 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федерального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областного бюджета 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478" w:rsidRPr="00457D7C" w:rsidTr="00B73039">
        <w:trPr>
          <w:trHeight w:val="33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</w:tr>
      <w:tr w:rsidR="00FF3478" w:rsidRPr="00457D7C" w:rsidTr="00B73039">
        <w:trPr>
          <w:trHeight w:val="15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FF3478" w:rsidRPr="00457D7C" w:rsidTr="00B73039">
        <w:trPr>
          <w:trHeight w:val="33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57D7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FF3478" w:rsidRPr="00457D7C" w:rsidTr="00B73039">
        <w:trPr>
          <w:trHeight w:val="330"/>
        </w:trPr>
        <w:tc>
          <w:tcPr>
            <w:tcW w:w="121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478" w:rsidRPr="00457D7C" w:rsidTr="00B73039">
        <w:trPr>
          <w:trHeight w:val="330"/>
        </w:trPr>
        <w:tc>
          <w:tcPr>
            <w:tcW w:w="121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 _____________  __________________________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(подпись)         (Фамилия, Имя, Отчество (последнее – при наличии)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Главный бухгалтер                     _____________  __________________________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(подпись)                      (Фамилия, Имя, Отчество (последнее – при наличии)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Место печати (при наличии)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_____________ 20__ год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Исполнитель           _____________  ___________________________</w:t>
            </w:r>
            <w:r w:rsidRPr="00457D7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(подпись)         (Фамилия, Имя, Отчество (последнее – при наличии)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039" w:rsidRPr="00457D7C" w:rsidTr="00B73039">
        <w:trPr>
          <w:trHeight w:val="216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478" w:rsidRPr="00FF3478" w:rsidTr="00B73039">
        <w:trPr>
          <w:trHeight w:val="4005"/>
        </w:trPr>
        <w:tc>
          <w:tcPr>
            <w:tcW w:w="11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8" w:rsidRPr="00457D7C" w:rsidRDefault="00FF3478" w:rsidP="00F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7D7C" w:rsidRPr="00FF3478" w:rsidRDefault="00457D7C" w:rsidP="004713EE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7D7C" w:rsidRPr="00457D7C" w:rsidRDefault="00457D7C" w:rsidP="00457D7C">
      <w:pPr>
        <w:rPr>
          <w:rFonts w:ascii="Times New Roman" w:hAnsi="Times New Roman" w:cs="Times New Roman"/>
          <w:sz w:val="24"/>
          <w:szCs w:val="24"/>
        </w:rPr>
      </w:pPr>
    </w:p>
    <w:p w:rsidR="00457D7C" w:rsidRDefault="00457D7C" w:rsidP="00457D7C">
      <w:pPr>
        <w:rPr>
          <w:rFonts w:ascii="Times New Roman" w:hAnsi="Times New Roman" w:cs="Times New Roman"/>
          <w:sz w:val="24"/>
          <w:szCs w:val="24"/>
        </w:rPr>
      </w:pPr>
    </w:p>
    <w:p w:rsidR="00457D7C" w:rsidRPr="00457D7C" w:rsidRDefault="00457D7C" w:rsidP="00457D7C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551C" w:rsidRPr="00457D7C" w:rsidRDefault="00C4551C" w:rsidP="00457D7C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bookmarkStart w:id="1" w:name="RANGE!A1:T14"/>
      <w:bookmarkEnd w:id="1"/>
    </w:p>
    <w:sectPr w:rsidR="00C4551C" w:rsidRPr="00457D7C" w:rsidSect="00FF3478">
      <w:pgSz w:w="16840" w:h="11907" w:orient="landscape" w:code="9"/>
      <w:pgMar w:top="709" w:right="851" w:bottom="850" w:left="709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41" w:rsidRDefault="00000A41" w:rsidP="00BA4EAD">
      <w:pPr>
        <w:spacing w:after="0" w:line="240" w:lineRule="auto"/>
      </w:pPr>
      <w:r>
        <w:separator/>
      </w:r>
    </w:p>
  </w:endnote>
  <w:endnote w:type="continuationSeparator" w:id="1">
    <w:p w:rsidR="00000A41" w:rsidRDefault="00000A41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41" w:rsidRDefault="00000A41" w:rsidP="00BA4EAD">
      <w:pPr>
        <w:spacing w:after="0" w:line="240" w:lineRule="auto"/>
      </w:pPr>
      <w:r>
        <w:separator/>
      </w:r>
    </w:p>
  </w:footnote>
  <w:footnote w:type="continuationSeparator" w:id="1">
    <w:p w:rsidR="00000A41" w:rsidRDefault="00000A41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00"/>
    <w:multiLevelType w:val="hybridMultilevel"/>
    <w:tmpl w:val="0A8A973A"/>
    <w:lvl w:ilvl="0" w:tplc="0EBED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EE7CE7"/>
    <w:multiLevelType w:val="hybridMultilevel"/>
    <w:tmpl w:val="6818CA12"/>
    <w:lvl w:ilvl="0" w:tplc="8E0E1382">
      <w:start w:val="1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BB2CF8"/>
    <w:multiLevelType w:val="hybridMultilevel"/>
    <w:tmpl w:val="A6F2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77B81"/>
    <w:multiLevelType w:val="hybridMultilevel"/>
    <w:tmpl w:val="D7207868"/>
    <w:lvl w:ilvl="0" w:tplc="FC528C5A">
      <w:start w:val="1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D13DB7"/>
    <w:multiLevelType w:val="hybridMultilevel"/>
    <w:tmpl w:val="74347A76"/>
    <w:lvl w:ilvl="0" w:tplc="5E763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E4A96"/>
    <w:multiLevelType w:val="hybridMultilevel"/>
    <w:tmpl w:val="6E60F54E"/>
    <w:lvl w:ilvl="0" w:tplc="8E0E1382">
      <w:start w:val="1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23CA9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77702"/>
    <w:multiLevelType w:val="hybridMultilevel"/>
    <w:tmpl w:val="ABF8D56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000A"/>
    <w:multiLevelType w:val="hybridMultilevel"/>
    <w:tmpl w:val="151C297C"/>
    <w:lvl w:ilvl="0" w:tplc="31E2F98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123FF8"/>
    <w:multiLevelType w:val="hybridMultilevel"/>
    <w:tmpl w:val="B1A819E8"/>
    <w:lvl w:ilvl="0" w:tplc="A4EC8C7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C1E40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F42C78"/>
    <w:multiLevelType w:val="hybridMultilevel"/>
    <w:tmpl w:val="DC869DEC"/>
    <w:lvl w:ilvl="0" w:tplc="20524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7F7552"/>
    <w:multiLevelType w:val="hybridMultilevel"/>
    <w:tmpl w:val="E0AE1EDA"/>
    <w:lvl w:ilvl="0" w:tplc="0818D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C03A8"/>
    <w:multiLevelType w:val="hybridMultilevel"/>
    <w:tmpl w:val="A4A0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47B85"/>
    <w:multiLevelType w:val="hybridMultilevel"/>
    <w:tmpl w:val="D7B4D2F8"/>
    <w:lvl w:ilvl="0" w:tplc="9C0AA816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994802"/>
    <w:multiLevelType w:val="hybridMultilevel"/>
    <w:tmpl w:val="86862124"/>
    <w:lvl w:ilvl="0" w:tplc="708C2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B97B1C"/>
    <w:multiLevelType w:val="hybridMultilevel"/>
    <w:tmpl w:val="6E3C6904"/>
    <w:lvl w:ilvl="0" w:tplc="8E0E1382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8A294B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C04D91"/>
    <w:multiLevelType w:val="hybridMultilevel"/>
    <w:tmpl w:val="0D76BAA8"/>
    <w:lvl w:ilvl="0" w:tplc="99D4E648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CEF4F09"/>
    <w:multiLevelType w:val="hybridMultilevel"/>
    <w:tmpl w:val="B15A5F1E"/>
    <w:lvl w:ilvl="0" w:tplc="97BC9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4E6ED4"/>
    <w:multiLevelType w:val="hybridMultilevel"/>
    <w:tmpl w:val="60F289CC"/>
    <w:lvl w:ilvl="0" w:tplc="DA407AA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8"/>
  </w:num>
  <w:num w:numId="11">
    <w:abstractNumId w:val="0"/>
  </w:num>
  <w:num w:numId="12">
    <w:abstractNumId w:val="21"/>
  </w:num>
  <w:num w:numId="13">
    <w:abstractNumId w:val="9"/>
  </w:num>
  <w:num w:numId="14">
    <w:abstractNumId w:val="24"/>
  </w:num>
  <w:num w:numId="15">
    <w:abstractNumId w:val="20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  <w:num w:numId="20">
    <w:abstractNumId w:val="12"/>
  </w:num>
  <w:num w:numId="21">
    <w:abstractNumId w:val="19"/>
  </w:num>
  <w:num w:numId="22">
    <w:abstractNumId w:val="1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00A41"/>
    <w:rsid w:val="00005FEB"/>
    <w:rsid w:val="0001537C"/>
    <w:rsid w:val="000309C5"/>
    <w:rsid w:val="00037CDA"/>
    <w:rsid w:val="000449C2"/>
    <w:rsid w:val="000473C3"/>
    <w:rsid w:val="00052FAC"/>
    <w:rsid w:val="000708A8"/>
    <w:rsid w:val="000716A4"/>
    <w:rsid w:val="00076C38"/>
    <w:rsid w:val="000800C2"/>
    <w:rsid w:val="000A3CB3"/>
    <w:rsid w:val="000A4478"/>
    <w:rsid w:val="000B7E6C"/>
    <w:rsid w:val="000D5544"/>
    <w:rsid w:val="000E269B"/>
    <w:rsid w:val="000E6B87"/>
    <w:rsid w:val="000F0F0C"/>
    <w:rsid w:val="00126264"/>
    <w:rsid w:val="001350CE"/>
    <w:rsid w:val="001362D9"/>
    <w:rsid w:val="001508E3"/>
    <w:rsid w:val="001510CC"/>
    <w:rsid w:val="00153EA3"/>
    <w:rsid w:val="00163454"/>
    <w:rsid w:val="00164708"/>
    <w:rsid w:val="001667EA"/>
    <w:rsid w:val="001702C7"/>
    <w:rsid w:val="00176FB0"/>
    <w:rsid w:val="00185990"/>
    <w:rsid w:val="001A1072"/>
    <w:rsid w:val="001B06FB"/>
    <w:rsid w:val="001B3568"/>
    <w:rsid w:val="001C2738"/>
    <w:rsid w:val="001D4A8B"/>
    <w:rsid w:val="001E175B"/>
    <w:rsid w:val="001E677F"/>
    <w:rsid w:val="001F5A0A"/>
    <w:rsid w:val="002072C9"/>
    <w:rsid w:val="002128C1"/>
    <w:rsid w:val="002237BE"/>
    <w:rsid w:val="00232533"/>
    <w:rsid w:val="00234497"/>
    <w:rsid w:val="00243823"/>
    <w:rsid w:val="00245829"/>
    <w:rsid w:val="002500CD"/>
    <w:rsid w:val="0026089B"/>
    <w:rsid w:val="0028349F"/>
    <w:rsid w:val="002878D9"/>
    <w:rsid w:val="002A7319"/>
    <w:rsid w:val="002C0AE7"/>
    <w:rsid w:val="002E48A3"/>
    <w:rsid w:val="002E7813"/>
    <w:rsid w:val="002F2C02"/>
    <w:rsid w:val="003116E6"/>
    <w:rsid w:val="003221C3"/>
    <w:rsid w:val="00322C88"/>
    <w:rsid w:val="00333982"/>
    <w:rsid w:val="003350E3"/>
    <w:rsid w:val="003557F2"/>
    <w:rsid w:val="00360283"/>
    <w:rsid w:val="003710A7"/>
    <w:rsid w:val="003753B3"/>
    <w:rsid w:val="00385E4E"/>
    <w:rsid w:val="0039075E"/>
    <w:rsid w:val="00391FD0"/>
    <w:rsid w:val="00393643"/>
    <w:rsid w:val="003A7E85"/>
    <w:rsid w:val="003C75D3"/>
    <w:rsid w:val="003D23A9"/>
    <w:rsid w:val="003E2DD6"/>
    <w:rsid w:val="00405566"/>
    <w:rsid w:val="0042550F"/>
    <w:rsid w:val="00437307"/>
    <w:rsid w:val="0043754B"/>
    <w:rsid w:val="00437F1E"/>
    <w:rsid w:val="00442323"/>
    <w:rsid w:val="00457D7C"/>
    <w:rsid w:val="00460281"/>
    <w:rsid w:val="004713EE"/>
    <w:rsid w:val="00474ED0"/>
    <w:rsid w:val="0048541C"/>
    <w:rsid w:val="00485C7B"/>
    <w:rsid w:val="004904FA"/>
    <w:rsid w:val="004A14E5"/>
    <w:rsid w:val="004B5A4F"/>
    <w:rsid w:val="004D24C5"/>
    <w:rsid w:val="004D53FA"/>
    <w:rsid w:val="004E3A21"/>
    <w:rsid w:val="004F01F3"/>
    <w:rsid w:val="004F7399"/>
    <w:rsid w:val="00500538"/>
    <w:rsid w:val="0050147C"/>
    <w:rsid w:val="00504D18"/>
    <w:rsid w:val="00537CBA"/>
    <w:rsid w:val="005473C5"/>
    <w:rsid w:val="00551633"/>
    <w:rsid w:val="00551F8B"/>
    <w:rsid w:val="005543AC"/>
    <w:rsid w:val="005552A3"/>
    <w:rsid w:val="005836EB"/>
    <w:rsid w:val="00590C9B"/>
    <w:rsid w:val="005A33AE"/>
    <w:rsid w:val="005B3D43"/>
    <w:rsid w:val="005E3642"/>
    <w:rsid w:val="005F2009"/>
    <w:rsid w:val="005F48BB"/>
    <w:rsid w:val="0061352F"/>
    <w:rsid w:val="0061621B"/>
    <w:rsid w:val="00620B41"/>
    <w:rsid w:val="00622611"/>
    <w:rsid w:val="0062714D"/>
    <w:rsid w:val="006306B2"/>
    <w:rsid w:val="00636FD3"/>
    <w:rsid w:val="006520F0"/>
    <w:rsid w:val="006535FC"/>
    <w:rsid w:val="00654A1C"/>
    <w:rsid w:val="0066716C"/>
    <w:rsid w:val="00672758"/>
    <w:rsid w:val="00675409"/>
    <w:rsid w:val="00675AC1"/>
    <w:rsid w:val="00677177"/>
    <w:rsid w:val="0067729C"/>
    <w:rsid w:val="00690B8B"/>
    <w:rsid w:val="006957E6"/>
    <w:rsid w:val="006D7C62"/>
    <w:rsid w:val="006E10B5"/>
    <w:rsid w:val="006E205F"/>
    <w:rsid w:val="006F10EA"/>
    <w:rsid w:val="00702DE7"/>
    <w:rsid w:val="00710A98"/>
    <w:rsid w:val="007129BE"/>
    <w:rsid w:val="0071401E"/>
    <w:rsid w:val="00721FDC"/>
    <w:rsid w:val="00725D39"/>
    <w:rsid w:val="007556F8"/>
    <w:rsid w:val="007567EF"/>
    <w:rsid w:val="00762347"/>
    <w:rsid w:val="00767E61"/>
    <w:rsid w:val="00776266"/>
    <w:rsid w:val="0077640B"/>
    <w:rsid w:val="00776DB9"/>
    <w:rsid w:val="0078380A"/>
    <w:rsid w:val="007A1CDC"/>
    <w:rsid w:val="007F0B7A"/>
    <w:rsid w:val="007F769A"/>
    <w:rsid w:val="00806AFD"/>
    <w:rsid w:val="008235E6"/>
    <w:rsid w:val="00826A59"/>
    <w:rsid w:val="008429F9"/>
    <w:rsid w:val="008545A0"/>
    <w:rsid w:val="00864830"/>
    <w:rsid w:val="00871B82"/>
    <w:rsid w:val="008747B4"/>
    <w:rsid w:val="00895345"/>
    <w:rsid w:val="008A3CB5"/>
    <w:rsid w:val="008A6C0D"/>
    <w:rsid w:val="008C01C0"/>
    <w:rsid w:val="008D2653"/>
    <w:rsid w:val="008D6087"/>
    <w:rsid w:val="008E00C1"/>
    <w:rsid w:val="008E1564"/>
    <w:rsid w:val="008F0DD0"/>
    <w:rsid w:val="008F18D6"/>
    <w:rsid w:val="00900613"/>
    <w:rsid w:val="00904E7D"/>
    <w:rsid w:val="00910802"/>
    <w:rsid w:val="00911843"/>
    <w:rsid w:val="009175C2"/>
    <w:rsid w:val="00924622"/>
    <w:rsid w:val="00941A0D"/>
    <w:rsid w:val="00960C3A"/>
    <w:rsid w:val="00984B42"/>
    <w:rsid w:val="009A11BC"/>
    <w:rsid w:val="009A2BFE"/>
    <w:rsid w:val="009A36DC"/>
    <w:rsid w:val="009B3AD8"/>
    <w:rsid w:val="009B3F79"/>
    <w:rsid w:val="009B6EE3"/>
    <w:rsid w:val="009C46CD"/>
    <w:rsid w:val="009D2814"/>
    <w:rsid w:val="009D4ADD"/>
    <w:rsid w:val="009F2D2D"/>
    <w:rsid w:val="009F44DD"/>
    <w:rsid w:val="00A056D0"/>
    <w:rsid w:val="00A123CE"/>
    <w:rsid w:val="00A146ED"/>
    <w:rsid w:val="00A14CA8"/>
    <w:rsid w:val="00A1505D"/>
    <w:rsid w:val="00A20D80"/>
    <w:rsid w:val="00A259F9"/>
    <w:rsid w:val="00A26686"/>
    <w:rsid w:val="00A34745"/>
    <w:rsid w:val="00A53703"/>
    <w:rsid w:val="00A5388E"/>
    <w:rsid w:val="00A54D91"/>
    <w:rsid w:val="00A6700B"/>
    <w:rsid w:val="00A8562A"/>
    <w:rsid w:val="00A92357"/>
    <w:rsid w:val="00AA154C"/>
    <w:rsid w:val="00AC20F6"/>
    <w:rsid w:val="00AC27AA"/>
    <w:rsid w:val="00AC5E4E"/>
    <w:rsid w:val="00AD77DD"/>
    <w:rsid w:val="00AE0B39"/>
    <w:rsid w:val="00AE6091"/>
    <w:rsid w:val="00B05A92"/>
    <w:rsid w:val="00B10B6C"/>
    <w:rsid w:val="00B21CDD"/>
    <w:rsid w:val="00B2240E"/>
    <w:rsid w:val="00B22CE4"/>
    <w:rsid w:val="00B23A39"/>
    <w:rsid w:val="00B24A54"/>
    <w:rsid w:val="00B418BC"/>
    <w:rsid w:val="00B50AC2"/>
    <w:rsid w:val="00B51B24"/>
    <w:rsid w:val="00B520BF"/>
    <w:rsid w:val="00B53D58"/>
    <w:rsid w:val="00B72C02"/>
    <w:rsid w:val="00B72C34"/>
    <w:rsid w:val="00B73039"/>
    <w:rsid w:val="00B85259"/>
    <w:rsid w:val="00BA4EAD"/>
    <w:rsid w:val="00BA5CC8"/>
    <w:rsid w:val="00BB6162"/>
    <w:rsid w:val="00BD2493"/>
    <w:rsid w:val="00BF4044"/>
    <w:rsid w:val="00C03818"/>
    <w:rsid w:val="00C1136E"/>
    <w:rsid w:val="00C11A22"/>
    <w:rsid w:val="00C31F66"/>
    <w:rsid w:val="00C33477"/>
    <w:rsid w:val="00C36599"/>
    <w:rsid w:val="00C4551C"/>
    <w:rsid w:val="00C505AF"/>
    <w:rsid w:val="00C50A93"/>
    <w:rsid w:val="00C57E72"/>
    <w:rsid w:val="00C603FD"/>
    <w:rsid w:val="00C66B34"/>
    <w:rsid w:val="00C853B6"/>
    <w:rsid w:val="00C87065"/>
    <w:rsid w:val="00C90D86"/>
    <w:rsid w:val="00C9110B"/>
    <w:rsid w:val="00C91395"/>
    <w:rsid w:val="00CA0167"/>
    <w:rsid w:val="00CA1E7F"/>
    <w:rsid w:val="00CB40E4"/>
    <w:rsid w:val="00CC529F"/>
    <w:rsid w:val="00CD5814"/>
    <w:rsid w:val="00CE1572"/>
    <w:rsid w:val="00CF1350"/>
    <w:rsid w:val="00CF24BC"/>
    <w:rsid w:val="00CF5397"/>
    <w:rsid w:val="00D00EF0"/>
    <w:rsid w:val="00D04EAB"/>
    <w:rsid w:val="00D12DA2"/>
    <w:rsid w:val="00D167D6"/>
    <w:rsid w:val="00D307C6"/>
    <w:rsid w:val="00D3157E"/>
    <w:rsid w:val="00D3326F"/>
    <w:rsid w:val="00D41B4F"/>
    <w:rsid w:val="00D54459"/>
    <w:rsid w:val="00D621EF"/>
    <w:rsid w:val="00D64892"/>
    <w:rsid w:val="00D71FD1"/>
    <w:rsid w:val="00D772B9"/>
    <w:rsid w:val="00D81EA3"/>
    <w:rsid w:val="00D9649D"/>
    <w:rsid w:val="00DA52E5"/>
    <w:rsid w:val="00DB0EFE"/>
    <w:rsid w:val="00DC4EF7"/>
    <w:rsid w:val="00DD070B"/>
    <w:rsid w:val="00DE3E19"/>
    <w:rsid w:val="00DF5E4C"/>
    <w:rsid w:val="00E05160"/>
    <w:rsid w:val="00E10F4F"/>
    <w:rsid w:val="00E1401B"/>
    <w:rsid w:val="00E174D9"/>
    <w:rsid w:val="00E2615E"/>
    <w:rsid w:val="00E365F4"/>
    <w:rsid w:val="00E4243B"/>
    <w:rsid w:val="00E554B1"/>
    <w:rsid w:val="00E63619"/>
    <w:rsid w:val="00E63818"/>
    <w:rsid w:val="00E82C4F"/>
    <w:rsid w:val="00EA02E5"/>
    <w:rsid w:val="00EC4091"/>
    <w:rsid w:val="00EE470B"/>
    <w:rsid w:val="00EE7D14"/>
    <w:rsid w:val="00F06725"/>
    <w:rsid w:val="00F0733A"/>
    <w:rsid w:val="00F178ED"/>
    <w:rsid w:val="00F23384"/>
    <w:rsid w:val="00F302DE"/>
    <w:rsid w:val="00F3181B"/>
    <w:rsid w:val="00F47E08"/>
    <w:rsid w:val="00F636C5"/>
    <w:rsid w:val="00F74DBB"/>
    <w:rsid w:val="00F83BDF"/>
    <w:rsid w:val="00F91B8A"/>
    <w:rsid w:val="00F923A8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  <w:style w:type="paragraph" w:styleId="ad">
    <w:name w:val="Body Text"/>
    <w:basedOn w:val="a"/>
    <w:next w:val="a"/>
    <w:link w:val="ae"/>
    <w:rsid w:val="000708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rsid w:val="000708A8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uiPriority w:val="9"/>
    <w:rsid w:val="00CB40E4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37</cp:revision>
  <cp:lastPrinted>2025-03-12T05:55:00Z</cp:lastPrinted>
  <dcterms:created xsi:type="dcterms:W3CDTF">2025-02-13T07:04:00Z</dcterms:created>
  <dcterms:modified xsi:type="dcterms:W3CDTF">2025-03-12T05:55:00Z</dcterms:modified>
</cp:coreProperties>
</file>