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2C" w:rsidRPr="00456293" w:rsidRDefault="00855B5A" w:rsidP="0018572C">
      <w:pPr>
        <w:pStyle w:val="2"/>
        <w:jc w:val="center"/>
        <w:rPr>
          <w:rFonts w:ascii="Times New Roman" w:hAnsi="Times New Roman" w:cs="Times New Roman"/>
          <w:i/>
          <w:color w:val="000000"/>
          <w:spacing w:val="12"/>
        </w:rPr>
      </w:pPr>
      <w:r>
        <w:rPr>
          <w:rFonts w:ascii="Times New Roman" w:hAnsi="Times New Roman" w:cs="Times New Roman"/>
          <w:b/>
          <w:i/>
          <w:noProof/>
        </w:rPr>
        <w:drawing>
          <wp:inline distT="0" distB="0" distL="0" distR="0">
            <wp:extent cx="548640" cy="797560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72C" w:rsidRPr="00456293" w:rsidRDefault="0018572C" w:rsidP="0018572C">
      <w:pPr>
        <w:pStyle w:val="2"/>
        <w:jc w:val="center"/>
        <w:rPr>
          <w:rFonts w:ascii="Times New Roman" w:hAnsi="Times New Roman" w:cs="Times New Roman"/>
          <w:b/>
        </w:rPr>
      </w:pPr>
      <w:r w:rsidRPr="00456293">
        <w:rPr>
          <w:rFonts w:ascii="Times New Roman" w:hAnsi="Times New Roman" w:cs="Times New Roman"/>
          <w:b/>
        </w:rPr>
        <w:t>АДМИНИСТРАЦИЯ КРИВОШ</w:t>
      </w:r>
      <w:r w:rsidRPr="00456293">
        <w:rPr>
          <w:rFonts w:ascii="Times New Roman" w:hAnsi="Times New Roman" w:cs="Times New Roman"/>
          <w:b/>
        </w:rPr>
        <w:t>Е</w:t>
      </w:r>
      <w:r w:rsidRPr="00456293">
        <w:rPr>
          <w:rFonts w:ascii="Times New Roman" w:hAnsi="Times New Roman" w:cs="Times New Roman"/>
          <w:b/>
        </w:rPr>
        <w:t>ИНСКОГО РАЙОНА</w:t>
      </w:r>
    </w:p>
    <w:p w:rsidR="0018572C" w:rsidRPr="00456293" w:rsidRDefault="0018572C" w:rsidP="0018572C">
      <w:pPr>
        <w:pStyle w:val="ConsPlusTitle"/>
        <w:widowControl/>
        <w:jc w:val="center"/>
        <w:outlineLvl w:val="0"/>
      </w:pPr>
      <w:r w:rsidRPr="00456293">
        <w:t>ПОСТАНОВЛЕНИЕ</w:t>
      </w:r>
    </w:p>
    <w:p w:rsidR="0018572C" w:rsidRPr="00456293" w:rsidRDefault="0018572C" w:rsidP="00185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293">
        <w:rPr>
          <w:rFonts w:ascii="Times New Roman" w:hAnsi="Times New Roman" w:cs="Times New Roman"/>
          <w:sz w:val="24"/>
          <w:szCs w:val="24"/>
        </w:rPr>
        <w:t>с. Кривошеино</w:t>
      </w:r>
    </w:p>
    <w:p w:rsidR="0018572C" w:rsidRPr="00456293" w:rsidRDefault="0018572C" w:rsidP="00185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6293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18572C" w:rsidRPr="00456293" w:rsidRDefault="0018572C" w:rsidP="0018572C">
      <w:pPr>
        <w:pStyle w:val="ConsPlusTitle"/>
        <w:widowControl/>
        <w:jc w:val="center"/>
        <w:outlineLvl w:val="0"/>
      </w:pPr>
    </w:p>
    <w:p w:rsidR="0018572C" w:rsidRPr="00456293" w:rsidRDefault="00FF6590" w:rsidP="0018572C">
      <w:pPr>
        <w:pStyle w:val="ConsPlusTitle"/>
        <w:widowControl/>
        <w:outlineLvl w:val="0"/>
        <w:rPr>
          <w:b w:val="0"/>
        </w:rPr>
      </w:pPr>
      <w:r>
        <w:rPr>
          <w:b w:val="0"/>
        </w:rPr>
        <w:t>24.</w:t>
      </w:r>
      <w:r w:rsidR="000860F2">
        <w:rPr>
          <w:b w:val="0"/>
        </w:rPr>
        <w:t>01</w:t>
      </w:r>
      <w:r w:rsidR="002D3877" w:rsidRPr="00456293">
        <w:rPr>
          <w:b w:val="0"/>
        </w:rPr>
        <w:t>.</w:t>
      </w:r>
      <w:r w:rsidR="0018572C" w:rsidRPr="00456293">
        <w:rPr>
          <w:b w:val="0"/>
        </w:rPr>
        <w:t>201</w:t>
      </w:r>
      <w:r w:rsidR="000860F2">
        <w:rPr>
          <w:b w:val="0"/>
        </w:rPr>
        <w:t>4</w:t>
      </w:r>
      <w:r w:rsidR="0018572C" w:rsidRPr="00456293">
        <w:rPr>
          <w:b w:val="0"/>
        </w:rPr>
        <w:t xml:space="preserve">                                                                             № </w:t>
      </w:r>
      <w:r>
        <w:rPr>
          <w:b w:val="0"/>
        </w:rPr>
        <w:t>19</w:t>
      </w:r>
    </w:p>
    <w:p w:rsidR="0018572C" w:rsidRPr="00456293" w:rsidRDefault="0018572C" w:rsidP="0018572C">
      <w:pPr>
        <w:pStyle w:val="ConsPlusTitle"/>
        <w:widowControl/>
        <w:jc w:val="center"/>
        <w:outlineLvl w:val="0"/>
        <w:rPr>
          <w:b w:val="0"/>
        </w:rPr>
      </w:pPr>
    </w:p>
    <w:p w:rsidR="00001A91" w:rsidRDefault="00001A91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 внесении изменений в постановление</w:t>
      </w:r>
    </w:p>
    <w:p w:rsidR="00001A91" w:rsidRDefault="00001A91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№805 от 06.11.2013 «</w:t>
      </w:r>
      <w:r w:rsidR="00456293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осуще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</w:p>
    <w:p w:rsidR="00001A91" w:rsidRDefault="00456293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ствления полномочий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органами внутрен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</w:p>
    <w:p w:rsidR="00001A91" w:rsidRDefault="00456293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него муниципального финансового конт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</w:p>
    <w:p w:rsidR="00001A91" w:rsidRDefault="00456293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роля по внутреннему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муниципальному </w:t>
      </w:r>
    </w:p>
    <w:p w:rsidR="00001A91" w:rsidRDefault="00456293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финансовому контролю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в муниципальном</w:t>
      </w:r>
    </w:p>
    <w:p w:rsidR="0018572C" w:rsidRPr="00456293" w:rsidRDefault="00456293" w:rsidP="0018572C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образ</w:t>
      </w: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вании </w:t>
      </w:r>
      <w:r w:rsidR="00001A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Кривошеинский район</w:t>
      </w:r>
    </w:p>
    <w:p w:rsidR="00A32152" w:rsidRPr="00456293" w:rsidRDefault="006B132B" w:rsidP="006B132B">
      <w:pPr>
        <w:widowControl/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56293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56293" w:rsidRDefault="00456293" w:rsidP="004562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целях совершенствования бюджетного законодательства </w:t>
      </w:r>
    </w:p>
    <w:p w:rsidR="0063751F" w:rsidRDefault="0063751F" w:rsidP="004562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6293" w:rsidRPr="00D9011D" w:rsidRDefault="00456293" w:rsidP="0045629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011D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63751F" w:rsidRPr="00456293" w:rsidRDefault="00456293" w:rsidP="0063751F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63751F">
        <w:rPr>
          <w:rFonts w:ascii="Times New Roman" w:hAnsi="Times New Roman" w:cs="Times New Roman"/>
          <w:color w:val="000000"/>
          <w:sz w:val="24"/>
          <w:szCs w:val="24"/>
        </w:rPr>
        <w:t xml:space="preserve">Пункт 2 </w:t>
      </w:r>
      <w:r w:rsidR="0066406B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остановления </w:t>
      </w:r>
      <w:r w:rsidR="0066406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Администрации Кривошеинского района 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>№805 от 06.11.2013 «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 порядке осуществления полномочий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органами внутреннего муниципального финансового контроля по внутреннему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муниципальному финансовому контролю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в муниципальном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образ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63751F" w:rsidRPr="00D901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вании 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Кривошеинский район</w:t>
      </w:r>
      <w:r w:rsidR="00BC4C66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читать в сл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>е</w:t>
      </w:r>
      <w:r w:rsidR="0063751F">
        <w:rPr>
          <w:rFonts w:ascii="Times New Roman" w:hAnsi="Times New Roman" w:cs="Times New Roman"/>
          <w:bCs/>
          <w:color w:val="000000"/>
          <w:sz w:val="24"/>
          <w:szCs w:val="24"/>
        </w:rPr>
        <w:t>дующей редакции: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40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>2. Определить орган</w:t>
      </w:r>
      <w:r w:rsidR="0066406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>м внутреннего муниципального финансового контроля в муниц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 xml:space="preserve">пальном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Кривошеинский район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Управление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 администрации </w:t>
      </w:r>
      <w:r>
        <w:rPr>
          <w:rFonts w:ascii="Times New Roman" w:hAnsi="Times New Roman" w:cs="Times New Roman"/>
          <w:color w:val="000000"/>
          <w:sz w:val="24"/>
          <w:szCs w:val="24"/>
        </w:rPr>
        <w:t>Кривош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инского района</w:t>
      </w:r>
      <w:r w:rsidR="006640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562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6406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56293">
        <w:rPr>
          <w:rFonts w:ascii="Times New Roman" w:hAnsi="Times New Roman" w:cs="Times New Roman"/>
          <w:sz w:val="24"/>
          <w:szCs w:val="24"/>
        </w:rPr>
        <w:t>.Опубликовать настоящее постановление в сборнике нормативных актов Администр</w:t>
      </w:r>
      <w:r w:rsidRPr="00456293">
        <w:rPr>
          <w:rFonts w:ascii="Times New Roman" w:hAnsi="Times New Roman" w:cs="Times New Roman"/>
          <w:sz w:val="24"/>
          <w:szCs w:val="24"/>
        </w:rPr>
        <w:t>а</w:t>
      </w:r>
      <w:r w:rsidRPr="00456293">
        <w:rPr>
          <w:rFonts w:ascii="Times New Roman" w:hAnsi="Times New Roman" w:cs="Times New Roman"/>
          <w:sz w:val="24"/>
          <w:szCs w:val="24"/>
        </w:rPr>
        <w:t>ции Кривошеинского района и разместить на официальном сайте муниципального образования Кривошеинский район в сети Интернет.</w:t>
      </w:r>
    </w:p>
    <w:p w:rsidR="00456293" w:rsidRPr="00456293" w:rsidRDefault="0066406B" w:rsidP="00456293">
      <w:pPr>
        <w:shd w:val="clear" w:color="auto" w:fill="FFFFFF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56293" w:rsidRPr="00456293">
        <w:rPr>
          <w:rFonts w:ascii="Times New Roman" w:hAnsi="Times New Roman" w:cs="Times New Roman"/>
          <w:sz w:val="24"/>
          <w:szCs w:val="24"/>
        </w:rPr>
        <w:t xml:space="preserve">. </w:t>
      </w:r>
      <w:r w:rsidR="00456293"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Контроль за исполнением н</w:t>
      </w:r>
      <w:r w:rsidR="00456293"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456293"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стоящего постановления возложить на заместителя Главы муниципального образования по  экономическим в</w:t>
      </w:r>
      <w:r w:rsidR="00456293"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456293"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просам, реальному сектору экономики и инновациям А.М. Архипова.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z w:val="24"/>
          <w:szCs w:val="24"/>
        </w:rPr>
        <w:t>Глава Кривошеинского района                                           А.В.Разумников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(Глава Администрации)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Ерохина Ирина Викентьевна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(8-38-251) 21367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Направлено: 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Управление финансов</w:t>
      </w:r>
    </w:p>
    <w:p w:rsid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Контрольно-счетная комиссия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Архипов А.М.,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Администрация,РУО, МЦКС, ЦМБ, ЦРБ,</w:t>
      </w:r>
    </w:p>
    <w:p w:rsidR="00456293" w:rsidRPr="00456293" w:rsidRDefault="00456293" w:rsidP="0045629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456293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Прокуратура </w:t>
      </w:r>
    </w:p>
    <w:sectPr w:rsidR="00456293" w:rsidRPr="00456293" w:rsidSect="002D3877">
      <w:pgSz w:w="11900" w:h="16800"/>
      <w:pgMar w:top="709" w:right="800" w:bottom="709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4A7"/>
    <w:multiLevelType w:val="multilevel"/>
    <w:tmpl w:val="1CDEF02A"/>
    <w:lvl w:ilvl="0">
      <w:start w:val="3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>
      <w:start w:val="1"/>
      <w:numFmt w:val="decimal"/>
      <w:lvlRestart w:val="0"/>
      <w:lvlText w:val="3.%2."/>
      <w:lvlJc w:val="left"/>
      <w:pPr>
        <w:tabs>
          <w:tab w:val="num" w:pos="792"/>
        </w:tabs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>
    <w:nsid w:val="018A3641"/>
    <w:multiLevelType w:val="hybridMultilevel"/>
    <w:tmpl w:val="5646476C"/>
    <w:lvl w:ilvl="0" w:tplc="4904AC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3DF23DC"/>
    <w:multiLevelType w:val="hybridMultilevel"/>
    <w:tmpl w:val="47DAF0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52B6C2B"/>
    <w:multiLevelType w:val="hybridMultilevel"/>
    <w:tmpl w:val="90D6F0BA"/>
    <w:lvl w:ilvl="0" w:tplc="774401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7971AA"/>
    <w:multiLevelType w:val="hybridMultilevel"/>
    <w:tmpl w:val="A7A88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3E4477"/>
    <w:multiLevelType w:val="hybridMultilevel"/>
    <w:tmpl w:val="64523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A337B3"/>
    <w:multiLevelType w:val="hybridMultilevel"/>
    <w:tmpl w:val="00C61B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202FD6"/>
    <w:multiLevelType w:val="multilevel"/>
    <w:tmpl w:val="0748931C"/>
    <w:lvl w:ilvl="0">
      <w:start w:val="3"/>
      <w:numFmt w:val="decimal"/>
      <w:lvlText w:val="%1."/>
      <w:lvlJc w:val="left"/>
      <w:pPr>
        <w:tabs>
          <w:tab w:val="num" w:pos="360"/>
        </w:tabs>
        <w:ind w:firstLine="567"/>
      </w:pPr>
      <w:rPr>
        <w:rFonts w:cs="Times New Roman" w:hint="default"/>
      </w:rPr>
    </w:lvl>
    <w:lvl w:ilvl="1">
      <w:start w:val="1"/>
      <w:numFmt w:val="decimal"/>
      <w:lvlRestart w:val="0"/>
      <w:lvlText w:val="4.%2."/>
      <w:lvlJc w:val="left"/>
      <w:pPr>
        <w:tabs>
          <w:tab w:val="num" w:pos="792"/>
        </w:tabs>
        <w:ind w:firstLine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>
    <w:nsid w:val="48D85847"/>
    <w:multiLevelType w:val="hybridMultilevel"/>
    <w:tmpl w:val="DB7CDA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AF1DA9"/>
    <w:multiLevelType w:val="hybridMultilevel"/>
    <w:tmpl w:val="17986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E725C0"/>
    <w:multiLevelType w:val="hybridMultilevel"/>
    <w:tmpl w:val="416E70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968C9"/>
    <w:multiLevelType w:val="hybridMultilevel"/>
    <w:tmpl w:val="1BE45A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D275C80"/>
    <w:multiLevelType w:val="hybridMultilevel"/>
    <w:tmpl w:val="CAFC9D26"/>
    <w:lvl w:ilvl="0" w:tplc="35347488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1467517"/>
    <w:multiLevelType w:val="hybridMultilevel"/>
    <w:tmpl w:val="50E4A6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1"/>
  </w:num>
  <w:num w:numId="5">
    <w:abstractNumId w:val="13"/>
  </w:num>
  <w:num w:numId="6">
    <w:abstractNumId w:val="9"/>
  </w:num>
  <w:num w:numId="7">
    <w:abstractNumId w:val="8"/>
  </w:num>
  <w:num w:numId="8">
    <w:abstractNumId w:val="11"/>
  </w:num>
  <w:num w:numId="9">
    <w:abstractNumId w:val="2"/>
  </w:num>
  <w:num w:numId="10">
    <w:abstractNumId w:val="6"/>
  </w:num>
  <w:num w:numId="11">
    <w:abstractNumId w:val="12"/>
  </w:num>
  <w:num w:numId="12">
    <w:abstractNumId w:val="3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C6569"/>
    <w:rsid w:val="00001A91"/>
    <w:rsid w:val="00055D5A"/>
    <w:rsid w:val="000842FD"/>
    <w:rsid w:val="000860F2"/>
    <w:rsid w:val="000A369F"/>
    <w:rsid w:val="000F465C"/>
    <w:rsid w:val="001453D8"/>
    <w:rsid w:val="0016570F"/>
    <w:rsid w:val="0018572C"/>
    <w:rsid w:val="001A0D32"/>
    <w:rsid w:val="001D6710"/>
    <w:rsid w:val="002D3877"/>
    <w:rsid w:val="002F6E94"/>
    <w:rsid w:val="00365420"/>
    <w:rsid w:val="00456293"/>
    <w:rsid w:val="004573DC"/>
    <w:rsid w:val="00476CA7"/>
    <w:rsid w:val="004A2831"/>
    <w:rsid w:val="004A5674"/>
    <w:rsid w:val="004E5996"/>
    <w:rsid w:val="0054479F"/>
    <w:rsid w:val="005A2E36"/>
    <w:rsid w:val="005A33C7"/>
    <w:rsid w:val="00601485"/>
    <w:rsid w:val="0063751F"/>
    <w:rsid w:val="006534C8"/>
    <w:rsid w:val="0066406B"/>
    <w:rsid w:val="006B132B"/>
    <w:rsid w:val="006F1B96"/>
    <w:rsid w:val="007A081E"/>
    <w:rsid w:val="007A1B06"/>
    <w:rsid w:val="007C15EE"/>
    <w:rsid w:val="007E27A6"/>
    <w:rsid w:val="007E5082"/>
    <w:rsid w:val="00802F5C"/>
    <w:rsid w:val="0080543D"/>
    <w:rsid w:val="00855B5A"/>
    <w:rsid w:val="0087148F"/>
    <w:rsid w:val="008721CB"/>
    <w:rsid w:val="008B24F4"/>
    <w:rsid w:val="008C4F1C"/>
    <w:rsid w:val="008C5E4B"/>
    <w:rsid w:val="008F1625"/>
    <w:rsid w:val="00926E8B"/>
    <w:rsid w:val="00932084"/>
    <w:rsid w:val="00A158D0"/>
    <w:rsid w:val="00A32152"/>
    <w:rsid w:val="00AA783D"/>
    <w:rsid w:val="00B46F9B"/>
    <w:rsid w:val="00B64A78"/>
    <w:rsid w:val="00B95A0C"/>
    <w:rsid w:val="00BC4C66"/>
    <w:rsid w:val="00C02119"/>
    <w:rsid w:val="00C1682A"/>
    <w:rsid w:val="00C23B66"/>
    <w:rsid w:val="00CC6569"/>
    <w:rsid w:val="00CE2494"/>
    <w:rsid w:val="00D9011D"/>
    <w:rsid w:val="00D9782F"/>
    <w:rsid w:val="00D97CEE"/>
    <w:rsid w:val="00DA06A8"/>
    <w:rsid w:val="00DA210E"/>
    <w:rsid w:val="00DD3F21"/>
    <w:rsid w:val="00DE100A"/>
    <w:rsid w:val="00DE75E8"/>
    <w:rsid w:val="00E111FC"/>
    <w:rsid w:val="00E21EF0"/>
    <w:rsid w:val="00E241B9"/>
    <w:rsid w:val="00ED2E94"/>
    <w:rsid w:val="00EF26DE"/>
    <w:rsid w:val="00EF504D"/>
    <w:rsid w:val="00F8480E"/>
    <w:rsid w:val="00FE6E8C"/>
    <w:rsid w:val="00FF3ED4"/>
    <w:rsid w:val="00FF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c">
    <w:name w:val="Заголовок"/>
    <w:basedOn w:val="ab"/>
    <w:next w:val="a"/>
    <w:uiPriority w:val="99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6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7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pPr>
      <w:spacing w:before="0"/>
    </w:pPr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pPr>
      <w:jc w:val="both"/>
    </w:pPr>
    <w:rPr>
      <w:sz w:val="16"/>
      <w:szCs w:val="16"/>
    </w:rPr>
  </w:style>
  <w:style w:type="paragraph" w:customStyle="1" w:styleId="afe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Комментарий пользователя"/>
    <w:basedOn w:val="afa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2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3">
    <w:name w:val="Найденные слова"/>
    <w:basedOn w:val="a3"/>
    <w:uiPriority w:val="99"/>
    <w:rPr>
      <w:rFonts w:cs="Times New Roman"/>
      <w:shd w:val="clear" w:color="auto" w:fill="FFF580"/>
    </w:rPr>
  </w:style>
  <w:style w:type="character" w:customStyle="1" w:styleId="aff4">
    <w:name w:val="Не вступил в силу"/>
    <w:basedOn w:val="a3"/>
    <w:uiPriority w:val="99"/>
    <w:rPr>
      <w:rFonts w:cs="Times New Roman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6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7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8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9">
    <w:name w:val="Оглавление"/>
    <w:basedOn w:val="aff8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a">
    <w:name w:val="Опечатки"/>
    <w:uiPriority w:val="99"/>
    <w:rPr>
      <w:color w:val="FF0000"/>
      <w:sz w:val="26"/>
    </w:rPr>
  </w:style>
  <w:style w:type="paragraph" w:customStyle="1" w:styleId="affb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  <w:sz w:val="24"/>
      <w:szCs w:val="24"/>
    </w:rPr>
  </w:style>
  <w:style w:type="paragraph" w:customStyle="1" w:styleId="affe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0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1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2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3">
    <w:name w:val="Продолжение ссылки"/>
    <w:basedOn w:val="a4"/>
    <w:uiPriority w:val="99"/>
  </w:style>
  <w:style w:type="paragraph" w:customStyle="1" w:styleId="afff4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5">
    <w:name w:val="Сравнение редакций"/>
    <w:basedOn w:val="a3"/>
    <w:uiPriority w:val="99"/>
    <w:rPr>
      <w:rFonts w:cs="Times New Roman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9">
    <w:name w:val="Текст в таблице"/>
    <w:basedOn w:val="aff6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Pr>
      <w:rFonts w:cs="Times New Roman"/>
      <w:strike/>
      <w:color w:val="666600"/>
    </w:rPr>
  </w:style>
  <w:style w:type="paragraph" w:customStyle="1" w:styleId="afffd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e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customStyle="1" w:styleId="ConsPlusTitle">
    <w:name w:val="ConsPlusTitle"/>
    <w:rsid w:val="001857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b/>
      <w:bCs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32152"/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locked/>
    <w:rsid w:val="00A321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0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8E3C2-63EE-4EF6-BB4F-AB87A481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Company>НПП "Гарант-Сервис"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xxx</cp:lastModifiedBy>
  <cp:revision>2</cp:revision>
  <cp:lastPrinted>2014-01-27T05:08:00Z</cp:lastPrinted>
  <dcterms:created xsi:type="dcterms:W3CDTF">2024-12-23T04:00:00Z</dcterms:created>
  <dcterms:modified xsi:type="dcterms:W3CDTF">2024-12-23T04:00:00Z</dcterms:modified>
</cp:coreProperties>
</file>