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25" w:rsidRPr="00DF2529" w:rsidRDefault="00880725" w:rsidP="00880725">
      <w:pPr>
        <w:spacing w:after="0" w:line="240" w:lineRule="auto"/>
        <w:jc w:val="center"/>
        <w:rPr>
          <w:rFonts w:ascii="Times New Roman" w:eastAsia="Times New Roman" w:hAnsi="Times New Roman" w:cs="Times New Roman"/>
          <w:b/>
          <w:sz w:val="24"/>
          <w:szCs w:val="24"/>
        </w:rPr>
      </w:pPr>
      <w:r w:rsidRPr="00880725">
        <w:rPr>
          <w:rFonts w:ascii="Times New Roman" w:eastAsia="Times New Roman" w:hAnsi="Times New Roman" w:cs="Times New Roman"/>
          <w:b/>
          <w:noProof/>
          <w:sz w:val="24"/>
          <w:szCs w:val="24"/>
        </w:rPr>
        <w:drawing>
          <wp:inline distT="0" distB="0" distL="0" distR="0">
            <wp:extent cx="638459" cy="799200"/>
            <wp:effectExtent l="19050" t="0" r="9241" b="0"/>
            <wp:docPr id="3" name="Рисунок 2" desc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ерб.png"/>
                    <pic:cNvPicPr>
                      <a:picLocks noChangeAspect="1" noChangeArrowheads="1"/>
                    </pic:cNvPicPr>
                  </pic:nvPicPr>
                  <pic:blipFill>
                    <a:blip r:embed="rId8" cstate="print"/>
                    <a:srcRect/>
                    <a:stretch>
                      <a:fillRect/>
                    </a:stretch>
                  </pic:blipFill>
                  <pic:spPr bwMode="auto">
                    <a:xfrm>
                      <a:off x="0" y="0"/>
                      <a:ext cx="638459" cy="799200"/>
                    </a:xfrm>
                    <a:prstGeom prst="rect">
                      <a:avLst/>
                    </a:prstGeom>
                    <a:noFill/>
                    <a:ln w="9525">
                      <a:noFill/>
                      <a:miter lim="800000"/>
                      <a:headEnd/>
                      <a:tailEnd/>
                    </a:ln>
                  </pic:spPr>
                </pic:pic>
              </a:graphicData>
            </a:graphic>
          </wp:inline>
        </w:drawing>
      </w:r>
    </w:p>
    <w:p w:rsidR="00880725" w:rsidRPr="00DF2529" w:rsidRDefault="00880725" w:rsidP="00880725">
      <w:pPr>
        <w:spacing w:after="0" w:line="240" w:lineRule="auto"/>
        <w:jc w:val="center"/>
        <w:rPr>
          <w:rFonts w:ascii="Times New Roman" w:eastAsia="Times New Roman" w:hAnsi="Times New Roman" w:cs="Times New Roman"/>
          <w:b/>
          <w:sz w:val="24"/>
          <w:szCs w:val="24"/>
        </w:rPr>
      </w:pPr>
    </w:p>
    <w:p w:rsidR="00880725" w:rsidRPr="00DF2529" w:rsidRDefault="00880725" w:rsidP="00880725">
      <w:pPr>
        <w:spacing w:after="0" w:line="240" w:lineRule="auto"/>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880725" w:rsidRPr="00DF2529" w:rsidRDefault="00880725" w:rsidP="00880725">
      <w:pPr>
        <w:spacing w:after="0" w:line="240" w:lineRule="auto"/>
        <w:jc w:val="center"/>
        <w:rPr>
          <w:rFonts w:ascii="Times New Roman" w:eastAsia="Times New Roman" w:hAnsi="Times New Roman" w:cs="Times New Roman"/>
          <w:b/>
          <w:sz w:val="12"/>
          <w:szCs w:val="12"/>
        </w:rPr>
      </w:pPr>
    </w:p>
    <w:p w:rsidR="00880725" w:rsidRPr="00DF2529" w:rsidRDefault="00880725" w:rsidP="00880725">
      <w:pPr>
        <w:spacing w:after="0" w:line="240" w:lineRule="auto"/>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880725" w:rsidRPr="00DF2529" w:rsidRDefault="00880725" w:rsidP="00880725">
      <w:pPr>
        <w:spacing w:after="0" w:line="240" w:lineRule="auto"/>
        <w:jc w:val="both"/>
        <w:rPr>
          <w:rFonts w:ascii="Times New Roman" w:eastAsia="Times New Roman" w:hAnsi="Times New Roman" w:cs="Times New Roman"/>
          <w:sz w:val="24"/>
          <w:szCs w:val="24"/>
        </w:rPr>
      </w:pPr>
    </w:p>
    <w:p w:rsidR="00880725" w:rsidRPr="00DF2529" w:rsidRDefault="004D2B20" w:rsidP="004D2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25.11</w:t>
      </w:r>
      <w:r w:rsidR="00880725" w:rsidRPr="00DF2529">
        <w:rPr>
          <w:rFonts w:ascii="Times New Roman" w:eastAsia="Times New Roman" w:hAnsi="Times New Roman" w:cs="Times New Roman"/>
          <w:sz w:val="24"/>
          <w:szCs w:val="24"/>
        </w:rPr>
        <w:t xml:space="preserve">.2022                                                                                    </w:t>
      </w:r>
      <w:r w:rsidR="00880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80725">
        <w:rPr>
          <w:rFonts w:ascii="Times New Roman" w:eastAsia="Times New Roman" w:hAnsi="Times New Roman" w:cs="Times New Roman"/>
          <w:sz w:val="24"/>
          <w:szCs w:val="24"/>
        </w:rPr>
        <w:t xml:space="preserve"> </w:t>
      </w:r>
      <w:r w:rsidR="00880725" w:rsidRPr="00DF2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817</w:t>
      </w:r>
      <w:r w:rsidR="00880725" w:rsidRPr="00DF2529">
        <w:rPr>
          <w:rFonts w:ascii="Times New Roman" w:eastAsia="Times New Roman" w:hAnsi="Times New Roman" w:cs="Times New Roman"/>
          <w:sz w:val="24"/>
          <w:szCs w:val="24"/>
        </w:rPr>
        <w:t xml:space="preserve"> </w:t>
      </w:r>
    </w:p>
    <w:p w:rsidR="00880725" w:rsidRPr="00DF2529" w:rsidRDefault="00880725" w:rsidP="00880725">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880725" w:rsidRPr="00DF2529" w:rsidRDefault="00880725" w:rsidP="00880725">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880725" w:rsidRPr="00DF2529" w:rsidRDefault="00880725" w:rsidP="00880725">
      <w:pPr>
        <w:spacing w:after="0" w:line="240" w:lineRule="auto"/>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880725" w:rsidRPr="00DF2529" w:rsidRDefault="00880725" w:rsidP="00880725">
      <w:pPr>
        <w:spacing w:after="0" w:line="240" w:lineRule="auto"/>
        <w:ind w:firstLine="567"/>
        <w:jc w:val="both"/>
        <w:rPr>
          <w:rFonts w:ascii="Times New Roman" w:eastAsia="Times New Roman" w:hAnsi="Times New Roman" w:cs="Times New Roman"/>
          <w:sz w:val="24"/>
          <w:szCs w:val="24"/>
        </w:rPr>
      </w:pPr>
    </w:p>
    <w:p w:rsidR="00880725" w:rsidRPr="00DF2529" w:rsidRDefault="00880725" w:rsidP="00880725">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F2529">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p>
    <w:p w:rsidR="00880725" w:rsidRPr="00DF2529" w:rsidRDefault="00880725" w:rsidP="00880725">
      <w:pPr>
        <w:spacing w:after="0" w:line="240" w:lineRule="auto"/>
        <w:ind w:right="-1"/>
        <w:jc w:val="center"/>
        <w:rPr>
          <w:rFonts w:ascii="Times New Roman" w:eastAsia="Times New Roman" w:hAnsi="Times New Roman" w:cs="Times New Roman"/>
          <w:sz w:val="24"/>
          <w:szCs w:val="24"/>
        </w:rPr>
      </w:pP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4D2B20">
        <w:rPr>
          <w:rFonts w:ascii="Times New Roman" w:eastAsia="Times New Roman" w:hAnsi="Times New Roman" w:cs="Times New Roman"/>
          <w:sz w:val="24"/>
          <w:szCs w:val="24"/>
        </w:rPr>
        <w:t>, Земельным кодексом Российской Федерации</w:t>
      </w:r>
    </w:p>
    <w:p w:rsidR="00880725" w:rsidRPr="00A754E1" w:rsidRDefault="00880725" w:rsidP="00880725">
      <w:pPr>
        <w:spacing w:after="0" w:line="240" w:lineRule="auto"/>
        <w:ind w:right="-1" w:firstLine="851"/>
        <w:rPr>
          <w:rFonts w:ascii="Times New Roman" w:eastAsia="Times New Roman" w:hAnsi="Times New Roman" w:cs="Times New Roman"/>
          <w:sz w:val="24"/>
          <w:szCs w:val="24"/>
        </w:rPr>
      </w:pPr>
      <w:r w:rsidRPr="00A754E1">
        <w:rPr>
          <w:rFonts w:ascii="Times New Roman" w:eastAsia="Times New Roman" w:hAnsi="Times New Roman" w:cs="Times New Roman"/>
          <w:sz w:val="24"/>
          <w:szCs w:val="24"/>
        </w:rPr>
        <w:t>ПОСТАН</w:t>
      </w:r>
      <w:r>
        <w:rPr>
          <w:rFonts w:ascii="Times New Roman" w:eastAsia="Times New Roman" w:hAnsi="Times New Roman" w:cs="Times New Roman"/>
          <w:sz w:val="24"/>
          <w:szCs w:val="24"/>
        </w:rPr>
        <w:t>О</w:t>
      </w:r>
      <w:r w:rsidRPr="00A754E1">
        <w:rPr>
          <w:rFonts w:ascii="Times New Roman" w:eastAsia="Times New Roman" w:hAnsi="Times New Roman" w:cs="Times New Roman"/>
          <w:sz w:val="24"/>
          <w:szCs w:val="24"/>
        </w:rPr>
        <w:t>ВЛЯЮ:</w:t>
      </w:r>
    </w:p>
    <w:p w:rsidR="00880725" w:rsidRPr="00DF2529" w:rsidRDefault="00880725" w:rsidP="008807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1. Утвердить </w:t>
      </w:r>
      <w:r w:rsidRPr="00DF2529">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F2529">
        <w:rPr>
          <w:rFonts w:ascii="Times New Roman" w:eastAsia="Times New Roman" w:hAnsi="Times New Roman" w:cs="Times New Roman"/>
          <w:bCs/>
          <w:sz w:val="24"/>
          <w:szCs w:val="24"/>
          <w:lang w:bidi="ru-RU"/>
        </w:rPr>
        <w:t xml:space="preserve">»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Pr>
          <w:rFonts w:ascii="Times New Roman" w:eastAsia="Times New Roman" w:hAnsi="Times New Roman" w:cs="Times New Roman"/>
          <w:sz w:val="24"/>
          <w:szCs w:val="24"/>
        </w:rPr>
        <w:t xml:space="preserve">опубликовать </w:t>
      </w:r>
      <w:r w:rsidRPr="00DF2529">
        <w:rPr>
          <w:rFonts w:ascii="Times New Roman" w:eastAsia="Times New Roman" w:hAnsi="Times New Roman" w:cs="Times New Roman"/>
          <w:sz w:val="24"/>
          <w:szCs w:val="24"/>
        </w:rPr>
        <w:t>в газете «Районные вести».</w:t>
      </w: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880725" w:rsidRPr="00DF2529" w:rsidRDefault="00880725" w:rsidP="00880725">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880725" w:rsidRPr="00DF2529" w:rsidRDefault="00880725" w:rsidP="00880725">
      <w:pPr>
        <w:spacing w:after="0" w:line="240" w:lineRule="auto"/>
        <w:ind w:right="-1" w:firstLine="851"/>
        <w:jc w:val="both"/>
        <w:rPr>
          <w:rFonts w:ascii="Times New Roman" w:eastAsia="Times New Roman" w:hAnsi="Times New Roman" w:cs="Times New Roman"/>
          <w:sz w:val="24"/>
          <w:szCs w:val="24"/>
        </w:rPr>
      </w:pPr>
    </w:p>
    <w:p w:rsidR="00880725" w:rsidRPr="00DF2529" w:rsidRDefault="00880725" w:rsidP="00880725">
      <w:pPr>
        <w:spacing w:after="0" w:line="240" w:lineRule="auto"/>
        <w:ind w:right="-1" w:firstLine="851"/>
        <w:jc w:val="both"/>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Pr>
          <w:rFonts w:ascii="Times New Roman" w:eastAsia="Times New Roman" w:hAnsi="Times New Roman" w:cs="Times New Roman"/>
          <w:sz w:val="20"/>
          <w:szCs w:val="20"/>
        </w:rPr>
        <w:t>, Караваева Е.А.</w:t>
      </w:r>
    </w:p>
    <w:p w:rsidR="009D36CE" w:rsidRDefault="009D36CE"/>
    <w:p w:rsidR="00880725" w:rsidRDefault="00880725"/>
    <w:p w:rsidR="009F1231" w:rsidRDefault="00880725" w:rsidP="00880725">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9F1231">
        <w:rPr>
          <w:rFonts w:ascii="Times New Roman" w:hAnsi="Times New Roman"/>
          <w:sz w:val="24"/>
          <w:szCs w:val="24"/>
        </w:rPr>
        <w:t xml:space="preserve">  </w:t>
      </w:r>
      <w:r>
        <w:rPr>
          <w:rFonts w:ascii="Times New Roman" w:hAnsi="Times New Roman"/>
          <w:sz w:val="24"/>
          <w:szCs w:val="24"/>
        </w:rPr>
        <w:t xml:space="preserve"> Приложение</w:t>
      </w:r>
    </w:p>
    <w:p w:rsidR="00880725" w:rsidRDefault="00880725" w:rsidP="009F1231">
      <w:pPr>
        <w:tabs>
          <w:tab w:val="left" w:pos="6150"/>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ab/>
        <w:t>УТВЕРЖДЕН</w:t>
      </w:r>
    </w:p>
    <w:p w:rsidR="00880725" w:rsidRPr="00B449C8" w:rsidRDefault="00880725" w:rsidP="00880725">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постановлением</w:t>
      </w:r>
      <w:r w:rsidRPr="00B449C8">
        <w:rPr>
          <w:rFonts w:ascii="Times New Roman" w:hAnsi="Times New Roman"/>
          <w:sz w:val="24"/>
          <w:szCs w:val="24"/>
        </w:rPr>
        <w:t xml:space="preserve"> Администрации </w:t>
      </w:r>
    </w:p>
    <w:p w:rsidR="00880725" w:rsidRDefault="00880725" w:rsidP="00880725">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w:t>
      </w:r>
      <w:r>
        <w:rPr>
          <w:rFonts w:ascii="Times New Roman" w:hAnsi="Times New Roman"/>
          <w:sz w:val="24"/>
          <w:szCs w:val="24"/>
        </w:rPr>
        <w:t>Кривошеинского района</w:t>
      </w:r>
    </w:p>
    <w:p w:rsidR="00880725" w:rsidRPr="00B449C8" w:rsidRDefault="00880725" w:rsidP="00880725">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w:t>
      </w:r>
      <w:r w:rsidR="004D2B20">
        <w:rPr>
          <w:rFonts w:ascii="Times New Roman" w:hAnsi="Times New Roman"/>
          <w:sz w:val="24"/>
          <w:szCs w:val="24"/>
        </w:rPr>
        <w:t xml:space="preserve">                </w:t>
      </w:r>
      <w:r w:rsidRPr="00B449C8">
        <w:rPr>
          <w:rFonts w:ascii="Times New Roman" w:hAnsi="Times New Roman"/>
          <w:sz w:val="24"/>
          <w:szCs w:val="24"/>
        </w:rPr>
        <w:t xml:space="preserve">от </w:t>
      </w:r>
      <w:r w:rsidR="004D2B20">
        <w:rPr>
          <w:rFonts w:ascii="Times New Roman" w:hAnsi="Times New Roman"/>
          <w:sz w:val="24"/>
          <w:szCs w:val="24"/>
        </w:rPr>
        <w:t>25.11</w:t>
      </w:r>
      <w:r w:rsidR="009F1231">
        <w:rPr>
          <w:rFonts w:ascii="Times New Roman" w:hAnsi="Times New Roman"/>
          <w:sz w:val="24"/>
          <w:szCs w:val="24"/>
        </w:rPr>
        <w:t>.2022</w:t>
      </w:r>
      <w:r>
        <w:rPr>
          <w:rFonts w:ascii="Times New Roman" w:hAnsi="Times New Roman"/>
          <w:sz w:val="24"/>
          <w:szCs w:val="24"/>
        </w:rPr>
        <w:t xml:space="preserve"> № </w:t>
      </w:r>
      <w:r w:rsidR="004D2B20">
        <w:rPr>
          <w:rFonts w:ascii="Times New Roman" w:hAnsi="Times New Roman"/>
          <w:sz w:val="24"/>
          <w:szCs w:val="24"/>
        </w:rPr>
        <w:t>817</w:t>
      </w:r>
    </w:p>
    <w:p w:rsidR="00880725" w:rsidRPr="00B449C8" w:rsidRDefault="00880725" w:rsidP="00880725">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80725" w:rsidRDefault="00880725" w:rsidP="00880725">
      <w:pPr>
        <w:widowControl w:val="0"/>
        <w:autoSpaceDE w:val="0"/>
        <w:autoSpaceDN w:val="0"/>
        <w:adjustRightInd w:val="0"/>
        <w:spacing w:after="0" w:line="240" w:lineRule="auto"/>
        <w:jc w:val="center"/>
        <w:rPr>
          <w:rFonts w:ascii="Times New Roman" w:eastAsia="PMingLiU" w:hAnsi="Times New Roman"/>
          <w:bCs/>
          <w:sz w:val="24"/>
          <w:szCs w:val="24"/>
        </w:rPr>
      </w:pPr>
    </w:p>
    <w:p w:rsidR="00880725" w:rsidRDefault="00880725" w:rsidP="00880725">
      <w:pPr>
        <w:widowControl w:val="0"/>
        <w:autoSpaceDE w:val="0"/>
        <w:autoSpaceDN w:val="0"/>
        <w:adjustRightInd w:val="0"/>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880725" w:rsidRDefault="00880725" w:rsidP="00880725">
      <w:pPr>
        <w:widowControl w:val="0"/>
        <w:autoSpaceDE w:val="0"/>
        <w:autoSpaceDN w:val="0"/>
        <w:adjustRightInd w:val="0"/>
        <w:spacing w:after="0" w:line="240" w:lineRule="auto"/>
        <w:jc w:val="center"/>
        <w:rPr>
          <w:rFonts w:ascii="Times New Roman" w:eastAsia="PMingLiU" w:hAnsi="Times New Roman"/>
          <w:b/>
          <w:sz w:val="24"/>
          <w:szCs w:val="24"/>
        </w:rPr>
      </w:pPr>
      <w:r w:rsidRPr="009F1231">
        <w:rPr>
          <w:rFonts w:ascii="Times New Roman" w:eastAsia="PMingLiU" w:hAnsi="Times New Roman"/>
          <w:bCs/>
          <w:sz w:val="24"/>
          <w:szCs w:val="24"/>
        </w:rPr>
        <w:t>предоставления муниципальной услуги «</w:t>
      </w:r>
      <w:r w:rsidR="009F123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D685E">
        <w:rPr>
          <w:rFonts w:ascii="Times New Roman" w:eastAsia="PMingLiU" w:hAnsi="Times New Roman"/>
          <w:b/>
          <w:sz w:val="24"/>
          <w:szCs w:val="24"/>
        </w:rPr>
        <w:t>»</w:t>
      </w:r>
    </w:p>
    <w:p w:rsidR="00880725" w:rsidRDefault="00880725" w:rsidP="00880725">
      <w:pPr>
        <w:pStyle w:val="ConsPlusNormal"/>
        <w:ind w:firstLine="540"/>
        <w:jc w:val="both"/>
        <w:rPr>
          <w:rFonts w:ascii="Times New Roman" w:hAnsi="Times New Roman" w:cs="Times New Roman"/>
          <w:sz w:val="24"/>
          <w:szCs w:val="24"/>
        </w:rPr>
      </w:pPr>
    </w:p>
    <w:p w:rsidR="00880725" w:rsidRPr="009F1231" w:rsidRDefault="00880725" w:rsidP="00880725">
      <w:pPr>
        <w:widowControl w:val="0"/>
        <w:tabs>
          <w:tab w:val="left" w:pos="3686"/>
        </w:tabs>
        <w:suppressAutoHyphens/>
        <w:spacing w:after="0" w:line="240" w:lineRule="auto"/>
        <w:jc w:val="center"/>
        <w:rPr>
          <w:rFonts w:ascii="Times New Roman" w:hAnsi="Times New Roman"/>
          <w:sz w:val="24"/>
          <w:szCs w:val="24"/>
        </w:rPr>
      </w:pPr>
      <w:r w:rsidRPr="009F1231">
        <w:rPr>
          <w:rFonts w:ascii="Times New Roman" w:hAnsi="Times New Roman"/>
          <w:sz w:val="24"/>
          <w:szCs w:val="24"/>
        </w:rPr>
        <w:t>1. Общие положения</w:t>
      </w: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Предмет регулирования административного регламента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08747F"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747F">
        <w:rPr>
          <w:rFonts w:ascii="Times New Roman" w:hAnsi="Times New Roman"/>
          <w:sz w:val="24"/>
          <w:szCs w:val="24"/>
        </w:rPr>
        <w:t xml:space="preserve">Административный регламент предоставления муниципальной услуги по принятию решения о </w:t>
      </w:r>
      <w:r w:rsidR="009F1231">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8747F">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принятию решения о </w:t>
      </w:r>
      <w:r w:rsidR="009F1231">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8747F">
        <w:rPr>
          <w:rFonts w:ascii="Times New Roman" w:hAnsi="Times New Roman"/>
          <w:sz w:val="24"/>
          <w:szCs w:val="24"/>
        </w:rPr>
        <w:t xml:space="preserve"> от права (далее - муниципальная услуга) на территории муниципального образования Кривошеинский район</w:t>
      </w:r>
      <w:r>
        <w:rPr>
          <w:rFonts w:ascii="Times New Roman" w:hAnsi="Times New Roman"/>
          <w:sz w:val="24"/>
          <w:szCs w:val="24"/>
        </w:rPr>
        <w:t xml:space="preserve"> Томской области</w:t>
      </w:r>
      <w:r w:rsidRPr="0008747F">
        <w:rPr>
          <w:rFonts w:ascii="Times New Roman" w:hAnsi="Times New Roman"/>
          <w:i/>
          <w:sz w:val="24"/>
          <w:szCs w:val="24"/>
        </w:rPr>
        <w:t xml:space="preserve">, </w:t>
      </w:r>
      <w:r w:rsidRPr="0008747F">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Круг заявителей</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08747F"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747F">
        <w:rPr>
          <w:rFonts w:ascii="Times New Roman" w:hAnsi="Times New Roman"/>
          <w:sz w:val="24"/>
          <w:szCs w:val="24"/>
        </w:rPr>
        <w:t>Заявителями являются физические лица и юридические лица, в том числе индивидуальные предприниматели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казенных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 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 (далее – заявители).</w:t>
      </w:r>
    </w:p>
    <w:p w:rsidR="00880725" w:rsidRDefault="00880725" w:rsidP="00880725">
      <w:pPr>
        <w:autoSpaceDE w:val="0"/>
        <w:autoSpaceDN w:val="0"/>
        <w:adjustRightInd w:val="0"/>
        <w:spacing w:after="0" w:line="240" w:lineRule="auto"/>
        <w:rPr>
          <w:rFonts w:ascii="Times New Roman" w:hAnsi="Times New Roman"/>
          <w:b/>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 xml:space="preserve">Требования к порядку информирования </w:t>
      </w: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о предоставлении муниципальной услуги</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Pr="00D25029" w:rsidRDefault="00880725" w:rsidP="00880725">
      <w:pPr>
        <w:numPr>
          <w:ilvl w:val="0"/>
          <w:numId w:val="3"/>
        </w:numPr>
        <w:tabs>
          <w:tab w:val="left"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 xml:space="preserve">, </w:t>
      </w:r>
      <w:r w:rsidRPr="00D25029">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99675B">
        <w:rPr>
          <w:rFonts w:ascii="Times New Roman" w:hAnsi="Times New Roman"/>
          <w:sz w:val="24"/>
          <w:szCs w:val="24"/>
        </w:rPr>
        <w:t xml:space="preserve"> </w:t>
      </w:r>
      <w:r>
        <w:rPr>
          <w:rFonts w:ascii="Times New Roman" w:hAnsi="Times New Roman"/>
          <w:sz w:val="24"/>
          <w:szCs w:val="24"/>
        </w:rPr>
        <w:t>(при наличии соглашения о взаимодействии Администрации Кривошеинского района и МФЦ)</w:t>
      </w:r>
      <w:r w:rsidRPr="00891952">
        <w:rPr>
          <w:rFonts w:ascii="Times New Roman" w:hAnsi="Times New Roman"/>
          <w:sz w:val="24"/>
          <w:szCs w:val="24"/>
        </w:rPr>
        <w:t>.</w:t>
      </w:r>
    </w:p>
    <w:p w:rsidR="00880725" w:rsidRPr="00D25029" w:rsidRDefault="00880725" w:rsidP="00880725">
      <w:pPr>
        <w:widowControl w:val="0"/>
        <w:numPr>
          <w:ilvl w:val="0"/>
          <w:numId w:val="3"/>
        </w:numPr>
        <w:tabs>
          <w:tab w:val="num"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80725" w:rsidRPr="00D2502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 почтовый адрес, официальный сайт</w:t>
      </w:r>
      <w:r w:rsidRPr="00D25029">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D25029">
        <w:rPr>
          <w:rFonts w:ascii="Times New Roman" w:hAnsi="Times New Roman"/>
          <w:sz w:val="24"/>
          <w:szCs w:val="24"/>
        </w:rPr>
        <w:t xml:space="preserve"> рабо</w:t>
      </w:r>
      <w:r>
        <w:rPr>
          <w:rFonts w:ascii="Times New Roman" w:hAnsi="Times New Roman"/>
          <w:sz w:val="24"/>
          <w:szCs w:val="24"/>
        </w:rPr>
        <w:t>ты, телефонных номерах и адресах</w:t>
      </w:r>
      <w:r w:rsidRPr="00D25029">
        <w:rPr>
          <w:rFonts w:ascii="Times New Roman" w:hAnsi="Times New Roman"/>
          <w:sz w:val="24"/>
          <w:szCs w:val="24"/>
        </w:rPr>
        <w:t xml:space="preserve"> электронной почты представлены в Приложении 1 к административному регламенту.</w:t>
      </w:r>
    </w:p>
    <w:p w:rsidR="00880725" w:rsidRPr="00D2502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Информа</w:t>
      </w:r>
      <w:r>
        <w:rPr>
          <w:rFonts w:ascii="Times New Roman" w:hAnsi="Times New Roman"/>
          <w:sz w:val="24"/>
          <w:szCs w:val="24"/>
        </w:rPr>
        <w:t>ция о месте нахождения, графике</w:t>
      </w:r>
      <w:r w:rsidRPr="00D25029">
        <w:rPr>
          <w:rFonts w:ascii="Times New Roman" w:hAnsi="Times New Roman"/>
          <w:sz w:val="24"/>
          <w:szCs w:val="24"/>
        </w:rPr>
        <w:t xml:space="preserve"> работы</w:t>
      </w:r>
      <w:r>
        <w:rPr>
          <w:rFonts w:ascii="Times New Roman" w:hAnsi="Times New Roman"/>
          <w:sz w:val="24"/>
          <w:szCs w:val="24"/>
        </w:rPr>
        <w:t xml:space="preserve"> </w:t>
      </w:r>
      <w:r w:rsidRPr="00D25029">
        <w:rPr>
          <w:rFonts w:ascii="Times New Roman" w:hAnsi="Times New Roman"/>
          <w:sz w:val="24"/>
          <w:szCs w:val="24"/>
        </w:rPr>
        <w:t xml:space="preserve">Администрации </w:t>
      </w:r>
      <w:r>
        <w:rPr>
          <w:rFonts w:ascii="Times New Roman" w:hAnsi="Times New Roman"/>
          <w:sz w:val="24"/>
          <w:szCs w:val="24"/>
        </w:rPr>
        <w:t>Кривошеинского района</w:t>
      </w:r>
      <w:r w:rsidRPr="000F6684">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D25029">
        <w:rPr>
          <w:rFonts w:ascii="Times New Roman" w:hAnsi="Times New Roman"/>
          <w:sz w:val="24"/>
          <w:szCs w:val="24"/>
        </w:rPr>
        <w:t xml:space="preserve"> о порядке предоставления муниципальной услуги размещ</w:t>
      </w:r>
      <w:r>
        <w:rPr>
          <w:rFonts w:ascii="Times New Roman" w:hAnsi="Times New Roman"/>
          <w:sz w:val="24"/>
          <w:szCs w:val="24"/>
        </w:rPr>
        <w:t>ена</w:t>
      </w:r>
      <w:r w:rsidRPr="00D25029">
        <w:rPr>
          <w:rFonts w:ascii="Times New Roman" w:hAnsi="Times New Roman"/>
          <w:sz w:val="24"/>
          <w:szCs w:val="24"/>
        </w:rPr>
        <w:t xml:space="preserve">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r>
        <w:rPr>
          <w:rFonts w:ascii="Times New Roman" w:hAnsi="Times New Roman"/>
          <w:sz w:val="24"/>
          <w:szCs w:val="24"/>
        </w:rPr>
        <w:t xml:space="preserve"> </w:t>
      </w:r>
      <w:r w:rsidRPr="006D67B7">
        <w:rPr>
          <w:rFonts w:ascii="Times New Roman" w:hAnsi="Times New Roman"/>
          <w:sz w:val="24"/>
          <w:szCs w:val="24"/>
        </w:rPr>
        <w:t>(</w:t>
      </w:r>
      <w:hyperlink r:id="rId11" w:history="1">
        <w:r w:rsidRPr="006D67B7">
          <w:rPr>
            <w:rStyle w:val="af1"/>
            <w:sz w:val="24"/>
            <w:szCs w:val="24"/>
          </w:rPr>
          <w:t>http://</w:t>
        </w:r>
        <w:r w:rsidRPr="006D67B7">
          <w:rPr>
            <w:rStyle w:val="af1"/>
            <w:sz w:val="24"/>
            <w:szCs w:val="24"/>
            <w:lang w:eastAsia="ar-SA"/>
          </w:rPr>
          <w:t>kradm</w:t>
        </w:r>
        <w:r w:rsidRPr="006D67B7">
          <w:rPr>
            <w:rStyle w:val="af1"/>
            <w:sz w:val="24"/>
            <w:szCs w:val="24"/>
          </w:rPr>
          <w:t>.</w:t>
        </w:r>
        <w:r w:rsidRPr="006D67B7">
          <w:rPr>
            <w:rStyle w:val="af1"/>
            <w:sz w:val="24"/>
            <w:szCs w:val="24"/>
            <w:lang w:val="en-US"/>
          </w:rPr>
          <w:t>tomsk</w:t>
        </w:r>
        <w:r w:rsidRPr="006D67B7">
          <w:rPr>
            <w:rStyle w:val="af1"/>
            <w:sz w:val="24"/>
            <w:szCs w:val="24"/>
          </w:rPr>
          <w:t>.ru</w:t>
        </w:r>
      </w:hyperlink>
      <w:r w:rsidRPr="006D67B7">
        <w:rPr>
          <w:rFonts w:ascii="Times New Roman" w:hAnsi="Times New Roman"/>
          <w:sz w:val="24"/>
          <w:szCs w:val="24"/>
        </w:rPr>
        <w:t>)</w:t>
      </w:r>
      <w:r w:rsidRPr="00D25029">
        <w:rPr>
          <w:rFonts w:ascii="Times New Roman" w:hAnsi="Times New Roman"/>
          <w:sz w:val="24"/>
          <w:szCs w:val="24"/>
        </w:rPr>
        <w:t>, в</w:t>
      </w:r>
      <w:r>
        <w:rPr>
          <w:rFonts w:ascii="Times New Roman" w:hAnsi="Times New Roman"/>
          <w:sz w:val="24"/>
          <w:szCs w:val="24"/>
        </w:rPr>
        <w:t xml:space="preserve"> </w:t>
      </w:r>
      <w:r w:rsidRPr="00D25029">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80725" w:rsidRPr="00C26DC8" w:rsidRDefault="00880725" w:rsidP="00880725">
      <w:pPr>
        <w:pStyle w:val="a5"/>
        <w:numPr>
          <w:ilvl w:val="0"/>
          <w:numId w:val="3"/>
        </w:numPr>
        <w:tabs>
          <w:tab w:val="left" w:pos="851"/>
          <w:tab w:val="num" w:pos="993"/>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наименование и почтовый адрес Администрации Кривошеинского района и ее специалистов;</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номера телефонов Администрации Кривошеинского района и специалиста, ответственного за предоставление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график работы Администрации Кривошеинского района и специалиста, ответственного за предоставление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текст административного регламента с приложениями;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краткое описание порядка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образцы оформления документов, необходимых для получения муниципал</w:t>
      </w:r>
      <w:r w:rsidR="009F1231">
        <w:rPr>
          <w:rFonts w:ascii="Times New Roman" w:hAnsi="Times New Roman"/>
          <w:sz w:val="24"/>
          <w:szCs w:val="24"/>
        </w:rPr>
        <w:t>ьной услуги, и требования к ним;</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круг заявителей;</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срок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размер государственной пошлины, взимаемой за предоставление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исчерпывающий перечень оснований для отказа в предоставлении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формы заявлений (уведомлений, сообщений), используемые при предоставлении муниципальной услуги.</w:t>
      </w:r>
    </w:p>
    <w:p w:rsidR="00880725" w:rsidRDefault="00880725" w:rsidP="0088072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0725" w:rsidRDefault="00880725" w:rsidP="00880725">
      <w:pPr>
        <w:pStyle w:val="ConsPlusNormal"/>
        <w:tabs>
          <w:tab w:val="left" w:pos="220"/>
        </w:tabs>
        <w:ind w:firstLine="709"/>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1) лично при обращении к должностному лицу (специалисту) Администрации Кривошеинского района;</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2) по контактному телефону  в часы работы Администрации Кривошеинского р</w:t>
      </w:r>
      <w:r w:rsidR="009F1231">
        <w:rPr>
          <w:rFonts w:ascii="Times New Roman" w:hAnsi="Times New Roman"/>
          <w:sz w:val="24"/>
          <w:szCs w:val="24"/>
        </w:rPr>
        <w:t>айона, указанные в Приложении 1;</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4) посредством почтового обращения на адрес почты, указанный в Приложении 1 к административному регламенту;</w:t>
      </w:r>
    </w:p>
    <w:p w:rsidR="00880725" w:rsidRPr="009F1231" w:rsidRDefault="00880725" w:rsidP="009F1231">
      <w:pPr>
        <w:pStyle w:val="a7"/>
        <w:spacing w:line="240" w:lineRule="auto"/>
        <w:ind w:firstLine="709"/>
        <w:rPr>
          <w:rFonts w:ascii="Times New Roman" w:hAnsi="Times New Roman"/>
          <w:i/>
          <w:sz w:val="24"/>
          <w:szCs w:val="24"/>
        </w:rPr>
      </w:pPr>
      <w:r w:rsidRPr="009F1231">
        <w:rPr>
          <w:rFonts w:ascii="Times New Roman" w:hAnsi="Times New Roman"/>
          <w:sz w:val="24"/>
          <w:szCs w:val="24"/>
        </w:rPr>
        <w:t>5) в информационно-телекоммуникационной сети Интернет на  официальном сайте муниципального образования Кривошеинский район:</w:t>
      </w:r>
      <w:r w:rsidRPr="009F1231">
        <w:rPr>
          <w:rFonts w:ascii="Times New Roman" w:hAnsi="Times New Roman"/>
          <w:i/>
          <w:sz w:val="24"/>
          <w:szCs w:val="24"/>
        </w:rPr>
        <w:t xml:space="preserve"> </w:t>
      </w:r>
      <w:hyperlink r:id="rId12" w:history="1">
        <w:r w:rsidRPr="009F1231">
          <w:rPr>
            <w:rStyle w:val="af1"/>
            <w:rFonts w:ascii="Times New Roman" w:hAnsi="Times New Roman"/>
            <w:sz w:val="24"/>
            <w:szCs w:val="24"/>
          </w:rPr>
          <w:t>http://</w:t>
        </w:r>
        <w:r w:rsidRPr="009F1231">
          <w:rPr>
            <w:rStyle w:val="af1"/>
            <w:rFonts w:ascii="Times New Roman" w:hAnsi="Times New Roman"/>
            <w:sz w:val="24"/>
            <w:szCs w:val="24"/>
            <w:lang w:eastAsia="ar-SA"/>
          </w:rPr>
          <w:t>kradm</w:t>
        </w:r>
        <w:r w:rsidRPr="009F1231">
          <w:rPr>
            <w:rStyle w:val="af1"/>
            <w:rFonts w:ascii="Times New Roman" w:hAnsi="Times New Roman"/>
            <w:sz w:val="24"/>
            <w:szCs w:val="24"/>
          </w:rPr>
          <w:t>.</w:t>
        </w:r>
        <w:r w:rsidRPr="009F1231">
          <w:rPr>
            <w:rStyle w:val="af1"/>
            <w:rFonts w:ascii="Times New Roman" w:hAnsi="Times New Roman"/>
            <w:sz w:val="24"/>
            <w:szCs w:val="24"/>
            <w:lang w:val="en-US"/>
          </w:rPr>
          <w:t>tomsk</w:t>
        </w:r>
        <w:r w:rsidRPr="009F1231">
          <w:rPr>
            <w:rStyle w:val="af1"/>
            <w:rFonts w:ascii="Times New Roman" w:hAnsi="Times New Roman"/>
            <w:sz w:val="24"/>
            <w:szCs w:val="24"/>
          </w:rPr>
          <w:t>.ru</w:t>
        </w:r>
      </w:hyperlink>
      <w:r w:rsidRPr="009F1231">
        <w:rPr>
          <w:rFonts w:ascii="Times New Roman" w:hAnsi="Times New Roman"/>
          <w:sz w:val="24"/>
          <w:szCs w:val="24"/>
        </w:rPr>
        <w:t>;</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6) на информационных стендах в Администрации Кривошеинского района по адресу, указанному в Приложении 1 к административному регламенту;</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7) посредством Единого портала государственных и муниципальных услуг (функций): http://www.gosuslugi.ru/;</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8) при обращении в МФЦ.</w:t>
      </w:r>
    </w:p>
    <w:p w:rsidR="00880725" w:rsidRPr="00D25029" w:rsidRDefault="00880725" w:rsidP="009F1231">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w:t>
      </w:r>
      <w:r>
        <w:rPr>
          <w:rFonts w:ascii="Times New Roman" w:hAnsi="Times New Roman"/>
          <w:sz w:val="24"/>
          <w:szCs w:val="24"/>
        </w:rPr>
        <w:t>нформационные стенды оборудованы рядом с кабинетом специалиста, ответственного за предоставление муниципальной услуги</w:t>
      </w:r>
      <w:r w:rsidRPr="00891952">
        <w:rPr>
          <w:rFonts w:ascii="Times New Roman" w:hAnsi="Times New Roman"/>
          <w:i/>
          <w:sz w:val="24"/>
          <w:szCs w:val="24"/>
        </w:rPr>
        <w:t>.</w:t>
      </w:r>
      <w:r w:rsidRPr="00D25029">
        <w:rPr>
          <w:rFonts w:ascii="Times New Roman" w:hAnsi="Times New Roman"/>
          <w:sz w:val="24"/>
          <w:szCs w:val="24"/>
        </w:rPr>
        <w:t xml:space="preserve"> На ин</w:t>
      </w:r>
      <w:r>
        <w:rPr>
          <w:rFonts w:ascii="Times New Roman" w:hAnsi="Times New Roman"/>
          <w:sz w:val="24"/>
          <w:szCs w:val="24"/>
        </w:rPr>
        <w:t>формационных стендах размещена</w:t>
      </w:r>
      <w:r w:rsidRPr="00D25029">
        <w:rPr>
          <w:rFonts w:ascii="Times New Roman" w:hAnsi="Times New Roman"/>
          <w:sz w:val="24"/>
          <w:szCs w:val="24"/>
        </w:rPr>
        <w:t xml:space="preserve"> следующая обязательная информация:</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Pr>
          <w:rFonts w:ascii="Times New Roman" w:hAnsi="Times New Roman"/>
          <w:sz w:val="24"/>
          <w:szCs w:val="24"/>
        </w:rPr>
        <w:t>почтовый адрес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специалиста, ответственного за предоставление муниципальной услуги</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4)</w:t>
      </w:r>
      <w:r w:rsidRPr="00D25029">
        <w:rPr>
          <w:rFonts w:ascii="Times New Roman" w:hAnsi="Times New Roman"/>
          <w:sz w:val="24"/>
          <w:szCs w:val="24"/>
          <w:lang w:val="en-US"/>
        </w:rPr>
        <w:t> </w:t>
      </w:r>
      <w:r>
        <w:rPr>
          <w:rFonts w:ascii="Times New Roman" w:hAnsi="Times New Roman"/>
          <w:sz w:val="24"/>
          <w:szCs w:val="24"/>
        </w:rPr>
        <w:t>график работы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и специалиста, ответственного за предоставление муниципальной услуги</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перечень документов, необходимых для получения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образец оформления заявления.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представленному в Приложении 1 к административному регламенту.</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Ответ на телефонный звонок содерж</w:t>
      </w:r>
      <w:r>
        <w:rPr>
          <w:rFonts w:ascii="Times New Roman" w:hAnsi="Times New Roman"/>
          <w:sz w:val="24"/>
          <w:szCs w:val="24"/>
        </w:rPr>
        <w:t>ит</w:t>
      </w:r>
      <w:r w:rsidRPr="00D25029">
        <w:rPr>
          <w:rFonts w:ascii="Times New Roman" w:hAnsi="Times New Roman"/>
          <w:sz w:val="24"/>
          <w:szCs w:val="24"/>
        </w:rPr>
        <w:t xml:space="preserve"> информацию о наименовании </w:t>
      </w:r>
      <w:r w:rsidRPr="006339DA">
        <w:rPr>
          <w:rFonts w:ascii="Times New Roman" w:hAnsi="Times New Roman"/>
          <w:sz w:val="24"/>
          <w:szCs w:val="24"/>
        </w:rPr>
        <w:t>муниципального образования</w:t>
      </w:r>
      <w:r w:rsidRPr="00D25029">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обязаны предоставлять информацию по следующим вопросам:</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1) о месте предоставления муниципальной услуги и способах проезда к нему;</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2) графике приема граждан по вопросам предоставления муниципальной услуги;</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sidRPr="00D25029">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D25029">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D25029">
        <w:rPr>
          <w:rFonts w:ascii="Times New Roman" w:hAnsi="Times New Roman"/>
          <w:sz w:val="24"/>
          <w:szCs w:val="24"/>
        </w:rPr>
        <w:t>поступившие документы.</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lastRenderedPageBreak/>
        <w:t>4)</w:t>
      </w:r>
      <w:r w:rsidRPr="00D25029">
        <w:rPr>
          <w:rFonts w:ascii="Times New Roman" w:hAnsi="Times New Roman"/>
          <w:sz w:val="24"/>
          <w:szCs w:val="24"/>
          <w:lang w:val="en-US"/>
        </w:rPr>
        <w:t> </w:t>
      </w:r>
      <w:r w:rsidRPr="00D2502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5) о перечне документов, необходимых для получения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о сроках рассмотрения документов;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 сроках предоставления муниципальной услуги;</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8)</w:t>
      </w:r>
      <w:r w:rsidRPr="00D25029">
        <w:rPr>
          <w:rFonts w:ascii="Times New Roman" w:hAnsi="Times New Roman"/>
          <w:sz w:val="24"/>
          <w:szCs w:val="24"/>
          <w:lang w:val="en-US"/>
        </w:rPr>
        <w:t> </w:t>
      </w:r>
      <w:r w:rsidRPr="00D2502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 информации по вопросам предоставления муниципально</w:t>
      </w:r>
      <w:r>
        <w:rPr>
          <w:rFonts w:ascii="Times New Roman" w:hAnsi="Times New Roman"/>
          <w:sz w:val="24"/>
          <w:szCs w:val="24"/>
        </w:rPr>
        <w:t>й услуги.</w:t>
      </w: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Кривошеинского района относятся</w:t>
      </w:r>
      <w:r w:rsidRPr="00D25029">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D25029">
        <w:rPr>
          <w:rFonts w:ascii="Times New Roman" w:hAnsi="Times New Roman"/>
          <w:sz w:val="24"/>
          <w:szCs w:val="24"/>
        </w:rPr>
        <w:t>ся с использованием официально-делового стиля речи.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прин</w:t>
      </w:r>
      <w:r>
        <w:rPr>
          <w:rFonts w:ascii="Times New Roman" w:hAnsi="Times New Roman"/>
          <w:sz w:val="24"/>
          <w:szCs w:val="24"/>
        </w:rPr>
        <w:t>имают</w:t>
      </w:r>
      <w:r w:rsidRPr="00D25029">
        <w:rPr>
          <w:rFonts w:ascii="Times New Roman" w:hAnsi="Times New Roman"/>
          <w:sz w:val="24"/>
          <w:szCs w:val="24"/>
        </w:rPr>
        <w:t xml:space="preserve"> его в соответствии с графиком работы. Продолжительность приема при личном обращении - 15 минут</w:t>
      </w:r>
      <w:r w:rsidRPr="00D25029">
        <w:rPr>
          <w:rFonts w:ascii="Times New Roman" w:hAnsi="Times New Roman"/>
          <w:i/>
          <w:sz w:val="24"/>
          <w:szCs w:val="24"/>
        </w:rPr>
        <w:t>.</w:t>
      </w:r>
      <w:r w:rsidRPr="00D25029">
        <w:rPr>
          <w:rFonts w:ascii="Times New Roman" w:hAnsi="Times New Roman"/>
          <w:sz w:val="24"/>
          <w:szCs w:val="24"/>
        </w:rPr>
        <w:t xml:space="preserve"> Время ожидания в очереди при личном обращении не должно превышать 15 минут</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для подготовки ответа на устное обращение требуется более 15 минут, специалист</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D25029">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D25029">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D25029">
        <w:rPr>
          <w:rFonts w:ascii="Times New Roman" w:hAnsi="Times New Roman"/>
          <w:sz w:val="24"/>
          <w:szCs w:val="24"/>
        </w:rPr>
        <w:t xml:space="preserve">Ответ направляется в течение </w:t>
      </w:r>
      <w:r>
        <w:rPr>
          <w:rFonts w:ascii="Times New Roman" w:hAnsi="Times New Roman"/>
          <w:sz w:val="24"/>
          <w:szCs w:val="24"/>
        </w:rPr>
        <w:t>30</w:t>
      </w:r>
      <w:r w:rsidRPr="00D25029">
        <w:rPr>
          <w:rFonts w:ascii="Times New Roman" w:hAnsi="Times New Roman"/>
          <w:sz w:val="24"/>
          <w:szCs w:val="24"/>
        </w:rPr>
        <w:t xml:space="preserve"> календарных дней со дня устного обращения заявителя.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Pr>
          <w:rFonts w:ascii="Times New Roman" w:hAnsi="Times New Roman"/>
          <w:sz w:val="24"/>
          <w:szCs w:val="24"/>
        </w:rPr>
        <w:t>30</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p>
    <w:p w:rsidR="00880725" w:rsidRPr="00C26DC8"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Pr>
          <w:rFonts w:ascii="Times New Roman" w:hAnsi="Times New Roman"/>
          <w:sz w:val="24"/>
          <w:szCs w:val="24"/>
        </w:rPr>
        <w:t>30</w:t>
      </w:r>
      <w:r w:rsidRPr="00C26DC8">
        <w:rPr>
          <w:rFonts w:ascii="Times New Roman" w:hAnsi="Times New Roman"/>
          <w:sz w:val="24"/>
          <w:szCs w:val="24"/>
        </w:rPr>
        <w:t xml:space="preserve"> </w:t>
      </w:r>
      <w:r>
        <w:rPr>
          <w:rFonts w:ascii="Times New Roman" w:hAnsi="Times New Roman"/>
          <w:sz w:val="24"/>
          <w:szCs w:val="24"/>
        </w:rPr>
        <w:t xml:space="preserve">календарных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2. Стандарт предоставления муниципальной услуги</w:t>
      </w:r>
    </w:p>
    <w:p w:rsidR="00880725" w:rsidRPr="009F1231"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Наименование муниципальной услуги</w:t>
      </w: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9F1231"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9F1231">
        <w:rPr>
          <w:rFonts w:ascii="Times New Roman" w:hAnsi="Times New Roman"/>
          <w:sz w:val="24"/>
          <w:szCs w:val="24"/>
        </w:rPr>
        <w:t xml:space="preserve">Муниципальная услуга по принятию решения о </w:t>
      </w:r>
      <w:r w:rsidR="008D74BF">
        <w:rPr>
          <w:rFonts w:ascii="Times New Roman" w:eastAsia="Times New Roman" w:hAnsi="Times New Roman" w:cs="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9F1231">
        <w:rPr>
          <w:rFonts w:ascii="Times New Roman" w:hAnsi="Times New Roman"/>
          <w:sz w:val="24"/>
          <w:szCs w:val="24"/>
        </w:rPr>
        <w:t>.</w:t>
      </w:r>
    </w:p>
    <w:p w:rsidR="00880725" w:rsidRPr="009F1231"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Наименование органа, предоставляющего муниципальную услугу</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Администрацией</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Непосредственно предоставление муниципальной услуги осуществляют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целях получения информации и документов, необходимых для предоставления </w:t>
      </w:r>
      <w:r>
        <w:rPr>
          <w:rFonts w:ascii="Times New Roman" w:hAnsi="Times New Roman"/>
          <w:sz w:val="24"/>
          <w:szCs w:val="24"/>
        </w:rPr>
        <w:lastRenderedPageBreak/>
        <w:t>муниципальной услуги, осуществляется межведомственное взаимодействие с</w:t>
      </w:r>
      <w:r w:rsidRPr="00D25029">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D25029">
        <w:rPr>
          <w:rFonts w:ascii="Times New Roman" w:hAnsi="Times New Roman"/>
          <w:sz w:val="24"/>
          <w:szCs w:val="24"/>
        </w:rPr>
        <w:t>Федеральн</w:t>
      </w:r>
      <w:r>
        <w:rPr>
          <w:rFonts w:ascii="Times New Roman" w:hAnsi="Times New Roman"/>
          <w:sz w:val="24"/>
          <w:szCs w:val="24"/>
        </w:rPr>
        <w:t>ой</w:t>
      </w:r>
      <w:r w:rsidRPr="00D25029">
        <w:rPr>
          <w:rFonts w:ascii="Times New Roman" w:hAnsi="Times New Roman"/>
          <w:sz w:val="24"/>
          <w:szCs w:val="24"/>
        </w:rPr>
        <w:t xml:space="preserve"> служб</w:t>
      </w:r>
      <w:r>
        <w:rPr>
          <w:rFonts w:ascii="Times New Roman" w:hAnsi="Times New Roman"/>
          <w:sz w:val="24"/>
          <w:szCs w:val="24"/>
        </w:rPr>
        <w:t>ой</w:t>
      </w:r>
      <w:r w:rsidRPr="00D25029">
        <w:rPr>
          <w:rFonts w:ascii="Times New Roman" w:hAnsi="Times New Roman"/>
          <w:sz w:val="24"/>
          <w:szCs w:val="24"/>
        </w:rPr>
        <w:t xml:space="preserve"> государственной регистрации, кадастра и картографии;</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Федеральной налоговой службой.</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Результат предоставления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B449C8" w:rsidRDefault="00880725" w:rsidP="00880725">
      <w:pPr>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Результатом предоставления муниципальной услуги являются:</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B449C8">
        <w:rPr>
          <w:rFonts w:ascii="Times New Roman" w:hAnsi="Times New Roman"/>
          <w:sz w:val="24"/>
          <w:szCs w:val="24"/>
        </w:rPr>
        <w:t xml:space="preserve"> постановлени</w:t>
      </w:r>
      <w:r>
        <w:rPr>
          <w:rFonts w:ascii="Times New Roman" w:hAnsi="Times New Roman"/>
          <w:sz w:val="24"/>
          <w:szCs w:val="24"/>
        </w:rPr>
        <w:t>е</w:t>
      </w:r>
      <w:r w:rsidRPr="00B449C8">
        <w:rPr>
          <w:rFonts w:ascii="Times New Roman" w:hAnsi="Times New Roman"/>
          <w:sz w:val="24"/>
          <w:szCs w:val="24"/>
        </w:rPr>
        <w:t xml:space="preserve"> Администрации </w:t>
      </w:r>
      <w:r>
        <w:rPr>
          <w:rFonts w:ascii="Times New Roman" w:hAnsi="Times New Roman"/>
          <w:sz w:val="24"/>
          <w:szCs w:val="24"/>
        </w:rPr>
        <w:t xml:space="preserve">Кривошеинского района </w:t>
      </w:r>
      <w:r w:rsidRPr="00B449C8">
        <w:rPr>
          <w:rFonts w:ascii="Times New Roman" w:hAnsi="Times New Roman"/>
          <w:sz w:val="24"/>
          <w:szCs w:val="24"/>
        </w:rPr>
        <w:t>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449C8">
        <w:rPr>
          <w:rFonts w:ascii="Times New Roman" w:hAnsi="Times New Roman"/>
          <w:sz w:val="24"/>
          <w:szCs w:val="24"/>
        </w:rPr>
        <w:t xml:space="preserve"> уведомлени</w:t>
      </w:r>
      <w:r>
        <w:rPr>
          <w:rFonts w:ascii="Times New Roman" w:hAnsi="Times New Roman"/>
          <w:sz w:val="24"/>
          <w:szCs w:val="24"/>
        </w:rPr>
        <w:t>е</w:t>
      </w:r>
      <w:r w:rsidRPr="00B449C8">
        <w:rPr>
          <w:rFonts w:ascii="Times New Roman" w:hAnsi="Times New Roman"/>
          <w:sz w:val="24"/>
          <w:szCs w:val="24"/>
        </w:rPr>
        <w:t xml:space="preserve">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уведомление об отказе в предоставлении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Срок предоставления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Срок предоставления муниципальной услуги составляет:</w:t>
      </w:r>
    </w:p>
    <w:p w:rsidR="00880725" w:rsidRPr="00D25029" w:rsidRDefault="00880725" w:rsidP="00880725">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30</w:t>
      </w:r>
      <w:r w:rsidRPr="00D25029">
        <w:rPr>
          <w:rFonts w:ascii="Times New Roman" w:hAnsi="Times New Roman"/>
          <w:sz w:val="24"/>
          <w:szCs w:val="24"/>
        </w:rPr>
        <w:t xml:space="preserve"> </w:t>
      </w:r>
      <w:r>
        <w:rPr>
          <w:rFonts w:ascii="Times New Roman" w:hAnsi="Times New Roman"/>
          <w:sz w:val="24"/>
          <w:szCs w:val="24"/>
        </w:rPr>
        <w:t>календарных дней</w:t>
      </w:r>
      <w:r w:rsidRPr="00D25029">
        <w:rPr>
          <w:rFonts w:ascii="Times New Roman" w:hAnsi="Times New Roman"/>
          <w:sz w:val="24"/>
          <w:szCs w:val="24"/>
        </w:rPr>
        <w:t xml:space="preserve"> со дня </w:t>
      </w:r>
      <w:r>
        <w:rPr>
          <w:rFonts w:ascii="Times New Roman" w:hAnsi="Times New Roman"/>
          <w:sz w:val="24"/>
          <w:szCs w:val="24"/>
        </w:rPr>
        <w:t>поступления</w:t>
      </w:r>
      <w:r w:rsidRPr="00D25029">
        <w:rPr>
          <w:rFonts w:ascii="Times New Roman" w:hAnsi="Times New Roman"/>
          <w:sz w:val="24"/>
          <w:szCs w:val="24"/>
        </w:rPr>
        <w:t xml:space="preserve"> заявления о </w:t>
      </w:r>
      <w:r>
        <w:rPr>
          <w:rFonts w:ascii="Times New Roman" w:hAnsi="Times New Roman"/>
          <w:sz w:val="24"/>
          <w:szCs w:val="24"/>
        </w:rPr>
        <w:t>предоставлении муниципальной услуги.</w:t>
      </w:r>
    </w:p>
    <w:p w:rsidR="00880725" w:rsidRPr="00D25029" w:rsidRDefault="00880725" w:rsidP="00880725">
      <w:pPr>
        <w:widowControl w:val="0"/>
        <w:numPr>
          <w:ilvl w:val="0"/>
          <w:numId w:val="3"/>
        </w:numPr>
        <w:tabs>
          <w:tab w:val="num" w:pos="-360"/>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w:t>
      </w:r>
      <w:r>
        <w:rPr>
          <w:rFonts w:ascii="Times New Roman" w:hAnsi="Times New Roman"/>
          <w:sz w:val="24"/>
          <w:szCs w:val="24"/>
        </w:rPr>
        <w:t>не превышающий 3-х календарных дней с даты подготовки соответствующих документов</w:t>
      </w:r>
      <w:r w:rsidRPr="00D25029">
        <w:rPr>
          <w:rFonts w:ascii="Times New Roman" w:hAnsi="Times New Roman"/>
          <w:sz w:val="24"/>
          <w:szCs w:val="24"/>
        </w:rPr>
        <w:t>.</w:t>
      </w:r>
    </w:p>
    <w:p w:rsidR="00880725" w:rsidRPr="00D25029" w:rsidRDefault="00880725" w:rsidP="00880725">
      <w:pPr>
        <w:widowControl w:val="0"/>
        <w:spacing w:after="0" w:line="240" w:lineRule="auto"/>
        <w:ind w:firstLine="709"/>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Правовые основания для предоставления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в соответствии с:</w:t>
      </w:r>
    </w:p>
    <w:p w:rsidR="00880725" w:rsidRPr="00D2502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Земельны</w:t>
      </w:r>
      <w:r>
        <w:rPr>
          <w:rFonts w:ascii="Times New Roman" w:hAnsi="Times New Roman"/>
          <w:sz w:val="24"/>
          <w:szCs w:val="24"/>
        </w:rPr>
        <w:t>м кодексом Российской Федерации;</w:t>
      </w:r>
    </w:p>
    <w:p w:rsidR="00880725"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Законом Томской области от </w:t>
      </w:r>
      <w:r>
        <w:rPr>
          <w:rFonts w:ascii="Times New Roman" w:hAnsi="Times New Roman"/>
          <w:sz w:val="24"/>
          <w:szCs w:val="24"/>
        </w:rPr>
        <w:t>09</w:t>
      </w:r>
      <w:r w:rsidRPr="00D25029">
        <w:rPr>
          <w:rFonts w:ascii="Times New Roman" w:hAnsi="Times New Roman"/>
          <w:sz w:val="24"/>
          <w:szCs w:val="24"/>
        </w:rPr>
        <w:t>.</w:t>
      </w:r>
      <w:r>
        <w:rPr>
          <w:rFonts w:ascii="Times New Roman" w:hAnsi="Times New Roman"/>
          <w:sz w:val="24"/>
          <w:szCs w:val="24"/>
        </w:rPr>
        <w:t>07</w:t>
      </w:r>
      <w:r w:rsidRPr="00D25029">
        <w:rPr>
          <w:rFonts w:ascii="Times New Roman" w:hAnsi="Times New Roman"/>
          <w:sz w:val="24"/>
          <w:szCs w:val="24"/>
        </w:rPr>
        <w:t>.20</w:t>
      </w:r>
      <w:r>
        <w:rPr>
          <w:rFonts w:ascii="Times New Roman" w:hAnsi="Times New Roman"/>
          <w:sz w:val="24"/>
          <w:szCs w:val="24"/>
        </w:rPr>
        <w:t>15</w:t>
      </w:r>
      <w:r w:rsidRPr="00D25029">
        <w:rPr>
          <w:rFonts w:ascii="Times New Roman" w:hAnsi="Times New Roman"/>
          <w:sz w:val="24"/>
          <w:szCs w:val="24"/>
        </w:rPr>
        <w:t xml:space="preserve"> №</w:t>
      </w:r>
      <w:r>
        <w:rPr>
          <w:rFonts w:ascii="Times New Roman" w:hAnsi="Times New Roman"/>
          <w:sz w:val="24"/>
          <w:szCs w:val="24"/>
        </w:rPr>
        <w:t>100</w:t>
      </w:r>
      <w:r w:rsidRPr="00D25029">
        <w:rPr>
          <w:rFonts w:ascii="Times New Roman" w:hAnsi="Times New Roman"/>
          <w:sz w:val="24"/>
          <w:szCs w:val="24"/>
        </w:rPr>
        <w:t xml:space="preserve">-ОЗ «О </w:t>
      </w:r>
      <w:r>
        <w:rPr>
          <w:rFonts w:ascii="Times New Roman" w:hAnsi="Times New Roman"/>
          <w:sz w:val="24"/>
          <w:szCs w:val="24"/>
        </w:rPr>
        <w:t>земельных отношениях в Томской области</w:t>
      </w:r>
      <w:r w:rsidRPr="00D25029">
        <w:rPr>
          <w:rFonts w:ascii="Times New Roman" w:hAnsi="Times New Roman"/>
          <w:sz w:val="24"/>
          <w:szCs w:val="24"/>
        </w:rPr>
        <w:t>»</w:t>
      </w:r>
      <w:r>
        <w:rPr>
          <w:rFonts w:ascii="Times New Roman" w:hAnsi="Times New Roman"/>
          <w:sz w:val="24"/>
          <w:szCs w:val="24"/>
        </w:rPr>
        <w:t>;</w:t>
      </w:r>
    </w:p>
    <w:p w:rsidR="00880725" w:rsidRPr="008678B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12BC7">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Для предоставления муниципальной услуги заявитель представляет заявление</w:t>
      </w:r>
      <w:r>
        <w:rPr>
          <w:rFonts w:ascii="Times New Roman" w:hAnsi="Times New Roman"/>
          <w:sz w:val="24"/>
          <w:szCs w:val="24"/>
        </w:rPr>
        <w:t xml:space="preserve"> </w:t>
      </w:r>
      <w:r w:rsidRPr="00D25029">
        <w:rPr>
          <w:rFonts w:ascii="Times New Roman" w:hAnsi="Times New Roman"/>
          <w:sz w:val="24"/>
          <w:szCs w:val="24"/>
        </w:rPr>
        <w:t xml:space="preserve">по форме, представленной в Приложении 2 к административному регламенту. </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К заявлению прикладываются следующие документы:</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sidRPr="00B449C8">
        <w:rPr>
          <w:rFonts w:ascii="Times New Roman" w:hAnsi="Times New Roman"/>
          <w:sz w:val="24"/>
          <w:szCs w:val="24"/>
        </w:rPr>
        <w:t>копия документа, удостоверяющего личность (для гражданина);</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2)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3)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w:t>
      </w:r>
      <w:r w:rsidRPr="00B449C8">
        <w:rPr>
          <w:rFonts w:ascii="Times New Roman" w:hAnsi="Times New Roman"/>
          <w:sz w:val="24"/>
          <w:szCs w:val="24"/>
        </w:rPr>
        <w:lastRenderedPageBreak/>
        <w:t>подведомственных государственным органам или органам местного самоуправления организаций);</w:t>
      </w:r>
    </w:p>
    <w:p w:rsidR="00880725" w:rsidRPr="00DF7306"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4) документ, подтверждающий полномочия лица на осуществление действий от имени заявителя, при необходимости</w:t>
      </w:r>
      <w:r>
        <w:rPr>
          <w:rFonts w:ascii="Times New Roman" w:hAnsi="Times New Roman"/>
          <w:sz w:val="24"/>
          <w:szCs w:val="24"/>
        </w:rPr>
        <w:t>.</w:t>
      </w:r>
    </w:p>
    <w:p w:rsidR="00880725" w:rsidRDefault="00880725" w:rsidP="00880725">
      <w:pPr>
        <w:pStyle w:val="a5"/>
        <w:widowControl w:val="0"/>
        <w:numPr>
          <w:ilvl w:val="0"/>
          <w:numId w:val="3"/>
        </w:numPr>
        <w:tabs>
          <w:tab w:val="left" w:pos="990"/>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Форма за</w:t>
      </w:r>
      <w:r>
        <w:rPr>
          <w:rFonts w:ascii="Times New Roman" w:hAnsi="Times New Roman"/>
          <w:sz w:val="24"/>
          <w:szCs w:val="24"/>
        </w:rPr>
        <w:t>проса</w:t>
      </w:r>
      <w:r w:rsidRPr="00C26DC8">
        <w:rPr>
          <w:rFonts w:ascii="Times New Roman" w:hAnsi="Times New Roman"/>
          <w:sz w:val="24"/>
          <w:szCs w:val="24"/>
        </w:rPr>
        <w:t xml:space="preserve"> доступна для копирования</w:t>
      </w:r>
      <w:r>
        <w:rPr>
          <w:rFonts w:ascii="Times New Roman" w:hAnsi="Times New Roman"/>
          <w:sz w:val="24"/>
          <w:szCs w:val="24"/>
        </w:rPr>
        <w:t xml:space="preserve"> </w:t>
      </w:r>
      <w:r w:rsidRPr="00C26DC8">
        <w:rPr>
          <w:rFonts w:ascii="Times New Roman" w:hAnsi="Times New Roman"/>
          <w:sz w:val="24"/>
          <w:szCs w:val="24"/>
        </w:rPr>
        <w:t xml:space="preserve">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Кривошеинский район </w:t>
      </w:r>
      <w:hyperlink r:id="rId13" w:history="1">
        <w:r w:rsidRPr="004B0A71">
          <w:rPr>
            <w:rStyle w:val="af1"/>
            <w:sz w:val="24"/>
            <w:szCs w:val="24"/>
          </w:rPr>
          <w:t>http://</w:t>
        </w:r>
        <w:r w:rsidRPr="004B0A71">
          <w:rPr>
            <w:rStyle w:val="af1"/>
            <w:sz w:val="24"/>
            <w:szCs w:val="24"/>
            <w:lang w:eastAsia="ar-SA"/>
          </w:rPr>
          <w:t>kradm</w:t>
        </w:r>
        <w:r w:rsidRPr="004B0A71">
          <w:rPr>
            <w:rStyle w:val="af1"/>
            <w:sz w:val="24"/>
            <w:szCs w:val="24"/>
          </w:rPr>
          <w:t>.</w:t>
        </w:r>
        <w:r w:rsidRPr="004B0A71">
          <w:rPr>
            <w:rStyle w:val="af1"/>
            <w:sz w:val="24"/>
            <w:szCs w:val="24"/>
            <w:lang w:val="en-US"/>
          </w:rPr>
          <w:t>tomsk</w:t>
        </w:r>
        <w:r w:rsidRPr="004B0A71">
          <w:rPr>
            <w:rStyle w:val="af1"/>
            <w:sz w:val="24"/>
            <w:szCs w:val="24"/>
          </w:rPr>
          <w:t>.ru</w:t>
        </w:r>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 xml:space="preserve">по адресу, указанному в </w:t>
      </w:r>
      <w:r w:rsidRPr="00063978">
        <w:rPr>
          <w:rFonts w:ascii="Times New Roman" w:hAnsi="Times New Roman"/>
          <w:sz w:val="24"/>
          <w:szCs w:val="24"/>
        </w:rPr>
        <w:t xml:space="preserve">Приложении </w:t>
      </w:r>
      <w:r>
        <w:rPr>
          <w:rFonts w:ascii="Times New Roman" w:hAnsi="Times New Roman"/>
          <w:sz w:val="24"/>
          <w:szCs w:val="24"/>
        </w:rPr>
        <w:t>2</w:t>
      </w:r>
      <w:r w:rsidRPr="00D25029">
        <w:rPr>
          <w:rFonts w:ascii="Times New Roman" w:hAnsi="Times New Roman"/>
          <w:sz w:val="24"/>
          <w:szCs w:val="24"/>
        </w:rPr>
        <w:t xml:space="preserve"> к административному регламенту.</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D25029">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Кривошеинского района</w:t>
      </w:r>
      <w:r w:rsidRPr="00D25029">
        <w:rPr>
          <w:rFonts w:ascii="Times New Roman" w:hAnsi="Times New Roman"/>
          <w:sz w:val="24"/>
          <w:szCs w:val="24"/>
        </w:rPr>
        <w:t xml:space="preserve"> с использованием</w:t>
      </w:r>
      <w:r>
        <w:rPr>
          <w:rFonts w:ascii="Times New Roman" w:hAnsi="Times New Roman"/>
          <w:sz w:val="24"/>
          <w:szCs w:val="24"/>
        </w:rPr>
        <w:t xml:space="preserve"> электронной почты,</w:t>
      </w:r>
      <w:r w:rsidRPr="00D25029">
        <w:rPr>
          <w:rFonts w:ascii="Times New Roman" w:hAnsi="Times New Roman"/>
          <w:sz w:val="24"/>
          <w:szCs w:val="24"/>
        </w:rPr>
        <w:t xml:space="preserve"> почтов</w:t>
      </w:r>
      <w:r>
        <w:rPr>
          <w:rFonts w:ascii="Times New Roman" w:hAnsi="Times New Roman"/>
          <w:sz w:val="24"/>
          <w:szCs w:val="24"/>
        </w:rPr>
        <w:t>ого отправления</w:t>
      </w:r>
      <w:r w:rsidRPr="00D25029">
        <w:rPr>
          <w:rFonts w:ascii="Times New Roman" w:hAnsi="Times New Roman"/>
          <w:sz w:val="24"/>
          <w:szCs w:val="24"/>
        </w:rPr>
        <w:t>, при личном обращении, а также посредством обращения за получением муниципальной услуги в МФЦ.</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D25029">
        <w:rPr>
          <w:rFonts w:ascii="Times New Roman" w:hAnsi="Times New Roman"/>
          <w:sz w:val="24"/>
          <w:szCs w:val="24"/>
        </w:rPr>
        <w:t>.</w:t>
      </w:r>
    </w:p>
    <w:p w:rsidR="00880725" w:rsidRPr="009F1231" w:rsidRDefault="00880725" w:rsidP="009F1231">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направлен</w:t>
      </w:r>
      <w:r>
        <w:rPr>
          <w:rFonts w:ascii="Times New Roman" w:hAnsi="Times New Roman"/>
          <w:sz w:val="24"/>
          <w:szCs w:val="24"/>
        </w:rPr>
        <w:t>ия заявления в электронной почте</w:t>
      </w:r>
      <w:r w:rsidRPr="00D25029">
        <w:rPr>
          <w:rFonts w:ascii="Times New Roman" w:hAnsi="Times New Roman"/>
          <w:sz w:val="24"/>
          <w:szCs w:val="24"/>
        </w:rPr>
        <w:t xml:space="preserve"> заявитель </w:t>
      </w:r>
      <w:r>
        <w:rPr>
          <w:rFonts w:ascii="Times New Roman" w:hAnsi="Times New Roman"/>
          <w:sz w:val="24"/>
          <w:szCs w:val="24"/>
        </w:rPr>
        <w:t>прилагает</w:t>
      </w:r>
      <w:r w:rsidRPr="00D25029">
        <w:rPr>
          <w:rFonts w:ascii="Times New Roman" w:hAnsi="Times New Roman"/>
          <w:sz w:val="24"/>
          <w:szCs w:val="24"/>
        </w:rPr>
        <w:t xml:space="preserve"> к такому обращению необходимые </w:t>
      </w:r>
      <w:r>
        <w:rPr>
          <w:rFonts w:ascii="Times New Roman" w:hAnsi="Times New Roman"/>
          <w:sz w:val="24"/>
          <w:szCs w:val="24"/>
        </w:rPr>
        <w:t xml:space="preserve">сканированные </w:t>
      </w:r>
      <w:r w:rsidRPr="00D25029">
        <w:rPr>
          <w:rFonts w:ascii="Times New Roman" w:hAnsi="Times New Roman"/>
          <w:sz w:val="24"/>
          <w:szCs w:val="24"/>
        </w:rPr>
        <w:t>документы и материалы в электронной форме.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785BB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w:t>
      </w:r>
      <w:r w:rsidRPr="00D25029">
        <w:rPr>
          <w:rFonts w:ascii="Times New Roman" w:hAnsi="Times New Roman"/>
          <w:sz w:val="24"/>
          <w:szCs w:val="24"/>
        </w:rPr>
        <w:t xml:space="preserve"> органов и организаций:</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Pr>
          <w:rFonts w:ascii="Times New Roman" w:hAnsi="Times New Roman"/>
          <w:sz w:val="24"/>
          <w:szCs w:val="24"/>
        </w:rPr>
        <w:t>копии документов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D25029">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D25029">
        <w:rPr>
          <w:rFonts w:ascii="Times New Roman" w:hAnsi="Times New Roman"/>
          <w:sz w:val="24"/>
          <w:szCs w:val="24"/>
        </w:rPr>
        <w:t>) </w:t>
      </w:r>
      <w:r>
        <w:rPr>
          <w:rFonts w:ascii="Times New Roman" w:hAnsi="Times New Roman"/>
          <w:sz w:val="24"/>
          <w:szCs w:val="24"/>
        </w:rPr>
        <w:t>копия выписки из Единого государственного реестра недвижимости.</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по собственной инициативе.</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представлены документы, указанные  в пункте</w:t>
      </w:r>
      <w:r>
        <w:rPr>
          <w:rFonts w:ascii="Times New Roman" w:hAnsi="Times New Roman"/>
          <w:sz w:val="24"/>
          <w:szCs w:val="24"/>
        </w:rPr>
        <w:t xml:space="preserve"> 34</w:t>
      </w:r>
      <w:r w:rsidRPr="00D25029">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Администрации Кривошеинского района</w:t>
      </w:r>
      <w:r w:rsidRPr="00D25029">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Администраци</w:t>
      </w:r>
      <w:r>
        <w:rPr>
          <w:rFonts w:ascii="Times New Roman" w:hAnsi="Times New Roman"/>
          <w:sz w:val="24"/>
          <w:szCs w:val="24"/>
        </w:rPr>
        <w:t>и</w:t>
      </w:r>
      <w:r w:rsidRPr="00D25029">
        <w:rPr>
          <w:rFonts w:ascii="Times New Roman" w:hAnsi="Times New Roman"/>
          <w:sz w:val="24"/>
          <w:szCs w:val="24"/>
        </w:rPr>
        <w:t xml:space="preserve"> </w:t>
      </w:r>
      <w:r>
        <w:rPr>
          <w:rFonts w:ascii="Times New Roman" w:hAnsi="Times New Roman"/>
          <w:sz w:val="24"/>
          <w:szCs w:val="24"/>
        </w:rPr>
        <w:t>Кривошеинского района запрещено</w:t>
      </w:r>
      <w:r w:rsidRPr="00D25029">
        <w:rPr>
          <w:rFonts w:ascii="Times New Roman" w:hAnsi="Times New Roman"/>
          <w:sz w:val="24"/>
          <w:szCs w:val="24"/>
        </w:rPr>
        <w:t>:</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725" w:rsidRPr="00C54636"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w:t>
      </w:r>
      <w:r>
        <w:rPr>
          <w:rFonts w:ascii="Times New Roman" w:hAnsi="Times New Roman"/>
          <w:sz w:val="24"/>
          <w:szCs w:val="24"/>
        </w:rPr>
        <w:lastRenderedPageBreak/>
        <w:t>приёма;</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 xml:space="preserve">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shd w:val="clear" w:color="auto" w:fill="FFFFFF"/>
        </w:rPr>
        <w:t xml:space="preserve">Для обработки </w:t>
      </w:r>
      <w:r>
        <w:rPr>
          <w:rFonts w:ascii="Times New Roman" w:hAnsi="Times New Roman"/>
          <w:sz w:val="24"/>
          <w:szCs w:val="24"/>
          <w:shd w:val="clear" w:color="auto" w:fill="FFFFFF"/>
        </w:rPr>
        <w:t xml:space="preserve">специалистом </w:t>
      </w:r>
      <w:r w:rsidRPr="006E3087">
        <w:rPr>
          <w:rFonts w:ascii="Times New Roman" w:hAnsi="Times New Roman"/>
          <w:sz w:val="24"/>
          <w:szCs w:val="24"/>
        </w:rPr>
        <w:t>Администрации Кривошеинского района</w:t>
      </w:r>
      <w:r w:rsidRPr="006E3087">
        <w:rPr>
          <w:rFonts w:ascii="Times New Roman" w:hAnsi="Times New Roman"/>
          <w:i/>
          <w:sz w:val="24"/>
          <w:szCs w:val="24"/>
          <w:shd w:val="clear" w:color="auto" w:fill="FFFFFF"/>
        </w:rPr>
        <w:t>,</w:t>
      </w:r>
      <w:r w:rsidRPr="006E3087">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r>
        <w:rPr>
          <w:rFonts w:ascii="Times New Roman" w:hAnsi="Times New Roman"/>
          <w:sz w:val="24"/>
          <w:szCs w:val="24"/>
        </w:rPr>
        <w:t>.</w:t>
      </w:r>
      <w:r w:rsidRPr="006E3087">
        <w:rPr>
          <w:rFonts w:ascii="Times New Roman" w:hAnsi="Times New Roman"/>
          <w:sz w:val="24"/>
          <w:szCs w:val="24"/>
        </w:rPr>
        <w:t xml:space="preserve"> </w:t>
      </w:r>
    </w:p>
    <w:p w:rsidR="00880725" w:rsidRDefault="00880725" w:rsidP="009F1231">
      <w:pPr>
        <w:autoSpaceDE w:val="0"/>
        <w:autoSpaceDN w:val="0"/>
        <w:adjustRightInd w:val="0"/>
        <w:spacing w:after="0" w:line="240" w:lineRule="auto"/>
        <w:jc w:val="both"/>
        <w:rPr>
          <w:rFonts w:ascii="Times New Roman" w:hAnsi="Times New Roman"/>
          <w:sz w:val="24"/>
          <w:szCs w:val="24"/>
        </w:rPr>
      </w:pPr>
    </w:p>
    <w:p w:rsidR="00880725" w:rsidRPr="009F1231"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9F1231">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80725">
      <w:pPr>
        <w:widowControl w:val="0"/>
        <w:numPr>
          <w:ilvl w:val="0"/>
          <w:numId w:val="3"/>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отказа в приеме документов, необходимых для предоставления муниципальной услуги:</w:t>
      </w:r>
    </w:p>
    <w:p w:rsidR="00880725" w:rsidRPr="008262CE" w:rsidRDefault="00880725" w:rsidP="00880725">
      <w:pPr>
        <w:pStyle w:val="a5"/>
        <w:tabs>
          <w:tab w:val="left" w:pos="0"/>
        </w:tabs>
        <w:spacing w:after="0" w:line="240" w:lineRule="auto"/>
        <w:ind w:left="0" w:firstLine="709"/>
        <w:jc w:val="both"/>
        <w:rPr>
          <w:rFonts w:ascii="Times New Roman" w:hAnsi="Times New Roman"/>
          <w:sz w:val="24"/>
          <w:szCs w:val="24"/>
        </w:rPr>
      </w:pPr>
      <w:r w:rsidRPr="00C26DC8">
        <w:rPr>
          <w:rFonts w:ascii="Times New Roman" w:hAnsi="Times New Roman"/>
          <w:sz w:val="24"/>
          <w:szCs w:val="24"/>
        </w:rPr>
        <w:lastRenderedPageBreak/>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r w:rsidRPr="008262CE">
        <w:rPr>
          <w:rFonts w:ascii="Times New Roman" w:hAnsi="Times New Roman"/>
          <w:sz w:val="24"/>
          <w:szCs w:val="24"/>
        </w:rPr>
        <w:t xml:space="preserve"> </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Pr="00C26DC8">
        <w:rPr>
          <w:rFonts w:ascii="Times New Roman" w:hAnsi="Times New Roman"/>
          <w:sz w:val="24"/>
          <w:szCs w:val="24"/>
        </w:rPr>
        <w:t xml:space="preserve">) к </w:t>
      </w:r>
      <w:r>
        <w:rPr>
          <w:rFonts w:ascii="Times New Roman" w:hAnsi="Times New Roman"/>
          <w:sz w:val="24"/>
          <w:szCs w:val="24"/>
        </w:rPr>
        <w:t xml:space="preserve">заявлению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r>
        <w:rPr>
          <w:rFonts w:ascii="Times New Roman" w:hAnsi="Times New Roman"/>
          <w:sz w:val="24"/>
          <w:szCs w:val="24"/>
        </w:rPr>
        <w:t>;</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C26DC8">
        <w:rPr>
          <w:rFonts w:ascii="Times New Roman" w:hAnsi="Times New Roman"/>
          <w:sz w:val="24"/>
          <w:szCs w:val="24"/>
        </w:rPr>
        <w:t xml:space="preserve">) текст </w:t>
      </w:r>
      <w:r>
        <w:rPr>
          <w:rFonts w:ascii="Times New Roman" w:hAnsi="Times New Roman"/>
          <w:sz w:val="24"/>
          <w:szCs w:val="24"/>
        </w:rPr>
        <w:t>заявления</w:t>
      </w:r>
      <w:r w:rsidRPr="00C26DC8">
        <w:rPr>
          <w:rFonts w:ascii="Times New Roman" w:hAnsi="Times New Roman"/>
          <w:sz w:val="24"/>
          <w:szCs w:val="24"/>
        </w:rPr>
        <w:t xml:space="preserve"> не поддается прочтению;</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C26DC8">
        <w:rPr>
          <w:rFonts w:ascii="Times New Roman" w:hAnsi="Times New Roman"/>
          <w:sz w:val="24"/>
          <w:szCs w:val="24"/>
        </w:rPr>
        <w:t>) </w:t>
      </w:r>
      <w:r>
        <w:rPr>
          <w:rFonts w:ascii="Times New Roman" w:hAnsi="Times New Roman"/>
          <w:sz w:val="24"/>
          <w:szCs w:val="24"/>
        </w:rPr>
        <w:t>заявление</w:t>
      </w:r>
      <w:r w:rsidRPr="00C26DC8">
        <w:rPr>
          <w:rFonts w:ascii="Times New Roman" w:hAnsi="Times New Roman"/>
          <w:sz w:val="24"/>
          <w:szCs w:val="24"/>
        </w:rPr>
        <w:t xml:space="preserve"> о предоставлении муниципальной услуги не соответствуют форме, представленной в приложении 2 к настоящему административному регламенту;</w:t>
      </w:r>
    </w:p>
    <w:p w:rsidR="00880725"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7A02EA">
        <w:rPr>
          <w:rFonts w:ascii="Times New Roman" w:hAnsi="Times New Roman"/>
          <w:sz w:val="24"/>
          <w:szCs w:val="24"/>
        </w:rPr>
        <w:t>) заявителем не представлены для сверки подлинники документов.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отказа в предоставлении муниципальной услуги:</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2) представление не в полном объеме документов, указанных в пункте 2</w:t>
      </w:r>
      <w:r>
        <w:rPr>
          <w:rFonts w:ascii="Times New Roman" w:hAnsi="Times New Roman"/>
          <w:sz w:val="24"/>
          <w:szCs w:val="24"/>
        </w:rPr>
        <w:t>7</w:t>
      </w:r>
      <w:r w:rsidRPr="004A68C8">
        <w:rPr>
          <w:rFonts w:ascii="Times New Roman" w:hAnsi="Times New Roman"/>
          <w:sz w:val="24"/>
          <w:szCs w:val="24"/>
        </w:rPr>
        <w:t xml:space="preserve"> административного регламента.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3) представление заявителем недостоверных документов, указание заявителем в заявлении недостоверной информации;</w:t>
      </w:r>
    </w:p>
    <w:p w:rsidR="00880725" w:rsidRPr="004A68C8" w:rsidRDefault="00880725" w:rsidP="00880725">
      <w:pPr>
        <w:pStyle w:val="a5"/>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4) отсутствие полномочий Администрации Кривошеинского района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5)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80725" w:rsidRPr="004A68C8" w:rsidRDefault="00880725" w:rsidP="00880725">
      <w:pPr>
        <w:pStyle w:val="a5"/>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6) документы, представленные заявителем, по форме или содержанию не соответствуют требованиям действующего законодательства;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7)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w:t>
      </w:r>
      <w:r>
        <w:rPr>
          <w:rFonts w:ascii="Times New Roman" w:hAnsi="Times New Roman"/>
          <w:sz w:val="24"/>
          <w:szCs w:val="24"/>
        </w:rPr>
        <w:t xml:space="preserve"> участком.</w:t>
      </w: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приостановления предоставления муниципальной услуги отсутствуют.</w:t>
      </w:r>
    </w:p>
    <w:p w:rsidR="00880725" w:rsidRDefault="00880725" w:rsidP="00880725">
      <w:pPr>
        <w:widowControl w:val="0"/>
        <w:spacing w:after="0" w:line="240" w:lineRule="auto"/>
        <w:ind w:firstLine="709"/>
        <w:jc w:val="both"/>
        <w:rPr>
          <w:rFonts w:ascii="Times New Roman" w:hAnsi="Times New Roman"/>
          <w:sz w:val="24"/>
          <w:szCs w:val="24"/>
        </w:rPr>
      </w:pPr>
    </w:p>
    <w:p w:rsidR="009F1231" w:rsidRPr="009F1231" w:rsidRDefault="009F1231" w:rsidP="009F12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0" w:name="bookmark14"/>
      <w:r w:rsidRPr="009F1231">
        <w:rPr>
          <w:rFonts w:ascii="Times New Roman" w:eastAsia="Times New Roman" w:hAnsi="Times New Roman" w:cs="Times New Roman"/>
          <w:bCs/>
          <w:color w:val="000000"/>
          <w:sz w:val="24"/>
          <w:szCs w:val="24"/>
          <w:lang w:bidi="ru-RU"/>
        </w:rPr>
        <w:t xml:space="preserve">Размер </w:t>
      </w:r>
      <w:bookmarkEnd w:id="0"/>
      <w:r w:rsidRPr="009F1231">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80725" w:rsidRDefault="00880725" w:rsidP="00880725">
      <w:pPr>
        <w:widowControl w:val="0"/>
        <w:spacing w:after="0" w:line="240" w:lineRule="auto"/>
        <w:ind w:firstLine="709"/>
        <w:jc w:val="center"/>
        <w:rPr>
          <w:rFonts w:ascii="Times New Roman" w:hAnsi="Times New Roman"/>
          <w:sz w:val="24"/>
          <w:szCs w:val="24"/>
        </w:rPr>
      </w:pP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880725" w:rsidRPr="00D25029" w:rsidRDefault="00880725" w:rsidP="00880725">
      <w:pPr>
        <w:widowControl w:val="0"/>
        <w:spacing w:after="0" w:line="240" w:lineRule="auto"/>
        <w:ind w:firstLine="709"/>
        <w:jc w:val="both"/>
        <w:rPr>
          <w:rFonts w:ascii="Times New Roman" w:hAnsi="Times New Roman"/>
          <w:sz w:val="24"/>
          <w:szCs w:val="24"/>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D25029">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w:t>
      </w:r>
      <w:r>
        <w:rPr>
          <w:rFonts w:ascii="Times New Roman" w:hAnsi="Times New Roman"/>
          <w:sz w:val="24"/>
          <w:szCs w:val="24"/>
        </w:rPr>
        <w:t xml:space="preserve"> </w:t>
      </w:r>
      <w:r w:rsidRPr="00D25029">
        <w:rPr>
          <w:rFonts w:ascii="Times New Roman" w:hAnsi="Times New Roman"/>
          <w:sz w:val="24"/>
          <w:szCs w:val="24"/>
        </w:rPr>
        <w:t>минут.</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80725" w:rsidRPr="00D25029" w:rsidRDefault="00880725" w:rsidP="00880725">
      <w:pPr>
        <w:autoSpaceDE w:val="0"/>
        <w:autoSpaceDN w:val="0"/>
        <w:adjustRightInd w:val="0"/>
        <w:spacing w:after="0" w:line="240" w:lineRule="auto"/>
        <w:ind w:firstLine="709"/>
        <w:jc w:val="center"/>
        <w:rPr>
          <w:rFonts w:ascii="Times New Roman" w:hAnsi="Times New Roman"/>
          <w:bCs/>
          <w:sz w:val="24"/>
          <w:szCs w:val="24"/>
          <w:lang w:eastAsia="en-US"/>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eastAsia="Times New Roman" w:hAnsi="Times New Roman" w:cs="Times New Roman"/>
          <w:bCs/>
          <w:color w:val="000000"/>
          <w:sz w:val="24"/>
          <w:szCs w:val="24"/>
          <w:lang w:bidi="ru-RU"/>
        </w:rPr>
        <w:lastRenderedPageBreak/>
        <w:t>Срок регистрации запроса заявителя о предоставлении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заявления и документов, необходимых для предоставления муниципальной услуги</w:t>
      </w:r>
      <w:r>
        <w:rPr>
          <w:rFonts w:ascii="Times New Roman" w:hAnsi="Times New Roman"/>
          <w:sz w:val="24"/>
          <w:szCs w:val="24"/>
        </w:rPr>
        <w:t>. Заявление</w:t>
      </w:r>
      <w:r w:rsidR="008D74BF">
        <w:rPr>
          <w:rFonts w:ascii="Times New Roman" w:hAnsi="Times New Roman"/>
          <w:sz w:val="24"/>
          <w:szCs w:val="24"/>
        </w:rPr>
        <w:t>,</w:t>
      </w:r>
      <w:r>
        <w:rPr>
          <w:rFonts w:ascii="Times New Roman" w:hAnsi="Times New Roman"/>
          <w:sz w:val="24"/>
          <w:szCs w:val="24"/>
        </w:rPr>
        <w:t xml:space="preserve"> полученное по электронной почте регистрируется в день поступления на адрес электронной почты. </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D74BF" w:rsidRPr="008D74BF" w:rsidRDefault="008D74BF" w:rsidP="008D74BF">
      <w:pPr>
        <w:pStyle w:val="a5"/>
        <w:autoSpaceDE w:val="0"/>
        <w:autoSpaceDN w:val="0"/>
        <w:adjustRightInd w:val="0"/>
        <w:spacing w:after="0" w:line="240" w:lineRule="auto"/>
        <w:ind w:left="0" w:firstLine="709"/>
        <w:jc w:val="center"/>
        <w:rPr>
          <w:rFonts w:ascii="Times New Roman" w:hAnsi="Times New Roman"/>
          <w:bCs/>
          <w:sz w:val="24"/>
          <w:szCs w:val="24"/>
        </w:rPr>
      </w:pPr>
      <w:r w:rsidRPr="008D74BF">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880725"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w:t>
      </w:r>
      <w:r w:rsidRPr="00591789">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групп, а также инвалидами</w:t>
      </w:r>
      <w:r w:rsidRPr="00591789">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rPr>
          <w:rFonts w:ascii="Times New Roman" w:hAnsi="Times New Roman"/>
          <w:sz w:val="24"/>
          <w:szCs w:val="24"/>
        </w:rPr>
        <w:t>.</w:t>
      </w:r>
      <w:r>
        <w:rPr>
          <w:rFonts w:ascii="Times New Roman" w:hAnsi="Times New Roman"/>
          <w:sz w:val="24"/>
          <w:szCs w:val="24"/>
        </w:rPr>
        <w:t xml:space="preserve"> На указанных транспортных средствах должен быть установлен опознавательный знак «Инвалид».</w:t>
      </w:r>
    </w:p>
    <w:p w:rsidR="00880725" w:rsidRDefault="00880725" w:rsidP="0088072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rPr>
          <w:rFonts w:ascii="Times New Roman" w:hAnsi="Times New Roman"/>
          <w:sz w:val="24"/>
          <w:szCs w:val="24"/>
        </w:rPr>
        <w:t xml:space="preserve"> </w:t>
      </w:r>
      <w:r>
        <w:rPr>
          <w:rFonts w:ascii="Times New Roman" w:hAnsi="Times New Roman"/>
          <w:sz w:val="24"/>
          <w:szCs w:val="24"/>
        </w:rPr>
        <w:t>-</w:t>
      </w:r>
      <w:r w:rsidRPr="001118CD">
        <w:rPr>
          <w:rFonts w:ascii="Times New Roman" w:hAnsi="Times New Roman"/>
          <w:sz w:val="24"/>
          <w:szCs w:val="24"/>
        </w:rPr>
        <w:t xml:space="preserve"> </w:t>
      </w:r>
      <w:r>
        <w:rPr>
          <w:rFonts w:ascii="Times New Roman" w:hAnsi="Times New Roman"/>
          <w:sz w:val="24"/>
          <w:szCs w:val="24"/>
        </w:rPr>
        <w:t>коляски и, при необходимости</w:t>
      </w:r>
      <w:r w:rsidRPr="00890A0A">
        <w:rPr>
          <w:rFonts w:ascii="Times New Roman" w:hAnsi="Times New Roman"/>
          <w:sz w:val="24"/>
          <w:szCs w:val="24"/>
        </w:rPr>
        <w:t>, с оказанием помощи работником администрации</w:t>
      </w:r>
      <w:r>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26DC8">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880725" w:rsidRPr="00416BAF"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наименование органа;</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режим работы;</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номера телефонов для справок;</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i/>
          <w:sz w:val="24"/>
          <w:szCs w:val="24"/>
        </w:rPr>
      </w:pPr>
      <w:r w:rsidRPr="00416BAF">
        <w:rPr>
          <w:rFonts w:ascii="Times New Roman" w:hAnsi="Times New Roman"/>
          <w:sz w:val="24"/>
          <w:szCs w:val="24"/>
        </w:rPr>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в сети Интернет</w:t>
      </w:r>
      <w:r w:rsidRPr="00416BAF">
        <w:rPr>
          <w:rFonts w:ascii="Times New Roman" w:hAnsi="Times New Roman"/>
          <w:i/>
          <w:sz w:val="24"/>
          <w:szCs w:val="24"/>
        </w:rPr>
        <w:t>.</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880725" w:rsidRPr="00326A6A"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880725" w:rsidRPr="008B42DB" w:rsidRDefault="00880725" w:rsidP="00880725">
      <w:pPr>
        <w:pStyle w:val="ConsPlusNormal"/>
        <w:tabs>
          <w:tab w:val="left" w:pos="900"/>
        </w:tabs>
        <w:ind w:firstLine="709"/>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880725" w:rsidRPr="00890A0A" w:rsidRDefault="00880725" w:rsidP="00880725">
      <w:pPr>
        <w:pStyle w:val="ConsPlusNormal"/>
        <w:tabs>
          <w:tab w:val="left" w:pos="567"/>
          <w:tab w:val="left" w:pos="900"/>
        </w:tabs>
        <w:ind w:firstLine="709"/>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880725" w:rsidRDefault="00880725" w:rsidP="00880725">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w:t>
      </w:r>
      <w:r w:rsidRPr="008B42DB">
        <w:rPr>
          <w:rFonts w:ascii="Times New Roman" w:hAnsi="Times New Roman" w:cs="Times New Roman"/>
          <w:sz w:val="24"/>
          <w:szCs w:val="24"/>
        </w:rPr>
        <w:lastRenderedPageBreak/>
        <w:t>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880725" w:rsidRPr="00326A6A" w:rsidRDefault="00880725" w:rsidP="00880725">
      <w:pPr>
        <w:pStyle w:val="ConsPlusNormal"/>
        <w:tabs>
          <w:tab w:val="left" w:pos="567"/>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880725" w:rsidRPr="00166969" w:rsidRDefault="00880725" w:rsidP="00880725">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166969">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880725" w:rsidRPr="0016696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p>
    <w:p w:rsidR="00880725" w:rsidRPr="00D25029" w:rsidRDefault="00880725" w:rsidP="00880725">
      <w:pPr>
        <w:autoSpaceDE w:val="0"/>
        <w:autoSpaceDN w:val="0"/>
        <w:adjustRightInd w:val="0"/>
        <w:spacing w:after="0" w:line="240" w:lineRule="auto"/>
        <w:ind w:firstLine="709"/>
        <w:jc w:val="both"/>
        <w:rPr>
          <w:rFonts w:ascii="Times New Roman" w:hAnsi="Times New Roman"/>
          <w:i/>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 xml:space="preserve">Показатели доступности и качества муниципальных услуг </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достоверность предоставляемой гражданам информации;</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полнота информирования граждан;</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80725" w:rsidRPr="00C26DC8" w:rsidRDefault="00880725" w:rsidP="00880725">
      <w:pPr>
        <w:widowControl w:val="0"/>
        <w:tabs>
          <w:tab w:val="left" w:pos="550"/>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80725" w:rsidRPr="00C26DC8"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880725" w:rsidRPr="00C26DC8"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880725" w:rsidRPr="00C26DC8"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либо муниципальных служащих</w:t>
      </w:r>
      <w:r>
        <w:rPr>
          <w:rFonts w:ascii="Times New Roman" w:hAnsi="Times New Roman"/>
          <w:sz w:val="24"/>
          <w:szCs w:val="24"/>
        </w:rPr>
        <w:t>, МФЦ, работников МФЦ, а также организаций, предусмотренных частью 1</w:t>
      </w:r>
      <w:r w:rsidRPr="005A50EA">
        <w:rPr>
          <w:rFonts w:ascii="Times New Roman" w:hAnsi="Times New Roman"/>
          <w:sz w:val="24"/>
          <w:szCs w:val="24"/>
        </w:rPr>
        <w:t>.1 статьи 16 Федерального закона</w:t>
      </w:r>
      <w:r>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при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lastRenderedPageBreak/>
        <w:t>полнота и актуальность информации о порядке предоставления муниципальной услуги</w:t>
      </w:r>
      <w:r>
        <w:rPr>
          <w:rFonts w:ascii="Times New Roman" w:hAnsi="Times New Roman"/>
          <w:sz w:val="24"/>
          <w:szCs w:val="24"/>
        </w:rPr>
        <w:t>;</w:t>
      </w:r>
    </w:p>
    <w:p w:rsidR="00880725" w:rsidRDefault="00880725" w:rsidP="00880725">
      <w:pPr>
        <w:pStyle w:val="ConsPlusNormal"/>
        <w:tabs>
          <w:tab w:val="left" w:pos="0"/>
          <w:tab w:val="left" w:pos="55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0725" w:rsidRDefault="00880725" w:rsidP="00880725">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880725" w:rsidRPr="00326A6A" w:rsidRDefault="00880725" w:rsidP="00880725">
      <w:pPr>
        <w:pStyle w:val="ConsPlusNormal"/>
        <w:tabs>
          <w:tab w:val="left" w:pos="0"/>
          <w:tab w:val="left" w:pos="550"/>
        </w:tabs>
        <w:ind w:firstLine="709"/>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 </w:t>
      </w:r>
    </w:p>
    <w:p w:rsidR="00880725" w:rsidRPr="008D74BF"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8D74BF">
        <w:rPr>
          <w:rFonts w:ascii="Times New Roman" w:hAnsi="Times New Roman"/>
          <w:sz w:val="24"/>
          <w:szCs w:val="24"/>
        </w:rPr>
        <w:t xml:space="preserve">Иные требования, в том числе учитывающие особенности </w:t>
      </w:r>
    </w:p>
    <w:p w:rsidR="00880725" w:rsidRPr="008D74BF"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8D74BF">
        <w:rPr>
          <w:rFonts w:ascii="Times New Roman" w:hAnsi="Times New Roman"/>
          <w:sz w:val="24"/>
          <w:szCs w:val="24"/>
        </w:rPr>
        <w:t>предоставления муниципальной услуги в МФЦ и особенности предоставления муниципальной услуги в электронной форме</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80725" w:rsidRPr="0016696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заявителем лично, в том числе через МФЦ – не более 2-х раз;</w:t>
      </w:r>
    </w:p>
    <w:p w:rsidR="00880725" w:rsidRPr="0016696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с использованием почтового отправления – непосредственное взаимодействие не требуется.</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(электронного)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Прием </w:t>
      </w:r>
      <w:r>
        <w:rPr>
          <w:rFonts w:ascii="Times New Roman" w:hAnsi="Times New Roman"/>
          <w:sz w:val="24"/>
          <w:szCs w:val="24"/>
        </w:rPr>
        <w:t>заявления</w:t>
      </w:r>
      <w:r w:rsidRPr="00C26DC8">
        <w:rPr>
          <w:rFonts w:ascii="Times New Roman" w:hAnsi="Times New Roman"/>
          <w:sz w:val="24"/>
          <w:szCs w:val="24"/>
        </w:rPr>
        <w:t xml:space="preserve">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Pr>
          <w:rFonts w:ascii="Times New Roman" w:hAnsi="Times New Roman"/>
          <w:sz w:val="24"/>
          <w:szCs w:val="24"/>
        </w:rPr>
        <w:t>МФЦ</w:t>
      </w:r>
      <w:r w:rsidRPr="00C26DC8">
        <w:rPr>
          <w:rFonts w:ascii="Times New Roman" w:hAnsi="Times New Roman"/>
          <w:sz w:val="24"/>
          <w:szCs w:val="24"/>
        </w:rPr>
        <w:t xml:space="preserve">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МФЦ осуществляется прием и выдача документов только при личном обращении заявителя.</w:t>
      </w:r>
      <w:r>
        <w:rPr>
          <w:rFonts w:ascii="Times New Roman" w:hAnsi="Times New Roman"/>
          <w:sz w:val="24"/>
          <w:szCs w:val="24"/>
        </w:rPr>
        <w:t xml:space="preserve">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Прием заявителей в МФЦ осуществляется в соответствии с графиком (режимом) работы МФЦ.</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880725"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по телефону;</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через официальный сайт муниципального образования Кривошеинский района в сети Интернет.</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предварительной записи заявитель сообщает следующие данные:</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для юридического лица: наименование юридического лица; </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контактный номер телефона;</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адрес электронной почты (при наличии);</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желаемые дату и время представления документов. </w:t>
      </w:r>
    </w:p>
    <w:p w:rsidR="00880725" w:rsidRPr="00C26DC8" w:rsidRDefault="00880725" w:rsidP="00880725">
      <w:pPr>
        <w:pStyle w:val="a5"/>
        <w:widowControl w:val="0"/>
        <w:numPr>
          <w:ilvl w:val="0"/>
          <w:numId w:val="3"/>
        </w:numPr>
        <w:tabs>
          <w:tab w:val="left" w:pos="567"/>
          <w:tab w:val="left" w:pos="709"/>
          <w:tab w:val="left" w:pos="851"/>
          <w:tab w:val="left" w:pos="990"/>
          <w:tab w:val="left" w:pos="1134"/>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80725" w:rsidRPr="00C26DC8" w:rsidRDefault="00880725" w:rsidP="00880725">
      <w:pPr>
        <w:pStyle w:val="a5"/>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Заявителю сообщаются дата и время приема документов, окно (кабинет) приема </w:t>
      </w:r>
      <w:r w:rsidRPr="00C26DC8">
        <w:rPr>
          <w:rFonts w:ascii="Times New Roman" w:hAnsi="Times New Roman"/>
          <w:sz w:val="24"/>
          <w:szCs w:val="24"/>
        </w:rPr>
        <w:lastRenderedPageBreak/>
        <w:t>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880725" w:rsidRPr="00C26DC8" w:rsidRDefault="00880725" w:rsidP="00880725">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за 3</w:t>
      </w:r>
      <w:r>
        <w:rPr>
          <w:rFonts w:ascii="Times New Roman" w:hAnsi="Times New Roman" w:cs="Times New Roman"/>
          <w:sz w:val="24"/>
          <w:szCs w:val="24"/>
        </w:rPr>
        <w:t xml:space="preserve"> рабочих</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Заявитель в любое время вправе отказаться от предварительной записи. </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80725"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 xml:space="preserve">Первым заместителем Главы Кривошеинского района в </w:t>
      </w:r>
      <w:r w:rsidRPr="00C26DC8">
        <w:rPr>
          <w:rFonts w:ascii="Times New Roman" w:hAnsi="Times New Roman"/>
          <w:sz w:val="24"/>
          <w:szCs w:val="24"/>
        </w:rPr>
        <w:t>зависимости от интенсивности обращений.</w:t>
      </w:r>
    </w:p>
    <w:p w:rsidR="00880725" w:rsidRDefault="00880725" w:rsidP="00880725">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Блок-схема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725511"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D74BF">
      <w:pPr>
        <w:widowControl w:val="0"/>
        <w:spacing w:after="0" w:line="240" w:lineRule="auto"/>
        <w:ind w:firstLine="709"/>
        <w:jc w:val="center"/>
        <w:rPr>
          <w:rFonts w:ascii="Times New Roman" w:hAnsi="Times New Roman" w:cs="Times New Roman"/>
          <w:bCs/>
          <w:sz w:val="24"/>
          <w:szCs w:val="24"/>
        </w:rPr>
      </w:pPr>
      <w:r w:rsidRPr="008D74BF">
        <w:rPr>
          <w:rFonts w:ascii="Times New Roman" w:hAnsi="Times New Roman"/>
          <w:sz w:val="24"/>
          <w:szCs w:val="24"/>
        </w:rPr>
        <w:t>3.</w:t>
      </w:r>
      <w:r w:rsidRPr="008D74BF">
        <w:rPr>
          <w:rFonts w:ascii="Times New Roman" w:hAnsi="Times New Roman"/>
          <w:sz w:val="24"/>
          <w:szCs w:val="24"/>
          <w:lang w:val="en-US"/>
        </w:rPr>
        <w:t> </w:t>
      </w:r>
      <w:r w:rsidRPr="008D74BF">
        <w:rPr>
          <w:rFonts w:ascii="Times New Roman" w:hAnsi="Times New Roman"/>
          <w:sz w:val="24"/>
          <w:szCs w:val="24"/>
        </w:rPr>
        <w:t xml:space="preserve"> </w:t>
      </w:r>
      <w:r w:rsidR="008D74BF" w:rsidRPr="008D74BF">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D74BF" w:rsidRPr="008D74BF" w:rsidRDefault="008D74BF" w:rsidP="008D74BF">
      <w:pPr>
        <w:widowControl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включает в себя следующие административные процедуры:</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sidRPr="00D25029">
        <w:rPr>
          <w:rFonts w:ascii="Times New Roman" w:hAnsi="Times New Roman"/>
          <w:sz w:val="24"/>
          <w:szCs w:val="24"/>
        </w:rPr>
        <w:t>прием заявления и документов, необходимых для предоставления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рассмотрение заявления и представленных документов;</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4) принятие решения о предоставлении либо об отказе в предоставлении муниципальной услуги;</w:t>
      </w:r>
    </w:p>
    <w:p w:rsidR="00880725"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5)</w:t>
      </w:r>
      <w:r w:rsidRPr="00D25029">
        <w:rPr>
          <w:rFonts w:ascii="Times New Roman" w:hAnsi="Times New Roman"/>
          <w:sz w:val="24"/>
          <w:szCs w:val="24"/>
          <w:lang w:val="en-US"/>
        </w:rPr>
        <w:t> </w:t>
      </w:r>
      <w:r w:rsidRPr="00D25029">
        <w:rPr>
          <w:rFonts w:ascii="Times New Roman" w:hAnsi="Times New Roman"/>
          <w:sz w:val="24"/>
          <w:szCs w:val="24"/>
        </w:rPr>
        <w:t>выдача результатов пред</w:t>
      </w:r>
      <w:r>
        <w:rPr>
          <w:rFonts w:ascii="Times New Roman" w:hAnsi="Times New Roman"/>
          <w:sz w:val="24"/>
          <w:szCs w:val="24"/>
        </w:rPr>
        <w:t>оставления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Pr="00D25029" w:rsidRDefault="00880725" w:rsidP="00880725">
      <w:pPr>
        <w:widowControl w:val="0"/>
        <w:spacing w:after="0" w:line="240" w:lineRule="auto"/>
        <w:ind w:firstLine="709"/>
        <w:jc w:val="center"/>
        <w:rPr>
          <w:rFonts w:ascii="Times New Roman" w:hAnsi="Times New Roman"/>
          <w:sz w:val="24"/>
          <w:szCs w:val="24"/>
        </w:rPr>
      </w:pPr>
    </w:p>
    <w:p w:rsidR="00880725" w:rsidRDefault="00880725" w:rsidP="00880725">
      <w:pPr>
        <w:widowControl w:val="0"/>
        <w:autoSpaceDE w:val="0"/>
        <w:autoSpaceDN w:val="0"/>
        <w:adjustRightInd w:val="0"/>
        <w:spacing w:after="0" w:line="240" w:lineRule="auto"/>
        <w:ind w:firstLine="709"/>
        <w:outlineLvl w:val="2"/>
        <w:rPr>
          <w:rFonts w:ascii="Times New Roman" w:hAnsi="Times New Roman"/>
          <w:b/>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Прием заявления и документов, необходимых для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 xml:space="preserve">при личном обращении, почтовым отправлением, </w:t>
      </w:r>
      <w:r>
        <w:rPr>
          <w:rFonts w:ascii="Times New Roman" w:hAnsi="Times New Roman"/>
          <w:sz w:val="24"/>
          <w:szCs w:val="24"/>
        </w:rPr>
        <w:t>с использованием электронной почты</w:t>
      </w:r>
      <w:r w:rsidRPr="00D25029">
        <w:rPr>
          <w:rFonts w:ascii="Times New Roman" w:hAnsi="Times New Roman"/>
          <w:sz w:val="24"/>
          <w:szCs w:val="24"/>
        </w:rPr>
        <w:t>, а также поданных в</w:t>
      </w:r>
      <w:r>
        <w:rPr>
          <w:rFonts w:ascii="Times New Roman" w:hAnsi="Times New Roman"/>
          <w:sz w:val="24"/>
          <w:szCs w:val="24"/>
        </w:rPr>
        <w:t xml:space="preserve"> </w:t>
      </w:r>
      <w:r w:rsidRPr="00D25029">
        <w:rPr>
          <w:rFonts w:ascii="Times New Roman" w:hAnsi="Times New Roman"/>
          <w:sz w:val="24"/>
          <w:szCs w:val="24"/>
        </w:rPr>
        <w:t>МФЦ заявления о предоставлении муниципальной услуги и прилагаемых к нему документов.</w:t>
      </w:r>
    </w:p>
    <w:p w:rsidR="00880725" w:rsidRPr="00D25029" w:rsidRDefault="00880725" w:rsidP="00880725">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ответственным за прием заявления.</w:t>
      </w:r>
    </w:p>
    <w:p w:rsidR="00880725" w:rsidRPr="00787556"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Специалист Администрации Кривошеинского района,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sz w:val="24"/>
          <w:szCs w:val="24"/>
        </w:rPr>
        <w:t>3</w:t>
      </w:r>
      <w:r w:rsidR="008D74BF">
        <w:rPr>
          <w:rFonts w:ascii="Times New Roman" w:hAnsi="Times New Roman"/>
          <w:sz w:val="24"/>
          <w:szCs w:val="24"/>
        </w:rPr>
        <w:t>7</w:t>
      </w:r>
      <w:r w:rsidRPr="00787556">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80725" w:rsidRPr="00787556"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При установлении оснований для отказа в приеме документов, предусмотренных пунктом </w:t>
      </w:r>
      <w:r>
        <w:rPr>
          <w:rFonts w:ascii="Times New Roman" w:hAnsi="Times New Roman"/>
          <w:sz w:val="24"/>
          <w:szCs w:val="24"/>
        </w:rPr>
        <w:t>3</w:t>
      </w:r>
      <w:r w:rsidR="008D74BF">
        <w:rPr>
          <w:rFonts w:ascii="Times New Roman" w:hAnsi="Times New Roman"/>
          <w:sz w:val="24"/>
          <w:szCs w:val="24"/>
        </w:rPr>
        <w:t>7</w:t>
      </w:r>
      <w:r w:rsidRPr="00787556">
        <w:rPr>
          <w:rFonts w:ascii="Times New Roman" w:hAnsi="Times New Roman"/>
          <w:sz w:val="24"/>
          <w:szCs w:val="24"/>
        </w:rPr>
        <w:t xml:space="preserve"> административного регламента, специалист Администрации Кривошеинского района, ответственный за прием заявления, возвращает заявителю представленные документы с указанием причин возврата.</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нтов, предусмотренных пунктом 3</w:t>
      </w:r>
      <w:r w:rsidR="008D74BF">
        <w:rPr>
          <w:rFonts w:ascii="Times New Roman" w:hAnsi="Times New Roman"/>
          <w:sz w:val="24"/>
          <w:szCs w:val="24"/>
        </w:rPr>
        <w:t>7</w:t>
      </w:r>
      <w:r w:rsidRPr="00D25029">
        <w:rPr>
          <w:rFonts w:ascii="Times New Roman" w:hAnsi="Times New Roman"/>
          <w:sz w:val="24"/>
          <w:szCs w:val="24"/>
        </w:rPr>
        <w:t xml:space="preserve"> административного регламента, специалист Администрации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личном приеме - в день приема вручается заявителю;</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направлении заявления почтовым отправлением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направляется заявителю заказным почтовым отправлением с уведомлением о вручении;</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направлении заявления </w:t>
      </w:r>
      <w:r>
        <w:rPr>
          <w:rFonts w:ascii="Times New Roman" w:hAnsi="Times New Roman"/>
          <w:sz w:val="24"/>
          <w:szCs w:val="24"/>
        </w:rPr>
        <w:t>с использованием электронной почты</w:t>
      </w:r>
      <w:r w:rsidRPr="00D25029">
        <w:rPr>
          <w:rFonts w:ascii="Times New Roman" w:hAnsi="Times New Roman"/>
          <w:sz w:val="24"/>
          <w:szCs w:val="24"/>
        </w:rPr>
        <w:t xml:space="preserve">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r>
        <w:rPr>
          <w:rFonts w:ascii="Times New Roman" w:hAnsi="Times New Roman"/>
          <w:sz w:val="24"/>
          <w:szCs w:val="24"/>
        </w:rPr>
        <w:t>направляется электронной почтой.</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sz w:val="24"/>
          <w:szCs w:val="24"/>
        </w:rPr>
        <w:t xml:space="preserve"> </w:t>
      </w:r>
      <w:r w:rsidRPr="00D25029">
        <w:rPr>
          <w:rFonts w:ascii="Times New Roman" w:hAnsi="Times New Roman"/>
          <w:sz w:val="24"/>
          <w:szCs w:val="24"/>
        </w:rPr>
        <w:t>15 минут.</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документы направляются Главе Кривошеинского района (Главе Администрации) либо уполномоченному на то лицу</w:t>
      </w:r>
      <w:r w:rsidRPr="00D25029">
        <w:rPr>
          <w:rFonts w:ascii="Times New Roman" w:hAnsi="Times New Roman"/>
          <w:sz w:val="24"/>
          <w:szCs w:val="24"/>
        </w:rPr>
        <w:t xml:space="preserve"> для визирования, после визирования, не позднее следующего рабочего дня направляются специалисту, ответственному за рассмотрение заявления по существу (далее – специалист, ответственный за подготовку документов).</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880725" w:rsidRPr="00F86FD2"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3-х</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 </w:t>
      </w:r>
      <w:r w:rsidR="004D2B20">
        <w:rPr>
          <w:rFonts w:ascii="Times New Roman" w:hAnsi="Times New Roman"/>
          <w:sz w:val="24"/>
          <w:szCs w:val="24"/>
        </w:rPr>
        <w:t>даты</w:t>
      </w:r>
      <w:r>
        <w:rPr>
          <w:rFonts w:ascii="Times New Roman" w:hAnsi="Times New Roman"/>
          <w:sz w:val="24"/>
          <w:szCs w:val="24"/>
        </w:rPr>
        <w:t xml:space="preserve"> подачи </w:t>
      </w:r>
      <w:r w:rsidRPr="00D25029">
        <w:rPr>
          <w:rFonts w:ascii="Times New Roman" w:hAnsi="Times New Roman"/>
          <w:sz w:val="24"/>
          <w:szCs w:val="24"/>
        </w:rPr>
        <w:t>заявления</w:t>
      </w:r>
      <w:r>
        <w:rPr>
          <w:rFonts w:ascii="Times New Roman" w:hAnsi="Times New Roman"/>
          <w:sz w:val="24"/>
          <w:szCs w:val="24"/>
        </w:rPr>
        <w:t xml:space="preserve"> в Администрацию Кривошеинского района</w:t>
      </w:r>
      <w:r w:rsidRPr="00D25029">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Рассмотрение заявления и представленных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880725" w:rsidRPr="00D25029" w:rsidRDefault="00880725" w:rsidP="00880725">
      <w:pPr>
        <w:widowControl w:val="0"/>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D25029">
        <w:rPr>
          <w:rFonts w:ascii="Times New Roman" w:hAnsi="Times New Roman"/>
          <w:sz w:val="24"/>
          <w:szCs w:val="24"/>
        </w:rPr>
        <w:t xml:space="preserve"> </w:t>
      </w:r>
      <w:r>
        <w:rPr>
          <w:rFonts w:ascii="Times New Roman" w:hAnsi="Times New Roman"/>
          <w:sz w:val="24"/>
          <w:szCs w:val="24"/>
        </w:rPr>
        <w:t>27</w:t>
      </w:r>
      <w:r w:rsidRPr="00D25029">
        <w:rPr>
          <w:rFonts w:ascii="Times New Roman" w:hAnsi="Times New Roman"/>
          <w:sz w:val="24"/>
          <w:szCs w:val="24"/>
        </w:rPr>
        <w:t xml:space="preserve"> административного регламента,</w:t>
      </w:r>
      <w:r>
        <w:rPr>
          <w:rFonts w:ascii="Times New Roman" w:hAnsi="Times New Roman"/>
          <w:sz w:val="24"/>
          <w:szCs w:val="24"/>
        </w:rPr>
        <w:t xml:space="preserve"> </w:t>
      </w:r>
      <w:r w:rsidRPr="00D25029">
        <w:rPr>
          <w:rFonts w:ascii="Times New Roman" w:hAnsi="Times New Roman"/>
          <w:sz w:val="24"/>
          <w:szCs w:val="24"/>
        </w:rPr>
        <w:t>специалист, ответственный за подготовку документов, проверяет наличие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w:t>
      </w:r>
      <w:r>
        <w:rPr>
          <w:rFonts w:ascii="Times New Roman" w:hAnsi="Times New Roman"/>
          <w:sz w:val="24"/>
          <w:szCs w:val="24"/>
        </w:rPr>
        <w:t xml:space="preserve"> </w:t>
      </w:r>
      <w:r w:rsidRPr="00D25029">
        <w:rPr>
          <w:rFonts w:ascii="Times New Roman" w:hAnsi="Times New Roman"/>
          <w:sz w:val="24"/>
          <w:szCs w:val="24"/>
        </w:rPr>
        <w:t>регламента,</w:t>
      </w:r>
      <w:r>
        <w:rPr>
          <w:rFonts w:ascii="Times New Roman" w:hAnsi="Times New Roman"/>
          <w:sz w:val="24"/>
          <w:szCs w:val="24"/>
        </w:rPr>
        <w:t xml:space="preserve"> </w:t>
      </w:r>
      <w:r w:rsidRPr="00D25029">
        <w:rPr>
          <w:rFonts w:ascii="Times New Roman" w:hAnsi="Times New Roman"/>
          <w:sz w:val="24"/>
          <w:szCs w:val="24"/>
        </w:rPr>
        <w:t>которые могут быть  предоставлены заявителем по собственной инициативе.</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lastRenderedPageBreak/>
        <w:t>В случае непредставления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В случае представления заявителем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w:t>
      </w:r>
      <w:r>
        <w:rPr>
          <w:rFonts w:ascii="Times New Roman" w:hAnsi="Times New Roman"/>
          <w:sz w:val="24"/>
          <w:szCs w:val="24"/>
        </w:rPr>
        <w:t xml:space="preserve"> </w:t>
      </w:r>
      <w:r w:rsidRPr="00D25029">
        <w:rPr>
          <w:rFonts w:ascii="Times New Roman" w:hAnsi="Times New Roman"/>
          <w:sz w:val="24"/>
          <w:szCs w:val="24"/>
        </w:rPr>
        <w:t>принятия решения о предоставлении</w:t>
      </w:r>
      <w:r>
        <w:rPr>
          <w:rFonts w:ascii="Times New Roman" w:hAnsi="Times New Roman"/>
          <w:sz w:val="24"/>
          <w:szCs w:val="24"/>
        </w:rPr>
        <w:t>,</w:t>
      </w:r>
      <w:r w:rsidRPr="00D25029">
        <w:rPr>
          <w:rFonts w:ascii="Times New Roman" w:hAnsi="Times New Roman"/>
          <w:sz w:val="24"/>
          <w:szCs w:val="24"/>
        </w:rPr>
        <w:t xml:space="preserve"> либо об отказе в предоставлении муниципальной услуги.</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представлен хотя бы один из докумен</w:t>
      </w:r>
      <w:r>
        <w:rPr>
          <w:rFonts w:ascii="Times New Roman" w:hAnsi="Times New Roman"/>
          <w:sz w:val="24"/>
          <w:szCs w:val="24"/>
        </w:rPr>
        <w:t>тов, предусмотренных пунктами 27</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w:t>
      </w:r>
      <w:r w:rsidRPr="00061618">
        <w:rPr>
          <w:rFonts w:ascii="Times New Roman" w:hAnsi="Times New Roman"/>
          <w:sz w:val="24"/>
          <w:szCs w:val="24"/>
          <w:shd w:val="clear" w:color="auto" w:fill="FFFFFF"/>
        </w:rPr>
        <w:t>1</w:t>
      </w:r>
      <w:r>
        <w:rPr>
          <w:rFonts w:ascii="Times New Roman" w:hAnsi="Times New Roman"/>
          <w:sz w:val="24"/>
          <w:szCs w:val="24"/>
        </w:rPr>
        <w:t xml:space="preserve"> рабочего дня </w:t>
      </w:r>
      <w:r w:rsidRPr="00D25029">
        <w:rPr>
          <w:rFonts w:ascii="Times New Roman" w:hAnsi="Times New Roman"/>
          <w:sz w:val="24"/>
          <w:szCs w:val="24"/>
        </w:rPr>
        <w:t>готовит уве</w:t>
      </w:r>
      <w:r w:rsidRPr="00177B72">
        <w:rPr>
          <w:rFonts w:ascii="Times New Roman" w:hAnsi="Times New Roman"/>
          <w:sz w:val="24"/>
          <w:szCs w:val="24"/>
        </w:rPr>
        <w:t>домлени</w:t>
      </w:r>
      <w:r w:rsidRPr="00D25029">
        <w:rPr>
          <w:rFonts w:ascii="Times New Roman" w:hAnsi="Times New Roman"/>
          <w:sz w:val="24"/>
          <w:szCs w:val="24"/>
        </w:rPr>
        <w:t>е об отказе в предоставлении муниципальной услуги.</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w:t>
      </w:r>
      <w:r w:rsidRPr="00D25029">
        <w:rPr>
          <w:rFonts w:ascii="Times New Roman" w:hAnsi="Times New Roman"/>
          <w:sz w:val="24"/>
          <w:szCs w:val="24"/>
        </w:rPr>
        <w:t>пакет документов, проверенный на комплектность и соотве</w:t>
      </w:r>
      <w:r>
        <w:rPr>
          <w:rFonts w:ascii="Times New Roman" w:hAnsi="Times New Roman"/>
          <w:sz w:val="24"/>
          <w:szCs w:val="24"/>
        </w:rPr>
        <w:t xml:space="preserve">тствующий требованиям пункта 27 </w:t>
      </w:r>
      <w:r w:rsidRPr="00D25029">
        <w:rPr>
          <w:rFonts w:ascii="Times New Roman" w:hAnsi="Times New Roman"/>
          <w:sz w:val="24"/>
          <w:szCs w:val="24"/>
        </w:rPr>
        <w:t>административного регламента, или отказ (при непредставлении заявителем до</w:t>
      </w:r>
      <w:r>
        <w:rPr>
          <w:rFonts w:ascii="Times New Roman" w:hAnsi="Times New Roman"/>
          <w:sz w:val="24"/>
          <w:szCs w:val="24"/>
        </w:rPr>
        <w:t>кументов, указанных в пункте 27</w:t>
      </w:r>
      <w:r w:rsidRPr="00D25029">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w:t>
      </w:r>
      <w:r>
        <w:rPr>
          <w:rFonts w:ascii="Times New Roman" w:hAnsi="Times New Roman"/>
          <w:sz w:val="24"/>
          <w:szCs w:val="24"/>
        </w:rPr>
        <w:t>ня</w:t>
      </w:r>
      <w:r w:rsidRPr="00D25029">
        <w:rPr>
          <w:rFonts w:ascii="Times New Roman" w:hAnsi="Times New Roman"/>
          <w:sz w:val="24"/>
          <w:szCs w:val="24"/>
        </w:rPr>
        <w:t xml:space="preserve"> со дня получения специалистом, ответственным за подготовку документов, заявления и представленных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Основанием для начала административной процедуры по формированию и направлению межведомственных запросов</w:t>
      </w:r>
      <w:r>
        <w:rPr>
          <w:rFonts w:ascii="Times New Roman" w:hAnsi="Times New Roman"/>
          <w:bCs/>
          <w:sz w:val="24"/>
          <w:szCs w:val="24"/>
        </w:rPr>
        <w:t xml:space="preserve"> </w:t>
      </w:r>
      <w:r w:rsidRPr="00D25029">
        <w:rPr>
          <w:rFonts w:ascii="Times New Roman" w:hAnsi="Times New Roman"/>
          <w:sz w:val="24"/>
          <w:szCs w:val="24"/>
        </w:rPr>
        <w:t>в органы (организации), участвующие в предоставлении муниципальной услуги</w:t>
      </w:r>
      <w:r>
        <w:rPr>
          <w:rFonts w:ascii="Times New Roman" w:hAnsi="Times New Roman"/>
          <w:sz w:val="24"/>
          <w:szCs w:val="24"/>
        </w:rPr>
        <w:t xml:space="preserve"> </w:t>
      </w:r>
      <w:r w:rsidRPr="00D25029">
        <w:rPr>
          <w:rFonts w:ascii="Times New Roman" w:hAnsi="Times New Roman"/>
          <w:bCs/>
          <w:sz w:val="24"/>
          <w:szCs w:val="24"/>
        </w:rPr>
        <w:t>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Кривошеинского района</w:t>
      </w:r>
      <w:r w:rsidRPr="00D25029">
        <w:rPr>
          <w:rFonts w:ascii="Times New Roman" w:hAnsi="Times New Roman"/>
          <w:bCs/>
          <w:i/>
          <w:sz w:val="24"/>
          <w:szCs w:val="24"/>
        </w:rPr>
        <w:t>,</w:t>
      </w:r>
      <w:r>
        <w:rPr>
          <w:rFonts w:ascii="Times New Roman" w:hAnsi="Times New Roman"/>
          <w:bCs/>
          <w:i/>
          <w:sz w:val="24"/>
          <w:szCs w:val="24"/>
        </w:rPr>
        <w:t xml:space="preserve"> </w:t>
      </w:r>
      <w:r w:rsidRPr="00D25029">
        <w:rPr>
          <w:rFonts w:ascii="Times New Roman" w:hAnsi="Times New Roman"/>
          <w:bCs/>
          <w:sz w:val="24"/>
          <w:szCs w:val="24"/>
        </w:rPr>
        <w:t>в</w:t>
      </w:r>
      <w:r>
        <w:rPr>
          <w:rFonts w:ascii="Times New Roman" w:hAnsi="Times New Roman"/>
          <w:bCs/>
          <w:sz w:val="24"/>
          <w:szCs w:val="24"/>
        </w:rPr>
        <w:t xml:space="preserve"> </w:t>
      </w:r>
      <w:r w:rsidRPr="00D25029">
        <w:rPr>
          <w:rFonts w:ascii="Times New Roman" w:hAnsi="Times New Roman"/>
          <w:bCs/>
          <w:sz w:val="24"/>
          <w:szCs w:val="24"/>
        </w:rPr>
        <w:t xml:space="preserve">МФЦ, документов, </w:t>
      </w:r>
      <w:r>
        <w:rPr>
          <w:rFonts w:ascii="Times New Roman" w:hAnsi="Times New Roman"/>
          <w:sz w:val="24"/>
          <w:szCs w:val="24"/>
        </w:rPr>
        <w:t>указанных в пункте 34</w:t>
      </w:r>
      <w:r w:rsidRPr="00D25029">
        <w:rPr>
          <w:rFonts w:ascii="Times New Roman" w:hAnsi="Times New Roman"/>
          <w:sz w:val="24"/>
          <w:szCs w:val="24"/>
        </w:rPr>
        <w:t xml:space="preserve"> административного регламента</w:t>
      </w:r>
      <w:r w:rsidRPr="00D25029">
        <w:rPr>
          <w:rFonts w:ascii="Times New Roman" w:hAnsi="Times New Roman"/>
          <w:bCs/>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w:t>
      </w:r>
      <w:r>
        <w:rPr>
          <w:rFonts w:ascii="Times New Roman" w:hAnsi="Times New Roman"/>
          <w:bCs/>
          <w:sz w:val="24"/>
          <w:szCs w:val="24"/>
        </w:rPr>
        <w:t xml:space="preserve"> направляет такой запрос в</w:t>
      </w:r>
      <w:r w:rsidRPr="00D25029">
        <w:rPr>
          <w:rFonts w:ascii="Times New Roman" w:hAnsi="Times New Roman"/>
          <w:bCs/>
          <w:sz w:val="24"/>
          <w:szCs w:val="24"/>
        </w:rPr>
        <w:t xml:space="preserve"> государственные органы, в которых данные документы находятся.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Для предоставления муниципальной услуги</w:t>
      </w:r>
      <w:r>
        <w:rPr>
          <w:rFonts w:ascii="Times New Roman" w:hAnsi="Times New Roman"/>
          <w:sz w:val="24"/>
          <w:szCs w:val="24"/>
        </w:rPr>
        <w:t xml:space="preserve"> </w:t>
      </w:r>
      <w:r w:rsidRPr="00D25029">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D25029">
        <w:rPr>
          <w:rFonts w:ascii="Times New Roman" w:hAnsi="Times New Roman"/>
          <w:sz w:val="24"/>
          <w:szCs w:val="24"/>
        </w:rPr>
        <w:t>направляет межведомственные запросы в:</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w:t>
      </w:r>
      <w:r>
        <w:rPr>
          <w:rFonts w:ascii="Times New Roman" w:hAnsi="Times New Roman"/>
          <w:sz w:val="24"/>
          <w:szCs w:val="24"/>
        </w:rPr>
        <w:t>земельного участка;</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25029">
        <w:rPr>
          <w:rFonts w:ascii="Times New Roman" w:hAnsi="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должностного лица </w:t>
      </w:r>
      <w:r w:rsidRPr="00D25029">
        <w:rPr>
          <w:rFonts w:ascii="Times New Roman" w:hAnsi="Times New Roman"/>
          <w:sz w:val="24"/>
          <w:szCs w:val="24"/>
        </w:rPr>
        <w:t xml:space="preserve">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Pr>
          <w:rFonts w:ascii="Times New Roman" w:hAnsi="Times New Roman"/>
          <w:sz w:val="24"/>
          <w:szCs w:val="24"/>
        </w:rPr>
        <w:t>устанавливается согласно действующему законодательству Российской Федерации.</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в течение 1 рабочего дня </w:t>
      </w:r>
      <w:r w:rsidRPr="00897FF2">
        <w:rPr>
          <w:rFonts w:ascii="Times New Roman" w:hAnsi="Times New Roman"/>
          <w:sz w:val="24"/>
          <w:szCs w:val="24"/>
        </w:rPr>
        <w:t>с даты</w:t>
      </w:r>
      <w:r>
        <w:rPr>
          <w:rFonts w:ascii="Times New Roman" w:hAnsi="Times New Roman"/>
          <w:sz w:val="24"/>
          <w:szCs w:val="24"/>
        </w:rPr>
        <w:t xml:space="preserve"> </w:t>
      </w:r>
      <w:r w:rsidRPr="00D25029">
        <w:rPr>
          <w:rFonts w:ascii="Times New Roman" w:hAnsi="Times New Roman"/>
          <w:sz w:val="24"/>
          <w:szCs w:val="24"/>
        </w:rPr>
        <w:t xml:space="preserve">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lastRenderedPageBreak/>
        <w:t xml:space="preserve">Результатом административной процедуры является формирование </w:t>
      </w:r>
      <w:r w:rsidRPr="00D25029">
        <w:rPr>
          <w:rFonts w:ascii="Times New Roman" w:hAnsi="Times New Roman"/>
          <w:bCs/>
          <w:sz w:val="24"/>
          <w:szCs w:val="24"/>
        </w:rPr>
        <w:t xml:space="preserve">полного пакета документов, </w:t>
      </w:r>
      <w:r>
        <w:rPr>
          <w:rFonts w:ascii="Times New Roman" w:hAnsi="Times New Roman"/>
          <w:bCs/>
          <w:sz w:val="24"/>
          <w:szCs w:val="24"/>
        </w:rPr>
        <w:t>указанных в пунктах 27, 34 административного регламента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Максимальный срок выполнения административной процедуры не превыш</w:t>
      </w:r>
      <w:r>
        <w:rPr>
          <w:rFonts w:ascii="Times New Roman" w:hAnsi="Times New Roman"/>
          <w:sz w:val="24"/>
          <w:szCs w:val="24"/>
        </w:rPr>
        <w:t>ает</w:t>
      </w:r>
      <w:r w:rsidRPr="00D25029">
        <w:rPr>
          <w:rFonts w:ascii="Times New Roman" w:hAnsi="Times New Roman"/>
          <w:sz w:val="24"/>
          <w:szCs w:val="24"/>
        </w:rPr>
        <w:t xml:space="preserve"> 8 </w:t>
      </w:r>
      <w:r>
        <w:rPr>
          <w:rFonts w:ascii="Times New Roman" w:hAnsi="Times New Roman"/>
          <w:sz w:val="24"/>
          <w:szCs w:val="24"/>
        </w:rPr>
        <w:t>календарных</w:t>
      </w:r>
      <w:r w:rsidRPr="00D25029">
        <w:rPr>
          <w:rFonts w:ascii="Times New Roman" w:hAnsi="Times New Roman"/>
          <w:sz w:val="24"/>
          <w:szCs w:val="24"/>
        </w:rPr>
        <w:t xml:space="preserve"> дней со дня получения специалистом, ответственным за подготовку документов, заявления и представленных документов.</w:t>
      </w:r>
    </w:p>
    <w:p w:rsidR="00880725" w:rsidRPr="008D74BF"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Принятие решения о предоставлении либо об отказе в предоставлении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787556"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787556">
        <w:rPr>
          <w:rFonts w:ascii="Times New Roman" w:hAnsi="Times New Roman"/>
          <w:bCs/>
          <w:sz w:val="24"/>
          <w:szCs w:val="24"/>
        </w:rPr>
        <w:t xml:space="preserve">Основанием для начала административной процедуры является получение </w:t>
      </w:r>
      <w:r w:rsidRPr="00787556">
        <w:rPr>
          <w:rFonts w:ascii="Times New Roman" w:hAnsi="Times New Roman"/>
          <w:sz w:val="24"/>
          <w:szCs w:val="24"/>
        </w:rPr>
        <w:t xml:space="preserve">полного пакета документов, определенных пунктами </w:t>
      </w:r>
      <w:r>
        <w:rPr>
          <w:rFonts w:ascii="Times New Roman" w:hAnsi="Times New Roman"/>
          <w:sz w:val="24"/>
          <w:szCs w:val="24"/>
        </w:rPr>
        <w:t>27, 34</w:t>
      </w:r>
      <w:r w:rsidRPr="00787556">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5 рабочих дней </w:t>
      </w:r>
      <w:r w:rsidRPr="00897FF2">
        <w:rPr>
          <w:rFonts w:ascii="Times New Roman" w:hAnsi="Times New Roman"/>
          <w:sz w:val="24"/>
          <w:szCs w:val="24"/>
        </w:rPr>
        <w:t>с даты</w:t>
      </w:r>
      <w:r w:rsidRPr="00D25029">
        <w:rPr>
          <w:rFonts w:ascii="Times New Roman" w:hAnsi="Times New Roman"/>
          <w:sz w:val="24"/>
          <w:szCs w:val="24"/>
        </w:rPr>
        <w:t xml:space="preserve"> получения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При установлении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w:t>
      </w:r>
      <w:r>
        <w:rPr>
          <w:rFonts w:ascii="Times New Roman" w:hAnsi="Times New Roman"/>
          <w:sz w:val="24"/>
          <w:szCs w:val="24"/>
        </w:rPr>
        <w:t xml:space="preserve"> со дня установления оснований для отказа в предоставлении муниципальной услуги</w:t>
      </w:r>
      <w:r w:rsidRPr="00D25029">
        <w:rPr>
          <w:rFonts w:ascii="Times New Roman" w:hAnsi="Times New Roman"/>
          <w:sz w:val="24"/>
          <w:szCs w:val="24"/>
        </w:rPr>
        <w:t xml:space="preserve"> готовит проект уведомления об отказе в предоставлении муниципальной услуги.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При отсутствии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w:t>
      </w:r>
      <w:r>
        <w:rPr>
          <w:rFonts w:ascii="Times New Roman" w:hAnsi="Times New Roman"/>
          <w:sz w:val="24"/>
          <w:szCs w:val="24"/>
        </w:rPr>
        <w:t>я со дня установления отсутствия оснований для отказа в предоставлении муниципальной услуги готовит проект постановления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sz w:val="24"/>
          <w:szCs w:val="24"/>
        </w:rPr>
        <w:t xml:space="preserve"> о</w:t>
      </w:r>
      <w:r>
        <w:rPr>
          <w:rFonts w:ascii="Times New Roman" w:hAnsi="Times New Roman"/>
          <w:sz w:val="24"/>
          <w:szCs w:val="24"/>
        </w:rPr>
        <w:t xml:space="preserve"> прекращении</w:t>
      </w:r>
      <w:r w:rsidRPr="00D25029">
        <w:rPr>
          <w:rFonts w:ascii="Times New Roman" w:hAnsi="Times New Roman"/>
          <w:sz w:val="24"/>
          <w:szCs w:val="24"/>
        </w:rPr>
        <w:t xml:space="preserve"> </w:t>
      </w:r>
      <w:r w:rsidRPr="00B449C8">
        <w:rPr>
          <w:rFonts w:ascii="Times New Roman" w:hAnsi="Times New Roman"/>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w:t>
      </w:r>
      <w:r w:rsidRPr="00D25029">
        <w:rPr>
          <w:rFonts w:ascii="Times New Roman" w:hAnsi="Times New Roman"/>
          <w:sz w:val="24"/>
          <w:szCs w:val="24"/>
        </w:rPr>
        <w:t>, и направляет указанны</w:t>
      </w:r>
      <w:r>
        <w:rPr>
          <w:rFonts w:ascii="Times New Roman" w:hAnsi="Times New Roman"/>
          <w:sz w:val="24"/>
          <w:szCs w:val="24"/>
        </w:rPr>
        <w:t>й документ</w:t>
      </w:r>
      <w:r w:rsidRPr="00D25029">
        <w:rPr>
          <w:rFonts w:ascii="Times New Roman" w:hAnsi="Times New Roman"/>
          <w:sz w:val="24"/>
          <w:szCs w:val="24"/>
        </w:rPr>
        <w:t xml:space="preserve"> на со</w:t>
      </w:r>
      <w:r>
        <w:rPr>
          <w:rFonts w:ascii="Times New Roman" w:hAnsi="Times New Roman"/>
          <w:sz w:val="24"/>
          <w:szCs w:val="24"/>
        </w:rPr>
        <w:t xml:space="preserve">гласование и подписание Главой Кривошеинского района (Главой Администрации) либо уполномоченным на то лицом </w:t>
      </w:r>
      <w:r w:rsidRPr="00D25029">
        <w:rPr>
          <w:rFonts w:ascii="Times New Roman" w:hAnsi="Times New Roman"/>
          <w:sz w:val="24"/>
          <w:szCs w:val="24"/>
        </w:rPr>
        <w:t>в установленном порядке.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Подписанный Главой Кривошеинского района (Главой Администрации) либо уполномоченным на то лицом документ, оформляющий</w:t>
      </w:r>
      <w:r w:rsidRPr="00D25029">
        <w:rPr>
          <w:rFonts w:ascii="Times New Roman" w:hAnsi="Times New Roman"/>
          <w:sz w:val="24"/>
          <w:szCs w:val="24"/>
        </w:rPr>
        <w:t xml:space="preserve"> принят</w:t>
      </w:r>
      <w:r>
        <w:rPr>
          <w:rFonts w:ascii="Times New Roman" w:hAnsi="Times New Roman"/>
          <w:sz w:val="24"/>
          <w:szCs w:val="24"/>
        </w:rPr>
        <w:t>ое</w:t>
      </w:r>
      <w:r w:rsidRPr="00D25029">
        <w:rPr>
          <w:rFonts w:ascii="Times New Roman" w:hAnsi="Times New Roman"/>
          <w:sz w:val="24"/>
          <w:szCs w:val="24"/>
        </w:rPr>
        <w:t xml:space="preserve"> решен</w:t>
      </w:r>
      <w:r>
        <w:rPr>
          <w:rFonts w:ascii="Times New Roman" w:hAnsi="Times New Roman"/>
          <w:sz w:val="24"/>
          <w:szCs w:val="24"/>
        </w:rPr>
        <w:t xml:space="preserve">ие, указанное в пунктах </w:t>
      </w:r>
      <w:r w:rsidR="008D74BF">
        <w:rPr>
          <w:rFonts w:ascii="Times New Roman" w:hAnsi="Times New Roman"/>
          <w:sz w:val="24"/>
          <w:szCs w:val="24"/>
        </w:rPr>
        <w:t>99</w:t>
      </w:r>
      <w:r>
        <w:rPr>
          <w:rFonts w:ascii="Times New Roman" w:hAnsi="Times New Roman"/>
          <w:sz w:val="24"/>
          <w:szCs w:val="24"/>
        </w:rPr>
        <w:t>, 10</w:t>
      </w:r>
      <w:r w:rsidR="008D74BF">
        <w:rPr>
          <w:rFonts w:ascii="Times New Roman" w:hAnsi="Times New Roman"/>
          <w:sz w:val="24"/>
          <w:szCs w:val="24"/>
        </w:rPr>
        <w:t>0</w:t>
      </w:r>
      <w:r w:rsidRPr="00D25029">
        <w:rPr>
          <w:rFonts w:ascii="Times New Roman" w:hAnsi="Times New Roman"/>
          <w:sz w:val="24"/>
          <w:szCs w:val="24"/>
        </w:rPr>
        <w:t xml:space="preserve"> административного регламента регистриру</w:t>
      </w:r>
      <w:r>
        <w:rPr>
          <w:rFonts w:ascii="Times New Roman" w:hAnsi="Times New Roman"/>
          <w:sz w:val="24"/>
          <w:szCs w:val="24"/>
        </w:rPr>
        <w:t>ет</w:t>
      </w:r>
      <w:r w:rsidRPr="00D25029">
        <w:rPr>
          <w:rFonts w:ascii="Times New Roman" w:hAnsi="Times New Roman"/>
          <w:sz w:val="24"/>
          <w:szCs w:val="24"/>
        </w:rPr>
        <w:t>ся в срок не позднее 1 рабочего дня с даты подписания и передается специалисту, ответственному за подготовку документов.</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указанн</w:t>
      </w:r>
      <w:r>
        <w:rPr>
          <w:rFonts w:ascii="Times New Roman" w:hAnsi="Times New Roman"/>
          <w:sz w:val="24"/>
          <w:szCs w:val="24"/>
        </w:rPr>
        <w:t>ых</w:t>
      </w:r>
      <w:r w:rsidRPr="00D25029">
        <w:rPr>
          <w:rFonts w:ascii="Times New Roman" w:hAnsi="Times New Roman"/>
          <w:sz w:val="24"/>
          <w:szCs w:val="24"/>
        </w:rPr>
        <w:t xml:space="preserve"> в пункт</w:t>
      </w:r>
      <w:r>
        <w:rPr>
          <w:rFonts w:ascii="Times New Roman" w:hAnsi="Times New Roman"/>
          <w:sz w:val="24"/>
          <w:szCs w:val="24"/>
        </w:rPr>
        <w:t xml:space="preserve">ах </w:t>
      </w:r>
      <w:r w:rsidR="008D74BF">
        <w:rPr>
          <w:rFonts w:ascii="Times New Roman" w:hAnsi="Times New Roman"/>
          <w:sz w:val="24"/>
          <w:szCs w:val="24"/>
        </w:rPr>
        <w:t>99</w:t>
      </w:r>
      <w:r>
        <w:rPr>
          <w:rFonts w:ascii="Times New Roman" w:hAnsi="Times New Roman"/>
          <w:sz w:val="24"/>
          <w:szCs w:val="24"/>
        </w:rPr>
        <w:t>,</w:t>
      </w:r>
      <w:r w:rsidRPr="00D25029">
        <w:rPr>
          <w:rFonts w:ascii="Times New Roman" w:hAnsi="Times New Roman"/>
          <w:sz w:val="24"/>
          <w:szCs w:val="24"/>
        </w:rPr>
        <w:t xml:space="preserve"> </w:t>
      </w:r>
      <w:r>
        <w:rPr>
          <w:rFonts w:ascii="Times New Roman" w:hAnsi="Times New Roman"/>
          <w:sz w:val="24"/>
          <w:szCs w:val="24"/>
        </w:rPr>
        <w:t>10</w:t>
      </w:r>
      <w:r w:rsidR="008D74BF">
        <w:rPr>
          <w:rFonts w:ascii="Times New Roman" w:hAnsi="Times New Roman"/>
          <w:sz w:val="24"/>
          <w:szCs w:val="24"/>
        </w:rPr>
        <w:t>0</w:t>
      </w:r>
      <w:r>
        <w:rPr>
          <w:rFonts w:ascii="Times New Roman" w:hAnsi="Times New Roman"/>
          <w:sz w:val="24"/>
          <w:szCs w:val="24"/>
        </w:rPr>
        <w:t xml:space="preserve"> </w:t>
      </w:r>
      <w:r w:rsidRPr="00D25029">
        <w:rPr>
          <w:rFonts w:ascii="Times New Roman" w:hAnsi="Times New Roman"/>
          <w:sz w:val="24"/>
          <w:szCs w:val="24"/>
        </w:rPr>
        <w:t>административного регламента.</w:t>
      </w:r>
    </w:p>
    <w:p w:rsidR="00880725" w:rsidRPr="00D25029"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не превышает </w:t>
      </w:r>
      <w:r>
        <w:rPr>
          <w:rFonts w:ascii="Times New Roman" w:hAnsi="Times New Roman"/>
          <w:sz w:val="24"/>
          <w:szCs w:val="24"/>
        </w:rPr>
        <w:t>13</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со дня поступления заявления и представленных документов специалисту, ответственному за подготовку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Выдача результата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w:t>
      </w:r>
      <w:r>
        <w:rPr>
          <w:rFonts w:ascii="Times New Roman" w:hAnsi="Times New Roman"/>
          <w:sz w:val="24"/>
          <w:szCs w:val="24"/>
        </w:rPr>
        <w:t xml:space="preserve"> дней со дня подписания Главой Кривошеинского района (Главой Администрации) либо уполномоченным на то лицом </w:t>
      </w:r>
      <w:r w:rsidRPr="00D25029">
        <w:rPr>
          <w:rFonts w:ascii="Times New Roman" w:hAnsi="Times New Roman"/>
          <w:sz w:val="24"/>
          <w:szCs w:val="24"/>
        </w:rPr>
        <w:t>соответствующего документа информирует заявителя о принят</w:t>
      </w:r>
      <w:r>
        <w:rPr>
          <w:rFonts w:ascii="Times New Roman" w:hAnsi="Times New Roman"/>
          <w:sz w:val="24"/>
          <w:szCs w:val="24"/>
        </w:rPr>
        <w:t>ом решении почтовым отправлением, по электронной почте, по телефонному звонку (исходя из указанного заявителем способа получения уведомления).</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lastRenderedPageBreak/>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w:t>
      </w:r>
      <w:r>
        <w:rPr>
          <w:rFonts w:ascii="Times New Roman" w:hAnsi="Times New Roman"/>
          <w:sz w:val="24"/>
          <w:szCs w:val="24"/>
        </w:rPr>
        <w:t xml:space="preserve"> Администрацию Кривошеинского района</w:t>
      </w:r>
      <w:r w:rsidRPr="00D25029">
        <w:rPr>
          <w:rFonts w:ascii="Times New Roman" w:hAnsi="Times New Roman"/>
          <w:sz w:val="24"/>
          <w:szCs w:val="24"/>
        </w:rPr>
        <w:t>;</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 МФЦ;</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посредством почтового отправления</w:t>
      </w:r>
      <w:r>
        <w:rPr>
          <w:rFonts w:ascii="Times New Roman" w:hAnsi="Times New Roman"/>
          <w:sz w:val="24"/>
          <w:szCs w:val="24"/>
        </w:rPr>
        <w:t xml:space="preserve"> (электронной почты)</w:t>
      </w:r>
      <w:r w:rsidRPr="00D25029">
        <w:rPr>
          <w:rFonts w:ascii="Times New Roman" w:hAnsi="Times New Roman"/>
          <w:sz w:val="24"/>
          <w:szCs w:val="24"/>
        </w:rPr>
        <w:t xml:space="preserve"> на адрес заявителя, указанный в заявлении.</w:t>
      </w:r>
    </w:p>
    <w:p w:rsidR="00880725"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выдача документов, предусмотренные пунктами </w:t>
      </w:r>
      <w:r w:rsidR="008D74BF">
        <w:rPr>
          <w:rFonts w:ascii="Times New Roman" w:hAnsi="Times New Roman"/>
          <w:sz w:val="24"/>
          <w:szCs w:val="24"/>
        </w:rPr>
        <w:t>99</w:t>
      </w:r>
      <w:r>
        <w:rPr>
          <w:rFonts w:ascii="Times New Roman" w:hAnsi="Times New Roman"/>
          <w:sz w:val="24"/>
          <w:szCs w:val="24"/>
        </w:rPr>
        <w:t xml:space="preserve">, </w:t>
      </w:r>
      <w:r w:rsidR="008D74BF">
        <w:rPr>
          <w:rFonts w:ascii="Times New Roman" w:hAnsi="Times New Roman"/>
          <w:sz w:val="24"/>
          <w:szCs w:val="24"/>
        </w:rPr>
        <w:t>100</w:t>
      </w:r>
      <w:r>
        <w:rPr>
          <w:rFonts w:ascii="Times New Roman" w:hAnsi="Times New Roman"/>
          <w:sz w:val="24"/>
          <w:szCs w:val="24"/>
        </w:rPr>
        <w:t xml:space="preserve"> административного регламента.</w:t>
      </w:r>
    </w:p>
    <w:p w:rsidR="00880725"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Продолжительность и (или) максимальный срок выполнения административной процедуры не превышает 3-х календарных дней со дня </w:t>
      </w:r>
      <w:r w:rsidRPr="00D25029">
        <w:rPr>
          <w:rFonts w:ascii="Times New Roman" w:hAnsi="Times New Roman"/>
          <w:sz w:val="24"/>
          <w:szCs w:val="24"/>
        </w:rPr>
        <w:t>получени</w:t>
      </w:r>
      <w:r>
        <w:rPr>
          <w:rFonts w:ascii="Times New Roman" w:hAnsi="Times New Roman"/>
          <w:sz w:val="24"/>
          <w:szCs w:val="24"/>
        </w:rPr>
        <w:t>я</w:t>
      </w:r>
      <w:r w:rsidRPr="00D25029">
        <w:rPr>
          <w:rFonts w:ascii="Times New Roman" w:hAnsi="Times New Roman"/>
          <w:sz w:val="24"/>
          <w:szCs w:val="24"/>
        </w:rPr>
        <w:t xml:space="preserve"> специалистом, ответственным за подготовку документов, подписанного и зарегистрированного документа, оформляющего решение</w:t>
      </w:r>
      <w:r>
        <w:rPr>
          <w:rFonts w:ascii="Times New Roman" w:hAnsi="Times New Roman"/>
          <w:sz w:val="24"/>
          <w:szCs w:val="24"/>
        </w:rPr>
        <w:t>.</w:t>
      </w:r>
    </w:p>
    <w:p w:rsidR="00880725" w:rsidRDefault="00880725" w:rsidP="00880725">
      <w:pPr>
        <w:pStyle w:val="a5"/>
        <w:widowControl w:val="0"/>
        <w:autoSpaceDE w:val="0"/>
        <w:autoSpaceDN w:val="0"/>
        <w:adjustRightInd w:val="0"/>
        <w:spacing w:after="0" w:line="240" w:lineRule="auto"/>
        <w:jc w:val="both"/>
        <w:outlineLvl w:val="2"/>
        <w:rPr>
          <w:rFonts w:ascii="Times New Roman" w:hAnsi="Times New Roman"/>
          <w:sz w:val="24"/>
          <w:szCs w:val="24"/>
        </w:rPr>
      </w:pPr>
    </w:p>
    <w:p w:rsidR="00880725" w:rsidRPr="008D74BF" w:rsidRDefault="00880725" w:rsidP="00880725">
      <w:pPr>
        <w:pStyle w:val="a5"/>
        <w:widowControl w:val="0"/>
        <w:autoSpaceDE w:val="0"/>
        <w:autoSpaceDN w:val="0"/>
        <w:adjustRightInd w:val="0"/>
        <w:spacing w:after="0" w:line="240" w:lineRule="auto"/>
        <w:jc w:val="center"/>
        <w:outlineLvl w:val="2"/>
        <w:rPr>
          <w:rFonts w:ascii="Times New Roman" w:hAnsi="Times New Roman"/>
          <w:sz w:val="24"/>
          <w:szCs w:val="24"/>
        </w:rPr>
      </w:pPr>
      <w:r w:rsidRPr="008D74BF">
        <w:rPr>
          <w:rFonts w:ascii="Times New Roman" w:hAnsi="Times New Roman"/>
          <w:sz w:val="24"/>
          <w:szCs w:val="24"/>
        </w:rPr>
        <w:t>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Default="00880725" w:rsidP="00880725">
      <w:pPr>
        <w:pStyle w:val="a5"/>
        <w:widowControl w:val="0"/>
        <w:autoSpaceDE w:val="0"/>
        <w:autoSpaceDN w:val="0"/>
        <w:adjustRightInd w:val="0"/>
        <w:spacing w:after="0" w:line="240" w:lineRule="auto"/>
        <w:jc w:val="center"/>
        <w:outlineLvl w:val="2"/>
        <w:rPr>
          <w:rFonts w:ascii="Times New Roman" w:hAnsi="Times New Roman"/>
          <w:b/>
          <w:sz w:val="24"/>
          <w:szCs w:val="24"/>
        </w:rPr>
      </w:pPr>
    </w:p>
    <w:p w:rsidR="00880725" w:rsidRPr="007876DF" w:rsidRDefault="00880725" w:rsidP="00880725">
      <w:pPr>
        <w:pStyle w:val="a5"/>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109.1.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80725" w:rsidRPr="00D25029" w:rsidRDefault="00880725" w:rsidP="00880725">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880725" w:rsidRPr="00CC7F6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D74BF" w:rsidRPr="008D74BF" w:rsidRDefault="008D74BF" w:rsidP="008D74BF">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bidi="ru-RU"/>
        </w:rPr>
      </w:pPr>
      <w:bookmarkStart w:id="1" w:name="bookmark21"/>
      <w:r w:rsidRPr="008D74BF">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1"/>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725" w:rsidRPr="00D25029" w:rsidRDefault="00880725" w:rsidP="00880725">
      <w:pPr>
        <w:spacing w:after="0" w:line="240" w:lineRule="auto"/>
        <w:ind w:firstLine="709"/>
        <w:jc w:val="center"/>
        <w:rPr>
          <w:rFonts w:ascii="Times New Roman" w:hAnsi="Times New Roman"/>
          <w:sz w:val="24"/>
          <w:szCs w:val="24"/>
        </w:rPr>
      </w:pPr>
    </w:p>
    <w:p w:rsidR="00880725"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Текущий </w:t>
      </w:r>
      <w:r>
        <w:rPr>
          <w:rFonts w:ascii="Times New Roman" w:hAnsi="Times New Roman"/>
          <w:sz w:val="24"/>
          <w:szCs w:val="24"/>
        </w:rPr>
        <w:t>контроль соблюдения и исполнения</w:t>
      </w:r>
      <w:r w:rsidRPr="00C26DC8">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управляющим делами Кривошеинского района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2A23D4">
        <w:rPr>
          <w:rFonts w:ascii="Times New Roman" w:hAnsi="Times New Roman"/>
          <w:sz w:val="24"/>
          <w:szCs w:val="24"/>
        </w:rPr>
        <w:t>Порядок ос</w:t>
      </w:r>
      <w:r>
        <w:rPr>
          <w:rFonts w:ascii="Times New Roman" w:hAnsi="Times New Roman"/>
          <w:sz w:val="24"/>
          <w:szCs w:val="24"/>
        </w:rPr>
        <w:t>уществления текущего контроля соблюдения и исполнения</w:t>
      </w:r>
      <w:r w:rsidRPr="002A23D4">
        <w:rPr>
          <w:rFonts w:ascii="Times New Roman" w:hAnsi="Times New Roman"/>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w:t>
      </w:r>
      <w:r w:rsidRPr="002A23D4">
        <w:rPr>
          <w:rFonts w:ascii="Times New Roman" w:hAnsi="Times New Roman"/>
          <w:bCs/>
          <w:sz w:val="24"/>
          <w:szCs w:val="24"/>
          <w:shd w:val="clear" w:color="auto" w:fill="FFFFFF"/>
        </w:rPr>
        <w:t xml:space="preserve">  Администр</w:t>
      </w:r>
      <w:r>
        <w:rPr>
          <w:rFonts w:ascii="Times New Roman" w:hAnsi="Times New Roman"/>
          <w:bCs/>
          <w:sz w:val="24"/>
          <w:szCs w:val="24"/>
          <w:shd w:val="clear" w:color="auto" w:fill="FFFFFF"/>
        </w:rPr>
        <w:t>ации Кривошеинского района от 22.03.2016 № 94</w:t>
      </w:r>
      <w:r w:rsidRPr="002A23D4">
        <w:rPr>
          <w:rFonts w:ascii="Times New Roman" w:hAnsi="Times New Roman"/>
          <w:bCs/>
          <w:sz w:val="24"/>
          <w:szCs w:val="24"/>
          <w:shd w:val="clear" w:color="auto" w:fill="FFFFFF"/>
        </w:rPr>
        <w:t xml:space="preserve"> «О Регламенте работы Администрации Кривошеинского района»</w:t>
      </w:r>
      <w:r w:rsidRPr="002A23D4">
        <w:rPr>
          <w:rFonts w:ascii="Times New Roman" w:hAnsi="Times New Roman"/>
          <w:sz w:val="24"/>
          <w:szCs w:val="24"/>
        </w:rPr>
        <w:t>.</w:t>
      </w:r>
    </w:p>
    <w:p w:rsidR="00880725" w:rsidRPr="00D25029" w:rsidRDefault="00880725" w:rsidP="00880725">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4"/>
          <w:szCs w:val="24"/>
        </w:rPr>
      </w:pPr>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725" w:rsidRPr="00367AB0" w:rsidRDefault="00880725" w:rsidP="00880725">
      <w:pPr>
        <w:spacing w:after="0" w:line="240" w:lineRule="auto"/>
        <w:ind w:firstLine="709"/>
        <w:jc w:val="center"/>
        <w:rPr>
          <w:rFonts w:ascii="Times New Roman" w:hAnsi="Times New Roman"/>
          <w:b/>
          <w:sz w:val="24"/>
          <w:szCs w:val="24"/>
        </w:rPr>
      </w:pP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проведения проверок;</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муниципальных служащих, ответственных за предоставление муниципальной услуги.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В целях осуществления контроля за полнотой и качеством предоставления </w:t>
      </w:r>
      <w:r w:rsidRPr="00D25029">
        <w:rPr>
          <w:rFonts w:ascii="Times New Roman" w:hAnsi="Times New Roman"/>
          <w:sz w:val="24"/>
          <w:szCs w:val="24"/>
        </w:rPr>
        <w:lastRenderedPageBreak/>
        <w:t>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0725" w:rsidRPr="00D25029" w:rsidRDefault="00880725" w:rsidP="00880725">
      <w:pPr>
        <w:pStyle w:val="a7"/>
        <w:tabs>
          <w:tab w:val="clear" w:pos="851"/>
        </w:tabs>
        <w:spacing w:line="240" w:lineRule="auto"/>
        <w:rPr>
          <w:sz w:val="24"/>
          <w:szCs w:val="24"/>
        </w:rPr>
      </w:pPr>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725" w:rsidRPr="00D25029" w:rsidRDefault="00880725" w:rsidP="00880725">
      <w:pPr>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По результатам </w:t>
      </w:r>
      <w:r w:rsidRPr="00C26DC8">
        <w:rPr>
          <w:rFonts w:ascii="Times New Roman" w:hAnsi="Times New Roman"/>
          <w:sz w:val="24"/>
          <w:szCs w:val="24"/>
        </w:rPr>
        <w:t>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Персональная ответственность должностных лиц </w:t>
      </w:r>
      <w:r w:rsidRPr="00367AB0">
        <w:rPr>
          <w:rFonts w:ascii="Times New Roman" w:hAnsi="Times New Roman"/>
          <w:sz w:val="24"/>
          <w:szCs w:val="24"/>
        </w:rPr>
        <w:t>Администрации</w:t>
      </w:r>
      <w:r>
        <w:rPr>
          <w:rFonts w:ascii="Times New Roman" w:hAnsi="Times New Roman"/>
          <w:sz w:val="24"/>
          <w:szCs w:val="24"/>
        </w:rPr>
        <w:t xml:space="preserve"> Кривошеинского района </w:t>
      </w:r>
      <w:r w:rsidRPr="00D25029">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3143B1" w:rsidRPr="003143B1" w:rsidRDefault="003143B1" w:rsidP="003143B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3143B1">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3143B1">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880725" w:rsidRPr="00D25029" w:rsidRDefault="00880725" w:rsidP="00880725">
      <w:pPr>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80725" w:rsidRDefault="00880725" w:rsidP="00880725">
      <w:pPr>
        <w:spacing w:after="0" w:line="240" w:lineRule="auto"/>
        <w:ind w:firstLine="709"/>
        <w:rPr>
          <w:rFonts w:ascii="Times New Roman" w:hAnsi="Times New Roman"/>
          <w:b/>
          <w:sz w:val="24"/>
          <w:szCs w:val="24"/>
        </w:rPr>
      </w:pPr>
    </w:p>
    <w:p w:rsidR="003143B1" w:rsidRPr="003143B1" w:rsidRDefault="003143B1" w:rsidP="003143B1">
      <w:pPr>
        <w:widowControl w:val="0"/>
        <w:spacing w:before="240" w:after="120" w:line="240" w:lineRule="auto"/>
        <w:ind w:left="567" w:right="567"/>
        <w:jc w:val="center"/>
        <w:rPr>
          <w:rFonts w:ascii="Times New Roman" w:eastAsia="Times New Roman" w:hAnsi="Times New Roman" w:cs="Times New Roman"/>
          <w:bCs/>
          <w:color w:val="000000"/>
          <w:sz w:val="24"/>
          <w:szCs w:val="24"/>
          <w:lang w:bidi="ru-RU"/>
        </w:rPr>
      </w:pPr>
      <w:r w:rsidRPr="003143B1">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3143B1">
        <w:rPr>
          <w:rFonts w:ascii="Times New Roman" w:hAnsi="Times New Roman" w:cs="Times New Roman"/>
          <w:bCs/>
          <w:sz w:val="24"/>
          <w:szCs w:val="24"/>
        </w:rPr>
        <w:t>организаций, предусмотренных частью 1.1 статьи 16 Федерального закона</w:t>
      </w:r>
      <w:r w:rsidRPr="003143B1">
        <w:t xml:space="preserve"> </w:t>
      </w:r>
      <w:r w:rsidRPr="003143B1">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3143B1">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а также решений, принимаемых (осуществляемых) ими в ходе предоставления муниципальной </w:t>
      </w:r>
      <w:r w:rsidRPr="00C26DC8">
        <w:rPr>
          <w:rFonts w:ascii="Times New Roman" w:hAnsi="Times New Roman"/>
          <w:sz w:val="24"/>
          <w:szCs w:val="24"/>
        </w:rPr>
        <w:lastRenderedPageBreak/>
        <w:t>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Предмет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rPr>
        <w:t xml:space="preserve">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 нарушением срока или порядка выдачи документов по результатам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Органы власти и уполномоченные на рассмотрение жалобы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должностные лица, которым может быть направлена жалоба</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Заместителю Главы по направлению </w:t>
      </w:r>
      <w:r w:rsidRPr="00C26DC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w:t>
      </w:r>
      <w:r w:rsidRPr="00C26DC8">
        <w:rPr>
          <w:rFonts w:ascii="Times New Roman" w:hAnsi="Times New Roman"/>
          <w:sz w:val="24"/>
          <w:szCs w:val="24"/>
        </w:rPr>
        <w:t>лаве</w:t>
      </w:r>
      <w:r>
        <w:rPr>
          <w:rFonts w:ascii="Times New Roman" w:hAnsi="Times New Roman"/>
          <w:sz w:val="24"/>
          <w:szCs w:val="24"/>
        </w:rPr>
        <w:t xml:space="preserve"> Кривошеинского района (Главе Администрации) - </w:t>
      </w:r>
      <w:r w:rsidRPr="00C26DC8">
        <w:rPr>
          <w:rFonts w:ascii="Times New Roman" w:hAnsi="Times New Roman"/>
          <w:sz w:val="24"/>
          <w:szCs w:val="24"/>
        </w:rPr>
        <w:t>при обжаловании действий (бездействия)</w:t>
      </w:r>
      <w:r>
        <w:rPr>
          <w:rFonts w:ascii="Times New Roman" w:hAnsi="Times New Roman"/>
          <w:sz w:val="24"/>
          <w:szCs w:val="24"/>
        </w:rPr>
        <w:t xml:space="preserve"> Заместителя Главы по направлению, а также принимаемых им</w:t>
      </w:r>
      <w:r w:rsidRPr="00C26DC8">
        <w:rPr>
          <w:rFonts w:ascii="Times New Roman" w:hAnsi="Times New Roman"/>
          <w:sz w:val="24"/>
          <w:szCs w:val="24"/>
        </w:rPr>
        <w:t xml:space="preserve"> решений при предоставлении муниципальной услуги; </w:t>
      </w:r>
      <w:r w:rsidRPr="00DF0159">
        <w:rPr>
          <w:rFonts w:ascii="Times New Roman" w:hAnsi="Times New Roman"/>
          <w:sz w:val="24"/>
          <w:szCs w:val="24"/>
        </w:rPr>
        <w:t xml:space="preserve"> </w:t>
      </w:r>
    </w:p>
    <w:p w:rsidR="00880725"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xml:space="preserve">, а также принимаемых ими решений при предоставлении муниципальной услуги;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работников организаций,</w:t>
      </w:r>
      <w:r w:rsidRPr="006775A1">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w:t>
      </w:r>
      <w:r>
        <w:rPr>
          <w:rFonts w:ascii="Times New Roman" w:hAnsi="Times New Roman"/>
          <w:sz w:val="24"/>
          <w:szCs w:val="24"/>
        </w:rPr>
        <w:lastRenderedPageBreak/>
        <w:t>№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принимаемых им</w:t>
      </w:r>
      <w:r w:rsidRPr="00C26DC8">
        <w:rPr>
          <w:rFonts w:ascii="Times New Roman" w:hAnsi="Times New Roman"/>
          <w:sz w:val="24"/>
          <w:szCs w:val="24"/>
        </w:rPr>
        <w:t xml:space="preserve"> решений при предоставлении м</w:t>
      </w:r>
      <w:r>
        <w:rPr>
          <w:rFonts w:ascii="Times New Roman" w:hAnsi="Times New Roman"/>
          <w:sz w:val="24"/>
          <w:szCs w:val="24"/>
        </w:rPr>
        <w:t>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Порядок подачи и рассмотрения жалобы</w:t>
      </w:r>
    </w:p>
    <w:p w:rsidR="00880725" w:rsidRPr="00BF5EC4"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должна содержать:</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bCs/>
          <w:sz w:val="24"/>
          <w:szCs w:val="24"/>
        </w:rPr>
        <w:t xml:space="preserve"> МФЦ, его руководителя и (или) работника, организаций,</w:t>
      </w:r>
      <w:r w:rsidRPr="00487CA4">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bCs/>
          <w:sz w:val="24"/>
          <w:szCs w:val="24"/>
        </w:rPr>
        <w:t>решения и действия (бездействие) которых обжалуются;</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725"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sidRPr="00FE034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880725" w:rsidRPr="00E360FF"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0725" w:rsidRPr="00C26DC8" w:rsidRDefault="00880725" w:rsidP="00880725">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80725"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Сроки рассмотрения жалобы</w:t>
      </w:r>
    </w:p>
    <w:p w:rsidR="00880725" w:rsidRPr="00371A67"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Pr>
          <w:rFonts w:ascii="Times New Roman" w:hAnsi="Times New Roman"/>
          <w:bCs/>
          <w:i/>
          <w:sz w:val="24"/>
          <w:szCs w:val="24"/>
        </w:rPr>
        <w:t xml:space="preserve"> </w:t>
      </w:r>
      <w:r w:rsidRPr="00C26DC8">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0725" w:rsidRPr="003143B1"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Результат рассмотрения жалобы</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Pr>
          <w:rFonts w:ascii="Times New Roman" w:hAnsi="Times New Roman"/>
          <w:sz w:val="24"/>
          <w:szCs w:val="24"/>
        </w:rPr>
        <w:t>ми актами</w:t>
      </w:r>
      <w:r w:rsidRPr="00C26DC8">
        <w:rPr>
          <w:rFonts w:ascii="Times New Roman" w:hAnsi="Times New Roman"/>
          <w:sz w:val="24"/>
          <w:szCs w:val="24"/>
        </w:rPr>
        <w:t>;</w:t>
      </w:r>
    </w:p>
    <w:p w:rsidR="00880725" w:rsidRPr="00934250" w:rsidRDefault="00880725" w:rsidP="00880725">
      <w:pPr>
        <w:autoSpaceDE w:val="0"/>
        <w:autoSpaceDN w:val="0"/>
        <w:adjustRightInd w:val="0"/>
        <w:spacing w:after="0" w:line="240" w:lineRule="auto"/>
        <w:ind w:firstLine="709"/>
        <w:jc w:val="both"/>
        <w:rPr>
          <w:rFonts w:ascii="Times New Roman" w:hAnsi="Times New Roman"/>
          <w:bCs/>
          <w:i/>
          <w:sz w:val="24"/>
          <w:szCs w:val="24"/>
        </w:rPr>
      </w:pPr>
      <w:r w:rsidRPr="00C26DC8">
        <w:rPr>
          <w:rFonts w:ascii="Times New Roman" w:hAnsi="Times New Roman"/>
          <w:sz w:val="24"/>
          <w:szCs w:val="24"/>
        </w:rPr>
        <w:lastRenderedPageBreak/>
        <w:t>2) отказывает в удовлетворении жалобы.</w:t>
      </w:r>
      <w:r w:rsidRPr="0074460E">
        <w:rPr>
          <w:rFonts w:ascii="Times New Roman" w:hAnsi="Times New Roman"/>
          <w:bCs/>
          <w:i/>
          <w:sz w:val="24"/>
          <w:szCs w:val="24"/>
        </w:rPr>
        <w:t xml:space="preserve"> </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Порядок информирования заявителя о результатах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рассмотрения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137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0725" w:rsidRPr="00EC2AE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признания жалобы подлежащей удовлетворению в ответе заявителю, указанном в пункте 1</w:t>
      </w:r>
      <w:r>
        <w:rPr>
          <w:rFonts w:ascii="Times New Roman" w:hAnsi="Times New Roman"/>
          <w:sz w:val="24"/>
          <w:szCs w:val="24"/>
        </w:rPr>
        <w:t>39</w:t>
      </w:r>
      <w:r w:rsidRPr="00EC2AE8">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725" w:rsidRPr="00EC2AE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признания жалобы, не подлежащей удовлетворению в ответе заявителю, указанном в пункте 1</w:t>
      </w:r>
      <w:r>
        <w:rPr>
          <w:rFonts w:ascii="Times New Roman" w:hAnsi="Times New Roman"/>
          <w:sz w:val="24"/>
          <w:szCs w:val="24"/>
        </w:rPr>
        <w:t>39</w:t>
      </w:r>
      <w:r w:rsidRPr="00EC2AE8">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фамилия, имя, отчество (при наличии) или наименование заявителя;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основания для принятия решения по жалобе;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принятое по жалобе решение;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если жалоба признана обоснованной – сроки устранения выявленных нарушений;</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сведения о порядке обжалования принятого по жалобе решения.</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Порядок обжалования решения по жалобе</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Заявитель </w:t>
      </w:r>
      <w:r w:rsidRPr="00C26DC8">
        <w:rPr>
          <w:rFonts w:ascii="Times New Roman" w:hAnsi="Times New Roman"/>
          <w:sz w:val="24"/>
          <w:szCs w:val="24"/>
        </w:rPr>
        <w:t>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sidRPr="00D25029">
        <w:rPr>
          <w:rFonts w:ascii="Times New Roman" w:hAnsi="Times New Roman"/>
          <w:sz w:val="24"/>
          <w:szCs w:val="24"/>
        </w:rPr>
        <w:t>.</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Право заявителя на получение информации и документов,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необходимых для обоснования и рассмотрения жалобы</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lastRenderedPageBreak/>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D25029">
        <w:rPr>
          <w:rFonts w:ascii="Times New Roman" w:hAnsi="Times New Roman"/>
          <w:sz w:val="24"/>
          <w:szCs w:val="24"/>
        </w:rPr>
        <w:t xml:space="preserve">. </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При подаче жалобы заявитель вправе получить следующую информацию: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1) местонахождение Администрации Кривошеинского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D25029">
        <w:rPr>
          <w:rFonts w:ascii="Times New Roman" w:hAnsi="Times New Roman"/>
          <w:sz w:val="24"/>
          <w:szCs w:val="24"/>
        </w:rPr>
        <w:t xml:space="preserve">. </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Способы информирования заявителей о порядке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подачи и рассмотрения жалобы</w:t>
      </w:r>
    </w:p>
    <w:p w:rsidR="00880725" w:rsidRPr="00D25029" w:rsidRDefault="00880725" w:rsidP="00880725">
      <w:pPr>
        <w:pStyle w:val="ConsPlusNormal"/>
        <w:ind w:firstLine="709"/>
        <w:jc w:val="both"/>
        <w:rPr>
          <w:rFonts w:ascii="Times New Roman" w:hAnsi="Times New Roman" w:cs="Times New Roman"/>
          <w:sz w:val="24"/>
          <w:szCs w:val="24"/>
        </w:rPr>
      </w:pP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D25029">
        <w:rPr>
          <w:rFonts w:ascii="Times New Roman" w:hAnsi="Times New Roman"/>
          <w:sz w:val="24"/>
          <w:szCs w:val="24"/>
        </w:rPr>
        <w:t>.</w:t>
      </w:r>
    </w:p>
    <w:p w:rsidR="00880725" w:rsidRPr="00D25029" w:rsidRDefault="00880725" w:rsidP="00880725">
      <w:pPr>
        <w:spacing w:after="0" w:line="240" w:lineRule="auto"/>
        <w:ind w:firstLine="567"/>
        <w:rPr>
          <w:rFonts w:ascii="Times New Roman" w:hAnsi="Times New Roman"/>
          <w:sz w:val="24"/>
          <w:szCs w:val="24"/>
        </w:rPr>
      </w:pPr>
      <w:r w:rsidRPr="00D25029">
        <w:rPr>
          <w:rFonts w:ascii="Times New Roman" w:hAnsi="Times New Roman"/>
          <w:sz w:val="24"/>
          <w:szCs w:val="24"/>
        </w:rPr>
        <w:br w:type="page"/>
      </w:r>
    </w:p>
    <w:tbl>
      <w:tblPr>
        <w:tblW w:w="0" w:type="auto"/>
        <w:tblInd w:w="4786" w:type="dxa"/>
        <w:tblLook w:val="04A0"/>
      </w:tblPr>
      <w:tblGrid>
        <w:gridCol w:w="4785"/>
      </w:tblGrid>
      <w:tr w:rsidR="00880725" w:rsidTr="004D2B20">
        <w:trPr>
          <w:trHeight w:val="3108"/>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1B7759">
              <w:rPr>
                <w:rFonts w:ascii="Times New Roman" w:hAnsi="Times New Roman"/>
                <w:sz w:val="24"/>
                <w:szCs w:val="24"/>
              </w:rPr>
              <w:lastRenderedPageBreak/>
              <w:t>Приложение 1</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F86FD2" w:rsidRDefault="00880725" w:rsidP="00880725">
      <w:pPr>
        <w:widowControl w:val="0"/>
        <w:autoSpaceDE w:val="0"/>
        <w:autoSpaceDN w:val="0"/>
        <w:adjustRightInd w:val="0"/>
        <w:spacing w:after="0" w:line="240" w:lineRule="auto"/>
        <w:ind w:right="-1"/>
        <w:jc w:val="center"/>
        <w:outlineLvl w:val="2"/>
        <w:rPr>
          <w:rFonts w:ascii="Times New Roman" w:eastAsia="PMingLiU" w:hAnsi="Times New Roman"/>
          <w:sz w:val="24"/>
          <w:szCs w:val="24"/>
        </w:rPr>
      </w:pPr>
      <w:r>
        <w:rPr>
          <w:rFonts w:ascii="Times New Roman" w:hAnsi="Times New Roman"/>
          <w:sz w:val="24"/>
          <w:szCs w:val="24"/>
        </w:rPr>
        <w:t xml:space="preserve">     </w:t>
      </w:r>
    </w:p>
    <w:p w:rsidR="00880725" w:rsidRPr="00385239" w:rsidRDefault="00880725" w:rsidP="00880725">
      <w:pPr>
        <w:widowControl w:val="0"/>
        <w:autoSpaceDE w:val="0"/>
        <w:autoSpaceDN w:val="0"/>
        <w:adjustRightInd w:val="0"/>
        <w:spacing w:after="0" w:line="240" w:lineRule="auto"/>
        <w:jc w:val="center"/>
        <w:rPr>
          <w:rFonts w:ascii="Times New Roman" w:eastAsia="PMingLiU" w:hAnsi="Times New Roman"/>
          <w:bCs/>
          <w:sz w:val="24"/>
          <w:szCs w:val="24"/>
        </w:rPr>
      </w:pPr>
      <w:r w:rsidRPr="00054D79">
        <w:rPr>
          <w:rFonts w:ascii="Times New Roman" w:eastAsia="PMingLiU" w:hAnsi="Times New Roman"/>
          <w:bCs/>
          <w:sz w:val="24"/>
          <w:szCs w:val="24"/>
        </w:rPr>
        <w:t xml:space="preserve">                                                                                  </w:t>
      </w:r>
    </w:p>
    <w:p w:rsidR="00880725" w:rsidRDefault="00880725" w:rsidP="00880725">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 с. Кривошеино, ул. Ленина, 26.</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2-14-90.</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4" w:history="1">
        <w:r>
          <w:rPr>
            <w:rStyle w:val="af1"/>
            <w:sz w:val="24"/>
            <w:szCs w:val="24"/>
          </w:rPr>
          <w:t>http://kradm.tomsk.ru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Кривошеинского района в сети Интернет: </w:t>
      </w:r>
      <w:hyperlink r:id="rId15" w:history="1">
        <w:r>
          <w:rPr>
            <w:rStyle w:val="af1"/>
            <w:sz w:val="24"/>
            <w:szCs w:val="24"/>
          </w:rPr>
          <w:t>kshadm@tomsk.gov.ru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Специалист, ответственный за предоставление муниципальной услуги</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специалиста, ответственного за предоставление муниципальной услуги: с. Кривошеино, ул. Ленина, 26, каб. 43.</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lastRenderedPageBreak/>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Почтовый адрес специалиста, ответственного за предоставление муниципальной услуги): 636300, Томская область, Кривошеинский район, с. Кривошеино, ул. Ленина, 26, каб. 43.</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2-11-81.</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6" w:history="1">
        <w:r>
          <w:rPr>
            <w:rStyle w:val="af1"/>
            <w:sz w:val="24"/>
            <w:szCs w:val="24"/>
          </w:rPr>
          <w:t>http://kradm.tomsk.ru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hyperlink r:id="rId17" w:history="1">
        <w:r>
          <w:rPr>
            <w:rStyle w:val="af1"/>
            <w:sz w:val="24"/>
            <w:szCs w:val="24"/>
          </w:rPr>
          <w:t>kr-pal@tomsk.gov.ru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tbl>
      <w:tblPr>
        <w:tblW w:w="0" w:type="auto"/>
        <w:tblInd w:w="4786" w:type="dxa"/>
        <w:tblLook w:val="04A0"/>
      </w:tblPr>
      <w:tblGrid>
        <w:gridCol w:w="4785"/>
      </w:tblGrid>
      <w:tr w:rsidR="00880725" w:rsidTr="003143B1">
        <w:trPr>
          <w:trHeight w:val="2686"/>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1B7759">
              <w:rPr>
                <w:rFonts w:ascii="Times New Roman" w:hAnsi="Times New Roman"/>
                <w:sz w:val="24"/>
                <w:szCs w:val="24"/>
              </w:rPr>
              <w:lastRenderedPageBreak/>
              <w:t>Приложение 2</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B449C8" w:rsidRDefault="00880725" w:rsidP="00880725">
      <w:pPr>
        <w:spacing w:after="0" w:line="240" w:lineRule="auto"/>
        <w:ind w:firstLine="709"/>
        <w:jc w:val="center"/>
        <w:rPr>
          <w:rFonts w:ascii="Times New Roman" w:hAnsi="Times New Roman"/>
          <w:b/>
          <w:sz w:val="24"/>
          <w:szCs w:val="24"/>
        </w:rPr>
      </w:pPr>
      <w:r>
        <w:rPr>
          <w:rFonts w:ascii="Times New Roman" w:hAnsi="Times New Roman"/>
          <w:sz w:val="24"/>
          <w:szCs w:val="24"/>
        </w:rPr>
        <w:t xml:space="preserve">  </w:t>
      </w:r>
      <w:r w:rsidRPr="00B449C8">
        <w:rPr>
          <w:rFonts w:ascii="Times New Roman" w:hAnsi="Times New Roman"/>
          <w:b/>
          <w:sz w:val="24"/>
          <w:szCs w:val="24"/>
        </w:rPr>
        <w:t>Заявление</w:t>
      </w:r>
    </w:p>
    <w:p w:rsidR="00880725" w:rsidRPr="00B449C8" w:rsidRDefault="00880725" w:rsidP="00880725">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о прекращении права постоянного (бессрочного) пользования</w:t>
      </w:r>
    </w:p>
    <w:p w:rsidR="00880725" w:rsidRPr="00B449C8" w:rsidRDefault="00880725" w:rsidP="00880725">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(права пожизненного наследуемого владения) земельным участком</w:t>
      </w:r>
    </w:p>
    <w:p w:rsidR="00880725" w:rsidRPr="00B449C8" w:rsidRDefault="00880725" w:rsidP="00880725">
      <w:pPr>
        <w:spacing w:after="0" w:line="240" w:lineRule="auto"/>
        <w:ind w:firstLine="709"/>
        <w:jc w:val="center"/>
        <w:rPr>
          <w:rFonts w:ascii="Times New Roman" w:hAnsi="Times New Roman"/>
          <w:sz w:val="24"/>
          <w:szCs w:val="24"/>
        </w:rPr>
      </w:pPr>
    </w:p>
    <w:p w:rsidR="00880725" w:rsidRPr="00B449C8" w:rsidRDefault="00880725" w:rsidP="00880725">
      <w:pPr>
        <w:spacing w:after="0" w:line="240" w:lineRule="auto"/>
        <w:rPr>
          <w:rFonts w:ascii="Times New Roman" w:hAnsi="Times New Roman"/>
          <w:sz w:val="24"/>
          <w:szCs w:val="24"/>
        </w:rPr>
      </w:pPr>
      <w:r>
        <w:rPr>
          <w:rFonts w:ascii="Times New Roman" w:hAnsi="Times New Roman"/>
          <w:sz w:val="24"/>
          <w:szCs w:val="24"/>
        </w:rPr>
        <w:t>В А</w:t>
      </w:r>
      <w:r w:rsidRPr="00B449C8">
        <w:rPr>
          <w:rFonts w:ascii="Times New Roman" w:hAnsi="Times New Roman"/>
          <w:sz w:val="24"/>
          <w:szCs w:val="24"/>
        </w:rPr>
        <w:t xml:space="preserve">дминистрацию </w:t>
      </w:r>
      <w:r>
        <w:rPr>
          <w:rFonts w:ascii="Times New Roman" w:hAnsi="Times New Roman"/>
          <w:sz w:val="24"/>
          <w:szCs w:val="24"/>
        </w:rPr>
        <w:t xml:space="preserve">Кривошеинского района </w:t>
      </w:r>
      <w:r w:rsidRPr="00B449C8">
        <w:rPr>
          <w:rFonts w:ascii="Times New Roman" w:hAnsi="Times New Roman"/>
          <w:sz w:val="24"/>
          <w:szCs w:val="24"/>
        </w:rPr>
        <w:t>от ____________________________________________________________________________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ФИО</w:t>
      </w:r>
      <w:r>
        <w:rPr>
          <w:rFonts w:ascii="Times New Roman" w:hAnsi="Times New Roman"/>
          <w:sz w:val="24"/>
          <w:szCs w:val="24"/>
        </w:rPr>
        <w:t xml:space="preserve"> (при наличии)</w:t>
      </w:r>
      <w:r w:rsidRPr="00B449C8">
        <w:rPr>
          <w:rFonts w:ascii="Times New Roman" w:hAnsi="Times New Roman"/>
          <w:sz w:val="24"/>
          <w:szCs w:val="24"/>
        </w:rPr>
        <w:t xml:space="preserve"> гражданина (предпринимателя), данные паспорта, </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полное и сокращенное наименование организации, адрес</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банковские реквизиты (для юридического лица)</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___________________________________________________________</w:t>
      </w:r>
      <w:r>
        <w:rPr>
          <w:rFonts w:ascii="Times New Roman" w:hAnsi="Times New Roman"/>
          <w:sz w:val="24"/>
          <w:szCs w:val="24"/>
        </w:rPr>
        <w:t>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ИНН __________________________________________________________________________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ОГРН 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тел. ___________________________________________________________________________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lang w:val="en-US"/>
        </w:rPr>
        <w:t>e</w:t>
      </w:r>
      <w:r w:rsidRPr="00B449C8">
        <w:rPr>
          <w:rFonts w:ascii="Times New Roman" w:hAnsi="Times New Roman"/>
          <w:sz w:val="24"/>
          <w:szCs w:val="24"/>
        </w:rPr>
        <w:t>-</w:t>
      </w:r>
      <w:r w:rsidRPr="00B449C8">
        <w:rPr>
          <w:rFonts w:ascii="Times New Roman" w:hAnsi="Times New Roman"/>
          <w:sz w:val="24"/>
          <w:szCs w:val="24"/>
          <w:lang w:val="en-US"/>
        </w:rPr>
        <w:t>mail</w:t>
      </w:r>
      <w:r w:rsidRPr="00B449C8">
        <w:rPr>
          <w:rFonts w:ascii="Times New Roman" w:hAnsi="Times New Roman"/>
          <w:sz w:val="24"/>
          <w:szCs w:val="24"/>
        </w:rPr>
        <w:t xml:space="preserve"> _________________________________________________________________________</w:t>
      </w:r>
    </w:p>
    <w:p w:rsidR="00880725" w:rsidRPr="00B449C8" w:rsidRDefault="00880725" w:rsidP="00880725">
      <w:pPr>
        <w:spacing w:after="0" w:line="240" w:lineRule="auto"/>
        <w:ind w:firstLine="709"/>
        <w:jc w:val="both"/>
        <w:rPr>
          <w:rFonts w:ascii="Times New Roman" w:hAnsi="Times New Roman"/>
          <w:sz w:val="24"/>
          <w:szCs w:val="24"/>
        </w:rPr>
      </w:pPr>
    </w:p>
    <w:p w:rsidR="00880725" w:rsidRPr="00B449C8" w:rsidRDefault="00880725" w:rsidP="00880725">
      <w:pPr>
        <w:spacing w:after="0" w:line="240" w:lineRule="auto"/>
        <w:ind w:firstLine="709"/>
        <w:jc w:val="both"/>
        <w:rPr>
          <w:rFonts w:ascii="Times New Roman" w:hAnsi="Times New Roman"/>
          <w:sz w:val="24"/>
          <w:szCs w:val="24"/>
        </w:rPr>
      </w:pPr>
      <w:r w:rsidRPr="00B449C8">
        <w:rPr>
          <w:rFonts w:ascii="Times New Roman" w:hAnsi="Times New Roman"/>
          <w:sz w:val="24"/>
          <w:szCs w:val="24"/>
        </w:rPr>
        <w:t>Прошу прекратить право бессрочного (постоянного) пользования земельным участком или право пожизненного наследуемого владения (нужное подчеркнуть) земел</w:t>
      </w:r>
      <w:r>
        <w:rPr>
          <w:rFonts w:ascii="Times New Roman" w:hAnsi="Times New Roman"/>
          <w:sz w:val="24"/>
          <w:szCs w:val="24"/>
        </w:rPr>
        <w:t xml:space="preserve">ьным участком, расположенным по </w:t>
      </w:r>
      <w:r w:rsidRPr="00B449C8">
        <w:rPr>
          <w:rFonts w:ascii="Times New Roman" w:hAnsi="Times New Roman"/>
          <w:sz w:val="24"/>
          <w:szCs w:val="24"/>
        </w:rPr>
        <w:t>адресу:_____</w:t>
      </w:r>
      <w:r>
        <w:rPr>
          <w:rFonts w:ascii="Times New Roman" w:hAnsi="Times New Roman"/>
          <w:sz w:val="24"/>
          <w:szCs w:val="24"/>
        </w:rPr>
        <w:t>__________________</w:t>
      </w:r>
      <w:r>
        <w:rPr>
          <w:rFonts w:ascii="Times New Roman" w:hAnsi="Times New Roman"/>
          <w:sz w:val="24"/>
          <w:szCs w:val="24"/>
          <w:u w:val="single"/>
        </w:rPr>
        <w:t xml:space="preserve">                      </w:t>
      </w:r>
      <w:r>
        <w:rPr>
          <w:rFonts w:ascii="Times New Roman" w:hAnsi="Times New Roman"/>
          <w:sz w:val="24"/>
          <w:szCs w:val="24"/>
        </w:rPr>
        <w:t>_</w:t>
      </w: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_</w:t>
      </w:r>
      <w:r w:rsidRPr="00B449C8">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площадью __________</w:t>
      </w:r>
      <w:r w:rsidRPr="00B449C8">
        <w:rPr>
          <w:rFonts w:ascii="Times New Roman" w:hAnsi="Times New Roman"/>
          <w:sz w:val="24"/>
          <w:szCs w:val="24"/>
        </w:rPr>
        <w:t>___ кв.м, с кадастр</w:t>
      </w:r>
      <w:r>
        <w:rPr>
          <w:rFonts w:ascii="Times New Roman" w:hAnsi="Times New Roman"/>
          <w:sz w:val="24"/>
          <w:szCs w:val="24"/>
        </w:rPr>
        <w:t>овым номером ___________</w:t>
      </w:r>
      <w:r>
        <w:rPr>
          <w:rFonts w:ascii="Times New Roman" w:hAnsi="Times New Roman"/>
          <w:sz w:val="24"/>
          <w:szCs w:val="24"/>
          <w:u w:val="single"/>
        </w:rPr>
        <w:t xml:space="preserve">        </w:t>
      </w:r>
      <w:r>
        <w:rPr>
          <w:rFonts w:ascii="Times New Roman" w:hAnsi="Times New Roman"/>
          <w:sz w:val="24"/>
          <w:szCs w:val="24"/>
        </w:rPr>
        <w:t>______</w:t>
      </w:r>
      <w:r w:rsidRPr="00B449C8">
        <w:rPr>
          <w:rFonts w:ascii="Times New Roman" w:hAnsi="Times New Roman"/>
          <w:sz w:val="24"/>
          <w:szCs w:val="24"/>
        </w:rPr>
        <w:t>_______,</w:t>
      </w:r>
    </w:p>
    <w:p w:rsidR="00880725" w:rsidRPr="00B449C8" w:rsidRDefault="00880725" w:rsidP="00880725">
      <w:pPr>
        <w:spacing w:after="0" w:line="240" w:lineRule="auto"/>
        <w:jc w:val="both"/>
        <w:rPr>
          <w:rFonts w:ascii="Times New Roman" w:hAnsi="Times New Roman"/>
          <w:sz w:val="24"/>
          <w:szCs w:val="24"/>
        </w:rPr>
      </w:pP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относящийся к категории</w:t>
      </w:r>
      <w:r w:rsidRPr="00B449C8">
        <w:rPr>
          <w:rFonts w:ascii="Times New Roman" w:hAnsi="Times New Roman"/>
          <w:sz w:val="24"/>
          <w:szCs w:val="24"/>
        </w:rPr>
        <w:t>_______________________________________________________,</w:t>
      </w:r>
    </w:p>
    <w:p w:rsidR="00880725" w:rsidRPr="00B449C8" w:rsidRDefault="00880725" w:rsidP="00880725">
      <w:pPr>
        <w:spacing w:after="0" w:line="240" w:lineRule="auto"/>
        <w:jc w:val="both"/>
        <w:rPr>
          <w:rFonts w:ascii="Times New Roman" w:hAnsi="Times New Roman"/>
          <w:sz w:val="24"/>
          <w:szCs w:val="24"/>
        </w:rPr>
      </w:pPr>
      <w:r w:rsidRPr="00B449C8">
        <w:rPr>
          <w:rFonts w:ascii="Times New Roman" w:hAnsi="Times New Roman"/>
          <w:sz w:val="24"/>
          <w:szCs w:val="24"/>
        </w:rPr>
        <w:t>имеющий разрешенное использование ____________________________________________</w:t>
      </w:r>
    </w:p>
    <w:p w:rsidR="00880725" w:rsidRPr="00B449C8" w:rsidRDefault="00880725" w:rsidP="00880725">
      <w:pPr>
        <w:spacing w:after="0" w:line="240" w:lineRule="auto"/>
        <w:jc w:val="both"/>
        <w:rPr>
          <w:rFonts w:ascii="Times New Roman" w:hAnsi="Times New Roman"/>
          <w:sz w:val="24"/>
          <w:szCs w:val="24"/>
        </w:rPr>
      </w:pPr>
      <w:r w:rsidRPr="00B449C8">
        <w:rPr>
          <w:rFonts w:ascii="Times New Roman" w:hAnsi="Times New Roman"/>
          <w:sz w:val="24"/>
          <w:szCs w:val="24"/>
        </w:rPr>
        <w:t>в связи с______________________________________________________________________</w:t>
      </w:r>
    </w:p>
    <w:p w:rsidR="00880725" w:rsidRPr="00B449C8" w:rsidRDefault="00880725" w:rsidP="00030936">
      <w:pPr>
        <w:spacing w:after="0" w:line="240" w:lineRule="auto"/>
        <w:jc w:val="both"/>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w:t>
      </w:r>
    </w:p>
    <w:p w:rsidR="00880725" w:rsidRPr="00030936" w:rsidRDefault="00880725" w:rsidP="00030936">
      <w:pPr>
        <w:spacing w:after="0"/>
        <w:rPr>
          <w:rFonts w:ascii="Times New Roman" w:hAnsi="Times New Roman"/>
          <w:sz w:val="24"/>
          <w:szCs w:val="24"/>
        </w:rPr>
      </w:pPr>
      <w:r w:rsidRPr="00B37DF4">
        <w:rPr>
          <w:rFonts w:ascii="Times New Roman" w:hAnsi="Times New Roman"/>
          <w:sz w:val="24"/>
          <w:szCs w:val="24"/>
        </w:rPr>
        <w:t>способ  получения результата  предоставления муниципальной услу</w:t>
      </w:r>
      <w:r>
        <w:rPr>
          <w:rFonts w:ascii="Times New Roman" w:hAnsi="Times New Roman"/>
          <w:sz w:val="24"/>
          <w:szCs w:val="24"/>
        </w:rPr>
        <w:t>ги</w:t>
      </w:r>
      <w:r w:rsidRPr="00B37DF4">
        <w:rPr>
          <w:rFonts w:ascii="Times New Roman" w:hAnsi="Times New Roman"/>
          <w:sz w:val="24"/>
          <w:szCs w:val="24"/>
          <w:u w:val="single"/>
        </w:rPr>
        <w:tab/>
      </w:r>
      <w:r w:rsidRPr="00B37DF4">
        <w:rPr>
          <w:rFonts w:ascii="Times New Roman" w:hAnsi="Times New Roman"/>
          <w:sz w:val="24"/>
          <w:szCs w:val="24"/>
        </w:rPr>
        <w:t>_________________</w:t>
      </w:r>
    </w:p>
    <w:p w:rsidR="00880725" w:rsidRDefault="00880725" w:rsidP="00880725">
      <w:pPr>
        <w:spacing w:after="0"/>
        <w:jc w:val="both"/>
        <w:rPr>
          <w:rFonts w:ascii="Times New Roman" w:hAnsi="Times New Roman"/>
          <w:kern w:val="24"/>
        </w:rPr>
      </w:pPr>
      <w:r>
        <w:rPr>
          <w:rFonts w:ascii="Times New Roman" w:hAnsi="Times New Roman"/>
          <w:kern w:val="24"/>
        </w:rPr>
        <w:t xml:space="preserve">К заявлению прилагаются следующие документы: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____________________________________________________________________</w:t>
      </w:r>
    </w:p>
    <w:p w:rsidR="00880725" w:rsidRPr="00030936" w:rsidRDefault="00880725" w:rsidP="00880725">
      <w:pPr>
        <w:pStyle w:val="a5"/>
        <w:numPr>
          <w:ilvl w:val="0"/>
          <w:numId w:val="4"/>
        </w:numPr>
        <w:spacing w:after="0"/>
        <w:jc w:val="both"/>
        <w:rPr>
          <w:rFonts w:ascii="Times New Roman" w:hAnsi="Times New Roman"/>
        </w:rPr>
      </w:pPr>
      <w:r>
        <w:rPr>
          <w:rFonts w:ascii="Times New Roman" w:hAnsi="Times New Roman"/>
        </w:rPr>
        <w:t>____________________________________________________________________</w:t>
      </w:r>
    </w:p>
    <w:p w:rsidR="00880725" w:rsidRDefault="00880725" w:rsidP="00880725">
      <w:pPr>
        <w:spacing w:after="0"/>
        <w:jc w:val="both"/>
        <w:rPr>
          <w:rFonts w:ascii="Times New Roman" w:hAnsi="Times New Roman"/>
        </w:rPr>
      </w:pPr>
      <w:r>
        <w:rPr>
          <w:rFonts w:ascii="Times New Roman" w:hAnsi="Times New Roman"/>
        </w:rPr>
        <w:t>“___” ___________ 20__ г.</w:t>
      </w:r>
      <w:r>
        <w:rPr>
          <w:rFonts w:ascii="Times New Roman" w:hAnsi="Times New Roman"/>
        </w:rPr>
        <w:tab/>
      </w:r>
      <w:r>
        <w:rPr>
          <w:rFonts w:ascii="Times New Roman" w:hAnsi="Times New Roman"/>
        </w:rPr>
        <w:tab/>
      </w:r>
      <w:r>
        <w:rPr>
          <w:rFonts w:ascii="Times New Roman" w:hAnsi="Times New Roman"/>
        </w:rPr>
        <w:tab/>
        <w:t xml:space="preserve"> ______________    __________________</w:t>
      </w:r>
    </w:p>
    <w:p w:rsidR="00880725" w:rsidRDefault="00880725" w:rsidP="00880725">
      <w:pPr>
        <w:spacing w:after="0"/>
        <w:jc w:val="both"/>
        <w:rPr>
          <w:rFonts w:ascii="Times New Roman" w:hAnsi="Times New Roman"/>
          <w:sz w:val="28"/>
          <w:szCs w:val="28"/>
          <w:vertAlign w:val="superscript"/>
        </w:rPr>
      </w:pPr>
      <w:r>
        <w:rPr>
          <w:rFonts w:ascii="Times New Roman" w:hAnsi="Times New Roman"/>
          <w:sz w:val="28"/>
          <w:szCs w:val="28"/>
          <w:vertAlign w:val="superscript"/>
        </w:rPr>
        <w:t>(дата подачи заявления)</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 xml:space="preserve">   </w:t>
      </w:r>
      <w:r>
        <w:rPr>
          <w:rFonts w:ascii="Times New Roman" w:hAnsi="Times New Roman"/>
          <w:sz w:val="28"/>
          <w:szCs w:val="28"/>
          <w:vertAlign w:val="superscript"/>
        </w:rPr>
        <w:tab/>
      </w:r>
      <w:r>
        <w:rPr>
          <w:rFonts w:ascii="Times New Roman" w:hAnsi="Times New Roman"/>
          <w:sz w:val="28"/>
          <w:szCs w:val="28"/>
          <w:vertAlign w:val="superscript"/>
        </w:rPr>
        <w:tab/>
        <w:t>(подпись)</w:t>
      </w:r>
      <w:r>
        <w:rPr>
          <w:rFonts w:ascii="Times New Roman" w:hAnsi="Times New Roman"/>
          <w:sz w:val="28"/>
          <w:szCs w:val="28"/>
          <w:vertAlign w:val="superscript"/>
        </w:rPr>
        <w:tab/>
        <w:t>(расшифровка подписи)</w:t>
      </w:r>
    </w:p>
    <w:p w:rsidR="00880725" w:rsidRDefault="00880725" w:rsidP="00880725">
      <w:pPr>
        <w:spacing w:after="0"/>
        <w:ind w:firstLine="709"/>
        <w:jc w:val="both"/>
        <w:rPr>
          <w:rFonts w:ascii="Times New Roman" w:hAnsi="Times New Roman"/>
        </w:rPr>
      </w:pPr>
      <w:r>
        <w:rPr>
          <w:rFonts w:ascii="Times New Roman" w:hAnsi="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880725" w:rsidRDefault="00880725" w:rsidP="00880725">
      <w:pPr>
        <w:spacing w:after="0"/>
        <w:ind w:left="6372"/>
        <w:jc w:val="both"/>
        <w:rPr>
          <w:rFonts w:ascii="Times New Roman" w:hAnsi="Times New Roman"/>
        </w:rPr>
      </w:pPr>
      <w:r>
        <w:rPr>
          <w:rFonts w:ascii="Times New Roman" w:hAnsi="Times New Roman"/>
        </w:rPr>
        <w:tab/>
        <w:t xml:space="preserve"> _________________</w:t>
      </w:r>
    </w:p>
    <w:p w:rsidR="00880725" w:rsidRDefault="00880725" w:rsidP="00880725">
      <w:pPr>
        <w:spacing w:after="0"/>
        <w:jc w:val="both"/>
        <w:rPr>
          <w:rFonts w:ascii="Times New Roman" w:hAnsi="Times New Roman"/>
          <w:sz w:val="28"/>
          <w:szCs w:val="28"/>
          <w:vertAlign w:val="superscript"/>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sz w:val="28"/>
          <w:szCs w:val="28"/>
          <w:vertAlign w:val="superscript"/>
        </w:rPr>
        <w:t>(подпись)</w:t>
      </w:r>
    </w:p>
    <w:tbl>
      <w:tblPr>
        <w:tblW w:w="0" w:type="auto"/>
        <w:tblInd w:w="4786" w:type="dxa"/>
        <w:tblLook w:val="04A0"/>
      </w:tblPr>
      <w:tblGrid>
        <w:gridCol w:w="4785"/>
      </w:tblGrid>
      <w:tr w:rsidR="00880725" w:rsidTr="00030936">
        <w:trPr>
          <w:trHeight w:val="2581"/>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B449C8">
              <w:rPr>
                <w:rFonts w:ascii="Times New Roman" w:hAnsi="Times New Roman"/>
                <w:sz w:val="24"/>
                <w:szCs w:val="24"/>
              </w:rPr>
              <w:lastRenderedPageBreak/>
              <w:br w:type="page"/>
            </w:r>
            <w:r w:rsidRPr="001B7759">
              <w:rPr>
                <w:rFonts w:ascii="Times New Roman" w:hAnsi="Times New Roman"/>
                <w:sz w:val="24"/>
                <w:szCs w:val="24"/>
              </w:rPr>
              <w:t>Приложение 3</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AD3D11" w:rsidRDefault="00880725" w:rsidP="00880725">
      <w:pPr>
        <w:widowControl w:val="0"/>
        <w:autoSpaceDE w:val="0"/>
        <w:autoSpaceDN w:val="0"/>
        <w:adjustRightInd w:val="0"/>
        <w:spacing w:after="0" w:line="240" w:lineRule="auto"/>
        <w:ind w:left="2832" w:right="-1"/>
        <w:outlineLvl w:val="2"/>
        <w:rPr>
          <w:rFonts w:ascii="Times New Roman" w:eastAsia="PMingLiU" w:hAnsi="Times New Roman"/>
          <w:sz w:val="24"/>
          <w:szCs w:val="24"/>
        </w:rPr>
      </w:pPr>
      <w:r>
        <w:rPr>
          <w:rFonts w:ascii="Times New Roman" w:hAnsi="Times New Roman"/>
          <w:sz w:val="24"/>
          <w:szCs w:val="24"/>
        </w:rPr>
        <w:t xml:space="preserve">        </w:t>
      </w:r>
      <w:r w:rsidRPr="00B449C8">
        <w:rPr>
          <w:rFonts w:ascii="Times New Roman" w:hAnsi="Times New Roman"/>
          <w:b/>
          <w:sz w:val="24"/>
          <w:szCs w:val="24"/>
        </w:rPr>
        <w:t>БЛОК-СХЕМА</w:t>
      </w:r>
    </w:p>
    <w:p w:rsidR="00880725" w:rsidRDefault="00880725"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r w:rsidRPr="00B449C8">
        <w:rPr>
          <w:rFonts w:ascii="Times New Roman" w:hAnsi="Times New Roman"/>
          <w:b/>
          <w:sz w:val="24"/>
          <w:szCs w:val="24"/>
        </w:rPr>
        <w:t xml:space="preserve"> предоставления муниципальной услуги по</w:t>
      </w:r>
      <w:r>
        <w:rPr>
          <w:rFonts w:ascii="Times New Roman" w:hAnsi="Times New Roman"/>
          <w:b/>
          <w:sz w:val="24"/>
          <w:szCs w:val="24"/>
        </w:rPr>
        <w:t xml:space="preserve"> принятию решения о прекращении </w:t>
      </w:r>
      <w:r w:rsidRPr="00B449C8">
        <w:rPr>
          <w:rFonts w:ascii="Times New Roman" w:hAnsi="Times New Roman"/>
          <w:b/>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2D220C" w:rsidRDefault="003143B1"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sz w:val="24"/>
          <w:szCs w:val="24"/>
        </w:rPr>
      </w:pPr>
      <w:r w:rsidRPr="00B449C8">
        <w:rPr>
          <w:rFonts w:ascii="Times New Roman" w:hAnsi="Times New Roman"/>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8.4pt" o:ole="">
            <v:imagedata r:id="rId18" o:title=""/>
          </v:shape>
          <o:OLEObject Type="Embed" ProgID="Visio.Drawing.11" ShapeID="_x0000_i1025" DrawAspect="Content" ObjectID="_1771345752" r:id="rId19"/>
        </w:object>
      </w: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sz w:val="24"/>
          <w:szCs w:val="24"/>
        </w:rPr>
      </w:pPr>
    </w:p>
    <w:p w:rsidR="002D220C" w:rsidRDefault="002D220C" w:rsidP="002D220C">
      <w:pPr>
        <w:pStyle w:val="afa"/>
        <w:jc w:val="center"/>
      </w:pPr>
      <w:r>
        <w:t>дминистративный регламент предоставления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D220C" w:rsidRDefault="002D220C" w:rsidP="002D220C">
      <w:pPr>
        <w:pStyle w:val="afa"/>
        <w:jc w:val="center"/>
      </w:pPr>
      <w:r>
        <w:t>1. Общие положения</w:t>
      </w:r>
    </w:p>
    <w:p w:rsidR="002D220C" w:rsidRDefault="002D220C" w:rsidP="002D220C">
      <w:pPr>
        <w:pStyle w:val="afa"/>
        <w:jc w:val="center"/>
      </w:pPr>
      <w:r>
        <w:t>1. Предмет регулирования регламента.</w:t>
      </w:r>
    </w:p>
    <w:p w:rsidR="002D220C" w:rsidRDefault="002D220C" w:rsidP="002D220C">
      <w:pPr>
        <w:pStyle w:val="afa"/>
        <w:jc w:val="both"/>
      </w:pPr>
      <w:r>
        <w:t>1.1. Административный регламент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Кривошеинского района, ее должностных лиц.</w:t>
      </w:r>
    </w:p>
    <w:p w:rsidR="002D220C" w:rsidRDefault="002D220C" w:rsidP="002D220C">
      <w:pPr>
        <w:pStyle w:val="afa"/>
        <w:jc w:val="both"/>
      </w:pPr>
      <w:r>
        <w:t>1.2. Регламент регулирует порядок взаимодействия между структурными подразделениями администрации района, учреждениями и организациями, участвующими в предоставлении муниципальной услуги.</w:t>
      </w:r>
    </w:p>
    <w:p w:rsidR="002D220C" w:rsidRDefault="002D220C" w:rsidP="002D220C">
      <w:pPr>
        <w:pStyle w:val="afa"/>
        <w:jc w:val="center"/>
      </w:pPr>
      <w:r>
        <w:t>2. Круг заявителей.</w:t>
      </w:r>
    </w:p>
    <w:p w:rsidR="002D220C" w:rsidRDefault="002D220C" w:rsidP="002D220C">
      <w:pPr>
        <w:pStyle w:val="afa"/>
        <w:jc w:val="both"/>
      </w:pPr>
      <w:r>
        <w:t xml:space="preserve">2.1. В качестве лиц, имеющих право на получение муниципальной услуги, могут выступать субъекты малого и среднего предпринимательства, за исключением субъектов малого и среднего предпринимательства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20" w:history="1">
        <w:r>
          <w:rPr>
            <w:rStyle w:val="af1"/>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1" w:history="1">
        <w:r>
          <w:rPr>
            <w:rStyle w:val="af1"/>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rsidR="002D220C" w:rsidRDefault="002D220C" w:rsidP="002D220C">
      <w:pPr>
        <w:pStyle w:val="afa"/>
        <w:jc w:val="both"/>
      </w:pPr>
      <w:r>
        <w:t>2.2. При обращении за получением муниципальной услуги от имени заявителей взаимодействие с администрацией Кривошеинского района вправе осуществлять их уполномоченные представители.</w:t>
      </w:r>
    </w:p>
    <w:p w:rsidR="002D220C" w:rsidRDefault="002D220C" w:rsidP="002D220C">
      <w:pPr>
        <w:pStyle w:val="afa"/>
        <w:jc w:val="both"/>
      </w:pPr>
      <w:r>
        <w:lastRenderedPageBreak/>
        <w:t>2.3. Преимущественное право заявителя на приобретение арендуемого имущества:</w:t>
      </w:r>
    </w:p>
    <w:p w:rsidR="002D220C" w:rsidRDefault="002D220C" w:rsidP="002D220C">
      <w:pPr>
        <w:pStyle w:val="afa"/>
        <w:jc w:val="both"/>
      </w:pPr>
      <w:r>
        <w:t>2.3.1. Арендуемое имущество на дату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2D220C" w:rsidRDefault="002D220C" w:rsidP="002D220C">
      <w:pPr>
        <w:pStyle w:val="afa"/>
        <w:jc w:val="both"/>
      </w:pPr>
      <w:r>
        <w:t>2.3.2. Отсутствует задолженность по арендной плате за такое имущество, неустойкам (штрафам, пеням) на дату заключения договора купли-продажи арендуемого имущества в соответствии с частью 4 статьи 4 Федерального закона № 159-ФЗ:</w:t>
      </w:r>
    </w:p>
    <w:p w:rsidR="002D220C" w:rsidRDefault="002D220C" w:rsidP="002D220C">
      <w:pPr>
        <w:pStyle w:val="afa"/>
        <w:jc w:val="both"/>
      </w:pPr>
      <w: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течении тридцати дней с даты получения указанным субъектом предложения о его заключении и (или) проекта договора купли-продажи арендуемого имущества;</w:t>
      </w:r>
    </w:p>
    <w:p w:rsidR="002D220C" w:rsidRDefault="002D220C" w:rsidP="002D220C">
      <w:pPr>
        <w:pStyle w:val="afa"/>
        <w:jc w:val="both"/>
      </w:pPr>
      <w:r>
        <w:t>2.3.3.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2D220C" w:rsidRDefault="002D220C" w:rsidP="002D220C">
      <w:pPr>
        <w:pStyle w:val="afa"/>
        <w:jc w:val="both"/>
      </w:pPr>
      <w:r>
        <w:t>2.3.4. Сведения о субъекте малого и среднего предпринимательства на дату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2D220C" w:rsidRDefault="002D220C" w:rsidP="002D220C">
      <w:pPr>
        <w:pStyle w:val="afa"/>
        <w:jc w:val="center"/>
      </w:pPr>
      <w:r>
        <w:t>3. Требования к порядку информирования о предоставлении муниципальной услуги.</w:t>
      </w:r>
    </w:p>
    <w:p w:rsidR="002D220C" w:rsidRDefault="002D220C" w:rsidP="002D220C">
      <w:pPr>
        <w:pStyle w:val="afa"/>
        <w:jc w:val="both"/>
      </w:pPr>
      <w:r>
        <w:t>3.1. Информирование заявителей о порядке предоставления муниципальной услуги обеспечивается муниципальными служащими, специалистами Администрации Кривошеинского района</w:t>
      </w:r>
      <w:r>
        <w:rPr>
          <w:rStyle w:val="afb"/>
        </w:rPr>
        <w:t xml:space="preserve">, </w:t>
      </w:r>
      <w: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Кривошеинского района и МФЦ).</w:t>
      </w:r>
    </w:p>
    <w:p w:rsidR="002D220C" w:rsidRDefault="002D220C" w:rsidP="002D220C">
      <w:pPr>
        <w:pStyle w:val="afa"/>
        <w:jc w:val="both"/>
      </w:pPr>
      <w:r>
        <w:t>3.1.1. На сайте администрации района, в целях информирования заявителей по вопросам предоставления муниципальной услуги размещается следующая информация:</w:t>
      </w:r>
    </w:p>
    <w:p w:rsidR="002D220C" w:rsidRDefault="002D220C" w:rsidP="002D220C">
      <w:pPr>
        <w:pStyle w:val="afa"/>
        <w:jc w:val="both"/>
      </w:pPr>
      <w: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2D220C" w:rsidRDefault="002D220C" w:rsidP="002D220C">
      <w:pPr>
        <w:pStyle w:val="afa"/>
        <w:jc w:val="both"/>
      </w:pPr>
      <w:r>
        <w:t>б) перечень лиц, имеющих право на получение муниципальной услуги;</w:t>
      </w:r>
    </w:p>
    <w:p w:rsidR="002D220C" w:rsidRDefault="002D220C" w:rsidP="002D220C">
      <w:pPr>
        <w:pStyle w:val="afa"/>
        <w:jc w:val="both"/>
      </w:pPr>
      <w:r>
        <w:t>в) срок предоставления муниципальной услуги;</w:t>
      </w:r>
    </w:p>
    <w:p w:rsidR="002D220C" w:rsidRDefault="002D220C" w:rsidP="002D220C">
      <w:pPr>
        <w:pStyle w:val="afa"/>
        <w:jc w:val="both"/>
      </w:pPr>
      <w:r>
        <w:lastRenderedPageBreak/>
        <w:t>г) результаты предоставления муниципальной услуги;</w:t>
      </w:r>
    </w:p>
    <w:p w:rsidR="002D220C" w:rsidRDefault="002D220C" w:rsidP="002D220C">
      <w:pPr>
        <w:pStyle w:val="afa"/>
        <w:jc w:val="both"/>
      </w:pPr>
      <w:r>
        <w:t>д) исчерпывающий перечень оснований для отказа в предоставлении муниципальной услуги;</w:t>
      </w:r>
    </w:p>
    <w:p w:rsidR="002D220C" w:rsidRDefault="002D220C" w:rsidP="002D220C">
      <w:pPr>
        <w:pStyle w:val="afa"/>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220C" w:rsidRDefault="002D220C" w:rsidP="002D220C">
      <w:pPr>
        <w:pStyle w:val="afa"/>
        <w:jc w:val="both"/>
      </w:pPr>
      <w:r>
        <w:t>ж) формы заявлений (уведомлений, сообщений), используемые при предоставлении муниципальной услуги.</w:t>
      </w:r>
    </w:p>
    <w:p w:rsidR="002D220C" w:rsidRDefault="002D220C" w:rsidP="002D220C">
      <w:pPr>
        <w:pStyle w:val="afa"/>
        <w:jc w:val="both"/>
      </w:pPr>
      <w:r>
        <w:t>Информация на сайте администрации района, о порядке и сроках предоставления муниципальной услуги предоставляется бесплатно.</w:t>
      </w:r>
    </w:p>
    <w:p w:rsidR="002D220C" w:rsidRDefault="002D220C" w:rsidP="002D220C">
      <w:pPr>
        <w:pStyle w:val="afa"/>
        <w:jc w:val="both"/>
      </w:pPr>
      <w:r>
        <w:t>3.1.2. При информировании о порядке предоставления муниципальной услуги по телефону должностное лицо администрации района должен представиться: назвать фамилию, имя, отчество (при наличии), должность и проинформировать обратившихся по интересующим их вопросам.</w:t>
      </w:r>
    </w:p>
    <w:p w:rsidR="002D220C" w:rsidRDefault="002D220C" w:rsidP="002D220C">
      <w:pPr>
        <w:pStyle w:val="afa"/>
        <w:jc w:val="center"/>
      </w:pPr>
      <w:r>
        <w:t>        Информирование по телефону о порядке предоставления муниципальной услуги осуществляется в соответствии с графиком работы администрации района. Время разговора не должно превышать 15 минут.</w:t>
      </w:r>
    </w:p>
    <w:p w:rsidR="002D220C" w:rsidRDefault="002D220C" w:rsidP="002D220C">
      <w:pPr>
        <w:pStyle w:val="afa"/>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D220C" w:rsidRDefault="002D220C" w:rsidP="002D220C">
      <w:pPr>
        <w:pStyle w:val="afa"/>
        <w:jc w:val="both"/>
      </w:pPr>
      <w:r>
        <w:t>Время получения ответа при индивидуальном устном консультировании не должно превышать 15 минут.</w:t>
      </w:r>
    </w:p>
    <w:p w:rsidR="002D220C" w:rsidRDefault="002D220C" w:rsidP="002D220C">
      <w:pPr>
        <w:pStyle w:val="afa"/>
        <w:jc w:val="both"/>
      </w:pPr>
      <w:r>
        <w:t>3.1.3. При ответах на телефонные звонки и устные обращения по вопросам предоставления муниципальной услуги должностным лицом администрации района предоставляется следующая информация:</w:t>
      </w:r>
    </w:p>
    <w:p w:rsidR="002D220C" w:rsidRDefault="002D220C" w:rsidP="002D220C">
      <w:pPr>
        <w:pStyle w:val="afa"/>
        <w:jc w:val="both"/>
      </w:pPr>
      <w:r>
        <w:t>а) о перечне лиц, имеющих право на получение муниципальной услуги;</w:t>
      </w:r>
    </w:p>
    <w:p w:rsidR="002D220C" w:rsidRDefault="002D220C" w:rsidP="002D220C">
      <w:pPr>
        <w:pStyle w:val="afa"/>
        <w:jc w:val="both"/>
      </w:pPr>
      <w: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2D220C" w:rsidRDefault="002D220C" w:rsidP="002D220C">
      <w:pPr>
        <w:pStyle w:val="afa"/>
        <w:jc w:val="both"/>
      </w:pPr>
      <w:r>
        <w:t>в) о сроках предоставления муниципальной услуги;</w:t>
      </w:r>
    </w:p>
    <w:p w:rsidR="002D220C" w:rsidRDefault="002D220C" w:rsidP="002D220C">
      <w:pPr>
        <w:pStyle w:val="afa"/>
        <w:jc w:val="both"/>
      </w:pPr>
      <w:r>
        <w:t>г) об основаниях для отказа/приостановления муниципальной услуги;</w:t>
      </w:r>
    </w:p>
    <w:p w:rsidR="002D220C" w:rsidRDefault="002D220C" w:rsidP="002D220C">
      <w:pPr>
        <w:pStyle w:val="afa"/>
        <w:jc w:val="both"/>
      </w:pPr>
      <w:r>
        <w:t>д) о месте размещения на сайте администрации района информации по вопросам предоставления муниципальной услуги.</w:t>
      </w:r>
    </w:p>
    <w:p w:rsidR="002D220C" w:rsidRDefault="002D220C" w:rsidP="002D220C">
      <w:pPr>
        <w:pStyle w:val="afa"/>
        <w:jc w:val="both"/>
      </w:pPr>
      <w:r>
        <w:t>е) о местонахождении и графике работы администрации района;</w:t>
      </w:r>
    </w:p>
    <w:p w:rsidR="002D220C" w:rsidRDefault="002D220C" w:rsidP="002D220C">
      <w:pPr>
        <w:pStyle w:val="afa"/>
        <w:jc w:val="both"/>
      </w:pPr>
      <w:r>
        <w:t>ж) о справочных телефонах администрации района, о почтовом адресе администрации;</w:t>
      </w:r>
    </w:p>
    <w:p w:rsidR="002D220C" w:rsidRDefault="002D220C" w:rsidP="002D220C">
      <w:pPr>
        <w:pStyle w:val="afa"/>
        <w:jc w:val="both"/>
      </w:pPr>
      <w:r>
        <w:t>з) о возможности предоставления муниципальной услуги в электронной форме.</w:t>
      </w:r>
    </w:p>
    <w:p w:rsidR="002D220C" w:rsidRDefault="002D220C" w:rsidP="002D220C">
      <w:pPr>
        <w:pStyle w:val="afa"/>
        <w:jc w:val="both"/>
      </w:pPr>
      <w:r>
        <w:lastRenderedPageBreak/>
        <w:t>3.1.4. Письменные консультации предоставляются по устному либо письменному запросу заявителя, в том числе в электронной форме.</w:t>
      </w:r>
    </w:p>
    <w:p w:rsidR="002D220C" w:rsidRDefault="002D220C" w:rsidP="002D220C">
      <w:pPr>
        <w:pStyle w:val="afa"/>
        <w:jc w:val="both"/>
      </w:pPr>
      <w: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2D220C" w:rsidRDefault="002D220C" w:rsidP="002D220C">
      <w:pPr>
        <w:pStyle w:val="afa"/>
        <w:jc w:val="both"/>
      </w:pPr>
      <w:r>
        <w:t xml:space="preserve">        </w:t>
      </w:r>
      <w:r>
        <w:rPr>
          <w:rStyle w:val="afc"/>
        </w:rPr>
        <w:t>            </w:t>
      </w:r>
      <w:r>
        <w:t>                    2. Стандарт предоставления муниципальной услуги</w:t>
      </w:r>
    </w:p>
    <w:p w:rsidR="002D220C" w:rsidRDefault="002D220C" w:rsidP="002D220C">
      <w:pPr>
        <w:pStyle w:val="afa"/>
        <w:jc w:val="both"/>
      </w:pPr>
      <w:r>
        <w:t>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2D220C" w:rsidRDefault="002D220C" w:rsidP="002D220C">
      <w:pPr>
        <w:pStyle w:val="afa"/>
        <w:jc w:val="both"/>
      </w:pPr>
      <w:r>
        <w:t>5. Описание результата предоставления муниципальной услуги.</w:t>
      </w:r>
    </w:p>
    <w:p w:rsidR="002D220C" w:rsidRDefault="002D220C" w:rsidP="002D220C">
      <w:pPr>
        <w:pStyle w:val="afa"/>
        <w:jc w:val="both"/>
      </w:pPr>
      <w:r>
        <w:t>5.1. Результатом предоставления муниципальной услуги является:</w:t>
      </w:r>
    </w:p>
    <w:p w:rsidR="002D220C" w:rsidRDefault="002D220C" w:rsidP="002D220C">
      <w:pPr>
        <w:pStyle w:val="afa"/>
        <w:jc w:val="both"/>
      </w:pPr>
      <w:r>
        <w:t>5.1.1. Договор купли-продажи муниципального имущества, подписанный Главой Кривошеинского района (далее – договор купли-продажи муниципального имущества),</w:t>
      </w:r>
    </w:p>
    <w:p w:rsidR="002D220C" w:rsidRDefault="002D220C" w:rsidP="002D220C">
      <w:pPr>
        <w:pStyle w:val="afa"/>
        <w:jc w:val="both"/>
      </w:pPr>
      <w:r>
        <w:t>5.1.2.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w:t>
      </w:r>
    </w:p>
    <w:p w:rsidR="002D220C" w:rsidRDefault="002D220C" w:rsidP="002D220C">
      <w:pPr>
        <w:pStyle w:val="afa"/>
        <w:jc w:val="both"/>
      </w:pPr>
      <w:r>
        <w:t>6.    Срок предоставления муниципальной услуги.</w:t>
      </w:r>
    </w:p>
    <w:p w:rsidR="002D220C" w:rsidRDefault="002D220C" w:rsidP="002D220C">
      <w:pPr>
        <w:pStyle w:val="afa"/>
        <w:jc w:val="both"/>
      </w:pPr>
      <w:r>
        <w:t>6.1.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с даты приема заявления, (приложение №3) включая:</w:t>
      </w:r>
    </w:p>
    <w:p w:rsidR="002D220C" w:rsidRDefault="002D220C" w:rsidP="002D220C">
      <w:pPr>
        <w:pStyle w:val="afa"/>
        <w:jc w:val="both"/>
      </w:pPr>
      <w:r>
        <w:t>6.1.1. Прием и регистрация заявления и документов, необходимых для предоставления муниципальной услуги - 1 день с даты приема заявления.</w:t>
      </w:r>
    </w:p>
    <w:p w:rsidR="002D220C" w:rsidRDefault="002D220C" w:rsidP="002D220C">
      <w:pPr>
        <w:pStyle w:val="afa"/>
        <w:jc w:val="both"/>
      </w:pPr>
      <w:r>
        <w:t>6.1.2. Проведение независимой оценки рыночной стоимости арендуемого муниципального недвижимого имущества – 50 дней с даты регистрации заявления, включая:</w:t>
      </w:r>
    </w:p>
    <w:p w:rsidR="002D220C" w:rsidRDefault="002D220C" w:rsidP="002D220C">
      <w:pPr>
        <w:pStyle w:val="afa"/>
        <w:jc w:val="both"/>
      </w:pPr>
      <w:r>
        <w:t>6.1.2.1.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 с даты регистрации заявления;</w:t>
      </w:r>
    </w:p>
    <w:p w:rsidR="002D220C" w:rsidRDefault="002D220C" w:rsidP="002D220C">
      <w:pPr>
        <w:pStyle w:val="afa"/>
        <w:jc w:val="both"/>
      </w:pPr>
      <w:r>
        <w:t>6.1.2.2. Независимая оценка рыночной стоимости муниципального недвижимого имущества - в течение 20 дней с даты заключения договора на проведение оценки .</w:t>
      </w:r>
    </w:p>
    <w:p w:rsidR="002D220C" w:rsidRDefault="002D220C" w:rsidP="002D220C">
      <w:pPr>
        <w:pStyle w:val="afa"/>
        <w:jc w:val="both"/>
      </w:pPr>
      <w:r>
        <w:t>6.1.3. Подготовка договора купли-продажи муниципального имущества, их подписание - 45 дней с даты проведения оценки.</w:t>
      </w:r>
    </w:p>
    <w:p w:rsidR="002D220C" w:rsidRDefault="002D220C" w:rsidP="002D220C">
      <w:pPr>
        <w:pStyle w:val="afa"/>
        <w:jc w:val="both"/>
      </w:pPr>
      <w:r>
        <w:lastRenderedPageBreak/>
        <w:t>6.2. Выдача (направление) арендаторам – субъектам малого и среднего предпринимательства проекта договора купли-продажи муниципального имущества – в течении 10 дней с даты принятия решения о предоставлении муниципальной услуги.</w:t>
      </w:r>
    </w:p>
    <w:p w:rsidR="002D220C" w:rsidRDefault="002D220C" w:rsidP="002D220C">
      <w:pPr>
        <w:pStyle w:val="afa"/>
        <w:jc w:val="center"/>
      </w:pPr>
      <w:r>
        <w:t>7. Правовые основания для предоставления муниципальной услуги</w:t>
      </w:r>
    </w:p>
    <w:p w:rsidR="002D220C" w:rsidRDefault="002D220C" w:rsidP="002D220C">
      <w:pPr>
        <w:pStyle w:val="afa"/>
        <w:jc w:val="both"/>
      </w:pPr>
      <w:r>
        <w:t>7.1Предоставление муниципальной услуги осуществляется в соответствии с:</w:t>
      </w:r>
    </w:p>
    <w:p w:rsidR="002D220C" w:rsidRDefault="002D220C" w:rsidP="002D220C">
      <w:pPr>
        <w:pStyle w:val="afa"/>
        <w:jc w:val="both"/>
      </w:pPr>
      <w:r>
        <w:t>1) Федеральным законом от 27.07.2010 № 210-ФЗ «Об организации предоставления государственных и муниципальных услуг»;</w:t>
      </w:r>
    </w:p>
    <w:p w:rsidR="002D220C" w:rsidRDefault="002D220C" w:rsidP="002D220C">
      <w:pPr>
        <w:pStyle w:val="afa"/>
        <w:jc w:val="both"/>
      </w:pPr>
      <w:r>
        <w:rPr>
          <w:rStyle w:val="afb"/>
        </w:rPr>
        <w:t>2)</w:t>
      </w:r>
      <w:r>
        <w:t xml:space="preserve"> Федеральный закон от 24 июля 2007 г. N 209-ФЗ "О развитии малого и среднего предпринимательства в Российской Федерации"</w:t>
      </w:r>
    </w:p>
    <w:p w:rsidR="002D220C" w:rsidRDefault="002D220C" w:rsidP="002D220C">
      <w:pPr>
        <w:pStyle w:val="afa"/>
        <w:jc w:val="both"/>
      </w:pPr>
      <w:r>
        <w:t>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2D220C" w:rsidRDefault="002D220C" w:rsidP="002D220C">
      <w:pPr>
        <w:pStyle w:val="afa"/>
        <w:jc w:val="both"/>
      </w:pPr>
      <w:r>
        <w:t>Исчерпывающий перечень документов, необходимых для получения муниципальной услуги:</w:t>
      </w:r>
    </w:p>
    <w:p w:rsidR="002D220C" w:rsidRDefault="002D220C" w:rsidP="002D220C">
      <w:pPr>
        <w:pStyle w:val="afa"/>
        <w:jc w:val="both"/>
      </w:pPr>
      <w:r>
        <w:t>8.1. Для предоставления муниципальной услуги необходимы следующие документы:</w:t>
      </w:r>
    </w:p>
    <w:p w:rsidR="002D220C" w:rsidRDefault="002D220C" w:rsidP="002D220C">
      <w:pPr>
        <w:pStyle w:val="afa"/>
        <w:jc w:val="both"/>
      </w:pPr>
      <w:r>
        <w:t>8.1.1.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2D220C" w:rsidRDefault="002D220C" w:rsidP="002D220C">
      <w:pPr>
        <w:pStyle w:val="afa"/>
        <w:jc w:val="both"/>
      </w:pPr>
      <w:r>
        <w:t>8.1.2.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2D220C" w:rsidRDefault="002D220C" w:rsidP="002D220C">
      <w:pPr>
        <w:pStyle w:val="afa"/>
        <w:jc w:val="both"/>
      </w:pPr>
      <w:r>
        <w:t>8.1.2. Доверенность или иной документ, подтверждающий полномочия представителя заявителя (если с заявлением обратился представитель заявителя).</w:t>
      </w:r>
    </w:p>
    <w:p w:rsidR="002D220C" w:rsidRDefault="002D220C" w:rsidP="002D220C">
      <w:pPr>
        <w:pStyle w:val="afa"/>
        <w:jc w:val="both"/>
      </w:pPr>
      <w:r>
        <w:t>8.1.3.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2D220C" w:rsidRDefault="002D220C" w:rsidP="002D220C">
      <w:pPr>
        <w:pStyle w:val="afa"/>
        <w:jc w:val="both"/>
      </w:pPr>
      <w:r>
        <w:t>1) учредительные документы, подтверждающие правоспособность юридического лица;</w:t>
      </w:r>
    </w:p>
    <w:p w:rsidR="002D220C" w:rsidRDefault="002D220C" w:rsidP="002D220C">
      <w:pPr>
        <w:pStyle w:val="afa"/>
        <w:jc w:val="both"/>
      </w:pPr>
      <w: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220C" w:rsidRDefault="002D220C" w:rsidP="002D220C">
      <w:pPr>
        <w:pStyle w:val="afa"/>
        <w:jc w:val="both"/>
      </w:pPr>
      <w:r>
        <w:t xml:space="preserve">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w:t>
      </w:r>
      <w:r>
        <w:lastRenderedPageBreak/>
        <w:t>установлено законодательством Российской Федерации, учредительными документами юридического лица;</w:t>
      </w:r>
    </w:p>
    <w:p w:rsidR="002D220C" w:rsidRDefault="002D220C" w:rsidP="002D220C">
      <w:pPr>
        <w:pStyle w:val="afa"/>
        <w:jc w:val="both"/>
      </w:pPr>
      <w: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2D220C" w:rsidRDefault="002D220C" w:rsidP="002D220C">
      <w:pPr>
        <w:pStyle w:val="afa"/>
        <w:jc w:val="both"/>
      </w:pPr>
      <w:r>
        <w:t>5) решение общего собрания учредителей о приобретении в собственность арендуемого имущества.</w:t>
      </w:r>
    </w:p>
    <w:p w:rsidR="002D220C" w:rsidRDefault="002D220C" w:rsidP="002D220C">
      <w:pPr>
        <w:pStyle w:val="afa"/>
        <w:jc w:val="both"/>
      </w:pPr>
      <w:r>
        <w:t>8.1.4. Выписка из реестра субъектов малого и среднего предпринимательства.</w:t>
      </w:r>
    </w:p>
    <w:p w:rsidR="002D220C" w:rsidRDefault="002D220C" w:rsidP="002D220C">
      <w:pPr>
        <w:pStyle w:val="afa"/>
        <w:jc w:val="both"/>
      </w:pPr>
      <w:r>
        <w:t>8.1.5.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2D220C" w:rsidRDefault="002D220C" w:rsidP="002D220C">
      <w:pPr>
        <w:pStyle w:val="afa"/>
        <w:jc w:val="both"/>
      </w:pPr>
      <w:r>
        <w:t>8.1.6.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2D220C" w:rsidRDefault="002D220C" w:rsidP="002D220C">
      <w:pPr>
        <w:pStyle w:val="afa"/>
        <w:jc w:val="both"/>
      </w:pPr>
      <w:r>
        <w:t>8.1.7. Копии документов, подтверждающих внесение арендной платы в соответствии с установленными договорами сроками платежей.</w:t>
      </w:r>
    </w:p>
    <w:p w:rsidR="002D220C" w:rsidRDefault="002D220C" w:rsidP="002D220C">
      <w:pPr>
        <w:pStyle w:val="afa"/>
        <w:jc w:val="both"/>
      </w:pPr>
      <w:r>
        <w:t>8.1.8.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D220C" w:rsidRDefault="002D220C" w:rsidP="002D220C">
      <w:pPr>
        <w:pStyle w:val="afa"/>
        <w:jc w:val="both"/>
      </w:pPr>
      <w:r>
        <w:t>8.1.9. Договор аренды муниципального имущества.</w:t>
      </w:r>
    </w:p>
    <w:p w:rsidR="002D220C" w:rsidRDefault="002D220C" w:rsidP="002D220C">
      <w:pPr>
        <w:pStyle w:val="afa"/>
        <w:jc w:val="both"/>
      </w:pPr>
      <w:r>
        <w:t>8.2. Документы, указанные в пп 8.1.1. - 8.1.4. пункта 8.1. подраздела 8регламента, заявители предоставляют в обязательном порядке.</w:t>
      </w:r>
    </w:p>
    <w:p w:rsidR="002D220C" w:rsidRDefault="002D220C" w:rsidP="002D220C">
      <w:pPr>
        <w:pStyle w:val="afa"/>
        <w:jc w:val="both"/>
      </w:pPr>
      <w:r>
        <w:t>8.3. Документы, указанные в пп 8.1.5. – 8.1.9. пункта 8.1. подраздела 8 регламента, заявители вправе предоставить по собственной инициативе.</w:t>
      </w:r>
    </w:p>
    <w:p w:rsidR="002D220C" w:rsidRDefault="002D220C" w:rsidP="002D220C">
      <w:pPr>
        <w:pStyle w:val="afa"/>
        <w:jc w:val="both"/>
      </w:pPr>
      <w:r>
        <w:t>В случае, если заявители не предоставили документы, указанные в пп. 8.1.5. – 8.1.8. пункта 8.1. подраздела 8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2D220C" w:rsidRDefault="002D220C" w:rsidP="002D220C">
      <w:pPr>
        <w:pStyle w:val="afa"/>
        <w:jc w:val="both"/>
      </w:pPr>
      <w:r>
        <w:t>- выписку из ЕГРЮЛ о юридическом лице – в Федеральной налоговой службе;</w:t>
      </w:r>
    </w:p>
    <w:p w:rsidR="002D220C" w:rsidRDefault="002D220C" w:rsidP="002D220C">
      <w:pPr>
        <w:pStyle w:val="afa"/>
        <w:jc w:val="both"/>
      </w:pPr>
      <w:r>
        <w:t>-выписку из ЕГРИП (для индивидуальных предпринимателей) - в Федеральной налоговой службе;</w:t>
      </w:r>
    </w:p>
    <w:p w:rsidR="002D220C" w:rsidRDefault="002D220C" w:rsidP="002D220C">
      <w:pPr>
        <w:pStyle w:val="afa"/>
        <w:jc w:val="both"/>
      </w:pPr>
      <w:r>
        <w:t>- документ, подтверждающий внесение арендной платы за имущество, неустойкам (штрафам, пеням) – в структурном подразделении Администрации Кривошеинского района.</w:t>
      </w:r>
    </w:p>
    <w:p w:rsidR="002D220C" w:rsidRDefault="002D220C" w:rsidP="002D220C">
      <w:pPr>
        <w:pStyle w:val="afa"/>
        <w:jc w:val="both"/>
      </w:pPr>
      <w:r>
        <w:t>8.4. Непредставление заявителем документов, указанных в пп. 8.1.5. – 8.1.8. пункта 8.1. подраздела 8 регламента,  не является основанием для отказа заявителю в предоставлении муниципальной услуги.</w:t>
      </w:r>
    </w:p>
    <w:p w:rsidR="002D220C" w:rsidRDefault="002D220C" w:rsidP="002D220C">
      <w:pPr>
        <w:pStyle w:val="afa"/>
        <w:jc w:val="both"/>
      </w:pPr>
      <w:r>
        <w:lastRenderedPageBreak/>
        <w:t>8.5. В заявлении обязательно должен быть указан порядок оплаты (единовременно или в рассрочку), а также срок рассрочки.</w:t>
      </w:r>
    </w:p>
    <w:p w:rsidR="002D220C" w:rsidRDefault="002D220C" w:rsidP="002D220C">
      <w:pPr>
        <w:pStyle w:val="afa"/>
        <w:jc w:val="both"/>
      </w:pPr>
      <w:r>
        <w:t>8.6. По выбору заявителя заявление о предоставлении муниципальной услуги представляются:</w:t>
      </w:r>
    </w:p>
    <w:p w:rsidR="002D220C" w:rsidRDefault="002D220C" w:rsidP="002D220C">
      <w:pPr>
        <w:pStyle w:val="afa"/>
        <w:jc w:val="both"/>
      </w:pPr>
      <w:r>
        <w:t>- в администрацию района посредством личного обращения заявителя, в МФЦ, либо направления по почте.</w:t>
      </w:r>
    </w:p>
    <w:p w:rsidR="002D220C" w:rsidRDefault="002D220C" w:rsidP="002D220C">
      <w:pPr>
        <w:pStyle w:val="afa"/>
        <w:jc w:val="both"/>
      </w:pPr>
      <w:r>
        <w:t>Факт подтверждения направления заявления по почте лежит на заявителе.</w:t>
      </w:r>
    </w:p>
    <w:p w:rsidR="002D220C" w:rsidRDefault="002D220C" w:rsidP="002D220C">
      <w:pPr>
        <w:pStyle w:val="afa"/>
        <w:jc w:val="center"/>
      </w:pPr>
      <w:r>
        <w:t>9. Исчерпывающий перечень оснований для отказа в приеме документов, необходимых для предоставления муниципальной услуги.</w:t>
      </w:r>
    </w:p>
    <w:p w:rsidR="002D220C" w:rsidRDefault="002D220C" w:rsidP="002D220C">
      <w:pPr>
        <w:pStyle w:val="afa"/>
        <w:jc w:val="both"/>
      </w:pPr>
      <w:r>
        <w:t>9.1. Основанием для отказа в приеме и регистрации заявления и документов, необходимых для предоставления муниципальной услуги, не предусмотрены.</w:t>
      </w:r>
    </w:p>
    <w:p w:rsidR="002D220C" w:rsidRDefault="002D220C" w:rsidP="002D220C">
      <w:pPr>
        <w:pStyle w:val="afa"/>
        <w:jc w:val="both"/>
      </w:pPr>
      <w:r>
        <w:t>10. Исчерпывающий перечень оснований для приостановления или отказа в предоставлении муниципальной услуги.</w:t>
      </w:r>
    </w:p>
    <w:p w:rsidR="002D220C" w:rsidRDefault="002D220C" w:rsidP="002D220C">
      <w:pPr>
        <w:pStyle w:val="afa"/>
        <w:jc w:val="both"/>
      </w:pPr>
      <w:r>
        <w:t>10.1. Основаниями для отказа в предоставлении муниципальной услуги являются:</w:t>
      </w:r>
    </w:p>
    <w:p w:rsidR="002D220C" w:rsidRDefault="002D220C" w:rsidP="002D220C">
      <w:pPr>
        <w:pStyle w:val="afa"/>
        <w:jc w:val="both"/>
      </w:pPr>
      <w:r>
        <w:t>10.1.1.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2D220C" w:rsidRDefault="002D220C" w:rsidP="002D220C">
      <w:pPr>
        <w:pStyle w:val="afa"/>
        <w:jc w:val="both"/>
      </w:pPr>
      <w:r>
        <w:t>10.1.2. Подача заявления и документов лицом, не входящим в перечень лиц, установленный пунктом 2.1. подраздела 2 настоящего регламента.</w:t>
      </w:r>
    </w:p>
    <w:p w:rsidR="002D220C" w:rsidRDefault="002D220C" w:rsidP="002D220C">
      <w:pPr>
        <w:pStyle w:val="afa"/>
        <w:jc w:val="both"/>
      </w:pPr>
      <w:r>
        <w:t>10.1.3. Непредставление заявителем одного или более документов, указанных в п.п. 8.1.1. - 8.1.4. пункта 8.1. подраздела 8 регламента.</w:t>
      </w:r>
    </w:p>
    <w:p w:rsidR="002D220C" w:rsidRDefault="002D220C" w:rsidP="002D220C">
      <w:pPr>
        <w:pStyle w:val="afa"/>
        <w:jc w:val="both"/>
      </w:pPr>
      <w:r>
        <w:t>10.1.4. Текст в запросе на предоставление муниципальной услуги не поддается прочтению либо отсутствует.</w:t>
      </w:r>
    </w:p>
    <w:p w:rsidR="002D220C" w:rsidRDefault="002D220C" w:rsidP="002D220C">
      <w:pPr>
        <w:pStyle w:val="afa"/>
        <w:jc w:val="both"/>
      </w:pPr>
      <w:r>
        <w:t>10.1.5. Арендуемое заявителем имущество находится в его временном владении и (или) временном пользовании непрерывно менее двух лет.</w:t>
      </w:r>
    </w:p>
    <w:p w:rsidR="002D220C" w:rsidRDefault="002D220C" w:rsidP="002D220C">
      <w:pPr>
        <w:pStyle w:val="afa"/>
        <w:jc w:val="both"/>
      </w:pPr>
      <w:r>
        <w:t>10.1.6. Имеется задолженность по арендной плате за арендуемое имущество, неустойкам (пеням, штрафам) в случае предусмотренном п.п. 2.3.3 пункта 2.3 подраздела 2 регламента, на день подачи субъектом малого и среднего предпринимательства заявления.</w:t>
      </w:r>
    </w:p>
    <w:p w:rsidR="002D220C" w:rsidRDefault="002D220C" w:rsidP="002D220C">
      <w:pPr>
        <w:pStyle w:val="afa"/>
        <w:jc w:val="both"/>
      </w:pPr>
      <w:r>
        <w:t>10.1.7. Отсутствие в реестре муниципальной собственности имущества, указанного в заявлении.</w:t>
      </w:r>
    </w:p>
    <w:p w:rsidR="002D220C" w:rsidRDefault="002D220C" w:rsidP="002D220C">
      <w:pPr>
        <w:pStyle w:val="afa"/>
        <w:jc w:val="both"/>
      </w:pPr>
      <w:r>
        <w:t>10.2. Уведомление об отказе в предоставлении муниципальной услуги подписывается Главой Администрации Кривошеинского района и выдается заявителю с указанием причин отказа.</w:t>
      </w:r>
    </w:p>
    <w:p w:rsidR="002D220C" w:rsidRDefault="002D220C" w:rsidP="002D220C">
      <w:pPr>
        <w:pStyle w:val="afa"/>
        <w:jc w:val="both"/>
      </w:pPr>
      <w:r>
        <w:t>10.3. По требованию заявителя, Уведомление об отказе в предоставлении муниципальной услуги выдается лично или направляться по почте.</w:t>
      </w:r>
    </w:p>
    <w:p w:rsidR="002D220C" w:rsidRDefault="002D220C" w:rsidP="002D220C">
      <w:pPr>
        <w:pStyle w:val="afa"/>
        <w:jc w:val="both"/>
      </w:pPr>
      <w:r>
        <w:t>10.4. Приостановление предоставления муниципальной услуги законодательством Российской Федерации не предусмотрено.</w:t>
      </w:r>
    </w:p>
    <w:p w:rsidR="002D220C" w:rsidRDefault="002D220C" w:rsidP="002D220C">
      <w:pPr>
        <w:pStyle w:val="afa"/>
        <w:jc w:val="both"/>
      </w:pPr>
      <w:r>
        <w:lastRenderedPageBreak/>
        <w:t>11. Перечень услуг, которые являются необходимыми и обязательными для предоставления муниципальной услуги.</w:t>
      </w:r>
    </w:p>
    <w:p w:rsidR="002D220C" w:rsidRDefault="002D220C" w:rsidP="002D220C">
      <w:pPr>
        <w:pStyle w:val="afa"/>
        <w:jc w:val="both"/>
      </w:pPr>
      <w:r>
        <w:t>11.1. Услуги, необходимые и обязательные для предоставления муниципальной услуги, отсутствуют.</w:t>
      </w:r>
    </w:p>
    <w:p w:rsidR="002D220C" w:rsidRDefault="002D220C" w:rsidP="002D220C">
      <w:pPr>
        <w:pStyle w:val="afa"/>
        <w:jc w:val="both"/>
      </w:pPr>
      <w:r>
        <w:t>12. Порядок, размер и основания взимания государственной пошлины или иной платы, взимаемой за предоставление муниципальной услуги.</w:t>
      </w:r>
    </w:p>
    <w:p w:rsidR="002D220C" w:rsidRDefault="002D220C" w:rsidP="002D220C">
      <w:pPr>
        <w:pStyle w:val="afa"/>
        <w:jc w:val="both"/>
      </w:pPr>
      <w:r>
        <w:t>12.1. Предоставление муниципальной услуги осуществляется бесплатно.</w:t>
      </w:r>
    </w:p>
    <w:p w:rsidR="002D220C" w:rsidRDefault="002D220C" w:rsidP="002D220C">
      <w:pPr>
        <w:pStyle w:val="afa"/>
        <w:jc w:val="both"/>
      </w:pPr>
      <w:r>
        <w:t>13. 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2D220C" w:rsidRDefault="002D220C" w:rsidP="002D220C">
      <w:pPr>
        <w:pStyle w:val="afa"/>
        <w:jc w:val="both"/>
      </w:pPr>
      <w:r>
        <w:t>13.1.  Время ожидания в очереди при приеме документов - не более 15 минут.</w:t>
      </w:r>
    </w:p>
    <w:p w:rsidR="002D220C" w:rsidRDefault="002D220C" w:rsidP="002D220C">
      <w:pPr>
        <w:pStyle w:val="afa"/>
        <w:jc w:val="both"/>
      </w:pPr>
      <w:r>
        <w:t>13.2. Время продолжительности приема заявителей при индивидуальном устном консультировании - не более 15 минут.</w:t>
      </w:r>
    </w:p>
    <w:p w:rsidR="002D220C" w:rsidRDefault="002D220C" w:rsidP="002D220C">
      <w:pPr>
        <w:pStyle w:val="afa"/>
        <w:jc w:val="both"/>
      </w:pPr>
      <w:r>
        <w:t>13.3 Сроки и порядок регистрации заявления заявителя о предоставлении муниципальной услуги, в т.ч. в электронной форме.</w:t>
      </w:r>
    </w:p>
    <w:p w:rsidR="002D220C" w:rsidRDefault="002D220C" w:rsidP="002D220C">
      <w:pPr>
        <w:pStyle w:val="afa"/>
        <w:jc w:val="both"/>
      </w:pPr>
      <w:r>
        <w:t>Датой представления заявления является дата его регистрации.</w:t>
      </w:r>
    </w:p>
    <w:p w:rsidR="002D220C" w:rsidRDefault="002D220C" w:rsidP="002D220C">
      <w:pPr>
        <w:pStyle w:val="afa"/>
        <w:jc w:val="both"/>
      </w:pPr>
      <w:r>
        <w:t>При поступлении заявления в Администрацию Кривошеинского района в письменной форме (по почте, при личном обращении) должностное лицо Администрации Кривошеинского района, ответственное за прием и регистрацию заявлений, 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2D220C" w:rsidRDefault="002D220C" w:rsidP="002D220C">
      <w:pPr>
        <w:pStyle w:val="afa"/>
        <w:jc w:val="both"/>
      </w:pPr>
      <w:r>
        <w:t>Срок регистрации заявления – 1 рабочий день с даты приема заявления.</w:t>
      </w:r>
    </w:p>
    <w:p w:rsidR="002D220C" w:rsidRDefault="002D220C" w:rsidP="002D220C">
      <w:pPr>
        <w:pStyle w:val="afa"/>
        <w:jc w:val="both"/>
      </w:pPr>
      <w:r>
        <w:t>В случае, если заявление направляется по почте, то срок предоставления услуги исчисляется с даты регистрации поступившего в Администрацию Кривошеинского района заявления (документов к нему прилагаемых). </w:t>
      </w:r>
    </w:p>
    <w:p w:rsidR="002D220C" w:rsidRDefault="002D220C" w:rsidP="002D220C">
      <w:pPr>
        <w:pStyle w:val="afa"/>
        <w:jc w:val="both"/>
      </w:pPr>
      <w:r>
        <w:t>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220C" w:rsidRDefault="002D220C" w:rsidP="002D220C">
      <w:pPr>
        <w:pStyle w:val="afa"/>
        <w:jc w:val="both"/>
      </w:pPr>
      <w:r>
        <w:t>В помещениях Администрации Кривошеинского района отводятся места для ожидания приема, ожидания в очереди при подаче документов и получения информации.</w:t>
      </w:r>
    </w:p>
    <w:p w:rsidR="002D220C" w:rsidRDefault="002D220C" w:rsidP="002D220C">
      <w:pPr>
        <w:pStyle w:val="afa"/>
        <w:jc w:val="both"/>
      </w:pPr>
      <w:r>
        <w:t>Помещения администрации района оборудованы:</w:t>
      </w:r>
    </w:p>
    <w:p w:rsidR="002D220C" w:rsidRDefault="002D220C" w:rsidP="002D220C">
      <w:pPr>
        <w:pStyle w:val="afa"/>
        <w:jc w:val="both"/>
      </w:pPr>
      <w:r>
        <w:t>- противопожарной системой и средствами пожаротушения;</w:t>
      </w:r>
    </w:p>
    <w:p w:rsidR="002D220C" w:rsidRDefault="002D220C" w:rsidP="002D220C">
      <w:pPr>
        <w:pStyle w:val="afa"/>
        <w:jc w:val="both"/>
      </w:pPr>
      <w:r>
        <w:t>- средствами оказания первой медицинской помощи (аптечками).</w:t>
      </w:r>
    </w:p>
    <w:p w:rsidR="002D220C" w:rsidRDefault="002D220C" w:rsidP="002D220C">
      <w:pPr>
        <w:pStyle w:val="afa"/>
        <w:jc w:val="both"/>
      </w:pPr>
      <w:r>
        <w:lastRenderedPageBreak/>
        <w:t>Помещения для непосредственного взаимодействия должностных лиц Администрации Кривошеинского района с заявителями обеспечены комфортными условиями для заявителей и оптимальными условиями труда должностных лиц.</w:t>
      </w:r>
    </w:p>
    <w:p w:rsidR="002D220C" w:rsidRDefault="002D220C" w:rsidP="002D220C">
      <w:pPr>
        <w:pStyle w:val="afa"/>
        <w:jc w:val="both"/>
      </w:pPr>
      <w:r>
        <w:t>Каждое рабочее место должностных лиц Администрации Кривошеинского района оборудовано персональным компьютером с возможностью доступа к необходимым информационным базам данных, печатающим устройствам.</w:t>
      </w:r>
    </w:p>
    <w:p w:rsidR="002D220C" w:rsidRDefault="002D220C" w:rsidP="002D220C">
      <w:pPr>
        <w:pStyle w:val="afa"/>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2D220C" w:rsidRDefault="002D220C" w:rsidP="002D220C">
      <w:pPr>
        <w:pStyle w:val="afa"/>
        <w:jc w:val="both"/>
      </w:pPr>
      <w: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2D220C" w:rsidRDefault="002D220C" w:rsidP="002D220C">
      <w:pPr>
        <w:pStyle w:val="afa"/>
        <w:jc w:val="both"/>
      </w:pPr>
      <w:r>
        <w:t>Визуальная, текстовая информация о порядке предоставления услуги также размещается на официальном сайте Администрации Кривошеинского района в сети «Интернет».</w:t>
      </w:r>
    </w:p>
    <w:p w:rsidR="002D220C" w:rsidRDefault="002D220C" w:rsidP="002D220C">
      <w:pPr>
        <w:pStyle w:val="afa"/>
        <w:jc w:val="both"/>
      </w:pPr>
      <w:r>
        <w:t>Центральный вход в здание Администрации Кривошеинского района оборудован информационной табличкой (вывеской), содержащей информацию о местонахождении администрации района.</w:t>
      </w:r>
    </w:p>
    <w:p w:rsidR="002D220C" w:rsidRDefault="002D220C" w:rsidP="002D220C">
      <w:pPr>
        <w:pStyle w:val="afa"/>
        <w:jc w:val="both"/>
      </w:pPr>
      <w: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2D220C" w:rsidRDefault="002D220C" w:rsidP="002D220C">
      <w:pPr>
        <w:pStyle w:val="afa"/>
        <w:jc w:val="both"/>
      </w:pPr>
      <w: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2D220C" w:rsidRDefault="002D220C" w:rsidP="002D220C">
      <w:pPr>
        <w:pStyle w:val="afa"/>
        <w:jc w:val="both"/>
      </w:pPr>
      <w:r>
        <w:t>Помещения для непосредственного взаимодействия должностных лиц Администрации Кривошеинского района с заявителями соответствует комфортным условиям для заявителей и оптимальным условиям труда специалистов.</w:t>
      </w:r>
    </w:p>
    <w:p w:rsidR="002D220C" w:rsidRDefault="002D220C" w:rsidP="002D220C">
      <w:pPr>
        <w:pStyle w:val="afa"/>
        <w:jc w:val="both"/>
      </w:pPr>
      <w:r>
        <w:t>15. Показатели доступности и качества муниципальной услуги:</w:t>
      </w:r>
    </w:p>
    <w:p w:rsidR="002D220C" w:rsidRDefault="002D220C" w:rsidP="002D220C">
      <w:pPr>
        <w:pStyle w:val="afa"/>
        <w:jc w:val="both"/>
      </w:pPr>
      <w:r>
        <w:t>Оценка доступности и качества предоставления муниципальной услуги должна осуществляться по следующим показателям:</w:t>
      </w:r>
    </w:p>
    <w:p w:rsidR="002D220C" w:rsidRDefault="002D220C" w:rsidP="002D220C">
      <w:pPr>
        <w:pStyle w:val="afa"/>
        <w:jc w:val="both"/>
      </w:pPr>
      <w:r>
        <w:t>- соблюдение сроков предоставления муниципальной услуги и условий ожидания приема;</w:t>
      </w:r>
    </w:p>
    <w:p w:rsidR="002D220C" w:rsidRDefault="002D220C" w:rsidP="002D220C">
      <w:pPr>
        <w:pStyle w:val="afa"/>
        <w:jc w:val="both"/>
      </w:pPr>
      <w:r>
        <w:t>-  своевременное и полное информирование о муниципальной услуге;</w:t>
      </w:r>
    </w:p>
    <w:p w:rsidR="002D220C" w:rsidRDefault="002D220C" w:rsidP="002D220C">
      <w:pPr>
        <w:pStyle w:val="afa"/>
        <w:jc w:val="both"/>
      </w:pPr>
      <w:r>
        <w:t>- получение муниципальной услуги в электронной форме, в иных формах по выбору заявителя;</w:t>
      </w:r>
    </w:p>
    <w:p w:rsidR="002D220C" w:rsidRDefault="002D220C" w:rsidP="002D220C">
      <w:pPr>
        <w:pStyle w:val="afa"/>
        <w:jc w:val="both"/>
      </w:pPr>
      <w:r>
        <w:t>- обоснованность отказов в приеме документов, необходимых для предоставления услуги, а также в предоставлении муниципальной услуги;</w:t>
      </w:r>
    </w:p>
    <w:p w:rsidR="002D220C" w:rsidRDefault="002D220C" w:rsidP="002D220C">
      <w:pPr>
        <w:pStyle w:val="afa"/>
        <w:jc w:val="both"/>
      </w:pPr>
      <w:r>
        <w:t>- минимальное количество и продолжительность взаимодействий заявителя и должностных лиц Администрации Кривошеинского района при предоставлении муниципальной услуги;</w:t>
      </w:r>
    </w:p>
    <w:p w:rsidR="002D220C" w:rsidRDefault="002D220C" w:rsidP="002D220C">
      <w:pPr>
        <w:pStyle w:val="afa"/>
        <w:jc w:val="both"/>
      </w:pPr>
      <w:r>
        <w:lastRenderedPageBreak/>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2D220C" w:rsidRDefault="002D220C" w:rsidP="002D220C">
      <w:pPr>
        <w:pStyle w:val="afa"/>
        <w:jc w:val="both"/>
      </w:pPr>
      <w:r>
        <w:t>- возможность получения информации о ходе предоставления муниципальной услуги.</w:t>
      </w:r>
    </w:p>
    <w:p w:rsidR="002D220C" w:rsidRDefault="002D220C" w:rsidP="002D220C">
      <w:pPr>
        <w:pStyle w:val="afa"/>
        <w:jc w:val="both"/>
      </w:pPr>
      <w: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2D220C" w:rsidRDefault="002D220C" w:rsidP="002D220C">
      <w:pPr>
        <w:pStyle w:val="afa"/>
        <w:jc w:val="center"/>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D220C" w:rsidRDefault="002D220C" w:rsidP="002D220C">
      <w:pPr>
        <w:pStyle w:val="afa"/>
        <w:jc w:val="both"/>
      </w:pPr>
      <w:r>
        <w:t>16. Исчерпывающий перечень административных процедур.</w:t>
      </w:r>
    </w:p>
    <w:p w:rsidR="002D220C" w:rsidRDefault="002D220C" w:rsidP="002D220C">
      <w:pPr>
        <w:pStyle w:val="afa"/>
        <w:jc w:val="both"/>
      </w:pPr>
      <w:r>
        <w:t>16.1.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w:t>
      </w:r>
    </w:p>
    <w:p w:rsidR="002D220C" w:rsidRDefault="002D220C" w:rsidP="002D220C">
      <w:pPr>
        <w:pStyle w:val="afa"/>
        <w:jc w:val="both"/>
      </w:pPr>
      <w:r>
        <w:t>-  прием и регистрация заявления и документов, необходимых для предоставления муниципальной услуги;</w:t>
      </w:r>
    </w:p>
    <w:p w:rsidR="002D220C" w:rsidRDefault="002D220C" w:rsidP="002D220C">
      <w:pPr>
        <w:pStyle w:val="afa"/>
        <w:jc w:val="both"/>
      </w:pPr>
      <w:r>
        <w:t>-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w:t>
      </w:r>
    </w:p>
    <w:p w:rsidR="002D220C" w:rsidRDefault="002D220C" w:rsidP="002D220C">
      <w:pPr>
        <w:pStyle w:val="afa"/>
        <w:jc w:val="both"/>
      </w:pPr>
      <w:r>
        <w:t>уведомления об отказе в предоставлении муниципальной услуги с указанием причины отказа, направление проектов на подписание;</w:t>
      </w:r>
    </w:p>
    <w:p w:rsidR="002D220C" w:rsidRDefault="002D220C" w:rsidP="002D220C">
      <w:pPr>
        <w:pStyle w:val="afa"/>
        <w:jc w:val="both"/>
      </w:pPr>
      <w:r>
        <w:t>- выдача (направление) арендаторам–субъектам малого и среднего предпринимательства проекта договора купли-продажи муниципального имущества, а также,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 </w:t>
      </w:r>
    </w:p>
    <w:p w:rsidR="002D220C" w:rsidRDefault="002D220C" w:rsidP="002D220C">
      <w:pPr>
        <w:pStyle w:val="afa"/>
        <w:jc w:val="both"/>
      </w:pPr>
      <w:r>
        <w:t>17. Прием и регистрация заявления и документов, необходимых для предоставления муниципальной услуги.</w:t>
      </w:r>
    </w:p>
    <w:p w:rsidR="002D220C" w:rsidRDefault="002D220C" w:rsidP="002D220C">
      <w:pPr>
        <w:pStyle w:val="afa"/>
        <w:jc w:val="both"/>
      </w:pPr>
      <w: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2D220C" w:rsidRDefault="002D220C" w:rsidP="002D220C">
      <w:pPr>
        <w:pStyle w:val="afa"/>
        <w:jc w:val="both"/>
      </w:pPr>
      <w: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2D220C" w:rsidRDefault="002D220C" w:rsidP="002D220C">
      <w:pPr>
        <w:pStyle w:val="afa"/>
        <w:jc w:val="both"/>
      </w:pPr>
      <w:r>
        <w:t>Время приема документов составляет не более 15 минут.</w:t>
      </w:r>
    </w:p>
    <w:p w:rsidR="002D220C" w:rsidRDefault="002D220C" w:rsidP="002D220C">
      <w:pPr>
        <w:pStyle w:val="afa"/>
        <w:jc w:val="both"/>
      </w:pPr>
      <w: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2D220C" w:rsidRDefault="002D220C" w:rsidP="002D220C">
      <w:pPr>
        <w:pStyle w:val="afa"/>
        <w:jc w:val="both"/>
      </w:pPr>
      <w:r>
        <w:lastRenderedPageBreak/>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2D220C" w:rsidRDefault="002D220C" w:rsidP="002D220C">
      <w:pPr>
        <w:pStyle w:val="afa"/>
        <w:jc w:val="both"/>
      </w:pPr>
      <w:r>
        <w:t>- проверяет правильность доставки корреспонденции: целостность конвертов и другой упаковки;</w:t>
      </w:r>
    </w:p>
    <w:p w:rsidR="002D220C" w:rsidRDefault="002D220C" w:rsidP="002D220C">
      <w:pPr>
        <w:pStyle w:val="afa"/>
        <w:jc w:val="both"/>
      </w:pPr>
      <w:r>
        <w:t>- вскрывает конверт и регистрирует заявление в соответствии с порядком, установленным в администрации района.</w:t>
      </w:r>
    </w:p>
    <w:p w:rsidR="002D220C" w:rsidRDefault="002D220C" w:rsidP="002D220C">
      <w:pPr>
        <w:pStyle w:val="afa"/>
        <w:jc w:val="both"/>
      </w:pPr>
      <w:r>
        <w:t>Критерием принятия решения при исполнении данной административной процедуры является поступление в Администрацию Кривошеинского района заявления и документов на предоставление муниципальной услуги.</w:t>
      </w:r>
    </w:p>
    <w:p w:rsidR="002D220C" w:rsidRDefault="002D220C" w:rsidP="002D220C">
      <w:pPr>
        <w:pStyle w:val="afa"/>
        <w:jc w:val="both"/>
      </w:pPr>
      <w:r>
        <w:t>Результатом исполнения административной процедуры является регистрация заявления и документов должностным лицом Администрацию Кривошеинского района,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2D220C" w:rsidRDefault="002D220C" w:rsidP="002D220C">
      <w:pPr>
        <w:pStyle w:val="afa"/>
        <w:jc w:val="both"/>
      </w:pPr>
      <w: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2D220C" w:rsidRDefault="002D220C" w:rsidP="002D220C">
      <w:pPr>
        <w:pStyle w:val="afa"/>
        <w:jc w:val="both"/>
      </w:pPr>
      <w:r>
        <w:t>Срок исполнения данной административной процедуры составляет 1 рабочий день.</w:t>
      </w:r>
    </w:p>
    <w:p w:rsidR="002D220C" w:rsidRDefault="002D220C" w:rsidP="002D220C">
      <w:pPr>
        <w:pStyle w:val="afa"/>
        <w:jc w:val="both"/>
      </w:pPr>
      <w:r>
        <w:t> 18.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2D220C" w:rsidRDefault="002D220C" w:rsidP="002D220C">
      <w:pPr>
        <w:pStyle w:val="afa"/>
        <w:jc w:val="both"/>
      </w:pPr>
      <w:r>
        <w:t>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w:t>
      </w:r>
    </w:p>
    <w:p w:rsidR="002D220C" w:rsidRDefault="002D220C" w:rsidP="002D220C">
      <w:pPr>
        <w:pStyle w:val="afa"/>
        <w:jc w:val="both"/>
      </w:pPr>
      <w: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2D220C" w:rsidRDefault="002D220C" w:rsidP="002D220C">
      <w:pPr>
        <w:pStyle w:val="afa"/>
        <w:jc w:val="both"/>
      </w:pPr>
      <w:r>
        <w:t>Должностное лицо, ответственное за предоставление муниципальной услуги:</w:t>
      </w:r>
    </w:p>
    <w:p w:rsidR="002D220C" w:rsidRDefault="002D220C" w:rsidP="002D220C">
      <w:pPr>
        <w:pStyle w:val="afa"/>
        <w:jc w:val="both"/>
      </w:pPr>
      <w:r>
        <w:t>- проводит проверку соответствия поступившего заявления и документов требованиям,  установленным подразделом 9 регламента;</w:t>
      </w:r>
    </w:p>
    <w:p w:rsidR="002D220C" w:rsidRDefault="002D220C" w:rsidP="002D220C">
      <w:pPr>
        <w:pStyle w:val="afa"/>
        <w:jc w:val="both"/>
      </w:pPr>
      <w:r>
        <w:t>- в случае, если заявитель не предоставил документы, указанные в п.п. 7.1.5. – 7.1.8. пункта 7.1. подраздела 7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2D220C" w:rsidRDefault="002D220C" w:rsidP="002D220C">
      <w:pPr>
        <w:pStyle w:val="afa"/>
        <w:jc w:val="both"/>
      </w:pPr>
      <w:r>
        <w:t>- выписку из ЕГРЮЛ о юридическом лице – в Федеральной налоговой службе;</w:t>
      </w:r>
    </w:p>
    <w:p w:rsidR="002D220C" w:rsidRDefault="002D220C" w:rsidP="002D220C">
      <w:pPr>
        <w:pStyle w:val="afa"/>
        <w:jc w:val="both"/>
      </w:pPr>
      <w:r>
        <w:t>- выписку из ЕГРИП (для индивидуальных предпринимателей) - в Федеральной налоговой службе;</w:t>
      </w:r>
    </w:p>
    <w:p w:rsidR="002D220C" w:rsidRDefault="002D220C" w:rsidP="002D220C">
      <w:pPr>
        <w:pStyle w:val="afa"/>
        <w:jc w:val="both"/>
      </w:pPr>
      <w:r>
        <w:lastRenderedPageBreak/>
        <w:t>- документ, подтверждающий внесение арендной платы за имущество, неустойкам (штрафам, пеням) – в структурном подразделении Администрацию Кривошеинского района;</w:t>
      </w:r>
    </w:p>
    <w:p w:rsidR="002D220C" w:rsidRDefault="002D220C" w:rsidP="002D220C">
      <w:pPr>
        <w:pStyle w:val="afa"/>
        <w:jc w:val="both"/>
      </w:pPr>
      <w:r>
        <w:t>- в случае несоответствия заявления и документов требованиям в предоставлении муниципальной услуги, установленным подразделом 9 регламента, готовит уведомление об отказе и направляет на подписание Главе Кривошеинского района. </w:t>
      </w:r>
    </w:p>
    <w:p w:rsidR="002D220C" w:rsidRDefault="002D220C" w:rsidP="002D220C">
      <w:pPr>
        <w:pStyle w:val="afa"/>
        <w:jc w:val="both"/>
      </w:pPr>
      <w:r>
        <w:t>После подписания Главой Кривошеинского района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rsidR="002D220C" w:rsidRDefault="002D220C" w:rsidP="002D220C">
      <w:pPr>
        <w:pStyle w:val="afa"/>
        <w:jc w:val="both"/>
      </w:pPr>
      <w:r>
        <w:t>В случае наличия полного комплекта документов, предусмотренных пп. 7.1.1. -  7.1.8. пункта 7.1. подраздела 7 регламент, а и отсутствия оснований для отказа, предусмотрены подразделом 9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2D220C" w:rsidRDefault="002D220C" w:rsidP="002D220C">
      <w:pPr>
        <w:pStyle w:val="afa"/>
        <w:jc w:val="both"/>
      </w:pPr>
      <w:r>
        <w:t>- подготавливает и направляет необходимые запросы ценовой информации на изготовление Отчета исполнителям;</w:t>
      </w:r>
    </w:p>
    <w:p w:rsidR="002D220C" w:rsidRDefault="002D220C" w:rsidP="002D220C">
      <w:pPr>
        <w:pStyle w:val="afa"/>
        <w:jc w:val="both"/>
      </w:pPr>
      <w:r>
        <w:t>- обеспечивает заключение договора на проведение оценки рыночной стоимости арендуемого муниципального имущества и экспертизы Отчета.</w:t>
      </w:r>
    </w:p>
    <w:p w:rsidR="002D220C" w:rsidRDefault="002D220C" w:rsidP="002D220C">
      <w:pPr>
        <w:pStyle w:val="afa"/>
        <w:jc w:val="both"/>
      </w:pPr>
      <w:r>
        <w:t>После получения Отчета и его экспертизы должностное лицо, ответственное за предоставление муниципальной услуги готовит:</w:t>
      </w:r>
    </w:p>
    <w:p w:rsidR="002D220C" w:rsidRDefault="002D220C" w:rsidP="002D220C">
      <w:pPr>
        <w:pStyle w:val="afa"/>
        <w:jc w:val="both"/>
      </w:pPr>
      <w:r>
        <w:t>- проект договора купли-продажи и направляет его на согласование.</w:t>
      </w:r>
    </w:p>
    <w:p w:rsidR="002D220C" w:rsidRDefault="002D220C" w:rsidP="002D220C">
      <w:pPr>
        <w:pStyle w:val="afa"/>
        <w:jc w:val="both"/>
      </w:pPr>
      <w:r>
        <w:t>После согласования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rsidR="002D220C" w:rsidRDefault="002D220C" w:rsidP="002D220C">
      <w:pPr>
        <w:pStyle w:val="afa"/>
        <w:jc w:val="both"/>
      </w:pPr>
      <w:r>
        <w:t>Результатом административной процедуры является подписанный проект договора купли-продажи муниципального имущества или уведомление об отказе. </w:t>
      </w:r>
    </w:p>
    <w:p w:rsidR="002D220C" w:rsidRDefault="002D220C" w:rsidP="002D220C">
      <w:pPr>
        <w:pStyle w:val="afa"/>
        <w:jc w:val="both"/>
      </w:pPr>
      <w:r>
        <w:t>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 </w:t>
      </w:r>
    </w:p>
    <w:p w:rsidR="002D220C" w:rsidRDefault="002D220C" w:rsidP="002D220C">
      <w:pPr>
        <w:pStyle w:val="afa"/>
        <w:jc w:val="both"/>
      </w:pPr>
      <w:r>
        <w:t>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с даты регистрации заявления.  </w:t>
      </w:r>
    </w:p>
    <w:p w:rsidR="002D220C" w:rsidRDefault="002D220C" w:rsidP="002D220C">
      <w:pPr>
        <w:pStyle w:val="afa"/>
        <w:jc w:val="both"/>
      </w:pPr>
      <w:r>
        <w:t>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мун6иципальной услуги с указанием причины отказа.</w:t>
      </w:r>
    </w:p>
    <w:p w:rsidR="002D220C" w:rsidRDefault="002D220C" w:rsidP="002D220C">
      <w:pPr>
        <w:pStyle w:val="afa"/>
        <w:jc w:val="both"/>
      </w:pPr>
      <w:r>
        <w:lastRenderedPageBreak/>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2D220C" w:rsidRDefault="002D220C" w:rsidP="002D220C">
      <w:pPr>
        <w:pStyle w:val="afa"/>
        <w:jc w:val="both"/>
      </w:pPr>
      <w: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rsidR="002D220C" w:rsidRDefault="002D220C" w:rsidP="002D220C">
      <w:pPr>
        <w:pStyle w:val="afa"/>
        <w:jc w:val="both"/>
      </w:pPr>
      <w: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2D220C" w:rsidRDefault="002D220C" w:rsidP="002D220C">
      <w:pPr>
        <w:pStyle w:val="afa"/>
        <w:jc w:val="both"/>
      </w:pPr>
      <w:r>
        <w:t>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w:t>
      </w:r>
    </w:p>
    <w:p w:rsidR="002D220C" w:rsidRDefault="002D220C" w:rsidP="002D220C">
      <w:pPr>
        <w:pStyle w:val="afa"/>
        <w:jc w:val="both"/>
      </w:pPr>
      <w:r>
        <w:t>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2D220C" w:rsidRDefault="002D220C" w:rsidP="002D220C">
      <w:pPr>
        <w:pStyle w:val="afa"/>
        <w:jc w:val="both"/>
      </w:pPr>
      <w:r>
        <w:t>Способом фиксации результата выполнения данной административной процедуры является выдача документов заявителю в Администрации Кривошеинского района лично под роспись, либо направляет почтовым отправлением с уведомление о вручении.</w:t>
      </w:r>
    </w:p>
    <w:p w:rsidR="002D220C" w:rsidRDefault="002D220C" w:rsidP="002D220C">
      <w:pPr>
        <w:pStyle w:val="afa"/>
        <w:jc w:val="both"/>
      </w:pPr>
      <w:r>
        <w:t>Срок исполнения данной процедуры составляет - 10 дней с даты принятия решения о предоставлении муниципальной услуги.</w:t>
      </w:r>
    </w:p>
    <w:p w:rsidR="002D220C" w:rsidRDefault="002D220C" w:rsidP="002D220C">
      <w:pPr>
        <w:pStyle w:val="afa"/>
        <w:jc w:val="both"/>
      </w:pPr>
      <w:r>
        <w:t>20. Порядок исправления допущенных опечаток и ошибок в выданных в результате предоставления муниципальной услуги документов.</w:t>
      </w:r>
    </w:p>
    <w:p w:rsidR="002D220C" w:rsidRDefault="002D220C" w:rsidP="002D220C">
      <w:pPr>
        <w:pStyle w:val="afa"/>
        <w:jc w:val="both"/>
      </w:pPr>
      <w:r>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2D220C" w:rsidRDefault="002D220C" w:rsidP="002D220C">
      <w:pPr>
        <w:pStyle w:val="afa"/>
        <w:jc w:val="both"/>
      </w:pPr>
      <w:r>
        <w:t>Лицо, ответственное за предоставление муниципальной услуги, с целью устранения допущенных опечаток и (или) ошибок, вносит изменения в документ.</w:t>
      </w:r>
    </w:p>
    <w:p w:rsidR="002D220C" w:rsidRDefault="002D220C" w:rsidP="002D220C">
      <w:pPr>
        <w:pStyle w:val="afa"/>
        <w:jc w:val="both"/>
      </w:pPr>
      <w:r>
        <w:t>В срок, не превышающий тридцати рабочих дней от даты регистрации заявления в Администрации Кривошеинского района, заявитель обращается в Администрацию Кривошеинского района за документом, подлежащим к внесению исправлений. </w:t>
      </w:r>
    </w:p>
    <w:p w:rsidR="002D220C" w:rsidRDefault="002D220C" w:rsidP="002D220C">
      <w:pPr>
        <w:pStyle w:val="afa"/>
        <w:jc w:val="center"/>
      </w:pPr>
      <w:r>
        <w:t>4. Формы контроля за исполнением административного регламента.</w:t>
      </w:r>
    </w:p>
    <w:p w:rsidR="002D220C" w:rsidRDefault="002D220C" w:rsidP="002D220C">
      <w:pPr>
        <w:pStyle w:val="afa"/>
      </w:pPr>
      <w:r>
        <w:t>21.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2D220C" w:rsidRDefault="002D220C" w:rsidP="002D220C">
      <w:pPr>
        <w:pStyle w:val="afa"/>
        <w:jc w:val="both"/>
      </w:pPr>
      <w:r>
        <w:lastRenderedPageBreak/>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Кривошеинского района. </w:t>
      </w:r>
    </w:p>
    <w:p w:rsidR="002D220C" w:rsidRDefault="002D220C" w:rsidP="002D220C">
      <w:pPr>
        <w:pStyle w:val="afa"/>
        <w:jc w:val="both"/>
      </w:pPr>
      <w:r>
        <w:t>Текущий контроль осуществляется путем проведения ответственными должностными лицами структурных подразделений Администрации Кривошеинского района,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D220C" w:rsidRDefault="002D220C" w:rsidP="002D220C">
      <w:pPr>
        <w:pStyle w:val="afa"/>
        <w:jc w:val="both"/>
      </w:pPr>
      <w: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D220C" w:rsidRDefault="002D220C" w:rsidP="002D220C">
      <w:pPr>
        <w:pStyle w:val="afa"/>
        <w:jc w:val="both"/>
      </w:pPr>
      <w:r>
        <w:t>Должностные лица Администрации Кривошеинского района,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w:t>
      </w:r>
    </w:p>
    <w:p w:rsidR="002D220C" w:rsidRDefault="002D220C" w:rsidP="002D220C">
      <w:pPr>
        <w:pStyle w:val="afa"/>
        <w:jc w:val="both"/>
      </w:pPr>
      <w:r>
        <w:t>Должностное лицо Администрации Кривошеинского района,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2D220C" w:rsidRDefault="002D220C" w:rsidP="002D220C">
      <w:pPr>
        <w:pStyle w:val="afa"/>
        <w:jc w:val="both"/>
      </w:pPr>
      <w:r>
        <w:t>- приема и регистрации заявления и документов;</w:t>
      </w:r>
    </w:p>
    <w:p w:rsidR="002D220C" w:rsidRDefault="002D220C" w:rsidP="002D220C">
      <w:pPr>
        <w:pStyle w:val="afa"/>
        <w:jc w:val="both"/>
      </w:pPr>
      <w:r>
        <w:t>- выдачи расписки в получении документов;</w:t>
      </w:r>
    </w:p>
    <w:p w:rsidR="002D220C" w:rsidRDefault="002D220C" w:rsidP="002D220C">
      <w:pPr>
        <w:pStyle w:val="afa"/>
        <w:jc w:val="both"/>
      </w:pPr>
      <w:r>
        <w:t>- направления или выдачи заявителю разрешения на строительство или уведомления об отказе в выдаче такого разрешения.</w:t>
      </w:r>
    </w:p>
    <w:p w:rsidR="002D220C" w:rsidRDefault="002D220C" w:rsidP="002D220C">
      <w:pPr>
        <w:pStyle w:val="afa"/>
        <w:jc w:val="both"/>
      </w:pPr>
      <w:r>
        <w:t>Должностное лицо Администрации Кривошеинского района,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w:t>
      </w:r>
    </w:p>
    <w:p w:rsidR="002D220C" w:rsidRDefault="002D220C" w:rsidP="002D220C">
      <w:pPr>
        <w:pStyle w:val="afa"/>
        <w:jc w:val="both"/>
      </w:pPr>
      <w: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220C" w:rsidRDefault="002D220C" w:rsidP="002D220C">
      <w:pPr>
        <w:pStyle w:val="afa"/>
        <w:jc w:val="both"/>
      </w:pPr>
      <w:r>
        <w:t>Контроль за рассмотрением своего запроса может осуществлять заявитель на основании информации, полученной у должностного лица Администрации Кривошеинского района, ответственного за предоставление муниципальной услуги.</w:t>
      </w:r>
    </w:p>
    <w:p w:rsidR="002D220C" w:rsidRDefault="002D220C" w:rsidP="002D220C">
      <w:pPr>
        <w:pStyle w:val="afa"/>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2D220C" w:rsidRDefault="002D220C" w:rsidP="002D220C">
      <w:pPr>
        <w:pStyle w:val="afa"/>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220C" w:rsidRDefault="002D220C" w:rsidP="002D220C">
      <w:pPr>
        <w:pStyle w:val="afa"/>
        <w:jc w:val="center"/>
      </w:pPr>
      <w:r>
        <w:lastRenderedPageBreak/>
        <w:t>V. Досудебный (внесудебный) порядок обжалования решений и действий (бездействий) администрации, должностных лиц администрации, муниципальных служащих</w:t>
      </w:r>
      <w:r>
        <w:rPr>
          <w:rStyle w:val="afc"/>
        </w:rPr>
        <w:t>.</w:t>
      </w:r>
    </w:p>
    <w:p w:rsidR="002D220C" w:rsidRDefault="002D220C" w:rsidP="002D220C">
      <w:pPr>
        <w:pStyle w:val="afa"/>
        <w:jc w:val="both"/>
      </w:pPr>
      <w:r>
        <w:t>24. Информация для заявителя о его праве подать жалобу на решение и (или) действие (бездействие) Администрации Кривошеинского района, либо муниципального служащего администрации района при предоставлении муниципальной услуги.</w:t>
      </w:r>
    </w:p>
    <w:p w:rsidR="002D220C" w:rsidRDefault="002D220C" w:rsidP="002D220C">
      <w:pPr>
        <w:pStyle w:val="afa"/>
        <w:jc w:val="both"/>
      </w:pPr>
      <w:r>
        <w:t>Заявитель  имеет  право  подать  жалобу  на  решение  и  (или)   действие</w:t>
      </w:r>
    </w:p>
    <w:p w:rsidR="002D220C" w:rsidRDefault="002D220C" w:rsidP="002D220C">
      <w:pPr>
        <w:pStyle w:val="afa"/>
        <w:jc w:val="both"/>
      </w:pPr>
      <w:r>
        <w:t>(бездействие) Администрации Кривошеинского района, либо муниципального служащего Администрации Кривошеинского района при предоставлении муниципальной услуги (далее - жалоба).</w:t>
      </w:r>
    </w:p>
    <w:p w:rsidR="002D220C" w:rsidRDefault="002D220C" w:rsidP="002D220C">
      <w:pPr>
        <w:pStyle w:val="afa"/>
        <w:jc w:val="both"/>
      </w:pPr>
      <w:r>
        <w:t>25. Способы информирования заявителей о порядке подачи и рассмотрения жалобы.</w:t>
      </w:r>
    </w:p>
    <w:p w:rsidR="002D220C" w:rsidRDefault="002D220C" w:rsidP="002D220C">
      <w:pPr>
        <w:pStyle w:val="afa"/>
        <w:jc w:val="both"/>
      </w:pPr>
      <w:r>
        <w:t>Информирование заявителей о порядке подачи и рассмотрения жалобы осуществляется следующими способами:</w:t>
      </w:r>
    </w:p>
    <w:p w:rsidR="002D220C" w:rsidRDefault="002D220C" w:rsidP="002D220C">
      <w:pPr>
        <w:pStyle w:val="afa"/>
        <w:jc w:val="both"/>
      </w:pPr>
      <w: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2D220C" w:rsidRDefault="002D220C" w:rsidP="002D220C">
      <w:pPr>
        <w:pStyle w:val="afa"/>
        <w:jc w:val="both"/>
      </w:pPr>
      <w:r>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2D220C" w:rsidRDefault="002D220C" w:rsidP="002D220C">
      <w:pPr>
        <w:pStyle w:val="afa"/>
        <w:jc w:val="both"/>
      </w:pPr>
      <w:r>
        <w:t>-посредством информационных материалов, которые размещаются на информационных стендах в помещении администрации.</w:t>
      </w:r>
    </w:p>
    <w:p w:rsidR="002D220C" w:rsidRDefault="002D220C" w:rsidP="002D220C">
      <w:pPr>
        <w:pStyle w:val="afa"/>
        <w:jc w:val="both"/>
      </w:pPr>
      <w:r>
        <w:t>26. Предмет жалобы.</w:t>
      </w:r>
    </w:p>
    <w:p w:rsidR="002D220C" w:rsidRDefault="002D220C" w:rsidP="002D220C">
      <w:pPr>
        <w:pStyle w:val="afa"/>
        <w:jc w:val="both"/>
      </w:pPr>
      <w:r>
        <w:t>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w:t>
      </w:r>
    </w:p>
    <w:p w:rsidR="002D220C" w:rsidRDefault="002D220C" w:rsidP="002D220C">
      <w:pPr>
        <w:pStyle w:val="afa"/>
        <w:jc w:val="both"/>
      </w:pPr>
      <w:r>
        <w:t>Заявитель может обратиться с жалобой, в том числе в следующих случаях:</w:t>
      </w:r>
    </w:p>
    <w:p w:rsidR="002D220C" w:rsidRDefault="002D220C" w:rsidP="002D220C">
      <w:pPr>
        <w:pStyle w:val="afa"/>
        <w:jc w:val="both"/>
      </w:pPr>
      <w:r>
        <w:t>- нарушение срока регистрации запроса заявителя о предоставлении муниципальной услуги;</w:t>
      </w:r>
    </w:p>
    <w:p w:rsidR="002D220C" w:rsidRDefault="002D220C" w:rsidP="002D220C">
      <w:pPr>
        <w:pStyle w:val="afa"/>
        <w:jc w:val="both"/>
      </w:pPr>
      <w:r>
        <w:t>- нарушение срока предоставления муниципальной услуги;</w:t>
      </w:r>
    </w:p>
    <w:p w:rsidR="002D220C" w:rsidRDefault="002D220C" w:rsidP="002D220C">
      <w:pPr>
        <w:pStyle w:val="afa"/>
        <w:jc w:val="both"/>
      </w:pPr>
      <w: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D220C" w:rsidRDefault="002D220C" w:rsidP="002D220C">
      <w:pPr>
        <w:pStyle w:val="afa"/>
        <w:jc w:val="both"/>
      </w:pPr>
      <w: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2D220C" w:rsidRDefault="002D220C" w:rsidP="002D220C">
      <w:pPr>
        <w:pStyle w:val="afa"/>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D220C" w:rsidRDefault="002D220C" w:rsidP="002D220C">
      <w:pPr>
        <w:pStyle w:val="afa"/>
        <w:jc w:val="both"/>
      </w:pPr>
      <w:r>
        <w:lastRenderedPageBreak/>
        <w:t>- требование внесения с заявителя при предоставлении муниципальной услуги платы, не предусмотренной нормативными правовыми актами;</w:t>
      </w:r>
    </w:p>
    <w:p w:rsidR="002D220C" w:rsidRDefault="002D220C" w:rsidP="002D220C">
      <w:pPr>
        <w:pStyle w:val="afa"/>
        <w:jc w:val="both"/>
      </w:pPr>
      <w:r>
        <w:t>- отказ Администрации Кривошеинского района, должностного лица Администрации Кривошеинского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220C" w:rsidRDefault="002D220C" w:rsidP="002D220C">
      <w:pPr>
        <w:pStyle w:val="afa"/>
        <w:jc w:val="both"/>
      </w:pPr>
      <w:r>
        <w:t>- нарушение срока или порядка выдачи документов по результатам предоставления государственной или муниципальной услуги;</w:t>
      </w:r>
    </w:p>
    <w:p w:rsidR="002D220C" w:rsidRDefault="002D220C" w:rsidP="002D220C">
      <w:pPr>
        <w:pStyle w:val="afa"/>
        <w:jc w:val="both"/>
      </w:pPr>
      <w:r>
        <w:t>-приостановление предоставления муниципальной услуги, если основания приостановления не предусмотрены Федеральными законами, нормативными правовыми актами Администрации Кривошеинского района;</w:t>
      </w:r>
    </w:p>
    <w:p w:rsidR="002D220C" w:rsidRDefault="002D220C" w:rsidP="002D220C">
      <w:pPr>
        <w:pStyle w:val="afa"/>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2" w:history="1">
        <w:r>
          <w:rPr>
            <w:rStyle w:val="af1"/>
          </w:rPr>
          <w:t>пунктом 4 части 1 статьи 7</w:t>
        </w:r>
      </w:hyperlink>
      <w:r>
        <w:t xml:space="preserve"> Федерального закона от 27.07.2010 № 210-ФЗ «Об организации предоставления государственных и муниципальных услуг»:</w:t>
      </w:r>
    </w:p>
    <w:p w:rsidR="002D220C" w:rsidRDefault="002D220C" w:rsidP="002D220C">
      <w:pPr>
        <w:pStyle w:val="afa"/>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220C" w:rsidRDefault="002D220C" w:rsidP="002D220C">
      <w:pPr>
        <w:pStyle w:val="afa"/>
        <w:jc w:val="both"/>
      </w:pPr>
      <w:r>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220C" w:rsidRDefault="002D220C" w:rsidP="002D220C">
      <w:pPr>
        <w:pStyle w:val="afa"/>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220C" w:rsidRDefault="002D220C" w:rsidP="002D220C">
      <w:pPr>
        <w:pStyle w:val="afa"/>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w:t>
      </w:r>
    </w:p>
    <w:p w:rsidR="002D220C" w:rsidRDefault="002D220C" w:rsidP="002D220C">
      <w:pPr>
        <w:pStyle w:val="afa"/>
        <w:jc w:val="both"/>
      </w:pPr>
      <w:r>
        <w:t>27. Органы местного самоуправления и уполномоченные на рассмотрение жалобы должностные лица, которым может быть направлена жалоба.</w:t>
      </w:r>
    </w:p>
    <w:p w:rsidR="002D220C" w:rsidRDefault="002D220C" w:rsidP="002D220C">
      <w:pPr>
        <w:pStyle w:val="afa"/>
        <w:jc w:val="both"/>
      </w:pPr>
      <w:r>
        <w:t>27.1.Жалоба на действия (бездействие) Администрации Кривошеинского района</w:t>
      </w:r>
      <w:r>
        <w:rPr>
          <w:rStyle w:val="afb"/>
        </w:rPr>
        <w:t>,</w:t>
      </w:r>
      <w:r>
        <w:t xml:space="preserve"> должностных лиц Администрации Кривошеинского района</w:t>
      </w:r>
      <w:r>
        <w:rPr>
          <w:rStyle w:val="afb"/>
        </w:rPr>
        <w:t>,</w:t>
      </w:r>
      <w:r>
        <w:t xml:space="preserve"> муниципальных служащих, а также на принимаемые ими решения при предоставлении муниципальной услуги в письменной форме на бумажном носителе:</w:t>
      </w:r>
    </w:p>
    <w:p w:rsidR="002D220C" w:rsidRDefault="002D220C" w:rsidP="002D220C">
      <w:pPr>
        <w:pStyle w:val="afa"/>
        <w:jc w:val="both"/>
      </w:pPr>
      <w:r>
        <w:lastRenderedPageBreak/>
        <w:t>Заместителю Главы Кривошеинского района по направлению - при обжаловании действий (бездействия) должностных лиц, а также принимаемых ими решений при предоставлении муниципальной услуги;</w:t>
      </w:r>
    </w:p>
    <w:p w:rsidR="002D220C" w:rsidRDefault="002D220C" w:rsidP="002D220C">
      <w:pPr>
        <w:pStyle w:val="afa"/>
        <w:jc w:val="both"/>
      </w:pPr>
      <w:r>
        <w:t>Главе Кривошеинского района - при обжаловании действий (бездействия) Заместителя Главы Кривошеинского района по направлению, а также принимаемых им решений при предоставлении муниципальной услуги;  </w:t>
      </w:r>
    </w:p>
    <w:p w:rsidR="002D220C" w:rsidRDefault="002D220C" w:rsidP="002D220C">
      <w:pPr>
        <w:pStyle w:val="afa"/>
        <w:jc w:val="both"/>
      </w:pPr>
      <w:r>
        <w:t>27.2. В случае если в компетенцию Администрации Кривошеинского района не входит принятие решения по жалобе, в течение 3 рабочих дней со дня ее регистрации в Администрации Кривошеинского района направляет жалобу в уполномоченный на ее рассмотрение орган и в письменной форме информирует заявителя о перенаправлении жалобы.</w:t>
      </w:r>
    </w:p>
    <w:p w:rsidR="002D220C" w:rsidRDefault="002D220C" w:rsidP="002D220C">
      <w:pPr>
        <w:pStyle w:val="afa"/>
        <w:jc w:val="both"/>
      </w:pPr>
      <w:r>
        <w:t>27.3. Уполномоченные на рассмотрение жалоб должностные лица Администрации Кривошеинского района обеспечивают:</w:t>
      </w:r>
    </w:p>
    <w:p w:rsidR="002D220C" w:rsidRDefault="002D220C" w:rsidP="002D220C">
      <w:pPr>
        <w:pStyle w:val="afa"/>
        <w:jc w:val="both"/>
      </w:pPr>
      <w:r>
        <w:t>- прием и рассмотрение жалоб в соответствии с требованиями настоящего раздела административного регламента;</w:t>
      </w:r>
    </w:p>
    <w:p w:rsidR="002D220C" w:rsidRDefault="002D220C" w:rsidP="002D220C">
      <w:pPr>
        <w:pStyle w:val="afa"/>
        <w:jc w:val="both"/>
      </w:pPr>
      <w: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2D220C" w:rsidRDefault="002D220C" w:rsidP="002D220C">
      <w:pPr>
        <w:pStyle w:val="afa"/>
        <w:jc w:val="both"/>
      </w:pPr>
      <w:r>
        <w:t>28. Порядок подачи и рассмотрения жалобы.</w:t>
      </w:r>
    </w:p>
    <w:p w:rsidR="002D220C" w:rsidRDefault="002D220C" w:rsidP="002D220C">
      <w:pPr>
        <w:pStyle w:val="afa"/>
        <w:jc w:val="both"/>
      </w:pPr>
      <w:r>
        <w:t>28.1. Жалоба должна содержать:</w:t>
      </w:r>
    </w:p>
    <w:p w:rsidR="002D220C" w:rsidRDefault="002D220C" w:rsidP="002D220C">
      <w:pPr>
        <w:pStyle w:val="afa"/>
        <w:jc w:val="both"/>
      </w:pPr>
      <w:r>
        <w:t>- наименование Администрации Кривошеинского района, должностного лица Администрации Кривошеинского района, решения и действия (бездействие) которых обжалуются;</w:t>
      </w:r>
    </w:p>
    <w:p w:rsidR="002D220C" w:rsidRDefault="002D220C" w:rsidP="002D220C">
      <w:pPr>
        <w:pStyle w:val="afa"/>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220C" w:rsidRDefault="002D220C" w:rsidP="002D220C">
      <w:pPr>
        <w:pStyle w:val="afa"/>
        <w:jc w:val="both"/>
      </w:pPr>
      <w: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2D220C" w:rsidRDefault="002D220C" w:rsidP="002D220C">
      <w:pPr>
        <w:pStyle w:val="afa"/>
        <w:jc w:val="both"/>
      </w:pPr>
      <w: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D220C" w:rsidRDefault="002D220C" w:rsidP="002D220C">
      <w:pPr>
        <w:pStyle w:val="afa"/>
        <w:jc w:val="both"/>
      </w:pPr>
      <w: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D220C" w:rsidRDefault="002D220C" w:rsidP="002D220C">
      <w:pPr>
        <w:pStyle w:val="afa"/>
        <w:jc w:val="both"/>
      </w:pPr>
      <w:r>
        <w:lastRenderedPageBreak/>
        <w:t>- оформленная в соответствии с законодательством Российской Федерации доверенность;</w:t>
      </w:r>
    </w:p>
    <w:p w:rsidR="002D220C" w:rsidRDefault="002D220C" w:rsidP="002D220C">
      <w:pPr>
        <w:pStyle w:val="afa"/>
        <w:jc w:val="both"/>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D220C" w:rsidRDefault="002D220C" w:rsidP="002D220C">
      <w:pPr>
        <w:pStyle w:val="afa"/>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220C" w:rsidRDefault="002D220C" w:rsidP="002D220C">
      <w:pPr>
        <w:pStyle w:val="afa"/>
        <w:jc w:val="both"/>
      </w:pPr>
      <w:r>
        <w:t>28.3.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2D220C" w:rsidRDefault="002D220C" w:rsidP="002D220C">
      <w:pPr>
        <w:pStyle w:val="afa"/>
        <w:jc w:val="both"/>
      </w:pPr>
      <w:r>
        <w:t>Жалоба в письменной форме может быть направлена по почте.</w:t>
      </w:r>
    </w:p>
    <w:p w:rsidR="002D220C" w:rsidRDefault="002D220C" w:rsidP="002D220C">
      <w:pPr>
        <w:pStyle w:val="afa"/>
        <w:jc w:val="both"/>
      </w:pPr>
      <w: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220C" w:rsidRDefault="002D220C" w:rsidP="002D220C">
      <w:pPr>
        <w:pStyle w:val="afa"/>
        <w:jc w:val="both"/>
      </w:pPr>
      <w:r>
        <w:t>28.4. Подача жалоб в электронной форме через официальный сайт муниципального образования Кривошеинский район, Единый портал государственных  и муниципальных услуг (функций) не осуществляется.</w:t>
      </w:r>
    </w:p>
    <w:p w:rsidR="002D220C" w:rsidRDefault="002D220C" w:rsidP="002D220C">
      <w:pPr>
        <w:pStyle w:val="afa"/>
        <w:jc w:val="both"/>
      </w:pPr>
      <w:r>
        <w:t>28.5.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D220C" w:rsidRDefault="002D220C" w:rsidP="002D220C">
      <w:pPr>
        <w:pStyle w:val="afa"/>
        <w:jc w:val="both"/>
      </w:pPr>
      <w:r>
        <w:t>29. Сроки рассмотрения жалобы.</w:t>
      </w:r>
    </w:p>
    <w:p w:rsidR="002D220C" w:rsidRDefault="002D220C" w:rsidP="002D220C">
      <w:pPr>
        <w:pStyle w:val="afa"/>
        <w:jc w:val="both"/>
      </w:pPr>
      <w:r>
        <w:t>Жалоба, поступившая в Администрацию Кривошеинского района,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Кривошеинского района, должностного лица Администрации Кривошеинского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w:t>
      </w:r>
    </w:p>
    <w:p w:rsidR="002D220C" w:rsidRDefault="002D220C" w:rsidP="002D220C">
      <w:pPr>
        <w:pStyle w:val="afa"/>
        <w:jc w:val="both"/>
      </w:pPr>
      <w:r>
        <w:t>30.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220C" w:rsidRDefault="002D220C" w:rsidP="002D220C">
      <w:pPr>
        <w:pStyle w:val="afa"/>
        <w:jc w:val="both"/>
      </w:pPr>
      <w:r>
        <w:t>Основания для приостановления рассмотрения жалобы отсутствуют.</w:t>
      </w:r>
    </w:p>
    <w:p w:rsidR="002D220C" w:rsidRDefault="002D220C" w:rsidP="002D220C">
      <w:pPr>
        <w:pStyle w:val="afa"/>
        <w:jc w:val="both"/>
      </w:pPr>
      <w:r>
        <w:t>31. Результат рассмотрения жалобы.</w:t>
      </w:r>
    </w:p>
    <w:p w:rsidR="002D220C" w:rsidRDefault="002D220C" w:rsidP="002D220C">
      <w:pPr>
        <w:pStyle w:val="afa"/>
        <w:jc w:val="both"/>
      </w:pPr>
      <w:r>
        <w:t>По результатам рассмотрения жалобы Администрации Кривошеинского района принимает одно из следующих решений:</w:t>
      </w:r>
    </w:p>
    <w:p w:rsidR="002D220C" w:rsidRDefault="002D220C" w:rsidP="002D220C">
      <w:pPr>
        <w:pStyle w:val="afa"/>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Администрации Кривошеинского района;</w:t>
      </w:r>
    </w:p>
    <w:p w:rsidR="002D220C" w:rsidRDefault="002D220C" w:rsidP="002D220C">
      <w:pPr>
        <w:pStyle w:val="afa"/>
        <w:jc w:val="both"/>
      </w:pPr>
      <w:r>
        <w:t>2) в удовлетворении жалобы отказывается.</w:t>
      </w:r>
    </w:p>
    <w:p w:rsidR="002D220C" w:rsidRDefault="002D220C" w:rsidP="002D220C">
      <w:pPr>
        <w:pStyle w:val="afa"/>
        <w:jc w:val="both"/>
      </w:pPr>
      <w:r>
        <w:t>32. Порядок информирования</w:t>
      </w:r>
      <w:r>
        <w:rPr>
          <w:rStyle w:val="afc"/>
        </w:rPr>
        <w:t xml:space="preserve"> </w:t>
      </w:r>
      <w:r>
        <w:t>заявителя о результатах рассмотрения жалобы.</w:t>
      </w:r>
    </w:p>
    <w:p w:rsidR="002D220C" w:rsidRDefault="002D220C" w:rsidP="002D220C">
      <w:pPr>
        <w:pStyle w:val="afa"/>
        <w:jc w:val="both"/>
      </w:pPr>
      <w:r>
        <w:t>32.1. Ответ по результатам рассмотрения жалобы направляется заявителю не позднее дня, следующего за днем принятия решения.</w:t>
      </w:r>
    </w:p>
    <w:p w:rsidR="002D220C" w:rsidRDefault="002D220C" w:rsidP="002D220C">
      <w:pPr>
        <w:pStyle w:val="afa"/>
        <w:jc w:val="both"/>
      </w:pPr>
      <w:r>
        <w:t>32.2. В ответе по результатам рассмотрения жалобы указываются:</w:t>
      </w:r>
    </w:p>
    <w:p w:rsidR="002D220C" w:rsidRDefault="002D220C" w:rsidP="002D220C">
      <w:pPr>
        <w:pStyle w:val="afa"/>
        <w:jc w:val="both"/>
      </w:pPr>
      <w: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2D220C" w:rsidRDefault="002D220C" w:rsidP="002D220C">
      <w:pPr>
        <w:pStyle w:val="afa"/>
        <w:jc w:val="both"/>
      </w:pPr>
      <w:r>
        <w:t>- номер, дата, место принятия решения, включая сведения о должностном лице, решение или действие (бездействие) которого обжалуется;</w:t>
      </w:r>
    </w:p>
    <w:p w:rsidR="002D220C" w:rsidRDefault="002D220C" w:rsidP="002D220C">
      <w:pPr>
        <w:pStyle w:val="afa"/>
        <w:jc w:val="both"/>
      </w:pPr>
      <w:r>
        <w:t>- основания для принятия решения по жалобе;</w:t>
      </w:r>
    </w:p>
    <w:p w:rsidR="002D220C" w:rsidRDefault="002D220C" w:rsidP="002D220C">
      <w:pPr>
        <w:pStyle w:val="afa"/>
        <w:jc w:val="both"/>
      </w:pPr>
      <w:r>
        <w:t>- принятое по жалобе решение;</w:t>
      </w:r>
    </w:p>
    <w:p w:rsidR="002D220C" w:rsidRDefault="002D220C" w:rsidP="002D220C">
      <w:pPr>
        <w:pStyle w:val="afa"/>
        <w:jc w:val="both"/>
      </w:pPr>
      <w:r>
        <w:t>- в случае признания жалобы, подлежащей удовлетворению, в ответе заявителю дается информация о действиях, осуществляемых администрацией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220C" w:rsidRDefault="002D220C" w:rsidP="002D220C">
      <w:pPr>
        <w:pStyle w:val="afa"/>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D220C" w:rsidRDefault="002D220C" w:rsidP="002D220C">
      <w:pPr>
        <w:pStyle w:val="afa"/>
        <w:jc w:val="both"/>
      </w:pPr>
      <w:r>
        <w:t>32.3. Ответ по результатам рассмотрения жалобы подписывается должностным лицом Администрации Кривошеинского района, ответственным на рассмотрение жалоб или Главой Кривошеинского района.</w:t>
      </w:r>
    </w:p>
    <w:p w:rsidR="002D220C" w:rsidRDefault="002D220C" w:rsidP="002D220C">
      <w:pPr>
        <w:pStyle w:val="afa"/>
        <w:jc w:val="both"/>
      </w:pPr>
      <w:r>
        <w:t>33. Право заявителя на получение информации и документов, необходимых для обоснования и рассмотрения жалобы.</w:t>
      </w:r>
    </w:p>
    <w:p w:rsidR="002D220C" w:rsidRDefault="002D220C" w:rsidP="002D220C">
      <w:pPr>
        <w:pStyle w:val="afa"/>
        <w:jc w:val="both"/>
      </w:pPr>
      <w:r>
        <w:t>Для обоснования и рассмотрения жалобы заявители имеют право представлять в Администрации Кривошеинского района дополнительные документы и материалы либо обращаться с просьбой об их истребовании, в том числе в электронной форме.</w:t>
      </w:r>
    </w:p>
    <w:p w:rsidR="002D220C" w:rsidRDefault="002D220C" w:rsidP="002D220C">
      <w:pPr>
        <w:pStyle w:val="afa"/>
        <w:jc w:val="both"/>
      </w:pPr>
      <w:r>
        <w:t xml:space="preserve">Администрация Кривошеинского района или должностное лицо Администрации Кривошеинского района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w:t>
      </w:r>
      <w:r>
        <w:lastRenderedPageBreak/>
        <w:t xml:space="preserve">составляющие государственную или иную охраняемую федеральным законом </w:t>
      </w:r>
      <w:hyperlink r:id="rId23" w:history="1">
        <w:r>
          <w:rPr>
            <w:rStyle w:val="af1"/>
          </w:rPr>
          <w:t>тайну</w:t>
        </w:r>
      </w:hyperlink>
      <w:r>
        <w:t>, и для которых установлен особый порядок предоставления.</w:t>
      </w:r>
    </w:p>
    <w:p w:rsidR="002D220C" w:rsidRDefault="002D220C" w:rsidP="002D220C">
      <w:pPr>
        <w:pStyle w:val="afa"/>
        <w:jc w:val="both"/>
      </w:pPr>
      <w:r>
        <w:t>34. Перечень случаев, в которых ответ на жалобу не дается.</w:t>
      </w:r>
    </w:p>
    <w:p w:rsidR="002D220C" w:rsidRDefault="002D220C" w:rsidP="002D220C">
      <w:pPr>
        <w:pStyle w:val="afa"/>
        <w:jc w:val="both"/>
      </w:pPr>
      <w:r>
        <w:t>Администрация Кривошеинского района вправе оставить жалобу без ответа в следующих случаях:</w:t>
      </w:r>
    </w:p>
    <w:p w:rsidR="002D220C" w:rsidRDefault="002D220C" w:rsidP="002D220C">
      <w:pPr>
        <w:pStyle w:val="afa"/>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2D220C" w:rsidRDefault="002D220C" w:rsidP="002D220C">
      <w:pPr>
        <w:pStyle w:val="afa"/>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220C" w:rsidRDefault="002D220C" w:rsidP="002D220C">
      <w:pPr>
        <w:pStyle w:val="afa"/>
        <w:jc w:val="both"/>
      </w:pPr>
      <w:r>
        <w:t>36. Перечень случаев, в которых Администрация Кривошеинского района отказывает в удовлетворении жалобы.</w:t>
      </w:r>
    </w:p>
    <w:p w:rsidR="002D220C" w:rsidRDefault="002D220C" w:rsidP="002D220C">
      <w:pPr>
        <w:pStyle w:val="afa"/>
        <w:jc w:val="both"/>
      </w:pPr>
      <w:r>
        <w:t>Администрация Кривошеинского района отказывает в удовлетворении жалобы в следующих случаях:</w:t>
      </w:r>
    </w:p>
    <w:p w:rsidR="002D220C" w:rsidRDefault="002D220C" w:rsidP="002D220C">
      <w:pPr>
        <w:pStyle w:val="afa"/>
        <w:jc w:val="both"/>
      </w:pPr>
      <w:r>
        <w:t>- наличие вступившего в законную силу решения суда, арбитражного суда по жалобе о том же предмете и по тем же основаниям;</w:t>
      </w:r>
    </w:p>
    <w:p w:rsidR="002D220C" w:rsidRDefault="002D220C" w:rsidP="002D220C">
      <w:pPr>
        <w:pStyle w:val="afa"/>
        <w:jc w:val="both"/>
      </w:pPr>
      <w:r>
        <w:t>- подача жалобы лицом, полномочия которого не подтверждены в порядке, установленном законодательством Российской Федерации;</w:t>
      </w:r>
    </w:p>
    <w:p w:rsidR="002D220C" w:rsidRDefault="002D220C" w:rsidP="002D220C">
      <w:pPr>
        <w:pStyle w:val="afa"/>
        <w:jc w:val="both"/>
      </w:pPr>
      <w: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2D220C" w:rsidRPr="00B449C8"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sz w:val="24"/>
          <w:szCs w:val="24"/>
        </w:rPr>
      </w:pPr>
    </w:p>
    <w:p w:rsidR="003143B1" w:rsidRDefault="003143B1"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p w:rsidR="002D220C" w:rsidRDefault="002D220C"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p>
    <w:sectPr w:rsidR="002D220C" w:rsidSect="00030936">
      <w:headerReference w:type="default" r:id="rId24"/>
      <w:pgSz w:w="11906" w:h="16838"/>
      <w:pgMar w:top="568"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02" w:rsidRDefault="00172102" w:rsidP="00030936">
      <w:pPr>
        <w:spacing w:after="0" w:line="240" w:lineRule="auto"/>
      </w:pPr>
      <w:r>
        <w:separator/>
      </w:r>
    </w:p>
  </w:endnote>
  <w:endnote w:type="continuationSeparator" w:id="0">
    <w:p w:rsidR="00172102" w:rsidRDefault="00172102" w:rsidP="00030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02" w:rsidRDefault="00172102" w:rsidP="00030936">
      <w:pPr>
        <w:spacing w:after="0" w:line="240" w:lineRule="auto"/>
      </w:pPr>
      <w:r>
        <w:separator/>
      </w:r>
    </w:p>
  </w:footnote>
  <w:footnote w:type="continuationSeparator" w:id="0">
    <w:p w:rsidR="00172102" w:rsidRDefault="00172102" w:rsidP="00030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4924"/>
      <w:docPartObj>
        <w:docPartGallery w:val="Page Numbers (Top of Page)"/>
        <w:docPartUnique/>
      </w:docPartObj>
    </w:sdtPr>
    <w:sdtContent>
      <w:p w:rsidR="004D2B20" w:rsidRDefault="007326D8">
        <w:pPr>
          <w:pStyle w:val="ad"/>
          <w:jc w:val="center"/>
        </w:pPr>
        <w:fldSimple w:instr=" PAGE   \* MERGEFORMAT ">
          <w:r w:rsidR="002D220C">
            <w:rPr>
              <w:noProof/>
            </w:rPr>
            <w:t>48</w:t>
          </w:r>
        </w:fldSimple>
      </w:p>
    </w:sdtContent>
  </w:sdt>
  <w:p w:rsidR="004D2B20" w:rsidRDefault="004D2B2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0D7"/>
    <w:multiLevelType w:val="hybridMultilevel"/>
    <w:tmpl w:val="9F168A44"/>
    <w:lvl w:ilvl="0" w:tplc="0DD85AF2">
      <w:start w:val="1"/>
      <w:numFmt w:val="decimal"/>
      <w:lvlText w:val="%1."/>
      <w:lvlJc w:val="left"/>
      <w:pPr>
        <w:ind w:left="1789" w:hanging="108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880725"/>
    <w:rsid w:val="00030936"/>
    <w:rsid w:val="00172102"/>
    <w:rsid w:val="002D220C"/>
    <w:rsid w:val="002D23F4"/>
    <w:rsid w:val="003143B1"/>
    <w:rsid w:val="004D2B20"/>
    <w:rsid w:val="0064257E"/>
    <w:rsid w:val="007326D8"/>
    <w:rsid w:val="00880725"/>
    <w:rsid w:val="008D74BF"/>
    <w:rsid w:val="009D36CE"/>
    <w:rsid w:val="009F1231"/>
    <w:rsid w:val="00DE42D6"/>
    <w:rsid w:val="00F95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CE"/>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807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880725"/>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80725"/>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25"/>
    <w:rPr>
      <w:rFonts w:ascii="Tahoma" w:hAnsi="Tahoma" w:cs="Tahoma"/>
      <w:sz w:val="16"/>
      <w:szCs w:val="16"/>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80725"/>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880725"/>
    <w:rPr>
      <w:rFonts w:ascii="Arial" w:eastAsia="Times New Roman" w:hAnsi="Arial" w:cs="Arial"/>
      <w:b/>
      <w:bCs/>
      <w:i/>
      <w:iCs/>
      <w:sz w:val="28"/>
      <w:szCs w:val="28"/>
    </w:rPr>
  </w:style>
  <w:style w:type="character" w:customStyle="1" w:styleId="30">
    <w:name w:val="Заголовок 3 Знак"/>
    <w:basedOn w:val="a0"/>
    <w:link w:val="3"/>
    <w:uiPriority w:val="99"/>
    <w:rsid w:val="00880725"/>
    <w:rPr>
      <w:rFonts w:ascii="Cambria" w:eastAsia="Times New Roman" w:hAnsi="Cambria" w:cs="Times New Roman"/>
      <w:b/>
      <w:bCs/>
      <w:color w:val="4F81BD"/>
    </w:rPr>
  </w:style>
  <w:style w:type="paragraph" w:styleId="a5">
    <w:name w:val="List Paragraph"/>
    <w:aliases w:val="ТЗ список"/>
    <w:basedOn w:val="a"/>
    <w:link w:val="a6"/>
    <w:uiPriority w:val="34"/>
    <w:qFormat/>
    <w:rsid w:val="00880725"/>
    <w:pPr>
      <w:ind w:left="720"/>
      <w:contextualSpacing/>
    </w:pPr>
    <w:rPr>
      <w:rFonts w:ascii="Calibri" w:eastAsia="Times New Roman" w:hAnsi="Calibri" w:cs="Times New Roman"/>
    </w:rPr>
  </w:style>
  <w:style w:type="paragraph" w:customStyle="1" w:styleId="a7">
    <w:name w:val="МУ Обычный стиль"/>
    <w:basedOn w:val="a"/>
    <w:autoRedefine/>
    <w:uiPriority w:val="99"/>
    <w:rsid w:val="00880725"/>
    <w:pPr>
      <w:tabs>
        <w:tab w:val="left" w:pos="851"/>
      </w:tabs>
      <w:autoSpaceDE w:val="0"/>
      <w:autoSpaceDN w:val="0"/>
      <w:adjustRightInd w:val="0"/>
      <w:spacing w:after="0" w:line="360" w:lineRule="auto"/>
      <w:ind w:firstLine="567"/>
      <w:jc w:val="both"/>
    </w:pPr>
    <w:rPr>
      <w:rFonts w:ascii="Calibri" w:eastAsia="Times New Roman" w:hAnsi="Calibri" w:cs="Times New Roman"/>
      <w:sz w:val="28"/>
      <w:szCs w:val="28"/>
    </w:rPr>
  </w:style>
  <w:style w:type="paragraph" w:customStyle="1" w:styleId="ConsPlusNormal">
    <w:name w:val="ConsPlusNormal"/>
    <w:link w:val="ConsPlusNormal0"/>
    <w:uiPriority w:val="99"/>
    <w:rsid w:val="008807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rsid w:val="00880725"/>
    <w:rPr>
      <w:rFonts w:cs="Times New Roman"/>
      <w:sz w:val="16"/>
      <w:szCs w:val="16"/>
    </w:rPr>
  </w:style>
  <w:style w:type="paragraph" w:styleId="a9">
    <w:name w:val="annotation text"/>
    <w:basedOn w:val="a"/>
    <w:link w:val="aa"/>
    <w:uiPriority w:val="99"/>
    <w:semiHidden/>
    <w:rsid w:val="00880725"/>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880725"/>
    <w:rPr>
      <w:rFonts w:ascii="Calibri" w:eastAsia="Times New Roman" w:hAnsi="Calibri" w:cs="Times New Roman"/>
      <w:sz w:val="20"/>
      <w:szCs w:val="20"/>
    </w:rPr>
  </w:style>
  <w:style w:type="paragraph" w:styleId="ab">
    <w:name w:val="annotation subject"/>
    <w:basedOn w:val="a9"/>
    <w:next w:val="a9"/>
    <w:link w:val="ac"/>
    <w:uiPriority w:val="99"/>
    <w:semiHidden/>
    <w:rsid w:val="00880725"/>
    <w:rPr>
      <w:b/>
      <w:bCs/>
    </w:rPr>
  </w:style>
  <w:style w:type="character" w:customStyle="1" w:styleId="ac">
    <w:name w:val="Тема примечания Знак"/>
    <w:basedOn w:val="aa"/>
    <w:link w:val="ab"/>
    <w:uiPriority w:val="99"/>
    <w:semiHidden/>
    <w:rsid w:val="00880725"/>
    <w:rPr>
      <w:b/>
      <w:bCs/>
    </w:rPr>
  </w:style>
  <w:style w:type="paragraph" w:styleId="ad">
    <w:name w:val="header"/>
    <w:basedOn w:val="a"/>
    <w:link w:val="ae"/>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880725"/>
    <w:rPr>
      <w:rFonts w:ascii="Calibri" w:eastAsia="Times New Roman" w:hAnsi="Calibri" w:cs="Times New Roman"/>
    </w:rPr>
  </w:style>
  <w:style w:type="paragraph" w:styleId="af">
    <w:name w:val="footer"/>
    <w:basedOn w:val="a"/>
    <w:link w:val="af0"/>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880725"/>
    <w:rPr>
      <w:rFonts w:ascii="Calibri" w:eastAsia="Times New Roman" w:hAnsi="Calibri" w:cs="Times New Roman"/>
    </w:rPr>
  </w:style>
  <w:style w:type="character" w:customStyle="1" w:styleId="ConsPlusNormal0">
    <w:name w:val="ConsPlusNormal Знак"/>
    <w:basedOn w:val="a0"/>
    <w:link w:val="ConsPlusNormal"/>
    <w:uiPriority w:val="99"/>
    <w:locked/>
    <w:rsid w:val="00880725"/>
    <w:rPr>
      <w:rFonts w:ascii="Arial" w:eastAsia="Times New Roman" w:hAnsi="Arial" w:cs="Arial"/>
      <w:sz w:val="20"/>
      <w:szCs w:val="20"/>
    </w:rPr>
  </w:style>
  <w:style w:type="character" w:styleId="af1">
    <w:name w:val="Hyperlink"/>
    <w:basedOn w:val="a0"/>
    <w:uiPriority w:val="99"/>
    <w:rsid w:val="00880725"/>
    <w:rPr>
      <w:rFonts w:cs="Times New Roman"/>
      <w:color w:val="0000FF"/>
      <w:u w:val="single"/>
    </w:rPr>
  </w:style>
  <w:style w:type="paragraph" w:styleId="af2">
    <w:name w:val="footnote text"/>
    <w:basedOn w:val="a"/>
    <w:link w:val="af3"/>
    <w:uiPriority w:val="99"/>
    <w:semiHidden/>
    <w:rsid w:val="00880725"/>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880725"/>
    <w:rPr>
      <w:rFonts w:ascii="Calibri" w:eastAsia="Times New Roman" w:hAnsi="Calibri" w:cs="Times New Roman"/>
      <w:sz w:val="20"/>
      <w:szCs w:val="20"/>
    </w:rPr>
  </w:style>
  <w:style w:type="character" w:styleId="af4">
    <w:name w:val="footnote reference"/>
    <w:basedOn w:val="a0"/>
    <w:uiPriority w:val="99"/>
    <w:semiHidden/>
    <w:rsid w:val="00880725"/>
    <w:rPr>
      <w:rFonts w:cs="Times New Roman"/>
      <w:vertAlign w:val="superscript"/>
    </w:rPr>
  </w:style>
  <w:style w:type="paragraph" w:customStyle="1" w:styleId="11">
    <w:name w:val="Мой заголовок 1"/>
    <w:basedOn w:val="1"/>
    <w:uiPriority w:val="99"/>
    <w:rsid w:val="00880725"/>
    <w:pPr>
      <w:keepNext/>
      <w:keepLines/>
      <w:widowControl w:val="0"/>
      <w:spacing w:before="240" w:beforeAutospacing="0" w:after="0" w:afterAutospacing="0"/>
      <w:ind w:firstLine="709"/>
    </w:pPr>
    <w:rPr>
      <w:rFonts w:ascii="Calibri" w:hAnsi="Calibri"/>
      <w:b/>
      <w:caps/>
      <w:sz w:val="28"/>
      <w:lang w:val="ru-RU" w:eastAsia="ru-RU"/>
    </w:rPr>
  </w:style>
  <w:style w:type="paragraph" w:customStyle="1" w:styleId="12">
    <w:name w:val="Абзац списка1"/>
    <w:basedOn w:val="a"/>
    <w:rsid w:val="00880725"/>
    <w:pPr>
      <w:ind w:left="720"/>
      <w:contextualSpacing/>
    </w:pPr>
    <w:rPr>
      <w:rFonts w:ascii="Calibri" w:eastAsia="Times New Roman" w:hAnsi="Calibri" w:cs="Times New Roman"/>
    </w:rPr>
  </w:style>
  <w:style w:type="character" w:customStyle="1" w:styleId="af5">
    <w:name w:val="Основной текст_"/>
    <w:link w:val="5"/>
    <w:locked/>
    <w:rsid w:val="00880725"/>
    <w:rPr>
      <w:shd w:val="clear" w:color="auto" w:fill="FFFFFF"/>
    </w:rPr>
  </w:style>
  <w:style w:type="paragraph" w:customStyle="1" w:styleId="5">
    <w:name w:val="Основной текст5"/>
    <w:basedOn w:val="a"/>
    <w:link w:val="af5"/>
    <w:rsid w:val="00880725"/>
    <w:pPr>
      <w:widowControl w:val="0"/>
      <w:shd w:val="clear" w:color="auto" w:fill="FFFFFF"/>
      <w:spacing w:after="0" w:line="298" w:lineRule="exact"/>
      <w:jc w:val="both"/>
    </w:pPr>
  </w:style>
  <w:style w:type="paragraph" w:customStyle="1" w:styleId="21">
    <w:name w:val="Абзац списка2"/>
    <w:basedOn w:val="a"/>
    <w:rsid w:val="00880725"/>
    <w:pPr>
      <w:ind w:left="720"/>
      <w:contextualSpacing/>
    </w:pPr>
    <w:rPr>
      <w:rFonts w:ascii="Calibri" w:eastAsia="Times New Roman" w:hAnsi="Calibri" w:cs="Times New Roman"/>
    </w:rPr>
  </w:style>
  <w:style w:type="character" w:customStyle="1" w:styleId="13">
    <w:name w:val="Основной текст1"/>
    <w:rsid w:val="00880725"/>
    <w:rPr>
      <w:rFonts w:ascii="Times New Roman" w:hAnsi="Times New Roman"/>
      <w:color w:val="000000"/>
      <w:w w:val="100"/>
      <w:position w:val="0"/>
      <w:sz w:val="24"/>
      <w:shd w:val="clear" w:color="auto" w:fill="FFFFFF"/>
      <w:lang w:val="ru-RU"/>
    </w:rPr>
  </w:style>
  <w:style w:type="character" w:customStyle="1" w:styleId="af6">
    <w:name w:val="Основной текст + Курсив"/>
    <w:aliases w:val="Интервал 0 pt"/>
    <w:rsid w:val="00880725"/>
    <w:rPr>
      <w:rFonts w:ascii="Times New Roman" w:hAnsi="Times New Roman"/>
      <w:i/>
      <w:color w:val="000000"/>
      <w:spacing w:val="0"/>
      <w:w w:val="100"/>
      <w:position w:val="0"/>
      <w:sz w:val="24"/>
      <w:u w:val="none"/>
      <w:effect w:val="none"/>
      <w:shd w:val="clear" w:color="auto" w:fill="FFFFFF"/>
      <w:lang w:val="ru-RU"/>
    </w:rPr>
  </w:style>
  <w:style w:type="character" w:customStyle="1" w:styleId="14">
    <w:name w:val="Текст примечания Знак1"/>
    <w:basedOn w:val="a0"/>
    <w:uiPriority w:val="99"/>
    <w:semiHidden/>
    <w:locked/>
    <w:rsid w:val="00880725"/>
    <w:rPr>
      <w:rFonts w:ascii="Calibri" w:hAnsi="Calibri" w:cs="Times New Roman"/>
      <w:sz w:val="20"/>
      <w:szCs w:val="20"/>
    </w:rPr>
  </w:style>
  <w:style w:type="character" w:customStyle="1" w:styleId="15">
    <w:name w:val="Тема примечания Знак1"/>
    <w:basedOn w:val="14"/>
    <w:uiPriority w:val="99"/>
    <w:semiHidden/>
    <w:locked/>
    <w:rsid w:val="00880725"/>
    <w:rPr>
      <w:b/>
      <w:bCs/>
    </w:rPr>
  </w:style>
  <w:style w:type="paragraph" w:customStyle="1" w:styleId="ConsPlusNonformat">
    <w:name w:val="ConsPlusNonformat"/>
    <w:rsid w:val="008807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7">
    <w:name w:val="No Spacing"/>
    <w:uiPriority w:val="1"/>
    <w:qFormat/>
    <w:rsid w:val="00880725"/>
    <w:pPr>
      <w:spacing w:after="0" w:line="240" w:lineRule="auto"/>
    </w:pPr>
    <w:rPr>
      <w:rFonts w:ascii="Calibri" w:eastAsia="Times New Roman" w:hAnsi="Calibri" w:cs="Times New Roman"/>
      <w:sz w:val="24"/>
      <w:szCs w:val="24"/>
    </w:rPr>
  </w:style>
  <w:style w:type="character" w:customStyle="1" w:styleId="ConsNormal">
    <w:name w:val="ConsNormal Знак"/>
    <w:basedOn w:val="a0"/>
    <w:link w:val="ConsNormal0"/>
    <w:locked/>
    <w:rsid w:val="00880725"/>
    <w:rPr>
      <w:rFonts w:ascii="Consultant" w:hAnsi="Consultant" w:cs="Times New Roman"/>
      <w:lang w:eastAsia="ar-SA"/>
    </w:rPr>
  </w:style>
  <w:style w:type="paragraph" w:customStyle="1" w:styleId="ConsNormal0">
    <w:name w:val="ConsNormal"/>
    <w:link w:val="ConsNormal"/>
    <w:rsid w:val="00880725"/>
    <w:pPr>
      <w:suppressAutoHyphens/>
      <w:overflowPunct w:val="0"/>
      <w:autoSpaceDE w:val="0"/>
      <w:spacing w:after="0" w:line="240" w:lineRule="auto"/>
      <w:ind w:firstLine="720"/>
    </w:pPr>
    <w:rPr>
      <w:rFonts w:ascii="Consultant" w:hAnsi="Consultant" w:cs="Times New Roman"/>
      <w:lang w:eastAsia="ar-SA"/>
    </w:rPr>
  </w:style>
  <w:style w:type="paragraph" w:styleId="af8">
    <w:name w:val="Revision"/>
    <w:hidden/>
    <w:uiPriority w:val="99"/>
    <w:semiHidden/>
    <w:rsid w:val="00880725"/>
    <w:pPr>
      <w:spacing w:after="0" w:line="240" w:lineRule="auto"/>
    </w:pPr>
    <w:rPr>
      <w:rFonts w:ascii="Calibri" w:eastAsia="Times New Roman" w:hAnsi="Calibri" w:cs="Times New Roman"/>
    </w:rPr>
  </w:style>
  <w:style w:type="table" w:styleId="af9">
    <w:name w:val="Table Grid"/>
    <w:basedOn w:val="a1"/>
    <w:uiPriority w:val="59"/>
    <w:rsid w:val="0088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ТЗ список Знак"/>
    <w:basedOn w:val="a0"/>
    <w:link w:val="a5"/>
    <w:uiPriority w:val="34"/>
    <w:rsid w:val="008D74BF"/>
    <w:rPr>
      <w:rFonts w:ascii="Calibri" w:eastAsia="Times New Roman" w:hAnsi="Calibri" w:cs="Times New Roman"/>
    </w:rPr>
  </w:style>
  <w:style w:type="paragraph" w:styleId="afa">
    <w:name w:val="Normal (Web)"/>
    <w:basedOn w:val="a"/>
    <w:uiPriority w:val="99"/>
    <w:semiHidden/>
    <w:unhideWhenUsed/>
    <w:rsid w:val="002D220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2D220C"/>
    <w:rPr>
      <w:i/>
      <w:iCs/>
    </w:rPr>
  </w:style>
  <w:style w:type="character" w:styleId="afc">
    <w:name w:val="Strong"/>
    <w:basedOn w:val="a0"/>
    <w:uiPriority w:val="22"/>
    <w:qFormat/>
    <w:rsid w:val="002D220C"/>
    <w:rPr>
      <w:b/>
      <w:bCs/>
    </w:rPr>
  </w:style>
</w:styles>
</file>

<file path=word/webSettings.xml><?xml version="1.0" encoding="utf-8"?>
<w:webSettings xmlns:r="http://schemas.openxmlformats.org/officeDocument/2006/relationships" xmlns:w="http://schemas.openxmlformats.org/wordprocessingml/2006/main">
  <w:divs>
    <w:div w:id="483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radm.tomsk.ru"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22F3F174024526B61A72CDDC4927CAD65D91C34108D2F32F41DD5394A5A1E0FF3030AA3713F4BB1A0E2ACCAAJ2a8H" TargetMode="Externa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hyperlink" Target="mailto:kr-pal@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radm.tomsk.ru" TargetMode="External"/><Relationship Id="rId20" Type="http://schemas.openxmlformats.org/officeDocument/2006/relationships/hyperlink" Target="consultantplus://offline/ref=8E3B9FEFF07EBA7B22F84A9EADACA9A889D8C519222022D21FF80E97C693FE1A25AC8C49522F49C425998219C8D4C5306A3B3C23AE8FDC52x5b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dm.tom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shadm@tomsk.gov.ru" TargetMode="External"/><Relationship Id="rId23"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kradm.tomsk.ru" TargetMode="External"/><Relationship Id="rId22" Type="http://schemas.openxmlformats.org/officeDocument/2006/relationships/hyperlink" Target="consultantplus://offline/ref=630B11B077D0289BACCF4C14FE086C02A3BEB444D2786DF7ADAEA60D7109B0024B101881FF9530A80F6B05D0625BDFD9F2D85254D8G23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8C0F-52DE-4C96-8809-37782FA0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20363</Words>
  <Characters>116074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2</cp:revision>
  <cp:lastPrinted>2022-11-25T04:54:00Z</cp:lastPrinted>
  <dcterms:created xsi:type="dcterms:W3CDTF">2024-03-07T12:42:00Z</dcterms:created>
  <dcterms:modified xsi:type="dcterms:W3CDTF">2024-03-07T12:42:00Z</dcterms:modified>
</cp:coreProperties>
</file>