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13" w:rsidRDefault="00CD7F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D7F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F13" w:rsidRDefault="00CD7F13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F13" w:rsidRDefault="00CD7F13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CD7F13" w:rsidRDefault="00CD7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F13" w:rsidRDefault="00CD7F13">
      <w:pPr>
        <w:pStyle w:val="ConsPlusNormal"/>
        <w:jc w:val="center"/>
      </w:pPr>
    </w:p>
    <w:p w:rsidR="00CD7F13" w:rsidRDefault="00CD7F13">
      <w:pPr>
        <w:pStyle w:val="ConsPlusTitle"/>
        <w:jc w:val="center"/>
      </w:pPr>
      <w:r>
        <w:t>УКАЗ</w:t>
      </w:r>
    </w:p>
    <w:p w:rsidR="00CD7F13" w:rsidRDefault="00CD7F13">
      <w:pPr>
        <w:pStyle w:val="ConsPlusTitle"/>
        <w:jc w:val="center"/>
      </w:pPr>
    </w:p>
    <w:p w:rsidR="00CD7F13" w:rsidRDefault="00CD7F13">
      <w:pPr>
        <w:pStyle w:val="ConsPlusTitle"/>
        <w:jc w:val="center"/>
      </w:pPr>
      <w:r>
        <w:t>ПРЕЗИДЕНТА РОССИЙСКОЙ ФЕДЕРАЦИИ</w:t>
      </w:r>
    </w:p>
    <w:p w:rsidR="00CD7F13" w:rsidRDefault="00CD7F13">
      <w:pPr>
        <w:pStyle w:val="ConsPlusTitle"/>
        <w:jc w:val="center"/>
      </w:pPr>
    </w:p>
    <w:p w:rsidR="00CD7F13" w:rsidRDefault="00CD7F13">
      <w:pPr>
        <w:pStyle w:val="ConsPlusTitle"/>
        <w:jc w:val="center"/>
      </w:pPr>
      <w:r>
        <w:t>ОБ УТВЕРЖДЕНИИ ПЕРЕЧНЯ</w:t>
      </w:r>
    </w:p>
    <w:p w:rsidR="00CD7F13" w:rsidRDefault="00CD7F13">
      <w:pPr>
        <w:pStyle w:val="ConsPlusTitle"/>
        <w:jc w:val="center"/>
      </w:pPr>
      <w:r>
        <w:t>ДОЛЖНОСТЕЙ ФЕДЕРАЛЬНОЙ ГОСУДАРСТВЕННОЙ СЛУЖБЫ,</w:t>
      </w:r>
    </w:p>
    <w:p w:rsidR="00CD7F13" w:rsidRDefault="00CD7F13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CD7F13" w:rsidRDefault="00CD7F1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CD7F13" w:rsidRDefault="00CD7F1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CD7F13" w:rsidRDefault="00CD7F13">
      <w:pPr>
        <w:pStyle w:val="ConsPlusTitle"/>
        <w:jc w:val="center"/>
      </w:pPr>
      <w:r>
        <w:t>СВЕДЕНИЯ О ДОХОДАХ, ОБ ИМУЩЕСТВЕ И ОБЯЗАТЕЛЬСТВАХ</w:t>
      </w:r>
    </w:p>
    <w:p w:rsidR="00CD7F13" w:rsidRDefault="00CD7F13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CD7F13" w:rsidRDefault="00CD7F13">
      <w:pPr>
        <w:pStyle w:val="ConsPlusTitle"/>
        <w:jc w:val="center"/>
      </w:pPr>
      <w:r>
        <w:t>И НЕСОВЕРШЕННОЛЕТНИХ ДЕТЕЙ</w:t>
      </w:r>
    </w:p>
    <w:p w:rsidR="00CD7F13" w:rsidRDefault="00CD7F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F13" w:rsidRDefault="00CD7F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5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6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2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3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4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</w:tr>
    </w:tbl>
    <w:p w:rsidR="00CD7F13" w:rsidRDefault="00CD7F13">
      <w:pPr>
        <w:pStyle w:val="ConsPlusNormal"/>
        <w:jc w:val="center"/>
      </w:pPr>
    </w:p>
    <w:p w:rsidR="00CD7F13" w:rsidRDefault="00CD7F1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D7F13" w:rsidRDefault="00CD7F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7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jc w:val="right"/>
      </w:pPr>
      <w:r>
        <w:t>Президент</w:t>
      </w:r>
    </w:p>
    <w:p w:rsidR="00CD7F13" w:rsidRDefault="00CD7F13">
      <w:pPr>
        <w:pStyle w:val="ConsPlusNormal"/>
        <w:jc w:val="right"/>
      </w:pPr>
      <w:r>
        <w:t>Российской Федерации</w:t>
      </w:r>
    </w:p>
    <w:p w:rsidR="00CD7F13" w:rsidRDefault="00CD7F13">
      <w:pPr>
        <w:pStyle w:val="ConsPlusNormal"/>
        <w:jc w:val="right"/>
      </w:pPr>
      <w:r>
        <w:t>Д.МЕДВЕДЕВ</w:t>
      </w:r>
    </w:p>
    <w:p w:rsidR="00CD7F13" w:rsidRDefault="00CD7F13">
      <w:pPr>
        <w:pStyle w:val="ConsPlusNormal"/>
      </w:pPr>
      <w:r>
        <w:t>Москва, Кремль</w:t>
      </w:r>
    </w:p>
    <w:p w:rsidR="00CD7F13" w:rsidRDefault="00CD7F13">
      <w:pPr>
        <w:pStyle w:val="ConsPlusNormal"/>
        <w:spacing w:before="220"/>
      </w:pPr>
      <w:r>
        <w:t>18 мая 2009 года</w:t>
      </w:r>
    </w:p>
    <w:p w:rsidR="00CD7F13" w:rsidRDefault="00CD7F13">
      <w:pPr>
        <w:pStyle w:val="ConsPlusNormal"/>
        <w:spacing w:before="220"/>
      </w:pPr>
      <w:r>
        <w:t>N 557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jc w:val="right"/>
        <w:outlineLvl w:val="0"/>
      </w:pPr>
      <w:r>
        <w:t>Утвержден</w:t>
      </w:r>
    </w:p>
    <w:p w:rsidR="00CD7F13" w:rsidRDefault="00CD7F13">
      <w:pPr>
        <w:pStyle w:val="ConsPlusNormal"/>
        <w:jc w:val="right"/>
      </w:pPr>
      <w:r>
        <w:t>Указом Президента</w:t>
      </w:r>
    </w:p>
    <w:p w:rsidR="00CD7F13" w:rsidRDefault="00CD7F13">
      <w:pPr>
        <w:pStyle w:val="ConsPlusNormal"/>
        <w:jc w:val="right"/>
      </w:pPr>
      <w:r>
        <w:t>Российской Федерации</w:t>
      </w:r>
    </w:p>
    <w:p w:rsidR="00CD7F13" w:rsidRDefault="00CD7F13">
      <w:pPr>
        <w:pStyle w:val="ConsPlusNormal"/>
        <w:jc w:val="right"/>
      </w:pPr>
      <w:r>
        <w:t>от 18 мая 2009 г. N 557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Title"/>
        <w:jc w:val="center"/>
      </w:pPr>
      <w:bookmarkStart w:id="1" w:name="P48"/>
      <w:bookmarkEnd w:id="1"/>
      <w:r>
        <w:t>ПЕРЕЧЕНЬ</w:t>
      </w:r>
    </w:p>
    <w:p w:rsidR="00CD7F13" w:rsidRDefault="00CD7F1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CD7F13" w:rsidRDefault="00CD7F1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CD7F13" w:rsidRDefault="00CD7F1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CD7F13" w:rsidRDefault="00CD7F13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CD7F13" w:rsidRDefault="00CD7F13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CD7F13" w:rsidRDefault="00CD7F13">
      <w:pPr>
        <w:pStyle w:val="ConsPlusTitle"/>
        <w:jc w:val="center"/>
      </w:pPr>
      <w:r>
        <w:t>СВОИХ СУПРУГИ (СУПРУГА) И НЕСОВЕРШЕННОЛЕТНИХ ДЕТЕЙ</w:t>
      </w:r>
    </w:p>
    <w:p w:rsidR="00CD7F13" w:rsidRDefault="00CD7F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F13" w:rsidRDefault="00CD7F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9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0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2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3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4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6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7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CD7F13" w:rsidRDefault="00CD7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8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F13" w:rsidRDefault="00CD7F13">
            <w:pPr>
              <w:pStyle w:val="ConsPlusNormal"/>
            </w:pPr>
          </w:p>
        </w:tc>
      </w:tr>
    </w:tbl>
    <w:p w:rsidR="00CD7F13" w:rsidRDefault="00CD7F13">
      <w:pPr>
        <w:pStyle w:val="ConsPlusNormal"/>
        <w:jc w:val="center"/>
      </w:pPr>
    </w:p>
    <w:p w:rsidR="00CD7F13" w:rsidRDefault="00CD7F13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CD7F13" w:rsidRDefault="00CD7F13">
      <w:pPr>
        <w:pStyle w:val="ConsPlusTitle"/>
        <w:jc w:val="center"/>
      </w:pPr>
      <w:r>
        <w:t>гражданской службы</w:t>
      </w:r>
    </w:p>
    <w:p w:rsidR="00CD7F13" w:rsidRDefault="00CD7F13">
      <w:pPr>
        <w:pStyle w:val="ConsPlusNormal"/>
        <w:jc w:val="center"/>
      </w:pPr>
    </w:p>
    <w:p w:rsidR="00CD7F13" w:rsidRDefault="00CD7F1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9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CD7F13" w:rsidRDefault="00CD7F13">
      <w:pPr>
        <w:pStyle w:val="ConsPlusTitle"/>
        <w:jc w:val="center"/>
      </w:pPr>
      <w:r>
        <w:t>и федеральной государственной службы иных видов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  <w:r>
        <w:t xml:space="preserve">1. В </w:t>
      </w:r>
      <w:proofErr w:type="gramStart"/>
      <w:r>
        <w:t>Министерстве</w:t>
      </w:r>
      <w:proofErr w:type="gramEnd"/>
      <w:r>
        <w:t xml:space="preserve"> внутренних дел Российской Федерации (МВД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2">
        <w:proofErr w:type="gramStart"/>
        <w:r>
          <w:rPr>
            <w:color w:val="0000FF"/>
          </w:rPr>
          <w:t>Указ</w:t>
        </w:r>
      </w:hyperlink>
      <w:r>
        <w:t xml:space="preserve"> Президента РФ от 25.01.2017 N 31;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CD7F13" w:rsidRDefault="00CD7F13">
      <w:pPr>
        <w:pStyle w:val="ConsPlusNormal"/>
        <w:jc w:val="both"/>
      </w:pPr>
      <w:r>
        <w:t xml:space="preserve">(п. 1 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Министерстве</w:t>
      </w:r>
      <w:proofErr w:type="gramEnd"/>
      <w: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proofErr w:type="gramStart"/>
      <w:r>
        <w:t>Министерстве</w:t>
      </w:r>
      <w:proofErr w:type="gramEnd"/>
      <w:r>
        <w:t xml:space="preserve"> обороны Российской Федерации (Минобороны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CD7F13" w:rsidRDefault="00CD7F13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8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военных профессиональных образовательных организаций и военных образовательных организаций </w:t>
      </w:r>
      <w:proofErr w:type="gramStart"/>
      <w:r>
        <w:t>высшего</w:t>
      </w:r>
      <w:proofErr w:type="gramEnd"/>
      <w:r>
        <w:t xml:space="preserve"> образования ФСО России;</w:t>
      </w:r>
    </w:p>
    <w:p w:rsidR="00CD7F13" w:rsidRDefault="00CD7F13">
      <w:pPr>
        <w:pStyle w:val="ConsPlusNormal"/>
        <w:jc w:val="both"/>
      </w:pPr>
      <w:r>
        <w:t xml:space="preserve">(пп. "б" 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8.1. В </w:t>
      </w:r>
      <w:proofErr w:type="gramStart"/>
      <w:r>
        <w:t>Главном</w:t>
      </w:r>
      <w:proofErr w:type="gramEnd"/>
      <w:r>
        <w:t xml:space="preserve"> управлении специальных программ Президента Российской Федерации (ГУСП):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10.1. В </w:t>
      </w:r>
      <w:proofErr w:type="gramStart"/>
      <w:r>
        <w:t>органах</w:t>
      </w:r>
      <w:proofErr w:type="gramEnd"/>
      <w:r>
        <w:t xml:space="preserve"> принудительного исполнения Российской Федерации: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4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lastRenderedPageBreak/>
        <w:t>а) руководитель ФТС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главных управлений, управлений и отделов (на </w:t>
      </w:r>
      <w:proofErr w:type="gramStart"/>
      <w:r>
        <w:t>правах</w:t>
      </w:r>
      <w:proofErr w:type="gramEnd"/>
      <w:r>
        <w:t xml:space="preserve"> управлений, в составе управлений) Генеральной прокуратуры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управлений и отделов (на </w:t>
      </w:r>
      <w:proofErr w:type="gramStart"/>
      <w:r>
        <w:t>правах</w:t>
      </w:r>
      <w:proofErr w:type="gramEnd"/>
      <w:r>
        <w:t xml:space="preserve">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CD7F13" w:rsidRDefault="00CD7F1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15. В Следственном </w:t>
      </w:r>
      <w:proofErr w:type="gramStart"/>
      <w:r>
        <w:t>комитете</w:t>
      </w:r>
      <w:proofErr w:type="gramEnd"/>
      <w:r>
        <w:t xml:space="preserve"> Российской Федерации: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CD7F13" w:rsidRDefault="00CD7F13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CD7F13" w:rsidRDefault="00CD7F13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CD7F13" w:rsidRDefault="00CD7F13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CD7F13" w:rsidRDefault="00CD7F13">
      <w:pPr>
        <w:pStyle w:val="ConsPlusNormal"/>
        <w:jc w:val="both"/>
      </w:pPr>
      <w:r>
        <w:t xml:space="preserve">(п. 15 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CD7F13" w:rsidRDefault="00CD7F13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CD7F13" w:rsidRDefault="00CD7F13">
      <w:pPr>
        <w:pStyle w:val="ConsPlusNormal"/>
        <w:jc w:val="center"/>
      </w:pPr>
    </w:p>
    <w:p w:rsidR="00CD7F13" w:rsidRDefault="00CD7F1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CD7F13" w:rsidRDefault="00CD7F13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ind w:firstLine="540"/>
        <w:jc w:val="both"/>
      </w:pPr>
    </w:p>
    <w:p w:rsidR="00CD7F13" w:rsidRDefault="00CD7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3E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D7F13"/>
    <w:rsid w:val="000F0F8A"/>
    <w:rsid w:val="00CD7F13"/>
    <w:rsid w:val="00F2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F1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F1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F1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590&amp;dst=100197" TargetMode="External"/><Relationship Id="rId18" Type="http://schemas.openxmlformats.org/officeDocument/2006/relationships/hyperlink" Target="https://login.consultant.ru/link/?req=doc&amp;base=LAW&amp;n=420459&amp;dst=100161" TargetMode="External"/><Relationship Id="rId26" Type="http://schemas.openxmlformats.org/officeDocument/2006/relationships/hyperlink" Target="https://login.consultant.ru/link/?req=doc&amp;base=LAW&amp;n=301678&amp;dst=100021" TargetMode="External"/><Relationship Id="rId39" Type="http://schemas.openxmlformats.org/officeDocument/2006/relationships/hyperlink" Target="https://login.consultant.ru/link/?req=doc&amp;base=LAW&amp;n=218739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3027&amp;dst=100016" TargetMode="External"/><Relationship Id="rId34" Type="http://schemas.openxmlformats.org/officeDocument/2006/relationships/hyperlink" Target="https://login.consultant.ru/link/?req=doc&amp;base=LAW&amp;n=211755&amp;dst=100006" TargetMode="External"/><Relationship Id="rId42" Type="http://schemas.openxmlformats.org/officeDocument/2006/relationships/hyperlink" Target="https://login.consultant.ru/link/?req=doc&amp;base=LAW&amp;n=450590&amp;dst=100198" TargetMode="External"/><Relationship Id="rId47" Type="http://schemas.openxmlformats.org/officeDocument/2006/relationships/hyperlink" Target="https://login.consultant.ru/link/?req=doc&amp;base=LAW&amp;n=462977&amp;dst=10036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83027&amp;dst=100014" TargetMode="External"/><Relationship Id="rId12" Type="http://schemas.openxmlformats.org/officeDocument/2006/relationships/hyperlink" Target="https://login.consultant.ru/link/?req=doc&amp;base=LAW&amp;n=301678&amp;dst=100021" TargetMode="External"/><Relationship Id="rId17" Type="http://schemas.openxmlformats.org/officeDocument/2006/relationships/hyperlink" Target="https://login.consultant.ru/link/?req=doc&amp;base=LAW&amp;n=128983&amp;dst=100012" TargetMode="External"/><Relationship Id="rId25" Type="http://schemas.openxmlformats.org/officeDocument/2006/relationships/hyperlink" Target="https://login.consultant.ru/link/?req=doc&amp;base=LAW&amp;n=278870&amp;dst=100029" TargetMode="External"/><Relationship Id="rId33" Type="http://schemas.openxmlformats.org/officeDocument/2006/relationships/hyperlink" Target="https://login.consultant.ru/link/?req=doc&amp;base=LAW&amp;n=211690&amp;dst=100009" TargetMode="External"/><Relationship Id="rId38" Type="http://schemas.openxmlformats.org/officeDocument/2006/relationships/hyperlink" Target="https://login.consultant.ru/link/?req=doc&amp;base=LAW&amp;n=450584&amp;dst=100177" TargetMode="External"/><Relationship Id="rId46" Type="http://schemas.openxmlformats.org/officeDocument/2006/relationships/hyperlink" Target="https://login.consultant.ru/link/?req=doc&amp;base=LAW&amp;n=420459&amp;dst=1001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3027&amp;dst=100015" TargetMode="External"/><Relationship Id="rId20" Type="http://schemas.openxmlformats.org/officeDocument/2006/relationships/hyperlink" Target="https://login.consultant.ru/link/?req=doc&amp;base=LAW&amp;n=462977&amp;dst=100361" TargetMode="External"/><Relationship Id="rId29" Type="http://schemas.openxmlformats.org/officeDocument/2006/relationships/hyperlink" Target="https://login.consultant.ru/link/?req=doc&amp;base=LAW&amp;n=464853&amp;dst=100033" TargetMode="External"/><Relationship Id="rId41" Type="http://schemas.openxmlformats.org/officeDocument/2006/relationships/hyperlink" Target="https://login.consultant.ru/link/?req=doc&amp;base=LAW&amp;n=450584&amp;dst=100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77&amp;dst=100361" TargetMode="External"/><Relationship Id="rId11" Type="http://schemas.openxmlformats.org/officeDocument/2006/relationships/hyperlink" Target="https://login.consultant.ru/link/?req=doc&amp;base=LAW&amp;n=278870&amp;dst=100029" TargetMode="External"/><Relationship Id="rId24" Type="http://schemas.openxmlformats.org/officeDocument/2006/relationships/hyperlink" Target="https://login.consultant.ru/link/?req=doc&amp;base=LAW&amp;n=218739&amp;dst=100014" TargetMode="External"/><Relationship Id="rId32" Type="http://schemas.openxmlformats.org/officeDocument/2006/relationships/hyperlink" Target="https://login.consultant.ru/link/?req=doc&amp;base=LAW&amp;n=211690&amp;dst=100008" TargetMode="External"/><Relationship Id="rId37" Type="http://schemas.openxmlformats.org/officeDocument/2006/relationships/hyperlink" Target="https://login.consultant.ru/link/?req=doc&amp;base=LAW&amp;n=211690&amp;dst=100010" TargetMode="External"/><Relationship Id="rId40" Type="http://schemas.openxmlformats.org/officeDocument/2006/relationships/hyperlink" Target="https://login.consultant.ru/link/?req=doc&amp;base=LAW&amp;n=301678&amp;dst=100022" TargetMode="External"/><Relationship Id="rId45" Type="http://schemas.openxmlformats.org/officeDocument/2006/relationships/hyperlink" Target="https://login.consultant.ru/link/?req=doc&amp;base=LAW&amp;n=301678&amp;dst=100027" TargetMode="External"/><Relationship Id="rId5" Type="http://schemas.openxmlformats.org/officeDocument/2006/relationships/hyperlink" Target="https://login.consultant.ru/link/?req=doc&amp;base=LAW&amp;n=211755&amp;dst=100006" TargetMode="External"/><Relationship Id="rId15" Type="http://schemas.openxmlformats.org/officeDocument/2006/relationships/hyperlink" Target="https://login.consultant.ru/link/?req=doc&amp;base=LAW&amp;n=464894&amp;dst=12" TargetMode="External"/><Relationship Id="rId23" Type="http://schemas.openxmlformats.org/officeDocument/2006/relationships/hyperlink" Target="https://login.consultant.ru/link/?req=doc&amp;base=LAW&amp;n=211690&amp;dst=100006" TargetMode="External"/><Relationship Id="rId28" Type="http://schemas.openxmlformats.org/officeDocument/2006/relationships/hyperlink" Target="https://login.consultant.ru/link/?req=doc&amp;base=LAW&amp;n=371558&amp;dst=100064" TargetMode="External"/><Relationship Id="rId36" Type="http://schemas.openxmlformats.org/officeDocument/2006/relationships/hyperlink" Target="https://login.consultant.ru/link/?req=doc&amp;base=LAW&amp;n=371558&amp;dst=10006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8739&amp;dst=100014" TargetMode="External"/><Relationship Id="rId19" Type="http://schemas.openxmlformats.org/officeDocument/2006/relationships/hyperlink" Target="https://login.consultant.ru/link/?req=doc&amp;base=LAW&amp;n=211755&amp;dst=100006" TargetMode="External"/><Relationship Id="rId31" Type="http://schemas.openxmlformats.org/officeDocument/2006/relationships/hyperlink" Target="https://login.consultant.ru/link/?req=doc&amp;base=LAW&amp;n=211690&amp;dst=100008" TargetMode="External"/><Relationship Id="rId44" Type="http://schemas.openxmlformats.org/officeDocument/2006/relationships/hyperlink" Target="https://login.consultant.ru/link/?req=doc&amp;base=LAW&amp;n=278870&amp;dst=100029" TargetMode="External"/><Relationship Id="rId4" Type="http://schemas.openxmlformats.org/officeDocument/2006/relationships/hyperlink" Target="https://login.consultant.ru/link/?req=doc&amp;base=LAW&amp;n=420459&amp;dst=100161" TargetMode="External"/><Relationship Id="rId9" Type="http://schemas.openxmlformats.org/officeDocument/2006/relationships/hyperlink" Target="https://login.consultant.ru/link/?req=doc&amp;base=LAW&amp;n=211690&amp;dst=100006" TargetMode="External"/><Relationship Id="rId14" Type="http://schemas.openxmlformats.org/officeDocument/2006/relationships/hyperlink" Target="https://login.consultant.ru/link/?req=doc&amp;base=LAW&amp;n=371558&amp;dst=100064" TargetMode="External"/><Relationship Id="rId22" Type="http://schemas.openxmlformats.org/officeDocument/2006/relationships/hyperlink" Target="https://login.consultant.ru/link/?req=doc&amp;base=LAW&amp;n=450584&amp;dst=100177" TargetMode="External"/><Relationship Id="rId27" Type="http://schemas.openxmlformats.org/officeDocument/2006/relationships/hyperlink" Target="https://login.consultant.ru/link/?req=doc&amp;base=LAW&amp;n=450590&amp;dst=100197" TargetMode="External"/><Relationship Id="rId30" Type="http://schemas.openxmlformats.org/officeDocument/2006/relationships/hyperlink" Target="https://login.consultant.ru/link/?req=doc&amp;base=LAW&amp;n=462977&amp;dst=100362" TargetMode="External"/><Relationship Id="rId35" Type="http://schemas.openxmlformats.org/officeDocument/2006/relationships/hyperlink" Target="https://login.consultant.ru/link/?req=doc&amp;base=LAW&amp;n=462977&amp;dst=100364" TargetMode="External"/><Relationship Id="rId43" Type="http://schemas.openxmlformats.org/officeDocument/2006/relationships/hyperlink" Target="https://login.consultant.ru/link/?req=doc&amp;base=LAW&amp;n=450590&amp;dst=100199" TargetMode="External"/><Relationship Id="rId48" Type="http://schemas.openxmlformats.org/officeDocument/2006/relationships/hyperlink" Target="https://login.consultant.ru/link/?req=doc&amp;base=LAW&amp;n=420459&amp;dst=100163" TargetMode="External"/><Relationship Id="rId8" Type="http://schemas.openxmlformats.org/officeDocument/2006/relationships/hyperlink" Target="https://login.consultant.ru/link/?req=doc&amp;base=LAW&amp;n=450584&amp;dst=100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3731</Words>
  <Characters>21272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2024-03-12T08:00:00Z</dcterms:created>
  <dcterms:modified xsi:type="dcterms:W3CDTF">2024-03-12T08:00:00Z</dcterms:modified>
</cp:coreProperties>
</file>