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455FB4"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471</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sidR="00E7160A">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район Томской области</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BA77A8">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DE0E7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w:t>
      </w:r>
      <w:proofErr w:type="gramStart"/>
      <w:r w:rsidRPr="00DF2529">
        <w:rPr>
          <w:rFonts w:ascii="Times New Roman" w:eastAsia="Times New Roman" w:hAnsi="Times New Roman" w:cs="Times New Roman"/>
          <w:sz w:val="24"/>
          <w:szCs w:val="24"/>
        </w:rPr>
        <w:t>Разместить</w:t>
      </w:r>
      <w:proofErr w:type="gramEnd"/>
      <w:r w:rsidRPr="00DF2529">
        <w:rPr>
          <w:rFonts w:ascii="Times New Roman" w:eastAsia="Times New Roman" w:hAnsi="Times New Roman" w:cs="Times New Roman"/>
          <w:sz w:val="24"/>
          <w:szCs w:val="24"/>
        </w:rPr>
        <w:t xml:space="preserve"> настоящее постановление на  официальном сайте муниципального образования </w:t>
      </w:r>
      <w:proofErr w:type="spellStart"/>
      <w:r w:rsidRPr="00DF2529">
        <w:rPr>
          <w:rFonts w:ascii="Times New Roman" w:eastAsia="Times New Roman" w:hAnsi="Times New Roman" w:cs="Times New Roman"/>
          <w:sz w:val="24"/>
          <w:szCs w:val="24"/>
        </w:rPr>
        <w:t>Кривошеинский</w:t>
      </w:r>
      <w:proofErr w:type="spellEnd"/>
      <w:r w:rsidRPr="00DF2529">
        <w:rPr>
          <w:rFonts w:ascii="Times New Roman" w:eastAsia="Times New Roman" w:hAnsi="Times New Roman" w:cs="Times New Roman"/>
          <w:sz w:val="24"/>
          <w:szCs w:val="24"/>
        </w:rPr>
        <w:t xml:space="preserve">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 xml:space="preserve">3. Настоящее постановление вступает в силу </w:t>
      </w:r>
      <w:proofErr w:type="gramStart"/>
      <w:r w:rsidRPr="00DF2529">
        <w:rPr>
          <w:rFonts w:ascii="Times New Roman" w:eastAsia="Times New Roman" w:hAnsi="Times New Roman" w:cs="Times New Roman"/>
          <w:color w:val="000000"/>
          <w:sz w:val="24"/>
          <w:szCs w:val="24"/>
        </w:rPr>
        <w:t>с</w:t>
      </w:r>
      <w:proofErr w:type="gramEnd"/>
      <w:r w:rsidRPr="00DF2529">
        <w:rPr>
          <w:rFonts w:ascii="Times New Roman" w:eastAsia="Times New Roman" w:hAnsi="Times New Roman" w:cs="Times New Roman"/>
          <w:color w:val="000000"/>
          <w:sz w:val="24"/>
          <w:szCs w:val="24"/>
        </w:rPr>
        <w:t xml:space="preserve">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w:t>
      </w:r>
      <w:proofErr w:type="gramStart"/>
      <w:r w:rsidRPr="00DF2529">
        <w:rPr>
          <w:rFonts w:ascii="Times New Roman" w:eastAsia="Times New Roman" w:hAnsi="Times New Roman" w:cs="Times New Roman"/>
          <w:sz w:val="24"/>
          <w:szCs w:val="24"/>
        </w:rPr>
        <w:t>Контроль за</w:t>
      </w:r>
      <w:proofErr w:type="gramEnd"/>
      <w:r w:rsidRPr="00DF2529">
        <w:rPr>
          <w:rFonts w:ascii="Times New Roman" w:eastAsia="Times New Roman" w:hAnsi="Times New Roman" w:cs="Times New Roman"/>
          <w:sz w:val="24"/>
          <w:szCs w:val="24"/>
        </w:rPr>
        <w:t xml:space="preserve">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 xml:space="preserve">заместителя Главы </w:t>
      </w:r>
      <w:proofErr w:type="spellStart"/>
      <w:r>
        <w:rPr>
          <w:rFonts w:ascii="Times New Roman" w:eastAsia="Times New Roman" w:hAnsi="Times New Roman" w:cs="Times New Roman"/>
          <w:sz w:val="24"/>
          <w:szCs w:val="24"/>
        </w:rPr>
        <w:t>Кривошеинского</w:t>
      </w:r>
      <w:proofErr w:type="spellEnd"/>
      <w:r>
        <w:rPr>
          <w:rFonts w:ascii="Times New Roman" w:eastAsia="Times New Roman" w:hAnsi="Times New Roman" w:cs="Times New Roman"/>
          <w:sz w:val="24"/>
          <w:szCs w:val="24"/>
        </w:rPr>
        <w:t xml:space="preserve">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w:t>
      </w:r>
      <w:proofErr w:type="spellStart"/>
      <w:r w:rsidRPr="00DF2529">
        <w:rPr>
          <w:rFonts w:ascii="Times New Roman" w:eastAsia="Times New Roman" w:hAnsi="Times New Roman" w:cs="Times New Roman"/>
          <w:sz w:val="24"/>
          <w:szCs w:val="24"/>
        </w:rPr>
        <w:t>Кривошеинского</w:t>
      </w:r>
      <w:proofErr w:type="spellEnd"/>
      <w:r w:rsidRPr="00DF2529">
        <w:rPr>
          <w:rFonts w:ascii="Times New Roman" w:eastAsia="Times New Roman" w:hAnsi="Times New Roman" w:cs="Times New Roman"/>
          <w:sz w:val="24"/>
          <w:szCs w:val="24"/>
        </w:rPr>
        <w:t xml:space="preserve">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Петроченко</w:t>
      </w:r>
      <w:proofErr w:type="spellEnd"/>
      <w:r>
        <w:rPr>
          <w:rFonts w:ascii="Times New Roman" w:eastAsia="Times New Roman" w:hAnsi="Times New Roman" w:cs="Times New Roman"/>
          <w:sz w:val="20"/>
          <w:szCs w:val="20"/>
        </w:rPr>
        <w:t xml:space="preserve">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w:t>
      </w:r>
      <w:proofErr w:type="spellStart"/>
      <w:r w:rsidRPr="00DF2529">
        <w:rPr>
          <w:rFonts w:ascii="Times New Roman" w:eastAsia="Times New Roman" w:hAnsi="Times New Roman" w:cs="Times New Roman"/>
          <w:bCs/>
          <w:color w:val="000000"/>
          <w:sz w:val="24"/>
          <w:szCs w:val="24"/>
          <w:lang w:bidi="ru-RU"/>
        </w:rPr>
        <w:t>Кривошеинского</w:t>
      </w:r>
      <w:proofErr w:type="spellEnd"/>
      <w:r w:rsidRPr="00DF2529">
        <w:rPr>
          <w:rFonts w:ascii="Times New Roman" w:eastAsia="Times New Roman" w:hAnsi="Times New Roman" w:cs="Times New Roman"/>
          <w:bCs/>
          <w:color w:val="000000"/>
          <w:sz w:val="24"/>
          <w:szCs w:val="24"/>
          <w:lang w:bidi="ru-RU"/>
        </w:rPr>
        <w:t xml:space="preserve"> района от </w:t>
      </w:r>
      <w:r w:rsidR="00455FB4">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455FB4">
        <w:rPr>
          <w:rFonts w:ascii="Times New Roman" w:eastAsia="Times New Roman" w:hAnsi="Times New Roman" w:cs="Times New Roman"/>
          <w:bCs/>
          <w:color w:val="000000"/>
          <w:sz w:val="24"/>
          <w:szCs w:val="24"/>
          <w:lang w:bidi="ru-RU"/>
        </w:rPr>
        <w:t>471</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DE0E78">
        <w:rPr>
          <w:rFonts w:ascii="Times New Roman" w:eastAsia="Times New Roman" w:hAnsi="Times New Roman" w:cs="Times New Roman"/>
          <w:b/>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
          <w:bCs/>
          <w:sz w:val="24"/>
          <w:szCs w:val="24"/>
          <w:lang w:bidi="ru-RU"/>
        </w:rPr>
        <w:t>Кривошеинский</w:t>
      </w:r>
      <w:proofErr w:type="spellEnd"/>
      <w:r w:rsidRPr="009B49DC">
        <w:rPr>
          <w:rFonts w:ascii="Times New Roman" w:eastAsia="Times New Roman" w:hAnsi="Times New Roman" w:cs="Times New Roman"/>
          <w:b/>
          <w:bCs/>
          <w:sz w:val="24"/>
          <w:szCs w:val="24"/>
          <w:lang w:bidi="ru-RU"/>
        </w:rPr>
        <w:t xml:space="preserve">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w:t>
      </w:r>
      <w:proofErr w:type="gramStart"/>
      <w:r w:rsidRPr="00B20CA1">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Pr>
          <w:rFonts w:ascii="Times New Roman" w:eastAsia="Times New Roman" w:hAnsi="Times New Roman" w:cs="Times New Roman"/>
          <w:bCs/>
          <w:sz w:val="24"/>
          <w:szCs w:val="24"/>
          <w:lang w:bidi="ru-RU"/>
        </w:rPr>
        <w:t>выдаче разрешения</w:t>
      </w:r>
      <w:proofErr w:type="gramEnd"/>
      <w:r w:rsidR="00B17E25">
        <w:rPr>
          <w:rFonts w:ascii="Times New Roman" w:eastAsia="Times New Roman" w:hAnsi="Times New Roman" w:cs="Times New Roman"/>
          <w:bCs/>
          <w:sz w:val="24"/>
          <w:szCs w:val="24"/>
          <w:lang w:bidi="ru-RU"/>
        </w:rPr>
        <w:t xml:space="preserve">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 xml:space="preserve"> в муниципальном образовании </w:t>
      </w:r>
      <w:proofErr w:type="spellStart"/>
      <w:r w:rsidRPr="00B20CA1">
        <w:rPr>
          <w:rFonts w:ascii="Times New Roman" w:eastAsia="Times New Roman" w:hAnsi="Times New Roman" w:cs="Times New Roman"/>
          <w:color w:val="000000"/>
          <w:sz w:val="24"/>
          <w:szCs w:val="24"/>
          <w:lang w:bidi="ru-RU"/>
        </w:rPr>
        <w:t>Кривошеинский</w:t>
      </w:r>
      <w:proofErr w:type="spellEnd"/>
      <w:r w:rsidRPr="00B20CA1">
        <w:rPr>
          <w:rFonts w:ascii="Times New Roman" w:eastAsia="Times New Roman" w:hAnsi="Times New Roman" w:cs="Times New Roman"/>
          <w:color w:val="000000"/>
          <w:sz w:val="24"/>
          <w:szCs w:val="24"/>
          <w:lang w:bidi="ru-RU"/>
        </w:rPr>
        <w:t xml:space="preserve">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w:t>
      </w:r>
      <w:proofErr w:type="spellStart"/>
      <w:r w:rsidRPr="00B20CA1">
        <w:rPr>
          <w:rFonts w:ascii="Times New Roman" w:eastAsia="Times New Roman" w:hAnsi="Times New Roman" w:cs="Times New Roman"/>
          <w:iCs/>
          <w:color w:val="000000"/>
          <w:sz w:val="24"/>
          <w:szCs w:val="24"/>
          <w:lang w:bidi="ru-RU"/>
        </w:rPr>
        <w:t>Кривошеинского</w:t>
      </w:r>
      <w:proofErr w:type="spellEnd"/>
      <w:r w:rsidRPr="00B20CA1">
        <w:rPr>
          <w:rFonts w:ascii="Times New Roman" w:eastAsia="Times New Roman" w:hAnsi="Times New Roman" w:cs="Times New Roman"/>
          <w:iCs/>
          <w:color w:val="000000"/>
          <w:sz w:val="24"/>
          <w:szCs w:val="24"/>
          <w:lang w:bidi="ru-RU"/>
        </w:rPr>
        <w:t xml:space="preserve">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справочной информации о работе Уполномоченного органа (структурных подразделений </w:t>
      </w:r>
      <w:r w:rsidRPr="00B20CA1">
        <w:rPr>
          <w:rFonts w:ascii="Times New Roman" w:eastAsia="Times New Roman" w:hAnsi="Times New Roman" w:cs="Times New Roman"/>
          <w:color w:val="000000"/>
          <w:sz w:val="24"/>
          <w:szCs w:val="24"/>
          <w:lang w:bidi="ru-RU"/>
        </w:rPr>
        <w:lastRenderedPageBreak/>
        <w:t>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bidi="ru-RU"/>
        </w:rPr>
        <w:t>обратившихся</w:t>
      </w:r>
      <w:proofErr w:type="gramEnd"/>
      <w:r w:rsidRPr="00B20CA1">
        <w:rPr>
          <w:rFonts w:ascii="Times New Roman" w:eastAsia="Times New Roman" w:hAnsi="Times New Roman" w:cs="Times New Roman"/>
          <w:color w:val="000000"/>
          <w:sz w:val="24"/>
          <w:szCs w:val="24"/>
          <w:lang w:bidi="ru-RU"/>
        </w:rPr>
        <w:t xml:space="preserve">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670C1A">
        <w:rPr>
          <w:rFonts w:ascii="Times New Roman" w:eastAsia="Times New Roman" w:hAnsi="Times New Roman" w:cs="Times New Roman"/>
          <w:color w:val="000000"/>
          <w:sz w:val="24"/>
          <w:szCs w:val="24"/>
          <w:lang w:bidi="ru-RU"/>
        </w:rPr>
        <w:t>МФЦ</w:t>
      </w:r>
      <w:r w:rsidR="00670C1A"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bidi="ru-RU"/>
        </w:rPr>
        <w:t>телефона-автоинформатора</w:t>
      </w:r>
      <w:proofErr w:type="spellEnd"/>
      <w:r w:rsidRPr="00B20CA1">
        <w:rPr>
          <w:rFonts w:ascii="Times New Roman" w:eastAsia="Times New Roman" w:hAnsi="Times New Roman" w:cs="Times New Roman"/>
          <w:color w:val="000000"/>
          <w:sz w:val="24"/>
          <w:szCs w:val="24"/>
          <w:lang w:bidi="ru-RU"/>
        </w:rPr>
        <w:t xml:space="preserve">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proofErr w:type="spellStart"/>
      <w:r w:rsidRPr="00B20CA1">
        <w:rPr>
          <w:rFonts w:ascii="Times New Roman" w:eastAsia="Times New Roman" w:hAnsi="Times New Roman" w:cs="Times New Roman"/>
          <w:color w:val="000000"/>
          <w:sz w:val="24"/>
          <w:szCs w:val="24"/>
          <w:lang w:bidi="ru-RU"/>
        </w:rPr>
        <w:t>Кривошеинского</w:t>
      </w:r>
      <w:proofErr w:type="spellEnd"/>
      <w:r w:rsidRPr="00B20CA1">
        <w:rPr>
          <w:rFonts w:ascii="Times New Roman" w:eastAsia="Times New Roman" w:hAnsi="Times New Roman" w:cs="Times New Roman"/>
          <w:color w:val="000000"/>
          <w:sz w:val="24"/>
          <w:szCs w:val="24"/>
          <w:lang w:bidi="ru-RU"/>
        </w:rPr>
        <w:t xml:space="preserve">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bidi="ru-RU"/>
        </w:rPr>
        <w:t>с</w:t>
      </w:r>
      <w:proofErr w:type="gramEnd"/>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B17E25"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 на использование земель или земельных участков</w:t>
      </w:r>
      <w:r w:rsidR="000B5E23">
        <w:rPr>
          <w:rFonts w:ascii="Times New Roman" w:eastAsia="Times New Roman" w:hAnsi="Times New Roman" w:cs="Times New Roman"/>
          <w:color w:val="000000"/>
          <w:sz w:val="24"/>
          <w:szCs w:val="24"/>
          <w:lang w:bidi="ru-RU"/>
        </w:rPr>
        <w:t xml:space="preserve">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w:t>
      </w:r>
      <w:proofErr w:type="gramStart"/>
      <w:r>
        <w:rPr>
          <w:rFonts w:ascii="Times New Roman" w:eastAsia="Times New Roman" w:hAnsi="Times New Roman" w:cs="Times New Roman"/>
          <w:color w:val="000000"/>
          <w:sz w:val="24"/>
          <w:szCs w:val="24"/>
          <w:lang w:bidi="ru-RU"/>
        </w:rPr>
        <w:t>с даты регистрации</w:t>
      </w:r>
      <w:proofErr w:type="gramEnd"/>
      <w:r>
        <w:rPr>
          <w:rFonts w:ascii="Times New Roman" w:eastAsia="Times New Roman" w:hAnsi="Times New Roman" w:cs="Times New Roman"/>
          <w:color w:val="000000"/>
          <w:sz w:val="24"/>
          <w:szCs w:val="24"/>
          <w:lang w:bidi="ru-RU"/>
        </w:rPr>
        <w:t xml:space="preserve"> заявления </w:t>
      </w:r>
      <w:r w:rsidR="000B5E23">
        <w:rPr>
          <w:rFonts w:ascii="Times New Roman" w:eastAsia="Times New Roman" w:hAnsi="Times New Roman" w:cs="Times New Roman"/>
          <w:color w:val="000000"/>
          <w:sz w:val="24"/>
          <w:szCs w:val="24"/>
          <w:lang w:bidi="ru-RU"/>
        </w:rPr>
        <w:t xml:space="preserve">о </w:t>
      </w:r>
      <w:r w:rsidR="00B17E25">
        <w:rPr>
          <w:rFonts w:ascii="Times New Roman" w:eastAsia="Times New Roman" w:hAnsi="Times New Roman" w:cs="Times New Roman"/>
          <w:color w:val="000000"/>
          <w:sz w:val="24"/>
          <w:szCs w:val="24"/>
          <w:lang w:bidi="ru-RU"/>
        </w:rPr>
        <w:t>выдаче разрешения на использование земель или земельных участков</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lastRenderedPageBreak/>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 152-ФЗ «О персональных данных;</w:t>
      </w:r>
    </w:p>
    <w:p w:rsidR="00B17E25" w:rsidRDefault="00B17E25" w:rsidP="00B17E25">
      <w:pPr>
        <w:pStyle w:val="ConsPlusNormal"/>
        <w:numPr>
          <w:ilvl w:val="0"/>
          <w:numId w:val="19"/>
        </w:numPr>
        <w:tabs>
          <w:tab w:val="left" w:pos="1134"/>
        </w:tabs>
        <w:ind w:left="0" w:right="-1" w:firstLine="709"/>
        <w:jc w:val="both"/>
      </w:pPr>
      <w:r w:rsidRPr="00B17E25">
        <w:t>Постановление Правительства РФ от 27.11.2014 N 1244 (ред.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17E25" w:rsidRDefault="00B17E25" w:rsidP="00B17E25">
      <w:pPr>
        <w:pStyle w:val="ConsPlusNormal"/>
        <w:tabs>
          <w:tab w:val="left" w:pos="1134"/>
        </w:tabs>
        <w:ind w:right="-1"/>
        <w:jc w:val="both"/>
      </w:pPr>
    </w:p>
    <w:p w:rsidR="00FC4B6A" w:rsidRDefault="00FC4B6A" w:rsidP="00B17E25">
      <w:pPr>
        <w:pStyle w:val="ConsPlusNormal"/>
        <w:tabs>
          <w:tab w:val="left" w:pos="1134"/>
        </w:tabs>
        <w:ind w:right="-1"/>
        <w:jc w:val="center"/>
        <w:rPr>
          <w:b/>
        </w:rPr>
      </w:pPr>
      <w:r w:rsidRPr="00B17E2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FC4B6A"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6C79">
        <w:rPr>
          <w:rFonts w:ascii="Times New Roman" w:eastAsia="Times New Roman" w:hAnsi="Times New Roman" w:cs="Times New Roman"/>
          <w:color w:val="000000"/>
          <w:sz w:val="24"/>
          <w:szCs w:val="24"/>
          <w:lang w:bidi="ru-RU"/>
        </w:rPr>
        <w:t>ии и ау</w:t>
      </w:r>
      <w:proofErr w:type="gramEnd"/>
      <w:r w:rsidRPr="00FD6C79">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Pr>
          <w:rFonts w:ascii="Times New Roman" w:hAnsi="Times New Roman" w:cs="Times New Roman"/>
          <w:sz w:val="24"/>
          <w:szCs w:val="24"/>
        </w:rPr>
        <w:lastRenderedPageBreak/>
        <w:t xml:space="preserve">– в случае, если планируется использовать земли или часть земельного участка </w:t>
      </w:r>
      <w:r w:rsidR="008F576A">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r w:rsidR="00FC4B6A">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8F576A">
        <w:rPr>
          <w:rFonts w:ascii="Times New Roman" w:eastAsia="Times New Roman" w:hAnsi="Times New Roman" w:cs="Times New Roman"/>
          <w:color w:val="000000"/>
          <w:sz w:val="24"/>
          <w:szCs w:val="24"/>
          <w:lang w:bidi="ru-RU"/>
        </w:rPr>
        <w:t>об объекте недвижимости;</w:t>
      </w:r>
    </w:p>
    <w:p w:rsidR="008F576A" w:rsidRPr="008F576A"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F576A">
        <w:rPr>
          <w:rFonts w:ascii="Times New Roman" w:hAnsi="Times New Roman" w:cs="Times New Roman"/>
          <w:sz w:val="24"/>
          <w:szCs w:val="24"/>
        </w:rPr>
        <w:t>копия лицензии, удостоверяющей право проведения работ по геологическому изучению недр</w:t>
      </w:r>
      <w:r>
        <w:rPr>
          <w:rFonts w:ascii="Times New Roman" w:hAnsi="Times New Roman" w:cs="Times New Roman"/>
          <w:sz w:val="24"/>
          <w:szCs w:val="24"/>
        </w:rPr>
        <w:t>;</w:t>
      </w:r>
    </w:p>
    <w:p w:rsidR="008F576A" w:rsidRPr="00B20CA1" w:rsidRDefault="008F57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 xml:space="preserve">Администрации </w:t>
      </w:r>
      <w:proofErr w:type="spellStart"/>
      <w:r w:rsidRPr="00576603">
        <w:rPr>
          <w:rFonts w:ascii="Times New Roman" w:eastAsia="Times New Roman" w:hAnsi="Times New Roman" w:cs="Times New Roman"/>
          <w:iCs/>
          <w:color w:val="000000"/>
          <w:sz w:val="24"/>
          <w:szCs w:val="24"/>
          <w:lang w:bidi="ru-RU"/>
        </w:rPr>
        <w:t>Кривошеинского</w:t>
      </w:r>
      <w:proofErr w:type="spellEnd"/>
      <w:r w:rsidRPr="00576603">
        <w:rPr>
          <w:rFonts w:ascii="Times New Roman" w:eastAsia="Times New Roman" w:hAnsi="Times New Roman" w:cs="Times New Roman"/>
          <w:iCs/>
          <w:color w:val="000000"/>
          <w:sz w:val="24"/>
          <w:szCs w:val="24"/>
          <w:lang w:bidi="ru-RU"/>
        </w:rPr>
        <w:t xml:space="preserve">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576603">
        <w:rPr>
          <w:rFonts w:ascii="Times New Roman" w:eastAsia="Times New Roman" w:hAnsi="Times New Roman" w:cs="Times New Roman"/>
          <w:color w:val="000000"/>
          <w:sz w:val="24"/>
          <w:szCs w:val="24"/>
          <w:lang w:bidi="ru-RU"/>
        </w:rPr>
        <w:t xml:space="preserve">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bidi="ru-RU"/>
        </w:rPr>
        <w:lastRenderedPageBreak/>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1) </w:t>
      </w:r>
      <w:r w:rsidR="008F576A">
        <w:rPr>
          <w:rFonts w:ascii="Times New Roman" w:hAnsi="Times New Roman" w:cs="Times New Roman"/>
          <w:sz w:val="24"/>
          <w:szCs w:val="24"/>
        </w:rPr>
        <w:t>в заявлении не полностью указаны необходимые данные и не приложены документы, указанные в пункте 2.8. Административного регламента</w:t>
      </w:r>
      <w:r>
        <w:rPr>
          <w:rFonts w:ascii="Times New Roman" w:hAnsi="Times New Roman" w:cs="Times New Roman"/>
          <w:sz w:val="24"/>
          <w:szCs w:val="24"/>
        </w:rPr>
        <w:t>;</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2) </w:t>
      </w:r>
      <w:r w:rsidR="005571B1">
        <w:rPr>
          <w:rFonts w:ascii="Times New Roman" w:hAnsi="Times New Roman" w:cs="Times New Roman"/>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Pr>
          <w:rFonts w:ascii="Times New Roman" w:hAnsi="Times New Roman" w:cs="Times New Roman"/>
          <w:sz w:val="24"/>
          <w:szCs w:val="24"/>
        </w:rPr>
        <w:t>;</w:t>
      </w:r>
    </w:p>
    <w:p w:rsidR="00480340" w:rsidRPr="00480340" w:rsidRDefault="00480340" w:rsidP="005571B1">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w:t>
      </w:r>
      <w:r w:rsidR="005571B1">
        <w:rPr>
          <w:rFonts w:ascii="Times New Roman" w:hAnsi="Times New Roman" w:cs="Times New Roman"/>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4"/>
      <w:r w:rsidRPr="00FC0201">
        <w:rPr>
          <w:rFonts w:ascii="Times New Roman" w:eastAsia="Times New Roman" w:hAnsi="Times New Roman" w:cs="Times New Roman"/>
          <w:b/>
          <w:bCs/>
          <w:color w:val="000000"/>
          <w:sz w:val="24"/>
          <w:szCs w:val="24"/>
          <w:lang w:bidi="ru-RU"/>
        </w:rPr>
        <w:lastRenderedPageBreak/>
        <w:t xml:space="preserve">Размер </w:t>
      </w:r>
      <w:bookmarkEnd w:id="12"/>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20CA1">
        <w:rPr>
          <w:rFonts w:ascii="Times New Roman" w:eastAsia="Times New Roman" w:hAnsi="Times New Roman" w:cs="Times New Roman"/>
          <w:color w:val="000000"/>
          <w:sz w:val="24"/>
          <w:szCs w:val="24"/>
          <w:lang w:bidi="ru-RU"/>
        </w:rPr>
        <w:t>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w:t>
      </w:r>
      <w:proofErr w:type="gramEnd"/>
      <w:r w:rsidRPr="00B20CA1">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w:t>
      </w:r>
      <w:proofErr w:type="gramStart"/>
      <w:r w:rsidRPr="00B20CA1">
        <w:rPr>
          <w:rFonts w:ascii="Times New Roman" w:eastAsia="Times New Roman" w:hAnsi="Times New Roman" w:cs="Times New Roman"/>
          <w:color w:val="000000"/>
          <w:sz w:val="24"/>
          <w:szCs w:val="24"/>
          <w:lang w:bidi="ru-RU"/>
        </w:rPr>
        <w:t>,</w:t>
      </w:r>
      <w:proofErr w:type="gramEnd"/>
      <w:r w:rsidRPr="00B20CA1">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20CA1">
        <w:rPr>
          <w:rFonts w:ascii="Times New Roman" w:eastAsia="Times New Roman" w:hAnsi="Times New Roman" w:cs="Times New Roman"/>
          <w:color w:val="000000"/>
          <w:sz w:val="24"/>
          <w:szCs w:val="24"/>
          <w:lang w:bidi="ru-RU"/>
        </w:rPr>
        <w:t>а-</w:t>
      </w:r>
      <w:proofErr w:type="gramEnd"/>
      <w:r w:rsidRPr="00B20CA1">
        <w:rPr>
          <w:rFonts w:ascii="Times New Roman" w:eastAsia="Times New Roman" w:hAnsi="Times New Roman" w:cs="Times New Roman"/>
          <w:color w:val="000000"/>
          <w:sz w:val="24"/>
          <w:szCs w:val="24"/>
          <w:lang w:bidi="ru-RU"/>
        </w:rPr>
        <w:t xml:space="preserve">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 </w:t>
      </w:r>
      <w:proofErr w:type="spellStart"/>
      <w:r w:rsidRPr="00B20CA1">
        <w:rPr>
          <w:rFonts w:ascii="Times New Roman" w:eastAsia="Times New Roman" w:hAnsi="Times New Roman" w:cs="Times New Roman"/>
          <w:color w:val="000000"/>
          <w:sz w:val="24"/>
          <w:szCs w:val="24"/>
          <w:lang w:bidi="ru-RU"/>
        </w:rPr>
        <w:t>сурдопереводчика</w:t>
      </w:r>
      <w:proofErr w:type="spellEnd"/>
      <w:r w:rsidRPr="00B20CA1">
        <w:rPr>
          <w:rFonts w:ascii="Times New Roman" w:eastAsia="Times New Roman" w:hAnsi="Times New Roman" w:cs="Times New Roman"/>
          <w:color w:val="000000"/>
          <w:sz w:val="24"/>
          <w:szCs w:val="24"/>
          <w:lang w:bidi="ru-RU"/>
        </w:rPr>
        <w:t xml:space="preserve"> и </w:t>
      </w:r>
      <w:proofErr w:type="spellStart"/>
      <w:r w:rsidRPr="00B20CA1">
        <w:rPr>
          <w:rFonts w:ascii="Times New Roman" w:eastAsia="Times New Roman" w:hAnsi="Times New Roman" w:cs="Times New Roman"/>
          <w:color w:val="000000"/>
          <w:sz w:val="24"/>
          <w:szCs w:val="24"/>
          <w:lang w:bidi="ru-RU"/>
        </w:rPr>
        <w:t>тифлосурдопереводчика</w:t>
      </w:r>
      <w:proofErr w:type="spellEnd"/>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Отсутствие обоснованных жалоб на действия (бездействие) сотрудников и их </w:t>
      </w:r>
      <w:r w:rsidRPr="00B20CA1">
        <w:rPr>
          <w:rFonts w:ascii="Times New Roman" w:eastAsia="Times New Roman" w:hAnsi="Times New Roman" w:cs="Times New Roman"/>
          <w:color w:val="000000"/>
          <w:sz w:val="24"/>
          <w:szCs w:val="24"/>
          <w:lang w:bidi="ru-RU"/>
        </w:rPr>
        <w:lastRenderedPageBreak/>
        <w:t>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bidi="ru-RU"/>
        </w:rPr>
        <w:t>итогам</w:t>
      </w:r>
      <w:proofErr w:type="gramEnd"/>
      <w:r w:rsidRPr="00B20CA1">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5"/>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670C1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выдача результата.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D1006">
        <w:rPr>
          <w:rFonts w:ascii="Times New Roman" w:eastAsia="Times New Roman" w:hAnsi="Times New Roman" w:cs="Times New Roman"/>
          <w:color w:val="000000"/>
          <w:sz w:val="24"/>
          <w:szCs w:val="24"/>
          <w:lang w:bidi="ru-RU"/>
        </w:rPr>
        <w:t>потери</w:t>
      </w:r>
      <w:proofErr w:type="gramEnd"/>
      <w:r w:rsidRPr="00FD1006">
        <w:rPr>
          <w:rFonts w:ascii="Times New Roman" w:eastAsia="Times New Roman" w:hAnsi="Times New Roman" w:cs="Times New Roman"/>
          <w:color w:val="000000"/>
          <w:sz w:val="24"/>
          <w:szCs w:val="24"/>
          <w:lang w:bidi="ru-RU"/>
        </w:rPr>
        <w:t xml:space="preserve">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bidi="ru-RU"/>
        </w:rPr>
        <w:t>заявление</w:t>
      </w:r>
      <w:proofErr w:type="gramEnd"/>
      <w:r w:rsidRPr="00B20CA1">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bidi="ru-RU"/>
        </w:rPr>
        <w:t xml:space="preserve">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w:t>
      </w:r>
      <w:proofErr w:type="gramEnd"/>
      <w:r w:rsidRPr="00B20CA1">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802AD">
        <w:rPr>
          <w:rFonts w:ascii="Times New Roman" w:eastAsia="Times New Roman" w:hAnsi="Times New Roman" w:cs="Times New Roman"/>
          <w:color w:val="000000"/>
          <w:sz w:val="24"/>
          <w:szCs w:val="24"/>
          <w:lang w:bidi="ru-RU"/>
        </w:rPr>
        <w:t xml:space="preserve"> </w:t>
      </w:r>
      <w:proofErr w:type="gramStart"/>
      <w:r w:rsidRPr="005802AD">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802AD">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2AD">
        <w:rPr>
          <w:rFonts w:ascii="Times New Roman" w:eastAsia="Times New Roman" w:hAnsi="Times New Roman" w:cs="Times New Roman"/>
          <w:color w:val="000000"/>
          <w:sz w:val="24"/>
          <w:szCs w:val="24"/>
          <w:lang w:bidi="ru-RU"/>
        </w:rPr>
        <w:t xml:space="preserve">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B20CA1">
        <w:rPr>
          <w:rFonts w:ascii="Times New Roman" w:eastAsia="Times New Roman" w:hAnsi="Times New Roman" w:cs="Times New Roman"/>
          <w:b/>
          <w:bCs/>
          <w:color w:val="000000"/>
          <w:sz w:val="24"/>
          <w:szCs w:val="24"/>
          <w:lang w:bidi="ru-RU"/>
        </w:rPr>
        <w:t xml:space="preserve"> услуги документах</w:t>
      </w:r>
      <w:bookmarkEnd w:id="17"/>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bidi="ru-RU"/>
        </w:rPr>
        <w:t>с даты регистрации</w:t>
      </w:r>
      <w:proofErr w:type="gramEnd"/>
      <w:r w:rsidRPr="00B20CA1">
        <w:rPr>
          <w:rFonts w:ascii="Times New Roman" w:eastAsia="Times New Roman" w:hAnsi="Times New Roman" w:cs="Times New Roman"/>
          <w:color w:val="000000"/>
          <w:sz w:val="24"/>
          <w:szCs w:val="24"/>
          <w:lang w:bidi="ru-RU"/>
        </w:rPr>
        <w:t xml:space="preserve">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670C1A"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8"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Формы </w:t>
      </w:r>
      <w:proofErr w:type="gramStart"/>
      <w:r w:rsidR="00FC4B6A" w:rsidRPr="00B20CA1">
        <w:rPr>
          <w:rFonts w:ascii="Times New Roman" w:eastAsia="Times New Roman" w:hAnsi="Times New Roman" w:cs="Times New Roman"/>
          <w:b/>
          <w:bCs/>
          <w:color w:val="000000"/>
          <w:sz w:val="24"/>
          <w:szCs w:val="24"/>
          <w:lang w:bidi="ru-RU"/>
        </w:rPr>
        <w:t>контроля за</w:t>
      </w:r>
      <w:proofErr w:type="gramEnd"/>
      <w:r w:rsidR="00FC4B6A" w:rsidRPr="00B20CA1">
        <w:rPr>
          <w:rFonts w:ascii="Times New Roman" w:eastAsia="Times New Roman" w:hAnsi="Times New Roman" w:cs="Times New Roman"/>
          <w:b/>
          <w:bCs/>
          <w:color w:val="000000"/>
          <w:sz w:val="24"/>
          <w:szCs w:val="24"/>
          <w:lang w:bidi="ru-RU"/>
        </w:rPr>
        <w:t xml:space="preserve"> исполнением административного регламента</w:t>
      </w:r>
      <w:bookmarkEnd w:id="18"/>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w:t>
      </w:r>
      <w:r w:rsidRPr="00B20CA1">
        <w:rPr>
          <w:rFonts w:ascii="Times New Roman" w:eastAsia="Times New Roman" w:hAnsi="Times New Roman" w:cs="Times New Roman"/>
          <w:b/>
          <w:bCs/>
          <w:color w:val="000000"/>
          <w:sz w:val="24"/>
          <w:szCs w:val="24"/>
          <w:lang w:bidi="ru-RU"/>
        </w:rPr>
        <w:lastRenderedPageBreak/>
        <w:t>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Текущий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proofErr w:type="spellStart"/>
      <w:r>
        <w:rPr>
          <w:rFonts w:ascii="Times New Roman" w:eastAsia="Times New Roman" w:hAnsi="Times New Roman" w:cs="Times New Roman"/>
          <w:color w:val="000000"/>
          <w:sz w:val="24"/>
          <w:szCs w:val="24"/>
          <w:lang w:bidi="ru-RU"/>
        </w:rPr>
        <w:t>Кривошеинский</w:t>
      </w:r>
      <w:proofErr w:type="spellEnd"/>
      <w:r>
        <w:rPr>
          <w:rFonts w:ascii="Times New Roman" w:eastAsia="Times New Roman" w:hAnsi="Times New Roman" w:cs="Times New Roman"/>
          <w:color w:val="000000"/>
          <w:sz w:val="24"/>
          <w:szCs w:val="24"/>
          <w:lang w:bidi="ru-RU"/>
        </w:rPr>
        <w:t xml:space="preserve">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вносить предложения о мерах по устранению нарушений настоящего </w:t>
      </w:r>
      <w:r w:rsidRPr="00B20CA1">
        <w:rPr>
          <w:rFonts w:ascii="Times New Roman" w:eastAsia="Times New Roman" w:hAnsi="Times New Roman" w:cs="Times New Roman"/>
          <w:color w:val="000000"/>
          <w:sz w:val="24"/>
          <w:szCs w:val="24"/>
          <w:lang w:bidi="ru-RU"/>
        </w:rPr>
        <w:lastRenderedPageBreak/>
        <w:t>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670C1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proofErr w:type="gramStart"/>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roofErr w:type="gramEnd"/>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9"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0" w:name="bookmark23"/>
      <w:bookmarkEnd w:id="19"/>
      <w:r>
        <w:rPr>
          <w:rFonts w:ascii="Times New Roman" w:eastAsia="Times New Roman" w:hAnsi="Times New Roman" w:cs="Times New Roman"/>
          <w:b/>
          <w:bCs/>
          <w:color w:val="000000"/>
          <w:sz w:val="24"/>
          <w:szCs w:val="24"/>
          <w:lang w:bidi="ru-RU"/>
        </w:rPr>
        <w:t>ЕПГУ</w:t>
      </w:r>
      <w:bookmarkEnd w:id="20"/>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roofErr w:type="gramStart"/>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816044">
        <w:rPr>
          <w:rFonts w:ascii="Times New Roman" w:eastAsia="Times New Roman" w:hAnsi="Times New Roman" w:cs="Times New Roman"/>
          <w:b/>
          <w:bCs/>
          <w:color w:val="000000"/>
          <w:sz w:val="24"/>
          <w:szCs w:val="24"/>
          <w:lang w:bidi="ru-RU"/>
        </w:rPr>
        <w:t>муниципальной услуги</w:t>
      </w:r>
      <w:bookmarkEnd w:id="21"/>
      <w:proofErr w:type="gramEnd"/>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 xml:space="preserve">Постановлением Правительства Российской Федерации от 20 ноября 2012 года № 1198 </w:t>
      </w:r>
      <w:r w:rsidRPr="00816044">
        <w:rPr>
          <w:rFonts w:ascii="Times New Roman" w:eastAsia="Times New Roman" w:hAnsi="Times New Roman" w:cs="Times New Roman"/>
          <w:color w:val="000000"/>
          <w:sz w:val="24"/>
          <w:szCs w:val="24"/>
          <w:lang w:bidi="ru-RU"/>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571B1">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Форма </w:t>
      </w:r>
      <w:r w:rsidR="005571B1">
        <w:rPr>
          <w:rFonts w:ascii="Times New Roman" w:eastAsia="Times New Roman" w:hAnsi="Times New Roman" w:cs="Times New Roman"/>
          <w:color w:val="000000"/>
          <w:sz w:val="24"/>
          <w:szCs w:val="24"/>
          <w:lang w:bidi="ru-RU"/>
        </w:rPr>
        <w:t>разрешения на использование земель или земельных участков</w:t>
      </w:r>
    </w:p>
    <w:p w:rsidR="001A7C0B" w:rsidRDefault="001A7C0B" w:rsidP="001A7C0B">
      <w:pPr>
        <w:pStyle w:val="2"/>
        <w:ind w:right="414"/>
        <w:rPr>
          <w:b w:val="0"/>
        </w:rPr>
      </w:pPr>
    </w:p>
    <w:p w:rsidR="005571B1" w:rsidRDefault="005571B1" w:rsidP="005571B1">
      <w:pPr>
        <w:pStyle w:val="2"/>
        <w:ind w:right="414"/>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3"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5571B1" w:rsidRDefault="005571B1" w:rsidP="005571B1">
      <w:pPr>
        <w:spacing w:after="0" w:line="240" w:lineRule="auto"/>
        <w:jc w:val="center"/>
        <w:rPr>
          <w:rFonts w:ascii="Times New Roman" w:hAnsi="Times New Roman" w:cs="Times New Roman"/>
          <w:sz w:val="24"/>
          <w:szCs w:val="24"/>
        </w:rPr>
      </w:pP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w:t>
      </w:r>
      <w:r w:rsidRPr="005571B1">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разрешения на использование земель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spacing w:after="0" w:line="240" w:lineRule="auto"/>
        <w:rPr>
          <w:rFonts w:ascii="Times New Roman" w:hAnsi="Times New Roman" w:cs="Times New Roman"/>
          <w:sz w:val="24"/>
          <w:szCs w:val="24"/>
        </w:rPr>
      </w:pPr>
    </w:p>
    <w:p w:rsidR="005571B1" w:rsidRDefault="005571B1" w:rsidP="005571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12.07.2016 № 73-ОЗ «Об установлении случаев, при которых не требуется получение разрешения на</w:t>
      </w:r>
      <w:proofErr w:type="gramEnd"/>
      <w:r>
        <w:rPr>
          <w:rFonts w:ascii="Times New Roman" w:hAnsi="Times New Roman" w:cs="Times New Roman"/>
          <w:sz w:val="24"/>
          <w:szCs w:val="24"/>
        </w:rPr>
        <w:t xml:space="preserve"> строительство на территории Томской области», на основании заявления </w:t>
      </w:r>
      <w:r w:rsidRPr="005D0346">
        <w:rPr>
          <w:rFonts w:ascii="Times New Roman" w:hAnsi="Times New Roman" w:cs="Times New Roman"/>
          <w:i/>
          <w:sz w:val="24"/>
          <w:szCs w:val="24"/>
        </w:rPr>
        <w:t xml:space="preserve">(наименование заявителя, </w:t>
      </w:r>
      <w:r w:rsidR="005D0346" w:rsidRPr="005D0346">
        <w:rPr>
          <w:rFonts w:ascii="Times New Roman" w:hAnsi="Times New Roman" w:cs="Times New Roman"/>
          <w:i/>
          <w:sz w:val="24"/>
          <w:szCs w:val="24"/>
        </w:rPr>
        <w:t>адрес месторасположения)</w:t>
      </w:r>
    </w:p>
    <w:p w:rsidR="005571B1" w:rsidRDefault="005571B1" w:rsidP="005571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5571B1" w:rsidRDefault="005571B1" w:rsidP="005571B1">
      <w:pPr>
        <w:pStyle w:val="a3"/>
        <w:numPr>
          <w:ilvl w:val="0"/>
          <w:numId w:val="2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Разрешить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sz w:val="24"/>
          <w:szCs w:val="24"/>
        </w:rPr>
        <w:t xml:space="preserve"> использование земель или земельного участка (его части)</w:t>
      </w:r>
      <w:r>
        <w:rPr>
          <w:rFonts w:ascii="Times New Roman" w:hAnsi="Times New Roman" w:cs="Times New Roman"/>
          <w:sz w:val="24"/>
          <w:szCs w:val="24"/>
        </w:rPr>
        <w:t xml:space="preserve"> площадью </w:t>
      </w:r>
      <w:r w:rsidR="005D0346">
        <w:rPr>
          <w:rFonts w:ascii="Times New Roman" w:hAnsi="Times New Roman" w:cs="Times New Roman"/>
          <w:sz w:val="24"/>
          <w:szCs w:val="24"/>
        </w:rPr>
        <w:t>_____</w:t>
      </w:r>
      <w:r>
        <w:rPr>
          <w:rFonts w:ascii="Times New Roman" w:hAnsi="Times New Roman" w:cs="Times New Roman"/>
          <w:sz w:val="24"/>
          <w:szCs w:val="24"/>
        </w:rPr>
        <w:t xml:space="preserve"> кв.м., расположенных на землях </w:t>
      </w:r>
      <w:r w:rsidR="005D0346" w:rsidRPr="005D0346">
        <w:rPr>
          <w:rFonts w:ascii="Times New Roman" w:hAnsi="Times New Roman" w:cs="Times New Roman"/>
          <w:i/>
          <w:sz w:val="24"/>
          <w:szCs w:val="24"/>
        </w:rPr>
        <w:t>(категория земель)</w:t>
      </w:r>
      <w:r>
        <w:rPr>
          <w:rFonts w:ascii="Times New Roman" w:hAnsi="Times New Roman" w:cs="Times New Roman"/>
          <w:sz w:val="24"/>
          <w:szCs w:val="24"/>
        </w:rPr>
        <w:t xml:space="preserve"> по адресу: </w:t>
      </w:r>
      <w:r w:rsidR="005D0346">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разрешенное использование – </w:t>
      </w:r>
      <w:r w:rsidR="005D0346">
        <w:rPr>
          <w:rFonts w:ascii="Times New Roman" w:hAnsi="Times New Roman" w:cs="Times New Roman"/>
          <w:sz w:val="24"/>
          <w:szCs w:val="24"/>
        </w:rPr>
        <w:t>_________________________________</w:t>
      </w:r>
      <w:r>
        <w:rPr>
          <w:rFonts w:ascii="Times New Roman" w:hAnsi="Times New Roman" w:cs="Times New Roman"/>
          <w:sz w:val="24"/>
          <w:szCs w:val="24"/>
        </w:rPr>
        <w:t xml:space="preserve">, сроком на </w:t>
      </w:r>
      <w:r w:rsidR="005D0346">
        <w:rPr>
          <w:rFonts w:ascii="Times New Roman" w:hAnsi="Times New Roman" w:cs="Times New Roman"/>
          <w:sz w:val="24"/>
          <w:szCs w:val="24"/>
        </w:rPr>
        <w:t>____________</w:t>
      </w:r>
      <w:r>
        <w:rPr>
          <w:rFonts w:ascii="Times New Roman" w:hAnsi="Times New Roman" w:cs="Times New Roman"/>
          <w:sz w:val="24"/>
          <w:szCs w:val="24"/>
        </w:rPr>
        <w:t xml:space="preserve"> согласно схеме расположения земель, являющейся неотъемлемой частью настоящего постановления.</w:t>
      </w:r>
    </w:p>
    <w:p w:rsidR="005571B1" w:rsidRDefault="005571B1" w:rsidP="005571B1">
      <w:pPr>
        <w:pStyle w:val="a3"/>
        <w:numPr>
          <w:ilvl w:val="0"/>
          <w:numId w:val="2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следующее:</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i/>
          <w:sz w:val="24"/>
          <w:szCs w:val="24"/>
        </w:rPr>
        <w:t xml:space="preserve"> </w:t>
      </w:r>
      <w:r w:rsidR="005D0346">
        <w:rPr>
          <w:rFonts w:ascii="Times New Roman" w:hAnsi="Times New Roman" w:cs="Times New Roman"/>
          <w:sz w:val="24"/>
          <w:szCs w:val="24"/>
        </w:rPr>
        <w:t>обязан</w:t>
      </w:r>
      <w:r>
        <w:rPr>
          <w:rFonts w:ascii="Times New Roman" w:hAnsi="Times New Roman" w:cs="Times New Roman"/>
          <w:sz w:val="24"/>
          <w:szCs w:val="24"/>
        </w:rPr>
        <w:t xml:space="preserve"> привести такие земли в состояние, пригодное для их использования в соответствии с разрешенным использованием;</w:t>
      </w:r>
    </w:p>
    <w:p w:rsidR="005571B1" w:rsidRDefault="005D0346"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запрещается передача полученных в соответствии с настоящим разрешением прав третьим лицам;</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нарушение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5D0346" w:rsidRDefault="005D0346" w:rsidP="005D0346">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proofErr w:type="gramStart"/>
      <w:r w:rsidRPr="005D0346">
        <w:rPr>
          <w:rFonts w:ascii="Times New Roman" w:hAnsi="Times New Roman" w:cs="Times New Roman"/>
          <w:i/>
          <w:sz w:val="24"/>
          <w:szCs w:val="24"/>
        </w:rPr>
        <w:t xml:space="preserve">(наименование заявителя) </w:t>
      </w:r>
      <w:r w:rsidRPr="005D0346">
        <w:rPr>
          <w:rFonts w:ascii="Times New Roman" w:hAnsi="Times New Roman" w:cs="Times New Roman"/>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5D0346">
          <w:rPr>
            <w:rFonts w:ascii="Times New Roman" w:hAnsi="Times New Roman" w:cs="Times New Roman"/>
            <w:color w:val="0000FF"/>
            <w:sz w:val="24"/>
            <w:szCs w:val="24"/>
          </w:rPr>
          <w:t>пункте 3 части</w:t>
        </w:r>
        <w:proofErr w:type="gramEnd"/>
        <w:r w:rsidRPr="005D0346">
          <w:rPr>
            <w:rFonts w:ascii="Times New Roman" w:hAnsi="Times New Roman" w:cs="Times New Roman"/>
            <w:color w:val="0000FF"/>
            <w:sz w:val="24"/>
            <w:szCs w:val="24"/>
          </w:rPr>
          <w:t xml:space="preserve"> 2 статьи 23</w:t>
        </w:r>
      </w:hyperlink>
      <w:r w:rsidRPr="005D0346">
        <w:rPr>
          <w:rFonts w:ascii="Times New Roman" w:hAnsi="Times New Roman" w:cs="Times New Roman"/>
          <w:sz w:val="24"/>
          <w:szCs w:val="24"/>
        </w:rPr>
        <w:t xml:space="preserve"> Лесного кодекса Российской Федерации), в отношении которых выдается разрешение, за исключением случаев, если запрет на рубку и (</w:t>
      </w:r>
      <w:proofErr w:type="gramStart"/>
      <w:r w:rsidRPr="005D0346">
        <w:rPr>
          <w:rFonts w:ascii="Times New Roman" w:hAnsi="Times New Roman" w:cs="Times New Roman"/>
          <w:sz w:val="24"/>
          <w:szCs w:val="24"/>
        </w:rPr>
        <w:t xml:space="preserve">или) </w:t>
      </w:r>
      <w:proofErr w:type="gramEnd"/>
      <w:r w:rsidRPr="005D0346">
        <w:rPr>
          <w:rFonts w:ascii="Times New Roman" w:hAnsi="Times New Roman" w:cs="Times New Roman"/>
          <w:sz w:val="24"/>
          <w:szCs w:val="24"/>
        </w:rPr>
        <w:t>ограничение рубки установлены в соответствии с федеральными законами и законами субъектов Российской Федерации</w:t>
      </w:r>
      <w:r>
        <w:rPr>
          <w:rFonts w:ascii="Times New Roman" w:hAnsi="Times New Roman" w:cs="Times New Roman"/>
          <w:sz w:val="24"/>
          <w:szCs w:val="24"/>
        </w:rPr>
        <w:t>;</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настоящего постановления может быть продлен при обращении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с заявлением о выдаче разрешения на использование земель в порядке, предусмотренным действующим законод</w:t>
      </w:r>
      <w:r w:rsidR="005D0346">
        <w:rPr>
          <w:rFonts w:ascii="Times New Roman" w:hAnsi="Times New Roman" w:cs="Times New Roman"/>
          <w:sz w:val="24"/>
          <w:szCs w:val="24"/>
        </w:rPr>
        <w:t>ательством Российской Федерации.</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несет ответственность в соответствии с действующим законодательством Российской Федерации.</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Default="005D0346"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обеспечить владельцам инженерных коммуникаций доступ на земли, указанные в пункте 1 настоящего постановления.</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десяти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настоящего постановления, </w:t>
      </w:r>
      <w:r w:rsidR="005D0346" w:rsidRPr="005D0346">
        <w:rPr>
          <w:rFonts w:ascii="Times New Roman" w:hAnsi="Times New Roman" w:cs="Times New Roman"/>
          <w:i/>
          <w:sz w:val="24"/>
          <w:szCs w:val="24"/>
        </w:rPr>
        <w:t>(должностное лицо)</w:t>
      </w:r>
      <w:r>
        <w:rPr>
          <w:rFonts w:ascii="Times New Roman" w:hAnsi="Times New Roman" w:cs="Times New Roman"/>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Default="005571B1" w:rsidP="005571B1">
      <w:pPr>
        <w:pStyle w:val="a3"/>
        <w:numPr>
          <w:ilvl w:val="0"/>
          <w:numId w:val="28"/>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5571B1" w:rsidRDefault="005571B1" w:rsidP="005571B1">
      <w:pPr>
        <w:pStyle w:val="a3"/>
        <w:numPr>
          <w:ilvl w:val="0"/>
          <w:numId w:val="28"/>
        </w:numPr>
        <w:tabs>
          <w:tab w:val="left" w:pos="1134"/>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_________________.</w:t>
      </w:r>
    </w:p>
    <w:p w:rsidR="005571B1" w:rsidRDefault="005571B1" w:rsidP="005571B1">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roofErr w:type="gramEnd"/>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1A7C0B" w:rsidRPr="00B20CA1" w:rsidRDefault="001A7C0B"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480340" w:rsidRDefault="00480340"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2" w:name="bookmark227"/>
      <w:r w:rsidRPr="00612B53">
        <w:rPr>
          <w:b/>
          <w:sz w:val="24"/>
          <w:szCs w:val="24"/>
        </w:rPr>
        <w:t>Форма решения об отказе в предоставлении муниципальной</w:t>
      </w:r>
      <w:bookmarkEnd w:id="22"/>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w:t>
      </w:r>
      <w:proofErr w:type="gramStart"/>
      <w:r w:rsidRPr="00612B53">
        <w:rPr>
          <w:rFonts w:ascii="Times New Roman" w:hAnsi="Times New Roman" w:cs="Times New Roman"/>
        </w:rPr>
        <w:t>.</w:t>
      </w:r>
      <w:proofErr w:type="gramEnd"/>
      <w:r w:rsidRPr="00612B53">
        <w:rPr>
          <w:rFonts w:ascii="Times New Roman" w:hAnsi="Times New Roman" w:cs="Times New Roman"/>
        </w:rPr>
        <w:t xml:space="preserve"> </w:t>
      </w:r>
      <w:proofErr w:type="gramStart"/>
      <w:r w:rsidRPr="00612B53">
        <w:rPr>
          <w:rFonts w:ascii="Times New Roman" w:hAnsi="Times New Roman" w:cs="Times New Roman"/>
        </w:rPr>
        <w:t>п</w:t>
      </w:r>
      <w:proofErr w:type="gramEnd"/>
      <w:r w:rsidRPr="00612B53">
        <w:rPr>
          <w:rFonts w:ascii="Times New Roman" w:hAnsi="Times New Roman" w:cs="Times New Roman"/>
        </w:rPr>
        <w:t>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3E6EA4">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Форма заявления о выдаче разрешения на использование земель или земельных участков</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 xml:space="preserve">Главе </w:t>
      </w:r>
      <w:proofErr w:type="spellStart"/>
      <w:r>
        <w:rPr>
          <w:rFonts w:ascii="Times New Roman" w:hAnsi="Times New Roman" w:cs="Times New Roman"/>
        </w:rPr>
        <w:t>Кривошеинского</w:t>
      </w:r>
      <w:proofErr w:type="spellEnd"/>
      <w:r>
        <w:rPr>
          <w:rFonts w:ascii="Times New Roman" w:hAnsi="Times New Roman" w:cs="Times New Roman"/>
        </w:rPr>
        <w:t xml:space="preserve"> района</w:t>
      </w: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rPr>
        <w:t>От</w:t>
      </w:r>
      <w:r>
        <w:rPr>
          <w:rFonts w:ascii="Times New Roman" w:hAnsi="Times New Roman" w:cs="Times New Roman"/>
          <w:u w:val="single"/>
        </w:rPr>
        <w:t xml:space="preserve"> 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firstLine="720"/>
        <w:jc w:val="right"/>
        <w:rPr>
          <w:rFonts w:ascii="Times New Roman" w:hAnsi="Times New Roman" w:cs="Times New Roman"/>
          <w:sz w:val="16"/>
        </w:rPr>
      </w:pPr>
      <w:r>
        <w:rPr>
          <w:rFonts w:ascii="Times New Roman" w:hAnsi="Times New Roman" w:cs="Times New Roman"/>
          <w:sz w:val="16"/>
        </w:rPr>
        <w:t xml:space="preserve"> (Ф. И. О. (при наличии) гражданина или наименование юридического лица)</w:t>
      </w: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u w:val="single"/>
        </w:rPr>
        <w:t xml:space="preserve">       </w:t>
      </w:r>
      <w:r>
        <w:rPr>
          <w:rFonts w:ascii="Times New Roman" w:hAnsi="Times New Roman" w:cs="Times New Roman"/>
        </w:rPr>
        <w:t>_____________________________</w:t>
      </w:r>
      <w:r>
        <w:rPr>
          <w:rFonts w:ascii="Times New Roman" w:hAnsi="Times New Roman" w:cs="Times New Roman"/>
          <w:u w:val="single"/>
        </w:rPr>
        <w:t>_____________</w:t>
      </w:r>
    </w:p>
    <w:p w:rsidR="00EB4DE8" w:rsidRDefault="00EB4DE8" w:rsidP="00EB4DE8">
      <w:pPr>
        <w:spacing w:after="0" w:line="240" w:lineRule="auto"/>
        <w:jc w:val="right"/>
        <w:rPr>
          <w:rFonts w:ascii="Times New Roman" w:hAnsi="Times New Roman" w:cs="Times New Roman"/>
          <w:sz w:val="16"/>
        </w:rPr>
      </w:pPr>
      <w:r>
        <w:rPr>
          <w:rFonts w:ascii="Times New Roman" w:hAnsi="Times New Roman" w:cs="Times New Roman"/>
          <w:sz w:val="16"/>
        </w:rPr>
        <w:t xml:space="preserve">                                                                                                 </w:t>
      </w:r>
      <w:proofErr w:type="gramStart"/>
      <w:r>
        <w:rPr>
          <w:rFonts w:ascii="Times New Roman" w:hAnsi="Times New Roman" w:cs="Times New Roman"/>
          <w:sz w:val="16"/>
        </w:rPr>
        <w:t>(число, месяц, год рождения, паспортные данные физического лица</w:t>
      </w:r>
      <w:proofErr w:type="gramEnd"/>
    </w:p>
    <w:p w:rsidR="00EB4DE8" w:rsidRDefault="00EB4DE8" w:rsidP="00EB4DE8">
      <w:pPr>
        <w:spacing w:after="0" w:line="240" w:lineRule="auto"/>
        <w:jc w:val="right"/>
        <w:rPr>
          <w:rFonts w:ascii="Times New Roman" w:hAnsi="Times New Roman" w:cs="Times New Roman"/>
          <w:sz w:val="16"/>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rPr>
        <w:t>______________________________________________</w:t>
      </w:r>
    </w:p>
    <w:p w:rsidR="00EB4DE8" w:rsidRDefault="00EB4DE8" w:rsidP="00EB4DE8">
      <w:pPr>
        <w:spacing w:after="0" w:line="240" w:lineRule="auto"/>
        <w:ind w:left="4308" w:firstLine="648"/>
        <w:jc w:val="right"/>
        <w:rPr>
          <w:rFonts w:ascii="Times New Roman" w:hAnsi="Times New Roman" w:cs="Times New Roman"/>
          <w:sz w:val="16"/>
        </w:rPr>
      </w:pPr>
      <w:r>
        <w:rPr>
          <w:rFonts w:ascii="Times New Roman" w:hAnsi="Times New Roman" w:cs="Times New Roman"/>
          <w:sz w:val="16"/>
        </w:rPr>
        <w:t>или организационно-правовая форма и сведения о государственной регистрации  в ЕГРН юридического лица)</w:t>
      </w: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адрес: </w:t>
      </w:r>
      <w:r>
        <w:rPr>
          <w:rFonts w:ascii="Times New Roman" w:hAnsi="Times New Roman" w:cs="Times New Roman"/>
          <w:u w:val="single"/>
        </w:rPr>
        <w:t>_____</w:t>
      </w:r>
      <w:r>
        <w:rPr>
          <w:rFonts w:ascii="Times New Roman" w:hAnsi="Times New Roman" w:cs="Times New Roman"/>
        </w:rPr>
        <w:t>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тел. (факс, E-</w:t>
      </w:r>
      <w:r>
        <w:rPr>
          <w:rFonts w:ascii="Times New Roman" w:hAnsi="Times New Roman" w:cs="Times New Roman"/>
          <w:lang w:val="en-US"/>
        </w:rPr>
        <w:t>mail</w:t>
      </w:r>
      <w:r>
        <w:rPr>
          <w:rFonts w:ascii="Times New Roman" w:hAnsi="Times New Roman" w:cs="Times New Roman"/>
        </w:rPr>
        <w:t>) _____________________________</w:t>
      </w:r>
    </w:p>
    <w:p w:rsidR="00EB4DE8" w:rsidRDefault="00EB4DE8" w:rsidP="00EB4DE8">
      <w:pPr>
        <w:spacing w:after="0" w:line="240" w:lineRule="auto"/>
        <w:rPr>
          <w:rFonts w:ascii="Times New Roman" w:hAnsi="Times New Roman" w:cs="Times New Roman"/>
          <w:u w:val="single"/>
        </w:rPr>
      </w:pP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ЗАЯВЛЕНИЕ</w:t>
      </w: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 xml:space="preserve">о выдаче разрешения на использование земель или земельных участков, находящихся в муниципальной собственности, а также государственная </w:t>
      </w:r>
      <w:proofErr w:type="gramStart"/>
      <w:r>
        <w:rPr>
          <w:rFonts w:ascii="Times New Roman" w:hAnsi="Times New Roman" w:cs="Times New Roman"/>
          <w:b/>
        </w:rPr>
        <w:t>собственность</w:t>
      </w:r>
      <w:proofErr w:type="gramEnd"/>
      <w:r>
        <w:rPr>
          <w:rFonts w:ascii="Times New Roman" w:hAnsi="Times New Roman" w:cs="Times New Roman"/>
          <w:b/>
        </w:rPr>
        <w:t xml:space="preserve"> на которые не разграничена</w:t>
      </w:r>
    </w:p>
    <w:p w:rsidR="00EB4DE8" w:rsidRDefault="00EB4DE8" w:rsidP="00EB4DE8">
      <w:pPr>
        <w:spacing w:after="0" w:line="240" w:lineRule="auto"/>
        <w:jc w:val="center"/>
        <w:rPr>
          <w:rFonts w:ascii="Times New Roman" w:hAnsi="Times New Roman" w:cs="Times New Roman"/>
          <w:sz w:val="10"/>
          <w:szCs w:val="10"/>
        </w:rPr>
      </w:pPr>
    </w:p>
    <w:p w:rsidR="00EB4DE8" w:rsidRDefault="00EB4DE8" w:rsidP="00EB4DE8">
      <w:pPr>
        <w:pStyle w:val="ConsPlusNormal"/>
        <w:ind w:firstLine="567"/>
        <w:jc w:val="both"/>
      </w:pPr>
      <w:r>
        <w:t>Прошу выдать разрешение на использование _____</w:t>
      </w:r>
      <w:r>
        <w:rPr>
          <w:u w:val="single"/>
        </w:rPr>
        <w:tab/>
        <w:t xml:space="preserve">                           </w:t>
      </w:r>
      <w:r>
        <w:t>___________</w:t>
      </w:r>
    </w:p>
    <w:p w:rsidR="00EB4DE8" w:rsidRDefault="00EB4DE8" w:rsidP="00EB4DE8">
      <w:pPr>
        <w:pStyle w:val="ConsPlusNormal"/>
        <w:jc w:val="both"/>
      </w:pPr>
      <w:r>
        <w:t>_____________________________________________, площадью ___</w:t>
      </w:r>
      <w:r>
        <w:rPr>
          <w:u w:val="single"/>
        </w:rPr>
        <w:t xml:space="preserve">  </w:t>
      </w:r>
      <w:r>
        <w:t>_____ кв.м.,</w:t>
      </w:r>
    </w:p>
    <w:p w:rsidR="00EB4DE8" w:rsidRDefault="00EB4DE8" w:rsidP="00EB4DE8">
      <w:pPr>
        <w:pStyle w:val="ConsPlusNormal"/>
        <w:jc w:val="both"/>
        <w:rPr>
          <w:vertAlign w:val="superscript"/>
        </w:rPr>
      </w:pPr>
      <w:r>
        <w:rPr>
          <w:vertAlign w:val="superscript"/>
        </w:rPr>
        <w:t xml:space="preserve">    (указать: земель, земельного участка или части земельного участка)</w:t>
      </w:r>
    </w:p>
    <w:p w:rsidR="00EB4DE8" w:rsidRDefault="00EB4DE8" w:rsidP="00EB4DE8">
      <w:pPr>
        <w:pStyle w:val="ConsPlusNormal"/>
        <w:jc w:val="both"/>
      </w:pPr>
      <w:r>
        <w:t>кадастровый номер _____</w:t>
      </w:r>
      <w:r>
        <w:rPr>
          <w:u w:val="single"/>
        </w:rPr>
        <w:t xml:space="preserve">                                                                          </w:t>
      </w:r>
      <w:r>
        <w:t>_________________</w:t>
      </w:r>
    </w:p>
    <w:p w:rsidR="00EB4DE8" w:rsidRDefault="00EB4DE8" w:rsidP="00EB4DE8">
      <w:pPr>
        <w:pStyle w:val="ConsPlusNormal"/>
        <w:ind w:firstLine="567"/>
        <w:jc w:val="center"/>
        <w:rPr>
          <w:vertAlign w:val="superscript"/>
        </w:rPr>
      </w:pPr>
      <w:r>
        <w:rPr>
          <w:vertAlign w:val="superscript"/>
        </w:rPr>
        <w:t xml:space="preserve">                       (в случае использования всего земельного участка или его части)</w:t>
      </w:r>
    </w:p>
    <w:p w:rsidR="00EB4DE8" w:rsidRDefault="00EB4DE8" w:rsidP="00EB4DE8">
      <w:pPr>
        <w:pStyle w:val="3"/>
        <w:jc w:val="both"/>
        <w:rPr>
          <w:sz w:val="24"/>
          <w:szCs w:val="24"/>
        </w:rPr>
      </w:pPr>
      <w:r>
        <w:rPr>
          <w:sz w:val="24"/>
          <w:szCs w:val="24"/>
        </w:rPr>
        <w:t>расположенного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(адрес местоположения земель, земельного участка или его части)</w:t>
      </w:r>
    </w:p>
    <w:p w:rsidR="00EB4DE8" w:rsidRDefault="00EB4DE8" w:rsidP="00EB4DE8">
      <w:pPr>
        <w:spacing w:after="0" w:line="24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для ___</w:t>
      </w:r>
      <w:r>
        <w:rPr>
          <w:rFonts w:ascii="Times New Roman" w:hAnsi="Times New Roman" w:cs="Times New Roman"/>
          <w:u w:val="single"/>
        </w:rPr>
        <w:t xml:space="preserve">                                                                     </w:t>
      </w:r>
      <w:r>
        <w:rPr>
          <w:rFonts w:ascii="Times New Roman" w:hAnsi="Times New Roman" w:cs="Times New Roman"/>
        </w:rPr>
        <w:t>____________________________________________</w:t>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(указывается цель использования земель, земельного участка или его части)</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rsidR="00EB4DE8" w:rsidRPr="00CE0041" w:rsidRDefault="00EB4DE8" w:rsidP="00EB4DE8">
      <w:pPr>
        <w:autoSpaceDE w:val="0"/>
        <w:autoSpaceDN w:val="0"/>
        <w:adjustRightInd w:val="0"/>
        <w:spacing w:after="0" w:line="240" w:lineRule="auto"/>
        <w:jc w:val="both"/>
        <w:rPr>
          <w:rFonts w:ascii="Times New Roman" w:hAnsi="Times New Roman" w:cs="Times New Roman"/>
          <w:i/>
          <w:sz w:val="20"/>
          <w:szCs w:val="20"/>
        </w:rPr>
      </w:pPr>
      <w:proofErr w:type="gramStart"/>
      <w:r>
        <w:rPr>
          <w:rFonts w:ascii="Times New Roman" w:hAnsi="Times New Roman" w:cs="Times New Roman"/>
          <w:i/>
          <w:sz w:val="20"/>
          <w:szCs w:val="20"/>
        </w:rPr>
        <w:t>(</w:t>
      </w:r>
      <w:r w:rsidRPr="00CE0041">
        <w:rPr>
          <w:rFonts w:ascii="Times New Roman" w:hAnsi="Times New Roman" w:cs="Times New Roman"/>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w:t>
      </w:r>
      <w:r w:rsidRPr="00CE0041">
        <w:rPr>
          <w:rFonts w:ascii="Times New Roman" w:hAnsi="Times New Roman" w:cs="Times New Roman"/>
          <w:i/>
          <w:sz w:val="20"/>
          <w:szCs w:val="20"/>
        </w:rPr>
        <w:lastRenderedPageBreak/>
        <w:t xml:space="preserve">обороны, безопасности и земель иного специального назначения (за исключением земель, указанных в </w:t>
      </w:r>
      <w:hyperlink r:id="rId15" w:history="1">
        <w:r w:rsidRPr="00CE0041">
          <w:rPr>
            <w:rFonts w:ascii="Times New Roman" w:hAnsi="Times New Roman" w:cs="Times New Roman"/>
            <w:i/>
            <w:color w:val="0000FF"/>
            <w:sz w:val="20"/>
            <w:szCs w:val="20"/>
          </w:rPr>
          <w:t>пункте 3 части 2 статьи 23</w:t>
        </w:r>
        <w:proofErr w:type="gramEnd"/>
      </w:hyperlink>
      <w:r w:rsidRPr="00CE0041">
        <w:rPr>
          <w:rFonts w:ascii="Times New Roman" w:hAnsi="Times New Roman" w:cs="Times New Roman"/>
          <w:i/>
          <w:sz w:val="20"/>
          <w:szCs w:val="20"/>
        </w:rPr>
        <w:t xml:space="preserve"> </w:t>
      </w:r>
      <w:proofErr w:type="gramStart"/>
      <w:r w:rsidRPr="00CE0041">
        <w:rPr>
          <w:rFonts w:ascii="Times New Roman" w:hAnsi="Times New Roman" w:cs="Times New Roman"/>
          <w:i/>
          <w:sz w:val="20"/>
          <w:szCs w:val="20"/>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i/>
          <w:sz w:val="20"/>
          <w:szCs w:val="20"/>
        </w:rPr>
        <w:t>)</w:t>
      </w:r>
      <w:proofErr w:type="gramEnd"/>
    </w:p>
    <w:p w:rsidR="00EB4DE8" w:rsidRDefault="00EB4DE8" w:rsidP="00EB4DE8">
      <w:pPr>
        <w:spacing w:after="0" w:line="240" w:lineRule="auto"/>
        <w:jc w:val="both"/>
        <w:rPr>
          <w:rFonts w:ascii="Times New Roman" w:hAnsi="Times New Roman" w:cs="Times New Roman"/>
        </w:rPr>
      </w:pPr>
    </w:p>
    <w:p w:rsidR="00EB4DE8" w:rsidRDefault="00EB4DE8" w:rsidP="00EB4DE8">
      <w:pPr>
        <w:spacing w:after="0" w:line="240" w:lineRule="auto"/>
        <w:ind w:firstLine="567"/>
        <w:jc w:val="both"/>
        <w:rPr>
          <w:rFonts w:ascii="Times New Roman" w:hAnsi="Times New Roman" w:cs="Times New Roman"/>
        </w:rPr>
      </w:pPr>
      <w:r>
        <w:rPr>
          <w:rFonts w:ascii="Times New Roman" w:hAnsi="Times New Roman" w:cs="Times New Roman"/>
        </w:rPr>
        <w:t>Срок использования земель (земельного участка или его части) ___</w:t>
      </w:r>
      <w:r>
        <w:rPr>
          <w:rFonts w:ascii="Times New Roman" w:hAnsi="Times New Roman" w:cs="Times New Roman"/>
          <w:u w:val="single"/>
        </w:rPr>
        <w:t xml:space="preserve">                </w:t>
      </w:r>
      <w:r>
        <w:rPr>
          <w:rFonts w:ascii="Times New Roman" w:hAnsi="Times New Roman" w:cs="Times New Roman"/>
        </w:rPr>
        <w:t>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Способ получения результата муниципальной услуги:____________________________________</w:t>
      </w: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ind w:firstLine="567"/>
        <w:rPr>
          <w:rFonts w:ascii="Times New Roman" w:hAnsi="Times New Roman" w:cs="Times New Roman"/>
          <w:b/>
        </w:rPr>
      </w:pPr>
      <w:r>
        <w:rPr>
          <w:rFonts w:ascii="Times New Roman" w:hAnsi="Times New Roman" w:cs="Times New Roman"/>
          <w:b/>
        </w:rPr>
        <w:t>Настоящим даю свое согласие на обработку моих персональных данных.</w:t>
      </w:r>
    </w:p>
    <w:p w:rsidR="00EB4DE8" w:rsidRDefault="00EB4DE8" w:rsidP="00EB4DE8">
      <w:pPr>
        <w:spacing w:after="0" w:line="240" w:lineRule="auto"/>
        <w:ind w:firstLine="567"/>
        <w:rPr>
          <w:rFonts w:ascii="Times New Roman" w:hAnsi="Times New Roman" w:cs="Times New Roman"/>
          <w:sz w:val="10"/>
          <w:szCs w:val="10"/>
        </w:rPr>
      </w:pPr>
    </w:p>
    <w:p w:rsidR="00EB4DE8" w:rsidRDefault="00EB4DE8" w:rsidP="00EB4DE8">
      <w:pPr>
        <w:spacing w:after="0" w:line="240" w:lineRule="auto"/>
        <w:ind w:firstLine="567"/>
        <w:rPr>
          <w:rFonts w:ascii="Times New Roman" w:hAnsi="Times New Roman" w:cs="Times New Roman"/>
        </w:rPr>
      </w:pPr>
      <w:r>
        <w:rPr>
          <w:rFonts w:ascii="Times New Roman" w:hAnsi="Times New Roman" w:cs="Times New Roman"/>
        </w:rPr>
        <w:t>Перечень прилагаемых документов:</w:t>
      </w:r>
    </w:p>
    <w:p w:rsidR="00EB4DE8" w:rsidRDefault="00EB4DE8" w:rsidP="00EB4DE8">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u w:val="single"/>
        </w:rPr>
      </w:pPr>
      <w:r>
        <w:rPr>
          <w:rFonts w:ascii="Times New Roman" w:hAnsi="Times New Roman" w:cs="Times New Roman"/>
        </w:rPr>
        <w:t xml:space="preserve">«_______»  </w:t>
      </w:r>
      <w:r>
        <w:rPr>
          <w:rFonts w:ascii="Times New Roman" w:hAnsi="Times New Roman" w:cs="Times New Roman"/>
          <w:u w:val="single"/>
        </w:rPr>
        <w:tab/>
      </w:r>
      <w:r>
        <w:rPr>
          <w:rFonts w:ascii="Times New Roman" w:hAnsi="Times New Roman" w:cs="Times New Roman"/>
        </w:rPr>
        <w:t>____________</w:t>
      </w:r>
      <w:r>
        <w:rPr>
          <w:rFonts w:ascii="Times New Roman" w:hAnsi="Times New Roman" w:cs="Times New Roman"/>
          <w:u w:val="single"/>
        </w:rPr>
        <w:tab/>
      </w:r>
      <w:r>
        <w:rPr>
          <w:rFonts w:ascii="Times New Roman" w:hAnsi="Times New Roman" w:cs="Times New Roman"/>
        </w:rPr>
        <w:t>20____ г.</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D0346" w:rsidRDefault="00EB4DE8" w:rsidP="00EB4DE8">
      <w:pPr>
        <w:widowControl w:val="0"/>
        <w:spacing w:after="0" w:line="240" w:lineRule="auto"/>
        <w:jc w:val="both"/>
        <w:rPr>
          <w:rFonts w:ascii="Times New Roman" w:eastAsia="Times New Roman" w:hAnsi="Times New Roman" w:cs="Times New Roman"/>
          <w:color w:val="000000"/>
          <w:sz w:val="24"/>
          <w:szCs w:val="28"/>
          <w:lang w:bidi="ru-RU"/>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(подпись)</w:t>
      </w:r>
      <w:r>
        <w:rPr>
          <w:rFonts w:ascii="Times New Roman" w:hAnsi="Times New Roman" w:cs="Times New Roman"/>
        </w:rPr>
        <w:tab/>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4B670D">
      <w:pPr>
        <w:widowControl w:val="0"/>
        <w:spacing w:after="0" w:line="240" w:lineRule="auto"/>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5D0346">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4B670D">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roofErr w:type="gramEnd"/>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roofErr w:type="gramEnd"/>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3" w:name="bookmark42"/>
      <w:r w:rsidRPr="00B20CA1">
        <w:rPr>
          <w:rFonts w:ascii="Times New Roman" w:eastAsia="Times New Roman" w:hAnsi="Times New Roman" w:cs="Times New Roman"/>
          <w:b/>
          <w:bCs/>
          <w:color w:val="000000"/>
          <w:sz w:val="24"/>
          <w:szCs w:val="28"/>
          <w:lang w:bidi="ru-RU"/>
        </w:rPr>
        <w:t>РЕШЕНИЕ</w:t>
      </w:r>
      <w:bookmarkEnd w:id="23"/>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roofErr w:type="gramEnd"/>
    </w:p>
    <w:p w:rsidR="007E0477" w:rsidRPr="004B670D" w:rsidRDefault="007E0477" w:rsidP="004B670D">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proofErr w:type="gramStart"/>
      <w:r w:rsidRPr="00B20CA1">
        <w:rPr>
          <w:rFonts w:ascii="Times New Roman" w:eastAsia="Times New Roman" w:hAnsi="Times New Roman" w:cs="Times New Roman"/>
          <w:color w:val="000000"/>
          <w:sz w:val="24"/>
          <w:szCs w:val="28"/>
          <w:lang w:bidi="ru-RU"/>
        </w:rPr>
        <w:t>при наличии))</w:t>
      </w:r>
      <w:r w:rsidR="004B670D">
        <w:rPr>
          <w:rFonts w:ascii="Times New Roman" w:eastAsia="Times New Roman" w:hAnsi="Times New Roman" w:cs="Times New Roman"/>
          <w:color w:val="000000"/>
          <w:sz w:val="24"/>
          <w:szCs w:val="28"/>
          <w:lang w:bidi="ru-RU"/>
        </w:rPr>
        <w:t xml:space="preserve"> </w:t>
      </w:r>
      <w:r w:rsidRPr="00B20CA1">
        <w:rPr>
          <w:rFonts w:ascii="Times New Roman" w:eastAsia="Arial Unicode MS" w:hAnsi="Times New Roman" w:cs="Times New Roman"/>
          <w:color w:val="000000"/>
          <w:sz w:val="24"/>
          <w:szCs w:val="28"/>
          <w:lang w:bidi="ru-RU"/>
        </w:rPr>
        <w:t>Дата</w:t>
      </w:r>
      <w:proofErr w:type="gramEnd"/>
    </w:p>
    <w:p w:rsidR="004B191C" w:rsidRPr="007E0477" w:rsidRDefault="004B191C" w:rsidP="004B191C">
      <w:pPr>
        <w:spacing w:after="0"/>
        <w:ind w:right="-1"/>
        <w:rPr>
          <w:b/>
        </w:rPr>
        <w:sectPr w:rsidR="004B191C" w:rsidRPr="007E0477" w:rsidSect="004B670D">
          <w:headerReference w:type="default" r:id="rId16"/>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B4DE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670C1A" w:rsidRPr="00C45DB0"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670C1A" w:rsidRPr="0084580E" w:rsidRDefault="00670C1A" w:rsidP="00670C1A">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670C1A" w:rsidRPr="006D3084" w:rsidTr="009C0AB5">
        <w:trPr>
          <w:trHeight w:val="340"/>
        </w:trPr>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670C1A" w:rsidRPr="006D3084" w:rsidTr="009C0AB5">
        <w:trPr>
          <w:trHeight w:val="340"/>
        </w:trPr>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670C1A" w:rsidRPr="006D3084" w:rsidTr="009C0AB5">
        <w:trPr>
          <w:trHeight w:val="2103"/>
        </w:trPr>
        <w:tc>
          <w:tcPr>
            <w:tcW w:w="730" w:type="pct"/>
            <w:vMerge w:val="restart"/>
            <w:tcBorders>
              <w:bottom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670C1A" w:rsidRDefault="00670C1A" w:rsidP="009C0AB5">
            <w:pPr>
              <w:spacing w:after="0" w:line="240" w:lineRule="auto"/>
              <w:rPr>
                <w:rFonts w:ascii="Times New Roman" w:eastAsia="Times New Roman" w:hAnsi="Times New Roman" w:cs="Times New Roman"/>
                <w:color w:val="000000"/>
              </w:rPr>
            </w:pPr>
          </w:p>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6D3084" w:rsidTr="009C0AB5">
        <w:trPr>
          <w:trHeight w:val="253"/>
        </w:trPr>
        <w:tc>
          <w:tcPr>
            <w:tcW w:w="730" w:type="pct"/>
            <w:vMerge/>
            <w:tcBorders>
              <w:top w:val="nil"/>
              <w:bottom w:val="single" w:sz="4" w:space="0" w:color="auto"/>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restart"/>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2226"/>
        </w:trPr>
        <w:tc>
          <w:tcPr>
            <w:tcW w:w="730" w:type="pct"/>
            <w:vMerge w:val="restart"/>
            <w:tcBorders>
              <w:top w:val="single" w:sz="4" w:space="0" w:color="auto"/>
              <w:bottom w:val="nil"/>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2787"/>
        </w:trPr>
        <w:tc>
          <w:tcPr>
            <w:tcW w:w="730" w:type="pct"/>
            <w:vMerge/>
            <w:tcBorders>
              <w:top w:val="nil"/>
              <w:bottom w:val="nil"/>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670C1A" w:rsidRPr="006D3084" w:rsidTr="009C0AB5">
        <w:trPr>
          <w:trHeight w:val="340"/>
        </w:trPr>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670C1A" w:rsidRPr="006D3084" w:rsidTr="009C0AB5">
        <w:trPr>
          <w:trHeight w:val="340"/>
        </w:trPr>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670C1A" w:rsidRPr="006D3084" w:rsidRDefault="00670C1A" w:rsidP="009C0AB5">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670C1A" w:rsidRPr="006D3084" w:rsidTr="009C0AB5">
        <w:trPr>
          <w:trHeight w:val="340"/>
        </w:trPr>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с даты принятия</w:t>
            </w:r>
            <w:proofErr w:type="gramEnd"/>
            <w:r>
              <w:rPr>
                <w:rFonts w:ascii="Times New Roman" w:eastAsia="Times New Roman" w:hAnsi="Times New Roman" w:cs="Times New Roman"/>
                <w:color w:val="000000"/>
              </w:rPr>
              <w:t xml:space="preserve"> решения о </w:t>
            </w:r>
            <w:r>
              <w:rPr>
                <w:rFonts w:ascii="Times New Roman" w:eastAsia="Times New Roman" w:hAnsi="Times New Roman" w:cs="Times New Roman"/>
                <w:color w:val="000000"/>
              </w:rPr>
              <w:lastRenderedPageBreak/>
              <w:t>предоставления муниципальной услуги</w:t>
            </w:r>
          </w:p>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670C1A" w:rsidRPr="006D3084" w:rsidTr="009C0AB5">
        <w:trPr>
          <w:trHeight w:val="5313"/>
        </w:trPr>
        <w:tc>
          <w:tcPr>
            <w:tcW w:w="730"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670C1A" w:rsidRPr="0084580E" w:rsidRDefault="00670C1A" w:rsidP="00670C1A">
      <w:pPr>
        <w:widowControl w:val="0"/>
        <w:spacing w:after="0" w:line="240" w:lineRule="auto"/>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670C1A" w:rsidSect="007E0477">
          <w:pgSz w:w="16838" w:h="11906" w:orient="landscape"/>
          <w:pgMar w:top="1134" w:right="567" w:bottom="851" w:left="1134" w:header="709" w:footer="709" w:gutter="0"/>
          <w:cols w:space="708"/>
          <w:docGrid w:linePitch="360"/>
        </w:sectPr>
      </w:pPr>
    </w:p>
    <w:p w:rsidR="00670C1A" w:rsidRPr="001B698D" w:rsidRDefault="00670C1A" w:rsidP="00670C1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670C1A" w:rsidRDefault="00FC0533" w:rsidP="00670C1A">
      <w:pPr>
        <w:widowControl w:val="0"/>
        <w:autoSpaceDE w:val="0"/>
        <w:autoSpaceDN w:val="0"/>
        <w:adjustRightInd w:val="0"/>
        <w:spacing w:after="0" w:line="240" w:lineRule="auto"/>
        <w:jc w:val="center"/>
        <w:outlineLvl w:val="2"/>
        <w:rPr>
          <w:sz w:val="24"/>
          <w:szCs w:val="24"/>
        </w:rPr>
      </w:pPr>
      <w:r w:rsidRPr="00FC0533">
        <w:rPr>
          <w:lang w:eastAsia="en-US"/>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FC0533">
        <w:rPr>
          <w:lang w:eastAsia="en-US"/>
        </w:rPr>
        <w:pict>
          <v:shape id="_x0000_s1027" type="#_x0000_t202" style="position:absolute;left:0;text-align:left;margin-left:-9.3pt;margin-top:13.5pt;width:295.5pt;height:29.25pt;z-index:251661312">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FC0533">
        <w:rPr>
          <w:lang w:eastAsia="en-US"/>
        </w:rPr>
        <w:pict>
          <v:shape id="_x0000_s1028" type="#_x0000_t202" style="position:absolute;left:0;text-align:left;margin-left:-9.3pt;margin-top:52.55pt;width:295.5pt;height:20.25pt;z-index:25166233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FC0533">
        <w:rPr>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670C1A" w:rsidRDefault="00670C1A" w:rsidP="00670C1A">
      <w:pPr>
        <w:spacing w:after="0" w:line="240" w:lineRule="auto"/>
        <w:jc w:val="both"/>
        <w:outlineLvl w:val="0"/>
        <w:rPr>
          <w:rFonts w:ascii="Times New Roman" w:hAnsi="Times New Roman"/>
          <w:sz w:val="24"/>
          <w:szCs w:val="24"/>
        </w:rPr>
      </w:pPr>
    </w:p>
    <w:p w:rsidR="00670C1A" w:rsidRDefault="00670C1A" w:rsidP="00670C1A"/>
    <w:p w:rsidR="00670C1A" w:rsidRDefault="00FC0533" w:rsidP="00670C1A">
      <w:pPr>
        <w:tabs>
          <w:tab w:val="left" w:pos="5985"/>
        </w:tabs>
        <w:rPr>
          <w:rFonts w:ascii="Times New Roman" w:hAnsi="Times New Roman"/>
          <w:sz w:val="14"/>
          <w:szCs w:val="14"/>
        </w:rPr>
      </w:pPr>
      <w:r w:rsidRPr="00FC0533">
        <w:rPr>
          <w:lang w:eastAsia="en-US"/>
        </w:rPr>
        <w:pict>
          <v:shape id="_x0000_s1030" type="#_x0000_t32" style="position:absolute;margin-left:137.7pt;margin-top:18.9pt;width:0;height:15pt;z-index:251664384" o:connectortype="straight">
            <v:stroke endarrow="block"/>
          </v:shape>
        </w:pict>
      </w:r>
      <w:r w:rsidRPr="00FC0533">
        <w:rPr>
          <w:lang w:eastAsia="en-US"/>
        </w:rPr>
        <w:pict>
          <v:shape id="_x0000_s1031" type="#_x0000_t32" style="position:absolute;margin-left:286.2pt;margin-top:7.65pt;width:36pt;height:0;z-index:251665408" o:connectortype="straight">
            <v:stroke endarrow="block"/>
          </v:shape>
        </w:pict>
      </w:r>
      <w:r w:rsidR="00670C1A">
        <w:tab/>
      </w:r>
      <w:r w:rsidR="00670C1A">
        <w:rPr>
          <w:rFonts w:ascii="Times New Roman" w:hAnsi="Times New Roman"/>
          <w:sz w:val="14"/>
          <w:szCs w:val="14"/>
        </w:rPr>
        <w:t>Да</w:t>
      </w:r>
    </w:p>
    <w:p w:rsidR="00670C1A" w:rsidRDefault="00FC0533" w:rsidP="00670C1A">
      <w:pPr>
        <w:tabs>
          <w:tab w:val="left" w:pos="2760"/>
        </w:tabs>
        <w:rPr>
          <w:rFonts w:ascii="Times New Roman" w:hAnsi="Times New Roman"/>
          <w:sz w:val="14"/>
          <w:szCs w:val="14"/>
        </w:rPr>
      </w:pPr>
      <w:r w:rsidRPr="00FC0533">
        <w:rPr>
          <w:lang w:eastAsia="en-US"/>
        </w:rPr>
        <w:pict>
          <v:shape id="_x0000_s1032" type="#_x0000_t32" style="position:absolute;margin-left:137.7pt;margin-top:109.85pt;width:0;height:12pt;z-index:251666432" o:connectortype="straight">
            <v:stroke endarrow="block"/>
          </v:shape>
        </w:pict>
      </w:r>
      <w:r w:rsidRPr="00FC0533">
        <w:rPr>
          <w:lang w:eastAsia="en-US"/>
        </w:rPr>
        <w:pict>
          <v:shape id="_x0000_s1033" type="#_x0000_t202" style="position:absolute;margin-left:-9.3pt;margin-top:121.85pt;width:295.5pt;height:27pt;z-index:25166745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FC0533">
        <w:rPr>
          <w:lang w:eastAsia="en-US"/>
        </w:rPr>
        <w:pict>
          <v:shape id="_x0000_s1034" type="#_x0000_t32" style="position:absolute;margin-left:137.7pt;margin-top:82.1pt;width:0;height:11.25pt;z-index:251668480" o:connectortype="straight">
            <v:stroke endarrow="block"/>
          </v:shape>
        </w:pict>
      </w:r>
      <w:r w:rsidRPr="00FC0533">
        <w:rPr>
          <w:lang w:eastAsia="en-US"/>
        </w:rPr>
        <w:pict>
          <v:shape id="_x0000_s1035" type="#_x0000_t202" style="position:absolute;margin-left:-9.3pt;margin-top:93.35pt;width:295.5pt;height:16.5pt;z-index:251669504">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FC0533">
        <w:rPr>
          <w:lang w:eastAsia="en-US"/>
        </w:rPr>
        <w:pict>
          <v:shape id="_x0000_s1036" type="#_x0000_t32" style="position:absolute;margin-left:137.7pt;margin-top:34.85pt;width:0;height:15pt;z-index:251670528" o:connectortype="straight">
            <v:stroke endarrow="block"/>
          </v:shape>
        </w:pict>
      </w:r>
      <w:r w:rsidRPr="00FC0533">
        <w:rPr>
          <w:lang w:eastAsia="en-US"/>
        </w:rPr>
        <w:pict>
          <v:shape id="_x0000_s1037" type="#_x0000_t202" style="position:absolute;margin-left:-9.3pt;margin-top:48.35pt;width:295.5pt;height:33.75pt;z-index:251671552">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FC0533">
        <w:rPr>
          <w:lang w:eastAsia="en-US"/>
        </w:rPr>
        <w:pict>
          <v:shape id="_x0000_s1038" type="#_x0000_t202" style="position:absolute;margin-left:-9.3pt;margin-top:14.6pt;width:295.5pt;height:20.25pt;z-index:25167257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670C1A">
        <w:rPr>
          <w:rFonts w:ascii="Times New Roman" w:hAnsi="Times New Roman"/>
          <w:sz w:val="14"/>
          <w:szCs w:val="14"/>
        </w:rPr>
        <w:tab/>
        <w:t>Нет</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FC0533" w:rsidP="00670C1A">
      <w:pPr>
        <w:tabs>
          <w:tab w:val="left" w:pos="5925"/>
        </w:tabs>
        <w:rPr>
          <w:rFonts w:ascii="Times New Roman" w:hAnsi="Times New Roman"/>
          <w:sz w:val="14"/>
          <w:szCs w:val="14"/>
        </w:rPr>
      </w:pPr>
      <w:r w:rsidRPr="00FC0533">
        <w:rPr>
          <w:lang w:eastAsia="en-US"/>
        </w:rPr>
        <w:pict>
          <v:shape id="_x0000_s1039" type="#_x0000_t32" style="position:absolute;margin-left:407.7pt;margin-top:17.6pt;width:0;height:134.25pt;z-index:251673600" o:connectortype="straight">
            <v:stroke endarrow="block"/>
          </v:shape>
        </w:pict>
      </w:r>
      <w:r w:rsidRPr="00FC0533">
        <w:rPr>
          <w:lang w:eastAsia="en-US"/>
        </w:rPr>
        <w:pict>
          <v:shape id="_x0000_s1040" type="#_x0000_t32" style="position:absolute;margin-left:286.2pt;margin-top:17.6pt;width:121.5pt;height:0;z-index:251674624" o:connectortype="straight"/>
        </w:pict>
      </w:r>
      <w:r w:rsidRPr="00FC0533">
        <w:rPr>
          <w:lang w:eastAsia="en-US"/>
        </w:rPr>
        <w:pict>
          <v:shape id="_x0000_s1041" type="#_x0000_t32" style="position:absolute;margin-left:137.7pt;margin-top:33.35pt;width:0;height:12pt;z-index:251675648" o:connectortype="straight">
            <v:stroke endarrow="block"/>
          </v:shape>
        </w:pict>
      </w:r>
      <w:r w:rsidRPr="00FC0533">
        <w:rPr>
          <w:lang w:eastAsia="en-US"/>
        </w:rPr>
        <w:pict>
          <v:shape id="_x0000_s1042" type="#_x0000_t202" style="position:absolute;margin-left:294.45pt;margin-top:6.35pt;width:31.5pt;height:13.5pt;z-index:251676672" strokecolor="white">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Pr>
          <w:rFonts w:ascii="Times New Roman" w:hAnsi="Times New Roman"/>
          <w:sz w:val="14"/>
          <w:szCs w:val="14"/>
        </w:rPr>
        <w:tab/>
      </w:r>
    </w:p>
    <w:p w:rsidR="00670C1A" w:rsidRDefault="00670C1A" w:rsidP="00670C1A">
      <w:pPr>
        <w:rPr>
          <w:rFonts w:ascii="Times New Roman" w:hAnsi="Times New Roman"/>
          <w:sz w:val="14"/>
          <w:szCs w:val="14"/>
        </w:rPr>
      </w:pPr>
    </w:p>
    <w:p w:rsidR="00670C1A" w:rsidRDefault="00FC0533" w:rsidP="00670C1A">
      <w:pPr>
        <w:tabs>
          <w:tab w:val="left" w:pos="2880"/>
        </w:tabs>
        <w:rPr>
          <w:rFonts w:ascii="Times New Roman" w:hAnsi="Times New Roman"/>
          <w:sz w:val="14"/>
          <w:szCs w:val="14"/>
        </w:rPr>
      </w:pPr>
      <w:r w:rsidRPr="00FC0533">
        <w:rPr>
          <w:lang w:eastAsia="en-US"/>
        </w:rPr>
        <w:pict>
          <v:shape id="_x0000_s1043" type="#_x0000_t202" style="position:absolute;margin-left:-9.3pt;margin-top:6.8pt;width:295.5pt;height:18.45pt;z-index:25167769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FC0533">
        <w:rPr>
          <w:lang w:eastAsia="en-US"/>
        </w:rPr>
        <w:pict>
          <v:shape id="_x0000_s1044" type="#_x0000_t32" style="position:absolute;margin-left:286.2pt;margin-top:110.3pt;width:15pt;height:0;flip:x;z-index:251678720" o:connectortype="straight">
            <v:stroke endarrow="block"/>
          </v:shape>
        </w:pict>
      </w:r>
      <w:r w:rsidRPr="00FC0533">
        <w:rPr>
          <w:lang w:eastAsia="en-US"/>
        </w:rPr>
        <w:pict>
          <v:shape id="_x0000_s1045" type="#_x0000_t32" style="position:absolute;margin-left:301.2pt;margin-top:42.8pt;width:0;height:67.5pt;z-index:251679744" o:connectortype="straight"/>
        </w:pict>
      </w:r>
      <w:r w:rsidRPr="00FC0533">
        <w:rPr>
          <w:lang w:eastAsia="en-US"/>
        </w:rPr>
        <w:pict>
          <v:shape id="_x0000_s1046" type="#_x0000_t32" style="position:absolute;margin-left:286.2pt;margin-top:42.8pt;width:15pt;height:0;z-index:251680768" o:connectortype="straight"/>
        </w:pict>
      </w:r>
      <w:r w:rsidRPr="00FC0533">
        <w:rPr>
          <w:lang w:eastAsia="en-US"/>
        </w:rPr>
        <w:pict>
          <v:shape id="_x0000_s1047" type="#_x0000_t32" style="position:absolute;margin-left:137.7pt;margin-top:88.55pt;width:0;height:12pt;z-index:251681792" o:connectortype="straight">
            <v:stroke endarrow="block"/>
          </v:shape>
        </w:pict>
      </w:r>
      <w:r w:rsidRPr="00FC0533">
        <w:rPr>
          <w:lang w:eastAsia="en-US"/>
        </w:rPr>
        <w:pict>
          <v:shape id="_x0000_s1048" type="#_x0000_t202" style="position:absolute;margin-left:-9.3pt;margin-top:98.3pt;width:295.5pt;height:24pt;z-index:25168281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FC0533">
        <w:rPr>
          <w:lang w:eastAsia="en-US"/>
        </w:rPr>
        <w:pict>
          <v:shape id="_x0000_s1049" type="#_x0000_t32" style="position:absolute;margin-left:137.7pt;margin-top:54.8pt;width:0;height:12pt;z-index:251683840" o:connectortype="straight">
            <v:stroke endarrow="block"/>
          </v:shape>
        </w:pict>
      </w:r>
      <w:r w:rsidRPr="00FC0533">
        <w:rPr>
          <w:lang w:eastAsia="en-US"/>
        </w:rPr>
        <w:pict>
          <v:shape id="_x0000_s1050" type="#_x0000_t32" style="position:absolute;margin-left:137.7pt;margin-top:20.3pt;width:0;height:12pt;z-index:251684864" o:connectortype="straight">
            <v:stroke endarrow="block"/>
          </v:shape>
        </w:pict>
      </w:r>
      <w:r w:rsidRPr="00FC0533">
        <w:rPr>
          <w:lang w:eastAsia="en-US"/>
        </w:rPr>
        <w:pict>
          <v:shape id="_x0000_s1051" type="#_x0000_t202" style="position:absolute;margin-left:-9.3pt;margin-top:64.55pt;width:295.5pt;height:24pt;z-index:251685888">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FC0533">
        <w:rPr>
          <w:lang w:eastAsia="en-US"/>
        </w:rPr>
        <w:pict>
          <v:shape id="_x0000_s1052" type="#_x0000_t202" style="position:absolute;margin-left:-9.3pt;margin-top:30.8pt;width:295.5pt;height:24pt;z-index:251686912">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670C1A">
        <w:rPr>
          <w:rFonts w:ascii="Times New Roman" w:hAnsi="Times New Roman"/>
          <w:sz w:val="14"/>
          <w:szCs w:val="14"/>
        </w:rPr>
        <w:tab/>
        <w:t>Да</w:t>
      </w:r>
    </w:p>
    <w:p w:rsidR="00670C1A" w:rsidRDefault="00670C1A" w:rsidP="00670C1A">
      <w:pPr>
        <w:tabs>
          <w:tab w:val="left" w:pos="5835"/>
        </w:tabs>
        <w:spacing w:after="0"/>
        <w:rPr>
          <w:rFonts w:ascii="Times New Roman" w:hAnsi="Times New Roman"/>
          <w:sz w:val="14"/>
          <w:szCs w:val="14"/>
        </w:rPr>
      </w:pPr>
      <w:r>
        <w:rPr>
          <w:rFonts w:ascii="Times New Roman" w:hAnsi="Times New Roman"/>
          <w:sz w:val="14"/>
          <w:szCs w:val="14"/>
        </w:rPr>
        <w:tab/>
      </w:r>
    </w:p>
    <w:p w:rsidR="00670C1A" w:rsidRDefault="00FC0533" w:rsidP="00670C1A">
      <w:pPr>
        <w:tabs>
          <w:tab w:val="left" w:pos="5835"/>
        </w:tabs>
        <w:rPr>
          <w:rFonts w:ascii="Times New Roman" w:hAnsi="Times New Roman"/>
          <w:sz w:val="14"/>
          <w:szCs w:val="14"/>
        </w:rPr>
      </w:pPr>
      <w:r w:rsidRPr="00FC0533">
        <w:rPr>
          <w:lang w:eastAsia="en-US"/>
        </w:rPr>
        <w:pict>
          <v:shape id="_x0000_s1053" type="#_x0000_t202" style="position:absolute;margin-left:337.95pt;margin-top:84.8pt;width:135pt;height:45pt;z-index:25168793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FC0533">
        <w:rPr>
          <w:lang w:eastAsia="en-US"/>
        </w:rPr>
        <w:pict>
          <v:shape id="_x0000_s1054" type="#_x0000_t202" style="position:absolute;margin-left:-9.3pt;margin-top:109.55pt;width:295.5pt;height:20.25pt;z-index:25168896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FC0533">
        <w:rPr>
          <w:lang w:eastAsia="en-US"/>
        </w:rPr>
        <w:pict>
          <v:shape id="_x0000_s1055" type="#_x0000_t202" style="position:absolute;margin-left:137.7pt;margin-top:26.3pt;width:29.25pt;height:15.75pt;z-index:251689984" stroked="f">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Pr>
          <w:rFonts w:ascii="Times New Roman" w:hAnsi="Times New Roman"/>
          <w:sz w:val="14"/>
          <w:szCs w:val="14"/>
        </w:rPr>
        <w:tab/>
        <w:t>Да</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FC0533" w:rsidP="00670C1A">
      <w:pPr>
        <w:rPr>
          <w:rFonts w:ascii="Times New Roman" w:hAnsi="Times New Roman"/>
          <w:sz w:val="14"/>
          <w:szCs w:val="14"/>
        </w:rPr>
      </w:pPr>
      <w:r w:rsidRPr="00FC0533">
        <w:rPr>
          <w:lang w:eastAsia="en-US"/>
        </w:rPr>
        <w:pict>
          <v:shape id="_x0000_s1056" type="#_x0000_t32" style="position:absolute;margin-left:137.7pt;margin-top:16.75pt;width:0;height:15.75pt;z-index:251691008" o:connectortype="straight">
            <v:stroke endarrow="block"/>
          </v:shape>
        </w:pict>
      </w:r>
    </w:p>
    <w:p w:rsidR="00670C1A" w:rsidRDefault="00670C1A" w:rsidP="00670C1A">
      <w:pPr>
        <w:tabs>
          <w:tab w:val="left" w:pos="6195"/>
        </w:tabs>
        <w:spacing w:after="0"/>
        <w:rPr>
          <w:rFonts w:ascii="Times New Roman" w:hAnsi="Times New Roman"/>
          <w:sz w:val="14"/>
          <w:szCs w:val="14"/>
        </w:rPr>
      </w:pPr>
      <w:r>
        <w:rPr>
          <w:rFonts w:ascii="Times New Roman" w:hAnsi="Times New Roman"/>
          <w:sz w:val="14"/>
          <w:szCs w:val="14"/>
        </w:rPr>
        <w:tab/>
      </w:r>
    </w:p>
    <w:p w:rsidR="00670C1A" w:rsidRDefault="00FC0533" w:rsidP="00670C1A">
      <w:pPr>
        <w:tabs>
          <w:tab w:val="left" w:pos="6195"/>
        </w:tabs>
        <w:rPr>
          <w:rFonts w:ascii="Times New Roman" w:hAnsi="Times New Roman"/>
          <w:sz w:val="14"/>
          <w:szCs w:val="14"/>
        </w:rPr>
      </w:pPr>
      <w:r w:rsidRPr="00FC0533">
        <w:rPr>
          <w:lang w:eastAsia="en-US"/>
        </w:rPr>
        <w:pict>
          <v:shape id="_x0000_s1057" type="#_x0000_t32" style="position:absolute;margin-left:286.2pt;margin-top:12.25pt;width:51.75pt;height:0;z-index:251692032" o:connectortype="straight">
            <v:stroke endarrow="block"/>
          </v:shape>
        </w:pict>
      </w:r>
      <w:r w:rsidR="00670C1A">
        <w:rPr>
          <w:rFonts w:ascii="Times New Roman" w:hAnsi="Times New Roman"/>
          <w:sz w:val="14"/>
          <w:szCs w:val="14"/>
        </w:rPr>
        <w:tab/>
        <w:t>Да</w:t>
      </w:r>
    </w:p>
    <w:p w:rsidR="00670C1A" w:rsidRDefault="00FC0533" w:rsidP="00670C1A">
      <w:pPr>
        <w:tabs>
          <w:tab w:val="left" w:pos="2955"/>
        </w:tabs>
        <w:spacing w:after="0"/>
        <w:rPr>
          <w:rFonts w:ascii="Times New Roman" w:hAnsi="Times New Roman"/>
          <w:sz w:val="14"/>
          <w:szCs w:val="14"/>
        </w:rPr>
      </w:pPr>
      <w:r w:rsidRPr="00FC0533">
        <w:rPr>
          <w:lang w:eastAsia="en-US"/>
        </w:rPr>
        <w:pict>
          <v:shape id="_x0000_s1058" type="#_x0000_t32" style="position:absolute;margin-left:372.45pt;margin-top:5pt;width:0;height:100.85pt;z-index:251693056" o:connectortype="straight">
            <v:stroke endarrow="block"/>
          </v:shape>
        </w:pict>
      </w:r>
      <w:r w:rsidRPr="00FC0533">
        <w:rPr>
          <w:lang w:eastAsia="en-US"/>
        </w:rPr>
        <w:pict>
          <v:shape id="_x0000_s1059" type="#_x0000_t32" style="position:absolute;margin-left:137.7pt;margin-top:5pt;width:0;height:19.5pt;z-index:251694080" o:connectortype="straight">
            <v:stroke endarrow="block"/>
          </v:shape>
        </w:pict>
      </w:r>
      <w:r w:rsidR="00670C1A">
        <w:rPr>
          <w:rFonts w:ascii="Times New Roman" w:hAnsi="Times New Roman"/>
          <w:sz w:val="14"/>
          <w:szCs w:val="14"/>
        </w:rPr>
        <w:tab/>
      </w:r>
    </w:p>
    <w:p w:rsidR="00670C1A" w:rsidRDefault="00FC0533" w:rsidP="00670C1A">
      <w:pPr>
        <w:tabs>
          <w:tab w:val="left" w:pos="2955"/>
        </w:tabs>
        <w:rPr>
          <w:rFonts w:ascii="Times New Roman" w:hAnsi="Times New Roman"/>
          <w:sz w:val="14"/>
          <w:szCs w:val="14"/>
        </w:rPr>
      </w:pPr>
      <w:r w:rsidRPr="00FC0533">
        <w:rPr>
          <w:lang w:eastAsia="en-US"/>
        </w:rPr>
        <w:pict>
          <v:shape id="_x0000_s1060" type="#_x0000_t32" style="position:absolute;margin-left:211.95pt;margin-top:77.6pt;width:0;height:15pt;z-index:251695104" o:connectortype="straight">
            <v:stroke endarrow="block"/>
          </v:shape>
        </w:pict>
      </w:r>
      <w:r w:rsidRPr="00FC0533">
        <w:rPr>
          <w:lang w:eastAsia="en-US"/>
        </w:rPr>
        <w:pict>
          <v:shape id="_x0000_s1061" type="#_x0000_t32" style="position:absolute;margin-left:211.95pt;margin-top:160.35pt;width:0;height:16.5pt;z-index:251696128" o:connectortype="straight">
            <v:stroke endarrow="block"/>
          </v:shape>
        </w:pict>
      </w:r>
      <w:r w:rsidRPr="00FC0533">
        <w:rPr>
          <w:lang w:eastAsia="en-US"/>
        </w:rPr>
        <w:pict>
          <v:shape id="_x0000_s1062" type="#_x0000_t32" style="position:absolute;margin-left:211.95pt;margin-top:126.6pt;width:0;height:13.5pt;z-index:251697152" o:connectortype="straight">
            <v:stroke endarrow="block"/>
          </v:shape>
        </w:pict>
      </w:r>
      <w:r w:rsidRPr="00FC0533">
        <w:rPr>
          <w:lang w:eastAsia="en-US"/>
        </w:rPr>
        <w:pict>
          <v:shape id="_x0000_s1063" type="#_x0000_t202" style="position:absolute;margin-left:90.45pt;margin-top:140.1pt;width:295.5pt;height:20.25pt;z-index:25169817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FC0533">
        <w:rPr>
          <w:lang w:eastAsia="en-US"/>
        </w:rPr>
        <w:pict>
          <v:shape id="_x0000_s1064" type="#_x0000_t202" style="position:absolute;margin-left:90.45pt;margin-top:96.6pt;width:295.5pt;height:28.5pt;z-index:25169920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FC0533">
        <w:rPr>
          <w:lang w:eastAsia="en-US"/>
        </w:rPr>
        <w:pict>
          <v:shape id="_x0000_s1065" type="#_x0000_t202" style="position:absolute;margin-left:90.45pt;margin-top:176.85pt;width:295.5pt;height:20.25pt;z-index:251700224">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FC0533">
        <w:rPr>
          <w:lang w:eastAsia="en-US"/>
        </w:rPr>
        <w:pict>
          <v:shape id="_x0000_s1066" type="#_x0000_t202" style="position:absolute;margin-left:-9.3pt;margin-top:15.25pt;width:295.5pt;height:62.35pt;z-index:251701248">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670C1A">
        <w:rPr>
          <w:rFonts w:ascii="Times New Roman" w:hAnsi="Times New Roman"/>
          <w:sz w:val="14"/>
          <w:szCs w:val="14"/>
        </w:rPr>
        <w:tab/>
        <w:t>Нет</w:t>
      </w:r>
    </w:p>
    <w:p w:rsidR="00670C1A" w:rsidRPr="001C7ABD" w:rsidRDefault="00670C1A" w:rsidP="00670C1A">
      <w:pPr>
        <w:widowControl w:val="0"/>
        <w:autoSpaceDE w:val="0"/>
        <w:autoSpaceDN w:val="0"/>
        <w:adjustRightInd w:val="0"/>
        <w:spacing w:after="0" w:line="240" w:lineRule="auto"/>
        <w:ind w:firstLine="567"/>
        <w:jc w:val="center"/>
        <w:rPr>
          <w:rFonts w:ascii="Times New Roman" w:hAnsi="Times New Roman"/>
          <w:sz w:val="24"/>
          <w:szCs w:val="24"/>
        </w:rPr>
      </w:pP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p>
    <w:p w:rsidR="00670C1A" w:rsidRPr="00942F5F" w:rsidRDefault="00670C1A" w:rsidP="00670C1A">
      <w:pPr>
        <w:spacing w:after="0" w:line="240" w:lineRule="auto"/>
        <w:jc w:val="center"/>
        <w:rPr>
          <w:rFonts w:ascii="Times New Roman" w:eastAsia="Arial Unicode MS" w:hAnsi="Times New Roman" w:cs="Times New Roman"/>
          <w:color w:val="000000"/>
          <w:sz w:val="24"/>
          <w:szCs w:val="28"/>
          <w:lang w:bidi="ru-RU"/>
        </w:rPr>
      </w:pPr>
    </w:p>
    <w:p w:rsidR="00670C1A" w:rsidRPr="00B20CA1" w:rsidRDefault="00670C1A" w:rsidP="00670C1A">
      <w:pPr>
        <w:spacing w:after="0" w:line="240" w:lineRule="auto"/>
        <w:ind w:left="5613"/>
        <w:jc w:val="both"/>
        <w:rPr>
          <w:rFonts w:ascii="Times New Roman" w:hAnsi="Times New Roman" w:cs="Times New Roman"/>
          <w:sz w:val="24"/>
          <w:szCs w:val="28"/>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p>
    <w:sectPr w:rsidR="00670C1A" w:rsidSect="00670C1A">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F0" w:rsidRDefault="00515CF0" w:rsidP="00FC4B6A">
      <w:pPr>
        <w:spacing w:after="0" w:line="240" w:lineRule="auto"/>
      </w:pPr>
      <w:r>
        <w:separator/>
      </w:r>
    </w:p>
  </w:endnote>
  <w:endnote w:type="continuationSeparator" w:id="0">
    <w:p w:rsidR="00515CF0" w:rsidRDefault="00515CF0"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F0" w:rsidRDefault="00515CF0" w:rsidP="00FC4B6A">
      <w:pPr>
        <w:spacing w:after="0" w:line="240" w:lineRule="auto"/>
      </w:pPr>
      <w:r>
        <w:separator/>
      </w:r>
    </w:p>
  </w:footnote>
  <w:footnote w:type="continuationSeparator" w:id="0">
    <w:p w:rsidR="00515CF0" w:rsidRDefault="00515CF0" w:rsidP="00FC4B6A">
      <w:pPr>
        <w:spacing w:after="0" w:line="240" w:lineRule="auto"/>
      </w:pPr>
      <w:r>
        <w:continuationSeparator/>
      </w:r>
    </w:p>
  </w:footnote>
  <w:footnote w:id="1">
    <w:p w:rsidR="00B17E25" w:rsidRPr="00AF2A40" w:rsidRDefault="00B17E25"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84"/>
      <w:docPartObj>
        <w:docPartGallery w:val="Page Numbers (Top of Page)"/>
        <w:docPartUnique/>
      </w:docPartObj>
    </w:sdtPr>
    <w:sdtContent>
      <w:p w:rsidR="004B670D" w:rsidRDefault="00FC0533">
        <w:pPr>
          <w:pStyle w:val="a7"/>
          <w:jc w:val="center"/>
        </w:pPr>
        <w:fldSimple w:instr=" PAGE   \* MERGEFORMAT ">
          <w:r w:rsidR="00F12370">
            <w:rPr>
              <w:noProof/>
            </w:rPr>
            <w:t>27</w:t>
          </w:r>
        </w:fldSimple>
      </w:p>
    </w:sdtContent>
  </w:sdt>
  <w:p w:rsidR="004B670D" w:rsidRDefault="004B670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4B6A"/>
    <w:rsid w:val="00006360"/>
    <w:rsid w:val="000B5E23"/>
    <w:rsid w:val="00155AB9"/>
    <w:rsid w:val="001A7C0B"/>
    <w:rsid w:val="001B16F0"/>
    <w:rsid w:val="003344CC"/>
    <w:rsid w:val="003E6EA4"/>
    <w:rsid w:val="00455FB4"/>
    <w:rsid w:val="00480340"/>
    <w:rsid w:val="004B191C"/>
    <w:rsid w:val="004B670D"/>
    <w:rsid w:val="00515CF0"/>
    <w:rsid w:val="005571B1"/>
    <w:rsid w:val="00571353"/>
    <w:rsid w:val="005742F0"/>
    <w:rsid w:val="005D0346"/>
    <w:rsid w:val="005F0639"/>
    <w:rsid w:val="00670C1A"/>
    <w:rsid w:val="006C7051"/>
    <w:rsid w:val="007E0477"/>
    <w:rsid w:val="00885B44"/>
    <w:rsid w:val="00886527"/>
    <w:rsid w:val="008C020F"/>
    <w:rsid w:val="008F576A"/>
    <w:rsid w:val="00906125"/>
    <w:rsid w:val="00942F0A"/>
    <w:rsid w:val="009720A7"/>
    <w:rsid w:val="00A51A5C"/>
    <w:rsid w:val="00B17E25"/>
    <w:rsid w:val="00B83C52"/>
    <w:rsid w:val="00BA77A8"/>
    <w:rsid w:val="00C425B6"/>
    <w:rsid w:val="00D84D9D"/>
    <w:rsid w:val="00DE0E78"/>
    <w:rsid w:val="00E7160A"/>
    <w:rsid w:val="00EB4DE8"/>
    <w:rsid w:val="00F12370"/>
    <w:rsid w:val="00F257B6"/>
    <w:rsid w:val="00F44014"/>
    <w:rsid w:val="00F56527"/>
    <w:rsid w:val="00FA53BC"/>
    <w:rsid w:val="00FC0533"/>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3" type="connector" idref="#_x0000_s1030"/>
        <o:r id="V:Rule24" type="connector" idref="#_x0000_s1062"/>
        <o:r id="V:Rule25" type="connector" idref="#_x0000_s1031"/>
        <o:r id="V:Rule26" type="connector" idref="#_x0000_s1047"/>
        <o:r id="V:Rule27" type="connector" idref="#_x0000_s1039"/>
        <o:r id="V:Rule28" type="connector" idref="#_x0000_s1046"/>
        <o:r id="V:Rule29" type="connector" idref="#_x0000_s1058"/>
        <o:r id="V:Rule30" type="connector" idref="#_x0000_s1061"/>
        <o:r id="V:Rule31" type="connector" idref="#_x0000_s1029"/>
        <o:r id="V:Rule32" type="connector" idref="#_x0000_s1041"/>
        <o:r id="V:Rule33" type="connector" idref="#_x0000_s1036"/>
        <o:r id="V:Rule34" type="connector" idref="#_x0000_s1044"/>
        <o:r id="V:Rule35" type="connector" idref="#_x0000_s1056"/>
        <o:r id="V:Rule36" type="connector" idref="#_x0000_s1059"/>
        <o:r id="V:Rule37" type="connector" idref="#_x0000_s1045"/>
        <o:r id="V:Rule38" type="connector" idref="#_x0000_s1034"/>
        <o:r id="V:Rule39" type="connector" idref="#_x0000_s1049"/>
        <o:r id="V:Rule40" type="connector" idref="#_x0000_s1032"/>
        <o:r id="V:Rule41" type="connector" idref="#_x0000_s1057"/>
        <o:r id="V:Rule42" type="connector" idref="#_x0000_s1050"/>
        <o:r id="V:Rule43" type="connector" idref="#_x0000_s1060"/>
        <o:r id="V:Rule4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yperlink" Target="consultantplus://offline/ref=3A17EA2CF57D1AC1A673007941EFDD6279692A3D710A7C8E27163718D8179ABAAAECA2FDD5A0166D64AE017F2832E766E2099595B3BBgA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62CF4982B670B25B5FC8D392D4E3ACACA09DA22D4D55189312FF14245BD07363E203C2FF2CD86E1D6983CDE8A1095312A3D662CA03y6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10157</Words>
  <Characters>57898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Admin</cp:lastModifiedBy>
  <cp:revision>2</cp:revision>
  <cp:lastPrinted>2022-06-27T08:09:00Z</cp:lastPrinted>
  <dcterms:created xsi:type="dcterms:W3CDTF">2024-03-07T13:15:00Z</dcterms:created>
  <dcterms:modified xsi:type="dcterms:W3CDTF">2024-03-07T13:15:00Z</dcterms:modified>
</cp:coreProperties>
</file>