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11" w:rsidRPr="004D1611" w:rsidRDefault="004D1611" w:rsidP="004D1611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4D1611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Паводок. Ваши действия</w:t>
      </w:r>
    </w:p>
    <w:p w:rsidR="004D1611" w:rsidRPr="004D1611" w:rsidRDefault="004D1611" w:rsidP="004D161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inherit" w:eastAsia="Times New Roman" w:hAnsi="inherit" w:cs="Arial"/>
          <w:b/>
          <w:bCs/>
          <w:color w:val="3B4256"/>
          <w:sz w:val="26"/>
          <w:lang w:eastAsia="ru-RU"/>
        </w:rPr>
        <w:t>Вода</w:t>
      </w: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– это грозная стихия, потенциальный источник многих ЧС. С древних времен наводнения воспринимались людьми как страшное стихийное бедствие.</w:t>
      </w:r>
    </w:p>
    <w:p w:rsidR="004D1611" w:rsidRPr="004D1611" w:rsidRDefault="004D1611" w:rsidP="004D161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inherit" w:eastAsia="Times New Roman" w:hAnsi="inherit" w:cs="Arial"/>
          <w:b/>
          <w:bCs/>
          <w:color w:val="3B4256"/>
          <w:sz w:val="26"/>
          <w:lang w:eastAsia="ru-RU"/>
        </w:rPr>
        <w:t>Паводок</w:t>
      </w: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– краткий быстрый подъем воды из-за ливней или зимних оттепелей.</w:t>
      </w:r>
    </w:p>
    <w:p w:rsidR="004D1611" w:rsidRPr="004D1611" w:rsidRDefault="004D1611" w:rsidP="004D161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inherit" w:eastAsia="Times New Roman" w:hAnsi="inherit" w:cs="Arial"/>
          <w:b/>
          <w:bCs/>
          <w:color w:val="3B4256"/>
          <w:sz w:val="26"/>
          <w:szCs w:val="26"/>
          <w:u w:val="single"/>
          <w:bdr w:val="none" w:sz="0" w:space="0" w:color="auto" w:frame="1"/>
          <w:lang w:eastAsia="ru-RU"/>
        </w:rPr>
        <w:t>ПОЛЕЗНЫЕ СОВЕТЫ</w:t>
      </w:r>
    </w:p>
    <w:p w:rsidR="004D1611" w:rsidRPr="004D1611" w:rsidRDefault="004D1611" w:rsidP="004D161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Ваш дом попадает в зону затопления, то необходимо: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· Внимательно прослушать информацию, принять к сведению и выполнить все требования паводковой комиссии и служб спасения.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· Отключить газ, электричество и воду.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· Погасить огонь в горящих печах.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· Ценные вещи и мебель перенести на верхние этажи или чердак.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· Закрыть окна и двери или даже забить их досками.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· Животных необходимо выпустить из помещений, а собак отвязать.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· Дрова или предметы, способные уплыть при подъеме воды, лучше перенести в помещение (сарай).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· Из подвалов вынести все, что может испортиться от воды.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· Подготовиться к эвакуации.</w:t>
      </w:r>
    </w:p>
    <w:p w:rsidR="004D1611" w:rsidRPr="004D1611" w:rsidRDefault="004D1611" w:rsidP="004D161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При быстром подъёме уровня воды надо позаботиться о защите вещей в доме и подготовиться к возможной эвакуации.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наличии в хозяйстве лодок, бочек (пустых), бревен, камер и т.п. соорудить из них примитивные плавательные спасательные средства. Можно из пластиковых бутылок, надувных подушек, матрацев соорудить средства для спасения.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 прибытия помощи следует оставаться на верхних этажах, чердаках, крышах, деревьях, возвышенностях.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Организовать подачу сигналов спасателям с помощью флагов, факелов, света фонаря или свечи.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Самостоятельно из зоны затопления надо выбираться, в крайнем случае, когда нет надежды на спасателей.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Подготавливаться к </w:t>
      </w:r>
      <w:proofErr w:type="spellStart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самоспасению</w:t>
      </w:r>
      <w:proofErr w:type="spellEnd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надо тщательно, спокойно, учитывая направление и скорость течения воды.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Если местность вам знакома и глубина воды незначительна, то можно уверенно дойти до здания, сооружения, возвышающихся над водой незатопленных участков суши. Если вы находитесь в </w:t>
      </w:r>
      <w:proofErr w:type="spellStart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быстрозатапливаемой</w:t>
      </w:r>
      <w:proofErr w:type="spellEnd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зоне, то необходимо дать сигнал спасателям; если их нет, то передвигаться по воде медленно, желательно прощупывать глубину шестом или палкой.</w:t>
      </w:r>
    </w:p>
    <w:p w:rsidR="004D1611" w:rsidRPr="004D1611" w:rsidRDefault="004D1611" w:rsidP="004D161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 случае попадания человека в водный поток необходимо:</w:t>
      </w:r>
    </w:p>
    <w:p w:rsidR="004D1611" w:rsidRPr="004D1611" w:rsidRDefault="004D1611" w:rsidP="004D1611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Удерживаться на поверхности воды.</w:t>
      </w:r>
    </w:p>
    <w:p w:rsidR="004D1611" w:rsidRPr="004D1611" w:rsidRDefault="004D1611" w:rsidP="004D1611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 xml:space="preserve">Всеми силами стараться добраться до берега, строения или </w:t>
      </w:r>
      <w:proofErr w:type="spellStart"/>
      <w:r w:rsidRPr="004D161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плавсредства</w:t>
      </w:r>
      <w:proofErr w:type="spellEnd"/>
      <w:r w:rsidRPr="004D161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.</w:t>
      </w:r>
    </w:p>
    <w:p w:rsidR="004D1611" w:rsidRPr="004D1611" w:rsidRDefault="004D1611" w:rsidP="004D1611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Использовать для удержания на поверхности воды плавающие предметы.</w:t>
      </w:r>
    </w:p>
    <w:p w:rsidR="004D1611" w:rsidRPr="004D1611" w:rsidRDefault="004D1611" w:rsidP="004D1611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Плыть по течению, экономить силы, приближаться к берегу.</w:t>
      </w:r>
    </w:p>
    <w:p w:rsidR="004D1611" w:rsidRPr="004D1611" w:rsidRDefault="004D1611" w:rsidP="004D1611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Избегать водоворотов, стремнин, препятствий в воде.</w:t>
      </w:r>
    </w:p>
    <w:p w:rsidR="004D1611" w:rsidRPr="004D1611" w:rsidRDefault="004D1611" w:rsidP="004D1611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При спасении вплавь необходимо, по возможности, использовать плавающие предметы или страховочную веревку.</w:t>
      </w:r>
    </w:p>
    <w:p w:rsidR="004D1611" w:rsidRPr="004D1611" w:rsidRDefault="004D1611" w:rsidP="004D1611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Нужно снять обувь, тяжелую верхнюю одежду и спокойно плыть к берегу, к ближайшим строениям или островкам и здесь ждать спасателей.</w:t>
      </w:r>
    </w:p>
    <w:p w:rsidR="004D1611" w:rsidRPr="004D1611" w:rsidRDefault="004D1611" w:rsidP="004D161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После того как сошла вода, и повторения наводнения не ожидается, вернувшись, домой, нужно приступить к восстановительным работам. </w:t>
      </w:r>
      <w:r w:rsidRPr="004D161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При этом следует соблюдать требования техники безопасности.</w:t>
      </w: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 Входить в строение следует осторожно. Необходимо убедиться, что оно не </w:t>
      </w:r>
      <w:proofErr w:type="gramStart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пострадало и нет</w:t>
      </w:r>
      <w:proofErr w:type="gramEnd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опасения обрушения стен или потолка, обвалов, провалов и т.п. Ни в коем случае нельзя включать электричество и зажигать огонь, так как возможен взрыв из-за утечки газа. Необходимо обеспечить просушку внутренних помещений, вещей, убрать мусор. Привести территорию и жилье в пригодное состояние.</w:t>
      </w:r>
    </w:p>
    <w:p w:rsidR="004D1611" w:rsidRPr="00C81925" w:rsidRDefault="004D1611" w:rsidP="004D1611">
      <w:pPr>
        <w:spacing w:after="240" w:line="240" w:lineRule="auto"/>
        <w:textAlignment w:val="baseline"/>
        <w:outlineLvl w:val="0"/>
        <w:rPr>
          <w:rFonts w:ascii="inherit" w:eastAsia="Times New Roman" w:hAnsi="inherit" w:cs="Arial"/>
          <w:b/>
          <w:bCs/>
          <w:kern w:val="36"/>
          <w:sz w:val="48"/>
          <w:szCs w:val="48"/>
          <w:lang w:eastAsia="ru-RU"/>
        </w:rPr>
      </w:pPr>
      <w:r w:rsidRPr="00C81925">
        <w:rPr>
          <w:rFonts w:ascii="inherit" w:eastAsia="Times New Roman" w:hAnsi="inherit" w:cs="Arial"/>
          <w:b/>
          <w:bCs/>
          <w:kern w:val="36"/>
          <w:sz w:val="48"/>
          <w:szCs w:val="48"/>
          <w:lang w:eastAsia="ru-RU"/>
        </w:rPr>
        <w:t>При угрозе наводнения в предполагаемой зоне затопления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- работу предприятий, организаций, школ и дошкольных учреждений прекратить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детей отправить по домам или в безопасное место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домашних животных и скот перегнать на возвышенные места.</w:t>
      </w:r>
    </w:p>
    <w:p w:rsidR="004D1611" w:rsidRPr="00C81925" w:rsidRDefault="004D1611" w:rsidP="004D1611">
      <w:pPr>
        <w:spacing w:after="240" w:line="240" w:lineRule="auto"/>
        <w:textAlignment w:val="baseline"/>
        <w:outlineLvl w:val="0"/>
        <w:rPr>
          <w:rFonts w:ascii="inherit" w:eastAsia="Times New Roman" w:hAnsi="inherit" w:cs="Arial"/>
          <w:b/>
          <w:bCs/>
          <w:kern w:val="36"/>
          <w:sz w:val="48"/>
          <w:szCs w:val="48"/>
          <w:lang w:eastAsia="ru-RU"/>
        </w:rPr>
      </w:pPr>
      <w:r w:rsidRPr="00C81925">
        <w:rPr>
          <w:rFonts w:ascii="inherit" w:eastAsia="Times New Roman" w:hAnsi="inherit" w:cs="Arial"/>
          <w:b/>
          <w:bCs/>
          <w:kern w:val="36"/>
          <w:sz w:val="48"/>
          <w:szCs w:val="48"/>
          <w:lang w:eastAsia="ru-RU"/>
        </w:rPr>
        <w:t>Если Ваш дом попал в объявленный район затопления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отключить газ, воду и электричество, погасить огонь в печах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перенести продовольствие, ценные вещи, одежду, обувь на верхние этажи зданий, на чердак, а по мере подъема воды и на крыши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- постарайтесь собрать все, что может пригодиться: </w:t>
      </w:r>
      <w:proofErr w:type="spellStart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плавсредства</w:t>
      </w:r>
      <w:proofErr w:type="spellEnd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спасательные круги, веревки, лестницы, сигнальные средства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наполните рубашку или брюки легкими плавающими предметами (мячиками, шарами, пустыми закрытыми пластмассовыми бутылками и т.п.).</w:t>
      </w:r>
    </w:p>
    <w:p w:rsidR="004D1611" w:rsidRPr="00C81925" w:rsidRDefault="004D1611" w:rsidP="004D1611">
      <w:pPr>
        <w:spacing w:after="240" w:line="480" w:lineRule="atLeast"/>
        <w:textAlignment w:val="baseline"/>
        <w:outlineLvl w:val="1"/>
        <w:rPr>
          <w:rFonts w:ascii="inherit" w:eastAsia="Times New Roman" w:hAnsi="inherit" w:cs="Arial"/>
          <w:b/>
          <w:bCs/>
          <w:sz w:val="36"/>
          <w:szCs w:val="36"/>
          <w:lang w:eastAsia="ru-RU"/>
        </w:rPr>
      </w:pPr>
      <w:r w:rsidRPr="00C81925">
        <w:rPr>
          <w:rFonts w:ascii="inherit" w:eastAsia="Times New Roman" w:hAnsi="inherit" w:cs="Arial"/>
          <w:b/>
          <w:bCs/>
          <w:sz w:val="36"/>
          <w:szCs w:val="36"/>
          <w:lang w:eastAsia="ru-RU"/>
        </w:rPr>
        <w:t>С получением предупреждения об эвакуации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соберите трехдневный запас питания (возьмите энергетически ценные и детские продукты питания: шоколад, молоко, воду и т.п.)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подготовьте теплую практичную одежду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подготовьте аптечку первой помощи и лекарства, которыми вы обычно пользуетесь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заверните в непромокаемый пакет паспорт и другие документы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возьмите с собой туалетные принадлежности и постельное белье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при наличии времени забейте окна и двери.</w:t>
      </w:r>
    </w:p>
    <w:p w:rsidR="004D1611" w:rsidRPr="00C81925" w:rsidRDefault="004D1611" w:rsidP="004D1611">
      <w:pPr>
        <w:spacing w:after="240" w:line="480" w:lineRule="atLeast"/>
        <w:textAlignment w:val="baseline"/>
        <w:outlineLvl w:val="1"/>
        <w:rPr>
          <w:rFonts w:ascii="inherit" w:eastAsia="Times New Roman" w:hAnsi="inherit" w:cs="Arial"/>
          <w:b/>
          <w:bCs/>
          <w:sz w:val="36"/>
          <w:szCs w:val="36"/>
          <w:lang w:eastAsia="ru-RU"/>
        </w:rPr>
      </w:pPr>
      <w:r w:rsidRPr="00C81925">
        <w:rPr>
          <w:rFonts w:ascii="inherit" w:eastAsia="Times New Roman" w:hAnsi="inherit" w:cs="Arial"/>
          <w:b/>
          <w:bCs/>
          <w:sz w:val="36"/>
          <w:szCs w:val="36"/>
          <w:lang w:eastAsia="ru-RU"/>
        </w:rPr>
        <w:t>Если начался резкий подъем воды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- как можно быстрее занять ближайшее безопасное возвышенное место (верхние этажи зданий, крыша здания, дерево) и быть готовым к организованной эвакуации по воде с помощью различных </w:t>
      </w:r>
      <w:proofErr w:type="spellStart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плавсредств</w:t>
      </w:r>
      <w:proofErr w:type="spellEnd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или пешим порядком по бродам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следует подаваться панике, не теряйте самообладания, примите меры, позволяющие спасателям своевременно обнаружить наличие людей, отрезанных водой и нуждающихся помощи.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- применять для </w:t>
      </w:r>
      <w:proofErr w:type="spellStart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самоэвакуации</w:t>
      </w:r>
      <w:proofErr w:type="spellEnd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 воде различные </w:t>
      </w:r>
      <w:proofErr w:type="spellStart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плавсредства</w:t>
      </w:r>
      <w:proofErr w:type="spellEnd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(лодки, плоты из бревен и других плавучих материалов, бочки, щиты, двери, обломки деревянных заборов, столбы, автомобильные камеры и другие)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прыгать в воду с подручным средством спасения можно лишь в самом крайнем случае, когда нет надежды на спасение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оказавшись во время наводнения в поле, лесу, нужно занять более возвышенное место, забраться на дерево.</w:t>
      </w:r>
    </w:p>
    <w:p w:rsidR="004D1611" w:rsidRPr="00C81925" w:rsidRDefault="004D1611" w:rsidP="004D1611">
      <w:pPr>
        <w:spacing w:after="240" w:line="480" w:lineRule="atLeast"/>
        <w:textAlignment w:val="baseline"/>
        <w:outlineLvl w:val="1"/>
        <w:rPr>
          <w:rFonts w:ascii="inherit" w:eastAsia="Times New Roman" w:hAnsi="inherit" w:cs="Arial"/>
          <w:b/>
          <w:bCs/>
          <w:sz w:val="36"/>
          <w:szCs w:val="36"/>
          <w:lang w:eastAsia="ru-RU"/>
        </w:rPr>
      </w:pPr>
      <w:r w:rsidRPr="00C81925">
        <w:rPr>
          <w:rFonts w:ascii="inherit" w:eastAsia="Times New Roman" w:hAnsi="inherit" w:cs="Arial"/>
          <w:b/>
          <w:bCs/>
          <w:sz w:val="36"/>
          <w:szCs w:val="36"/>
          <w:lang w:eastAsia="ru-RU"/>
        </w:rPr>
        <w:t>Если Вы обнаружили пострадавших при наводнении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заметив пострадавших на крышах зданий, возвышенных местах, деревьях, необходимо срочно сообщить органам местного самоуправления об этом</w:t>
      </w:r>
    </w:p>
    <w:p w:rsidR="004D1611" w:rsidRPr="004D1611" w:rsidRDefault="004D1611" w:rsidP="004D161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- при наличии </w:t>
      </w:r>
      <w:proofErr w:type="spellStart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плавсредств</w:t>
      </w:r>
      <w:proofErr w:type="spellEnd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принять меры к спасению пострадавших</w:t>
      </w:r>
    </w:p>
    <w:p w:rsidR="004D1611" w:rsidRPr="004D1611" w:rsidRDefault="004D1611" w:rsidP="004D1611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- при отсутствии </w:t>
      </w:r>
      <w:proofErr w:type="spellStart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плавсредств</w:t>
      </w:r>
      <w:proofErr w:type="spellEnd"/>
      <w:r w:rsidRPr="004D161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необходимо соорудить простейшие плавучие средства из подручных материалов.</w:t>
      </w:r>
    </w:p>
    <w:p w:rsidR="003D379B" w:rsidRDefault="003D379B"/>
    <w:sectPr w:rsidR="003D379B" w:rsidSect="003D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068A"/>
    <w:multiLevelType w:val="multilevel"/>
    <w:tmpl w:val="E7AE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4D1611"/>
    <w:rsid w:val="003D379B"/>
    <w:rsid w:val="004D1611"/>
    <w:rsid w:val="004E09FC"/>
    <w:rsid w:val="008619C5"/>
    <w:rsid w:val="00C8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9B"/>
  </w:style>
  <w:style w:type="paragraph" w:styleId="1">
    <w:name w:val="heading 1"/>
    <w:basedOn w:val="a"/>
    <w:link w:val="10"/>
    <w:uiPriority w:val="9"/>
    <w:qFormat/>
    <w:rsid w:val="004D1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1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6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3</cp:revision>
  <dcterms:created xsi:type="dcterms:W3CDTF">2024-04-11T03:04:00Z</dcterms:created>
  <dcterms:modified xsi:type="dcterms:W3CDTF">2024-04-11T07:46:00Z</dcterms:modified>
</cp:coreProperties>
</file>