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5F" w:rsidRDefault="0008225F" w:rsidP="00936B5F">
      <w:pPr>
        <w:pStyle w:val="ConsPlusTitle"/>
        <w:contextualSpacing/>
        <w:jc w:val="center"/>
      </w:pPr>
      <w:bookmarkStart w:id="0" w:name="P11126"/>
      <w:bookmarkEnd w:id="0"/>
      <w:r>
        <w:t>АДМИНИСТРАТИВНЫЙ РЕГЛАМЕНТ</w:t>
      </w:r>
    </w:p>
    <w:p w:rsidR="0008225F" w:rsidRDefault="0008225F" w:rsidP="00936B5F">
      <w:pPr>
        <w:pStyle w:val="ConsPlusTitle"/>
        <w:contextualSpacing/>
        <w:jc w:val="center"/>
      </w:pPr>
      <w:r>
        <w:t xml:space="preserve">ПРЕДОСТАВЛЕНИЯ ГОСУДАРСТВЕННОЙ УСЛУГИ "НАЗНАЧЕНИЕ </w:t>
      </w:r>
      <w:proofErr w:type="gramStart"/>
      <w:r>
        <w:t>ПО</w:t>
      </w:r>
      <w:proofErr w:type="gramEnd"/>
    </w:p>
    <w:p w:rsidR="0008225F" w:rsidRDefault="0008225F" w:rsidP="00936B5F">
      <w:pPr>
        <w:pStyle w:val="ConsPlusTitle"/>
        <w:contextualSpacing/>
        <w:jc w:val="center"/>
      </w:pPr>
      <w:r>
        <w:t>ЗАЯВЛЕНИЮ РОДИТЕЛЕЙ (ЕДИНСТВЕННОГО РОДИТЕЛЯ) РЕБЕНКА ОПЕКУНА</w:t>
      </w:r>
    </w:p>
    <w:p w:rsidR="0008225F" w:rsidRDefault="0008225F" w:rsidP="00936B5F">
      <w:pPr>
        <w:pStyle w:val="ConsPlusTitle"/>
        <w:contextualSpacing/>
        <w:jc w:val="center"/>
      </w:pPr>
      <w:r>
        <w:t>ИЛИ ПОПЕЧИТЕЛЯ, В ТОМ ЧИСЛЕ НА СЛУЧАЙ ИХ (ЕГО) СМЕРТИ"</w:t>
      </w:r>
    </w:p>
    <w:p w:rsidR="0008225F" w:rsidRDefault="0008225F" w:rsidP="00936B5F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225F" w:rsidTr="008C4F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25F" w:rsidRDefault="0008225F" w:rsidP="00936B5F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25F" w:rsidRDefault="0008225F" w:rsidP="00936B5F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08225F" w:rsidRDefault="0008225F" w:rsidP="00936B5F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08.02.2019 N 106-п)</w:t>
            </w:r>
          </w:p>
        </w:tc>
      </w:tr>
    </w:tbl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Title"/>
        <w:contextualSpacing/>
        <w:jc w:val="center"/>
        <w:outlineLvl w:val="2"/>
      </w:pPr>
      <w:r>
        <w:t>Круг заявителей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ind w:firstLine="540"/>
        <w:contextualSpacing/>
        <w:jc w:val="both"/>
      </w:pPr>
      <w:r>
        <w:t>3. Заявителями при предоставлении государственной услуги являются родители (единственный родитель) несовершеннолетних граждан, проживающих на территории Томской области.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Pr="00936B5F" w:rsidRDefault="0008225F" w:rsidP="00936B5F">
      <w:pPr>
        <w:pStyle w:val="ConsPlusNormal"/>
        <w:ind w:firstLine="540"/>
        <w:contextualSpacing/>
        <w:jc w:val="both"/>
        <w:rPr>
          <w:b/>
        </w:rPr>
      </w:pPr>
      <w:r>
        <w:t xml:space="preserve">11. Срок предоставления государственной услуги составляет </w:t>
      </w:r>
      <w:r w:rsidRPr="00936B5F">
        <w:rPr>
          <w:b/>
        </w:rPr>
        <w:t xml:space="preserve">десять рабочих дней </w:t>
      </w:r>
      <w:proofErr w:type="gramStart"/>
      <w:r w:rsidRPr="00936B5F">
        <w:rPr>
          <w:b/>
        </w:rPr>
        <w:t>с даты поступления</w:t>
      </w:r>
      <w:proofErr w:type="gramEnd"/>
      <w:r w:rsidRPr="00936B5F">
        <w:rPr>
          <w:b/>
        </w:rPr>
        <w:t xml:space="preserve"> в орган местного самоуправления запроса о предоставлении государственной услуги.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Title"/>
        <w:contextualSpacing/>
        <w:jc w:val="center"/>
        <w:outlineLvl w:val="2"/>
      </w:pPr>
      <w:r>
        <w:t xml:space="preserve">Исчерпывающий перечень документов, необходимых </w:t>
      </w:r>
      <w:proofErr w:type="gramStart"/>
      <w:r>
        <w:t>в</w:t>
      </w:r>
      <w:proofErr w:type="gramEnd"/>
    </w:p>
    <w:p w:rsidR="0008225F" w:rsidRDefault="0008225F" w:rsidP="00936B5F">
      <w:pPr>
        <w:pStyle w:val="ConsPlusTitle"/>
        <w:contextualSpacing/>
        <w:jc w:val="center"/>
      </w:pPr>
      <w:proofErr w:type="gramStart"/>
      <w:r>
        <w:t>соответствии</w:t>
      </w:r>
      <w:proofErr w:type="gramEnd"/>
      <w:r>
        <w:t xml:space="preserve"> с законодательными или иными нормативными</w:t>
      </w:r>
    </w:p>
    <w:p w:rsidR="0008225F" w:rsidRDefault="0008225F" w:rsidP="00936B5F">
      <w:pPr>
        <w:pStyle w:val="ConsPlusTitle"/>
        <w:contextualSpacing/>
        <w:jc w:val="center"/>
      </w:pPr>
      <w:r>
        <w:t>правовыми актами для предоставления государственной услуги,</w:t>
      </w:r>
    </w:p>
    <w:p w:rsidR="0008225F" w:rsidRDefault="0008225F" w:rsidP="00936B5F">
      <w:pPr>
        <w:pStyle w:val="ConsPlusTitle"/>
        <w:contextualSpacing/>
        <w:jc w:val="center"/>
      </w:pPr>
      <w:r>
        <w:t>с разделением на документы и информацию, которые заявитель</w:t>
      </w:r>
    </w:p>
    <w:p w:rsidR="0008225F" w:rsidRDefault="0008225F" w:rsidP="00936B5F">
      <w:pPr>
        <w:pStyle w:val="ConsPlusTitle"/>
        <w:contextualSpacing/>
        <w:jc w:val="center"/>
      </w:pPr>
      <w:r>
        <w:t>должен представить самостоятельно, и документы, которые</w:t>
      </w:r>
    </w:p>
    <w:p w:rsidR="0008225F" w:rsidRDefault="0008225F" w:rsidP="00936B5F">
      <w:pPr>
        <w:pStyle w:val="ConsPlusTitle"/>
        <w:contextualSpacing/>
        <w:jc w:val="center"/>
      </w:pPr>
      <w:r>
        <w:t>заявитель вправе представить по собственной инициативе,</w:t>
      </w:r>
    </w:p>
    <w:p w:rsidR="0008225F" w:rsidRDefault="0008225F" w:rsidP="00936B5F">
      <w:pPr>
        <w:pStyle w:val="ConsPlusTitle"/>
        <w:contextualSpacing/>
        <w:jc w:val="center"/>
      </w:pPr>
      <w:r>
        <w:t>так как они подлежат представлению в рамках</w:t>
      </w:r>
    </w:p>
    <w:p w:rsidR="0008225F" w:rsidRDefault="0008225F" w:rsidP="00936B5F">
      <w:pPr>
        <w:pStyle w:val="ConsPlusTitle"/>
        <w:contextualSpacing/>
        <w:jc w:val="center"/>
      </w:pPr>
      <w:r>
        <w:t>межведомственного информационного взаимодействия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ind w:firstLine="540"/>
        <w:contextualSpacing/>
        <w:jc w:val="both"/>
      </w:pPr>
      <w:bookmarkStart w:id="1" w:name="P11224"/>
      <w:bookmarkEnd w:id="1"/>
      <w:r>
        <w:t>13. Для получения государственной услуги о назначении несовершеннолетнему опекуна (попечителя) на период, когда по уважительным причинам родители не могут исполнять свои родительские обязанности, родители несовершеннолетнего и гражданин, указанный в заявлении родителей в качестве опекуна (попечителя) несовершеннолетнего, одновременно предоставляют: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11455" w:history="1">
        <w:r>
          <w:rPr>
            <w:color w:val="0000FF"/>
          </w:rPr>
          <w:t>заявление</w:t>
        </w:r>
      </w:hyperlink>
      <w:r>
        <w:t xml:space="preserve"> обоих родителей о назначении несовершеннолетнему опекуна (попечителя) на период, когда по уважительным причинам они не могут исполнять свои родительские обязанности, с указанием конкретного лица и срока действия полномочий опекуна (попечителя) по форме согласно приложению N 1 к административному регламенту;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Заявление заполняется каждым из родителей.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Заявление подается одним из родителей несовершеннолетнего при предоставлении одного из следующих документов: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а) сведения из записи акта о рождении несовершеннолетнего (в объеме справки формы N 25);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б) сведения из записи акта о смерти второго родителя;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в) копия решения суда о лишении второго родителя родительских прав, о признании в установленном порядке второго родителя безвестно отсутствующим или объявление его умершим;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г) справка (сведения) о том, что местонахождение разыскиваемых родителей не установлено;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proofErr w:type="spellStart"/>
      <w:r>
        <w:t>д</w:t>
      </w:r>
      <w:proofErr w:type="spellEnd"/>
      <w:r>
        <w:t>) справка (сведения) о нахождении родителя, должника по алиментным обязательствам, в исполнительно-процессуальном розыске, в том числе о том, что в месячный срок место нахождения должника не установлено;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lastRenderedPageBreak/>
        <w:t>е) нотариально заверенное согласие второго родителя;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2" w:name="P11234"/>
      <w:bookmarkEnd w:id="2"/>
      <w:r>
        <w:t>2) копии паспортов каждого родителя;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3) копия свидетельства о рождении (паспорта) ребенка, в отношении которого назначается опекун (попечитель);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3" w:name="P11236"/>
      <w:bookmarkEnd w:id="3"/>
      <w:r>
        <w:t>4) копия документа, удостоверяющего личность гражданина, указанного в заявлении родителей в качестве опекуна (попечителя) несовершеннолетнего;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4" w:name="P11237"/>
      <w:bookmarkEnd w:id="4"/>
      <w:r>
        <w:t>5) письменное согласие ребенка, достигшего десятилетнего возраста, с назначением гражданина, указанного в заявлении единственного родителя (обоих родителей), опекуном (попечителем).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5" w:name="P11238"/>
      <w:bookmarkEnd w:id="5"/>
      <w:r>
        <w:t>6) письменное согласие гражданина, указанного в заявлении в качестве опекуна (попечителя) несовершеннолетнего, о согласии назначения его опекуном (попечителем) несовершеннолетнего.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6" w:name="P11239"/>
      <w:bookmarkEnd w:id="6"/>
      <w:r>
        <w:t>7) заключение органа опеки и попечительства, выданное по месту жительства гражданина, о возможности гражданина, указанного в заявлении родителей в качестве опекуна (попечителя) несовершеннолетнего, быть усыновителем или опекуном (попечителем).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7" w:name="P11240"/>
      <w:bookmarkEnd w:id="7"/>
      <w:r>
        <w:t>14. Для получения государственной услуги по назначению опекуна (попечителя) несовершеннолетнему на случай смерти единственного родителя или на случай одновременной смерти обоих родителей, единственный родитель (оба родителя) и гражданин, указанный в заявлении единственного родителя (обоих родителей) в качестве опекуна (попечителя) несовершеннолетнего, предоставляют: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11574" w:history="1">
        <w:r>
          <w:rPr>
            <w:color w:val="0000FF"/>
          </w:rPr>
          <w:t>заявление</w:t>
        </w:r>
      </w:hyperlink>
      <w:r>
        <w:t xml:space="preserve"> единственного родителя (обоих родителей) о назначении несовершеннолетнему опекуна (попечителя) на случай смерти единственного родителя (одновременной смерти обоих родителей) по форме согласно приложению N 2 к административному регламенту.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В случае если за предоставлением государственной услуги обращаются оба родителя, заявление заполняется каждым из родителей.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Единственный родитель к заявлению предоставляет один из следующих документов: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а) сведения из записи акта о рождении несовершеннолетнего (в объеме справки формы N 25);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б) сведения из записи акта о смерти второго родителя;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в) копию решения суда о лишении второго родителя родительских прав, о признании в установленном порядке второго родителя безвестно отсутствующим или объявление его умершим;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г) справку (сведения) о том, что местонахождение разыскиваемых родителей не установлено;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proofErr w:type="spellStart"/>
      <w:r>
        <w:t>д</w:t>
      </w:r>
      <w:proofErr w:type="spellEnd"/>
      <w:r>
        <w:t>) справку (сведения) о нахождении родителя, должника по алиментным обязательствам, в исполнительно-процессуальном розыске, в том числе о том, что в месячный срок место нахождения должника не установлено.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Заявление собственноручно подписывается единственным родителем (каждым из родителей) с указанием даты составления заявления. Подпись единственного родителя (обоих родителя) удостоверяется органом местного самоуправления, предоставляющим государственную услугу.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В случаях, если единственный родитель (оба родителя) не может (могут) явиться в орган местного самоуправления, предоставляющего услугу, заявление удостоверяется в порядке, установленном действующим законодательством.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8" w:name="P11251"/>
      <w:bookmarkEnd w:id="8"/>
      <w:r>
        <w:t>2) копию паспорта единственного родителя (копии паспортов обоих родителей);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3) копию свидетельства о рождении (паспорта) ребенка, в отношении которого назначается опекун (попечитель);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9" w:name="P11253"/>
      <w:bookmarkEnd w:id="9"/>
      <w:r>
        <w:t>4) копии документов, удостоверяющих личность гражданина, указанного в заявлении родителей в качестве опекуна (попечителя) несовершеннолетнего;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10" w:name="P11254"/>
      <w:bookmarkEnd w:id="10"/>
      <w:r>
        <w:t>5) письменное согласие ребенка, достигшего десятилетнего возраста, с назначением гражданина, указанного в заявлении единственного родителя (обоих родителей), опекуном (попечителем).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11" w:name="P11255"/>
      <w:bookmarkEnd w:id="11"/>
      <w:r>
        <w:t xml:space="preserve">6) письменное согласие гражданина, указанного в заявлении в качестве опекуна </w:t>
      </w:r>
      <w:r>
        <w:lastRenderedPageBreak/>
        <w:t>(попечителя) несовершеннолетнего, о согласии назначения его опекуном (попечителем) несовершеннолетнего.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bookmarkStart w:id="12" w:name="P11256"/>
      <w:bookmarkEnd w:id="12"/>
      <w:r>
        <w:t>7) заключение органа опеки и попечительства, выданное по месту жительства гражданина, о возможности гражданина, указанного в заявлении родителей в качестве опекуна (попечителя) несовершеннолетнего, быть усыновителем или опекуном (попечителем).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15. В документах, представленных заявителями,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16. В случае личного обращения заявителя за предоставлением государственной услуги копии документов, указанных в </w:t>
      </w:r>
      <w:hyperlink w:anchor="P11234" w:history="1">
        <w:r>
          <w:rPr>
            <w:color w:val="0000FF"/>
          </w:rPr>
          <w:t>подпунктах 2)</w:t>
        </w:r>
      </w:hyperlink>
      <w:r>
        <w:t xml:space="preserve"> - </w:t>
      </w:r>
      <w:hyperlink w:anchor="P11236" w:history="1">
        <w:r>
          <w:rPr>
            <w:color w:val="0000FF"/>
          </w:rPr>
          <w:t>4) пункта 13</w:t>
        </w:r>
      </w:hyperlink>
      <w:r>
        <w:t xml:space="preserve">, </w:t>
      </w:r>
      <w:hyperlink w:anchor="P11251" w:history="1">
        <w:r>
          <w:rPr>
            <w:color w:val="0000FF"/>
          </w:rPr>
          <w:t>подпунктах 2)</w:t>
        </w:r>
      </w:hyperlink>
      <w:r>
        <w:t xml:space="preserve"> - </w:t>
      </w:r>
      <w:hyperlink w:anchor="P11253" w:history="1">
        <w:r>
          <w:rPr>
            <w:color w:val="0000FF"/>
          </w:rPr>
          <w:t>4) пункта 14</w:t>
        </w:r>
      </w:hyperlink>
      <w:r>
        <w:t xml:space="preserve"> настоящего административного регламента, представляются вместе с оригиналами документов для сверки.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Копии документов, указанные в </w:t>
      </w:r>
      <w:hyperlink w:anchor="P11234" w:history="1">
        <w:r>
          <w:rPr>
            <w:color w:val="0000FF"/>
          </w:rPr>
          <w:t>подпунктах 2)</w:t>
        </w:r>
      </w:hyperlink>
      <w:r>
        <w:t xml:space="preserve"> - </w:t>
      </w:r>
      <w:hyperlink w:anchor="P11236" w:history="1">
        <w:r>
          <w:rPr>
            <w:color w:val="0000FF"/>
          </w:rPr>
          <w:t>4) пункта 13</w:t>
        </w:r>
      </w:hyperlink>
      <w:r>
        <w:t xml:space="preserve">, </w:t>
      </w:r>
      <w:hyperlink w:anchor="P11251" w:history="1">
        <w:r>
          <w:rPr>
            <w:color w:val="0000FF"/>
          </w:rPr>
          <w:t>подпунктах 2)</w:t>
        </w:r>
      </w:hyperlink>
      <w:r>
        <w:t xml:space="preserve"> - </w:t>
      </w:r>
      <w:hyperlink w:anchor="P11253" w:history="1">
        <w:r>
          <w:rPr>
            <w:color w:val="0000FF"/>
          </w:rPr>
          <w:t>4) пункта 14</w:t>
        </w:r>
      </w:hyperlink>
      <w:r>
        <w:t xml:space="preserve"> настоящего административного регламента, пересылаемые почтовой связью, должны быть заверены в установленном законодательством порядке.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Документы, указанные в </w:t>
      </w:r>
      <w:hyperlink w:anchor="P11237" w:history="1">
        <w:r>
          <w:rPr>
            <w:color w:val="0000FF"/>
          </w:rPr>
          <w:t>подпунктах 5)</w:t>
        </w:r>
      </w:hyperlink>
      <w:r>
        <w:t xml:space="preserve">, </w:t>
      </w:r>
      <w:hyperlink w:anchor="P11238" w:history="1">
        <w:r>
          <w:rPr>
            <w:color w:val="0000FF"/>
          </w:rPr>
          <w:t>6) пункта 13</w:t>
        </w:r>
      </w:hyperlink>
      <w:r>
        <w:t xml:space="preserve">, </w:t>
      </w:r>
      <w:hyperlink w:anchor="P11254" w:history="1">
        <w:r>
          <w:rPr>
            <w:color w:val="0000FF"/>
          </w:rPr>
          <w:t>подпунктах 5)</w:t>
        </w:r>
      </w:hyperlink>
      <w:r>
        <w:t xml:space="preserve">, </w:t>
      </w:r>
      <w:hyperlink w:anchor="P11255" w:history="1">
        <w:r>
          <w:rPr>
            <w:color w:val="0000FF"/>
          </w:rPr>
          <w:t>6) пункта 14</w:t>
        </w:r>
      </w:hyperlink>
      <w:r>
        <w:t xml:space="preserve"> настоящего административного регламента, составляются в произвольной форме в присутствии заявителя и заверяются подписью специалиста органа местного самоуправления, предоставляющего государственную услугу.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17.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(детей) в целях и в объеме, необходимых для предоставления государственной услуги.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18. </w:t>
      </w:r>
      <w:proofErr w:type="gramStart"/>
      <w: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t xml:space="preserve"> </w:t>
      </w:r>
      <w:proofErr w:type="gramStart"/>
      <w:r>
        <w:t xml:space="preserve"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(http://gosuslugi.ru) не требуется получения согласия заявителя как субъекта персональных данных в соответствии с требованиями </w:t>
      </w:r>
      <w:hyperlink r:id="rId5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  <w:proofErr w:type="gramEnd"/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19. Документы, которые заявитель вправе предоставить по собственной инициативе в соответствии с </w:t>
      </w:r>
      <w:hyperlink r:id="rId6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отсутствуют.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Title"/>
        <w:contextualSpacing/>
        <w:jc w:val="center"/>
        <w:outlineLvl w:val="2"/>
      </w:pPr>
      <w:r>
        <w:t>Исчерпывающий перечень оснований для отказа</w:t>
      </w:r>
    </w:p>
    <w:p w:rsidR="0008225F" w:rsidRDefault="0008225F" w:rsidP="00936B5F">
      <w:pPr>
        <w:pStyle w:val="ConsPlusTitle"/>
        <w:contextualSpacing/>
        <w:jc w:val="center"/>
      </w:pPr>
      <w:r>
        <w:t>в предоставлении государственной услуги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ind w:firstLine="540"/>
        <w:contextualSpacing/>
        <w:jc w:val="both"/>
      </w:pPr>
      <w:r>
        <w:t>21. Основания для отказа в предоставлении государственной услуги: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1) представление документов, не соответствующих требованиям к их оформлению, содержащих недостоверные сведения;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2) правовой статус заявителя не соответствует требованиям, установленным </w:t>
      </w:r>
      <w:hyperlink w:anchor="P11152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3) непредставление документов, предусмотренных </w:t>
      </w:r>
      <w:hyperlink w:anchor="P11224" w:history="1">
        <w:r>
          <w:rPr>
            <w:color w:val="0000FF"/>
          </w:rPr>
          <w:t>пунктом 13</w:t>
        </w:r>
      </w:hyperlink>
      <w:r>
        <w:t xml:space="preserve"> либо </w:t>
      </w:r>
      <w:hyperlink w:anchor="P11240" w:history="1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4) истечение сроков действия документов, указанных в </w:t>
      </w:r>
      <w:hyperlink w:anchor="P11239" w:history="1">
        <w:r>
          <w:rPr>
            <w:color w:val="0000FF"/>
          </w:rPr>
          <w:t>подпункте 7 пункта 13</w:t>
        </w:r>
      </w:hyperlink>
      <w:r>
        <w:t xml:space="preserve">, </w:t>
      </w:r>
      <w:hyperlink w:anchor="P11256" w:history="1">
        <w:r>
          <w:rPr>
            <w:color w:val="0000FF"/>
          </w:rPr>
          <w:t>подпункте 7 пункта 14</w:t>
        </w:r>
      </w:hyperlink>
      <w:r>
        <w:t xml:space="preserve"> настоящего административного регламента;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5) отказ заявителя от предоставления государственной услуги.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 xml:space="preserve">22.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приеме, либо в форме электронного документа с использованием федеральной государственной </w:t>
      </w:r>
      <w:r>
        <w:lastRenderedPageBreak/>
        <w:t>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решений</w:t>
      </w:r>
    </w:p>
    <w:p w:rsidR="0008225F" w:rsidRDefault="0008225F" w:rsidP="00936B5F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08225F" w:rsidRDefault="0008225F" w:rsidP="00936B5F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08225F" w:rsidRDefault="0008225F" w:rsidP="00936B5F">
      <w:pPr>
        <w:pStyle w:val="ConsPlusTitle"/>
        <w:contextualSpacing/>
        <w:jc w:val="center"/>
      </w:pPr>
      <w:r>
        <w:t>государственных или муниципальных служащих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ind w:firstLine="540"/>
        <w:contextualSpacing/>
        <w:jc w:val="both"/>
      </w:pPr>
      <w:r>
        <w:t xml:space="preserve">54. Порядок и сроки рассмотрения жалоб определяются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55. Жалоба на решение и (или) действие (бездействие) специалиста органа местного самоуправления подается руководителю органа местного самоуправления;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руководителя органа местного самоуправления - начальнику Департамента;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должностного лица Департамента - начальнику Департамента;</w:t>
      </w:r>
    </w:p>
    <w:p w:rsidR="0008225F" w:rsidRDefault="0008225F" w:rsidP="00936B5F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начальника Департамента - Губернатору Томской области, заместителю Губернатора Томской области по социальной политике.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right"/>
        <w:outlineLvl w:val="1"/>
      </w:pPr>
      <w:r>
        <w:t>Приложение N 1</w:t>
      </w:r>
    </w:p>
    <w:p w:rsidR="0008225F" w:rsidRDefault="0008225F" w:rsidP="00936B5F">
      <w:pPr>
        <w:pStyle w:val="ConsPlusNormal"/>
        <w:contextualSpacing/>
        <w:jc w:val="right"/>
      </w:pPr>
      <w:r>
        <w:t>к административному регламенту</w:t>
      </w:r>
    </w:p>
    <w:p w:rsidR="0008225F" w:rsidRDefault="0008225F" w:rsidP="00936B5F">
      <w:pPr>
        <w:pStyle w:val="ConsPlusNormal"/>
        <w:contextualSpacing/>
        <w:jc w:val="right"/>
      </w:pPr>
      <w:r>
        <w:t>предоставления государственной услуги "Назначение</w:t>
      </w:r>
    </w:p>
    <w:p w:rsidR="0008225F" w:rsidRDefault="0008225F" w:rsidP="00936B5F">
      <w:pPr>
        <w:pStyle w:val="ConsPlusNormal"/>
        <w:contextualSpacing/>
        <w:jc w:val="right"/>
      </w:pPr>
      <w:r>
        <w:t>по заявлению родителей (единственного родителя)</w:t>
      </w:r>
    </w:p>
    <w:p w:rsidR="0008225F" w:rsidRDefault="0008225F" w:rsidP="00936B5F">
      <w:pPr>
        <w:pStyle w:val="ConsPlusNormal"/>
        <w:contextualSpacing/>
        <w:jc w:val="right"/>
      </w:pPr>
      <w:r>
        <w:t>ребенка опекуна или попечителя, в том числе</w:t>
      </w:r>
    </w:p>
    <w:p w:rsidR="0008225F" w:rsidRDefault="0008225F" w:rsidP="00936B5F">
      <w:pPr>
        <w:pStyle w:val="ConsPlusNormal"/>
        <w:contextualSpacing/>
        <w:jc w:val="right"/>
      </w:pPr>
      <w:r>
        <w:t>на случай их (его) смерти"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Форма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  Кому: 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</w:t>
      </w:r>
      <w:proofErr w:type="gramStart"/>
      <w:r>
        <w:t>(наименование органа местного самоуправления,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    </w:t>
      </w:r>
      <w:proofErr w:type="gramStart"/>
      <w:r>
        <w:t>предоставляющий</w:t>
      </w:r>
      <w:proofErr w:type="gramEnd"/>
      <w:r>
        <w:t xml:space="preserve"> государственную услугу)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bookmarkStart w:id="13" w:name="P11455"/>
      <w:bookmarkEnd w:id="13"/>
      <w:r>
        <w:t xml:space="preserve">                                 Заявление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родителя о назначении его ребенку опекуна или попечителя на период, когда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по уважительным причинам он не может исполнять </w:t>
      </w:r>
      <w:proofErr w:type="gramStart"/>
      <w:r>
        <w:t>свои</w:t>
      </w:r>
      <w:proofErr w:type="gramEnd"/>
      <w:r>
        <w:t xml:space="preserve"> родительские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обязанности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пол ____________, дата рождения ____________, место рождения _____________,</w:t>
      </w:r>
    </w:p>
    <w:p w:rsidR="0008225F" w:rsidRDefault="0008225F" w:rsidP="00936B5F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гражданство _____________, паспорт _________________, выдан 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(дата выдачи, кем </w:t>
      </w:r>
      <w:proofErr w:type="gramStart"/>
      <w:r>
        <w:t>выдан</w:t>
      </w:r>
      <w:proofErr w:type="gramEnd"/>
      <w:r>
        <w:t>)</w:t>
      </w:r>
    </w:p>
    <w:p w:rsidR="0008225F" w:rsidRDefault="0008225F" w:rsidP="00936B5F">
      <w:pPr>
        <w:pStyle w:val="ConsPlusNonformat"/>
        <w:contextualSpacing/>
        <w:jc w:val="both"/>
      </w:pPr>
      <w:r>
        <w:t>являясь родителем несовершеннолетнего гражданина Российской Федерации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пол __________, дата рождения _______________, место рождения ____________,</w:t>
      </w:r>
    </w:p>
    <w:p w:rsidR="0008225F" w:rsidRDefault="0008225F" w:rsidP="00936B5F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свидетельство о рождении (паспорт) _______________, выда</w:t>
      </w:r>
      <w:proofErr w:type="gramStart"/>
      <w:r>
        <w:t>н(</w:t>
      </w:r>
      <w:proofErr w:type="gramEnd"/>
      <w:r>
        <w:t>о) _____________,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(дата выдачи, кем выда</w:t>
      </w:r>
      <w:proofErr w:type="gramStart"/>
      <w:r>
        <w:t>н(</w:t>
      </w:r>
      <w:proofErr w:type="gramEnd"/>
      <w:r>
        <w:t>о))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lastRenderedPageBreak/>
        <w:t>(указываются причины, на основании которых родитель не может исполнять свои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родительские обязанности)</w:t>
      </w:r>
    </w:p>
    <w:p w:rsidR="0008225F" w:rsidRDefault="0008225F" w:rsidP="00936B5F">
      <w:pPr>
        <w:pStyle w:val="ConsPlusNonformat"/>
        <w:contextualSpacing/>
        <w:jc w:val="both"/>
      </w:pPr>
      <w:r>
        <w:t>заявляю о необходимости назначения моему ребенку опекуна (попечителя)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(фамилия, имя, отчество (последнее - при наличии) гражданина, назначаемого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опекуном (попечителем))</w:t>
      </w:r>
    </w:p>
    <w:p w:rsidR="0008225F" w:rsidRDefault="0008225F" w:rsidP="00936B5F">
      <w:pPr>
        <w:pStyle w:val="ConsPlusNonformat"/>
        <w:contextualSpacing/>
        <w:jc w:val="both"/>
      </w:pPr>
      <w:r>
        <w:t>пол ___________, дата рождения ____________, место рождения 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гражданство ___________________, паспорт N _________________, выдан _______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(дата выдачи, кем </w:t>
      </w:r>
      <w:proofErr w:type="gramStart"/>
      <w:r>
        <w:t>выдан</w:t>
      </w:r>
      <w:proofErr w:type="gramEnd"/>
      <w:r>
        <w:t>)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на период </w:t>
      </w:r>
      <w:proofErr w:type="gramStart"/>
      <w:r>
        <w:t>с</w:t>
      </w:r>
      <w:proofErr w:type="gramEnd"/>
      <w:r>
        <w:t xml:space="preserve"> ____________________________ по 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(указывается период)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Подпись 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</w:t>
      </w:r>
      <w:proofErr w:type="gramStart"/>
      <w:r>
        <w:t>(подпись, фамилия, имя, отчество (последнее - при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  </w:t>
      </w:r>
      <w:proofErr w:type="gramStart"/>
      <w:r>
        <w:t>наличии), дата составления)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</w:t>
      </w:r>
      <w:proofErr w:type="gramStart"/>
      <w:r>
        <w:t>(фамилия, имя, отчество (последнее - при наличии)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свободно, своей волей и в своем интересе даю согласие уполномоченным</w:t>
      </w:r>
    </w:p>
    <w:p w:rsidR="0008225F" w:rsidRDefault="0008225F" w:rsidP="00936B5F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</w:t>
      </w:r>
      <w:proofErr w:type="gramStart"/>
      <w:r>
        <w:t>(наименование органа местного самоуправления, предоставляющего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государственную услугу)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на   обработку   (любое   действие  (операцию)  или  совокупность  действий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(операций),  совершаемых  с  использованием  средств  автоматизации или без</w:t>
      </w:r>
    </w:p>
    <w:p w:rsidR="0008225F" w:rsidRDefault="0008225F" w:rsidP="00936B5F">
      <w:pPr>
        <w:pStyle w:val="ConsPlusNonformat"/>
        <w:contextualSpacing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08225F" w:rsidRDefault="0008225F" w:rsidP="00936B5F">
      <w:pPr>
        <w:pStyle w:val="ConsPlusNonformat"/>
        <w:contextualSpacing/>
        <w:jc w:val="both"/>
      </w:pPr>
      <w:r>
        <w:t>систематизацию,  накопление,  хранение,  уточнение (обновление, изменение),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персональных данных: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фамилия,   имя,   отчество   (при  наличии),  дата  и  место  рождения,</w:t>
      </w:r>
    </w:p>
    <w:p w:rsidR="0008225F" w:rsidRDefault="0008225F" w:rsidP="00936B5F">
      <w:pPr>
        <w:pStyle w:val="ConsPlusNonformat"/>
        <w:contextualSpacing/>
        <w:jc w:val="both"/>
      </w:pPr>
      <w:r>
        <w:t>гражданство;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степень  родства, фамилии, имена, отчества (при наличии), даты рождения</w:t>
      </w:r>
    </w:p>
    <w:p w:rsidR="0008225F" w:rsidRDefault="0008225F" w:rsidP="00936B5F">
      <w:pPr>
        <w:pStyle w:val="ConsPlusNonformat"/>
        <w:contextualSpacing/>
        <w:jc w:val="both"/>
      </w:pPr>
      <w:r>
        <w:t>близких родственников (супруга (супруги);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</w:t>
      </w:r>
      <w:proofErr w:type="gramStart"/>
      <w:r>
        <w:t>места   рождения  и  домашние  адреса  близких  родственников  (супруга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(супруги);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адрес регистрации и фактического проживания;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дата регистрации по месту жительства;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</w:t>
      </w:r>
      <w:proofErr w:type="gramStart"/>
      <w:r>
        <w:t>паспорт  гражданина  Российской  Федерации  (серия,  номер, кем и когда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выдан);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паспорт,  удостоверяющий  личность  гражданина  Российской Федерации </w:t>
      </w:r>
      <w:proofErr w:type="gramStart"/>
      <w:r>
        <w:t>за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страховое    свидетельство   обязательного   пенсионного   страхования,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содержащее</w:t>
      </w:r>
      <w:proofErr w:type="gramEnd"/>
      <w:r>
        <w:t xml:space="preserve"> страховой номер индивидуального лицевого счета;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номер телефона.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08225F" w:rsidRDefault="0008225F" w:rsidP="00936B5F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08225F" w:rsidRDefault="0008225F" w:rsidP="00936B5F">
      <w:pPr>
        <w:pStyle w:val="ConsPlusNonformat"/>
        <w:contextualSpacing/>
        <w:jc w:val="both"/>
      </w:pPr>
      <w:r>
        <w:t>Федерации  в  сфере  отношений, связанных с предоставлением государственной</w:t>
      </w:r>
    </w:p>
    <w:p w:rsidR="0008225F" w:rsidRDefault="0008225F" w:rsidP="00936B5F">
      <w:pPr>
        <w:pStyle w:val="ConsPlusNonformat"/>
        <w:contextualSpacing/>
        <w:jc w:val="both"/>
      </w:pPr>
      <w:r>
        <w:t>услуги  "Назначение по заявлению родителей (единственного родителя) ребенка</w:t>
      </w:r>
    </w:p>
    <w:p w:rsidR="0008225F" w:rsidRDefault="0008225F" w:rsidP="00936B5F">
      <w:pPr>
        <w:pStyle w:val="ConsPlusNonformat"/>
        <w:contextualSpacing/>
        <w:jc w:val="both"/>
      </w:pPr>
      <w:r>
        <w:t>опекуна   или   попечителя,   в  том  числе  на  случай  их  (его)  смерти"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предоставляемой</w:t>
      </w:r>
      <w:proofErr w:type="gramEnd"/>
      <w:r>
        <w:t xml:space="preserve">   органами   местного   самоуправления   при  осуществлении</w:t>
      </w:r>
    </w:p>
    <w:p w:rsidR="0008225F" w:rsidRDefault="0008225F" w:rsidP="00936B5F">
      <w:pPr>
        <w:pStyle w:val="ConsPlusNonformat"/>
        <w:contextualSpacing/>
        <w:jc w:val="both"/>
      </w:pPr>
      <w:r>
        <w:t>переданных им государственных полномочий.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подписания  настоящего  согласия  и  до даты подачи письменного заявления </w:t>
      </w:r>
      <w:proofErr w:type="gramStart"/>
      <w:r>
        <w:t>в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08225F" w:rsidRDefault="0008225F" w:rsidP="00936B5F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законодательством Российской Федерации полномочий и обязанностей </w:t>
      </w:r>
      <w:proofErr w:type="gramStart"/>
      <w:r>
        <w:t>на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</w:t>
      </w:r>
      <w:proofErr w:type="gramStart"/>
      <w:r>
        <w:t>(наименование органа местного самоуправления, предоставляющего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государственную услугу)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Дата начала обработки персональных данных: 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               (число, месяц, год)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 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(подпись)                     (фамилия, имя, отчество)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------------------------------------------------------------------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Расписка-уведомление о приеме и регистрации заявления.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Заявление 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с приложением документов на ____ листах принято "__" __________ 20__ г.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(число, месяц, год)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Специалист органа местного самоуправления, предоставляющего услугу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______________________________________________________________________.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(должность, фамилия, имя, отчество)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Дата ___________________________ Подпись ______________________________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right"/>
        <w:outlineLvl w:val="1"/>
      </w:pPr>
      <w:r>
        <w:t>Приложение N 2</w:t>
      </w:r>
    </w:p>
    <w:p w:rsidR="0008225F" w:rsidRDefault="0008225F" w:rsidP="00936B5F">
      <w:pPr>
        <w:pStyle w:val="ConsPlusNormal"/>
        <w:contextualSpacing/>
        <w:jc w:val="right"/>
      </w:pPr>
      <w:r>
        <w:t>к административному регламенту</w:t>
      </w:r>
    </w:p>
    <w:p w:rsidR="0008225F" w:rsidRDefault="0008225F" w:rsidP="00936B5F">
      <w:pPr>
        <w:pStyle w:val="ConsPlusNormal"/>
        <w:contextualSpacing/>
        <w:jc w:val="right"/>
      </w:pPr>
      <w:r>
        <w:t>предоставления государственной услуги "Назначение</w:t>
      </w:r>
    </w:p>
    <w:p w:rsidR="0008225F" w:rsidRDefault="0008225F" w:rsidP="00936B5F">
      <w:pPr>
        <w:pStyle w:val="ConsPlusNormal"/>
        <w:contextualSpacing/>
        <w:jc w:val="right"/>
      </w:pPr>
      <w:r>
        <w:t>по заявлению родителей (единственного родителя)</w:t>
      </w:r>
    </w:p>
    <w:p w:rsidR="0008225F" w:rsidRDefault="0008225F" w:rsidP="00936B5F">
      <w:pPr>
        <w:pStyle w:val="ConsPlusNormal"/>
        <w:contextualSpacing/>
        <w:jc w:val="right"/>
      </w:pPr>
      <w:r>
        <w:t>ребенка опекуна или попечителя, в том числе</w:t>
      </w:r>
    </w:p>
    <w:p w:rsidR="0008225F" w:rsidRDefault="0008225F" w:rsidP="00936B5F">
      <w:pPr>
        <w:pStyle w:val="ConsPlusNormal"/>
        <w:contextualSpacing/>
        <w:jc w:val="right"/>
      </w:pPr>
      <w:r>
        <w:t>на случай их (его) смерти"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Форма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  Кому: 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</w:t>
      </w:r>
      <w:proofErr w:type="gramStart"/>
      <w:r>
        <w:t>(наименование органа местного самоуправления,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bookmarkStart w:id="14" w:name="P11574"/>
      <w:bookmarkEnd w:id="14"/>
      <w:r>
        <w:t xml:space="preserve">                                 Заявление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о назначении несовершеннолетнему опекуна (попечителя) на случай смерти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(фамилия, имя, отчество (последнее - при наличии))</w:t>
      </w:r>
    </w:p>
    <w:p w:rsidR="0008225F" w:rsidRDefault="0008225F" w:rsidP="00936B5F">
      <w:pPr>
        <w:pStyle w:val="ConsPlusNonformat"/>
        <w:contextualSpacing/>
        <w:jc w:val="both"/>
      </w:pPr>
      <w:r>
        <w:t>пол ____________, дата рождения _____________, место рождения ____________,</w:t>
      </w:r>
    </w:p>
    <w:p w:rsidR="0008225F" w:rsidRDefault="0008225F" w:rsidP="00936B5F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гражданство _____________, паспорт N ___________, выдан 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являясь родителем несовершеннолетнего гражданина Российской Федерации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(фамилия, имя, отчество (последнее - при наличии))</w:t>
      </w:r>
    </w:p>
    <w:p w:rsidR="0008225F" w:rsidRDefault="0008225F" w:rsidP="00936B5F">
      <w:pPr>
        <w:pStyle w:val="ConsPlusNonformat"/>
        <w:contextualSpacing/>
        <w:jc w:val="both"/>
      </w:pPr>
      <w:r>
        <w:t>пол _________, дата рождения _________________, место рождения ___________,</w:t>
      </w:r>
    </w:p>
    <w:p w:rsidR="0008225F" w:rsidRDefault="0008225F" w:rsidP="00936B5F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свидетельство о рождении (паспорт) </w:t>
      </w:r>
      <w:proofErr w:type="spellStart"/>
      <w:r>
        <w:t>N________серия____</w:t>
      </w:r>
      <w:proofErr w:type="spellEnd"/>
      <w:r>
        <w:t>, выдано 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заявляю  о  назначении  моему  ребенку опекуна (попечителя) на случай </w:t>
      </w:r>
      <w:proofErr w:type="gramStart"/>
      <w:r>
        <w:t>своей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смерти (одновременной смерти </w:t>
      </w:r>
      <w:proofErr w:type="gramStart"/>
      <w:r>
        <w:t>с</w:t>
      </w:r>
      <w:proofErr w:type="gramEnd"/>
      <w:r>
        <w:t xml:space="preserve"> ___________________________________________)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</w:t>
      </w:r>
      <w:proofErr w:type="gramStart"/>
      <w:r>
        <w:t>(нужное подчеркнуть)   (фамилия, имя, отчество (последнее - при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           </w:t>
      </w:r>
      <w:proofErr w:type="gramStart"/>
      <w:r>
        <w:t>наличии) второго родителя)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в качестве опекуна (попечителя) 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(фамилия, имя, отчество (последнее - при наличии) гражданина, назначаемого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опекуном (попечителем))</w:t>
      </w:r>
    </w:p>
    <w:p w:rsidR="0008225F" w:rsidRDefault="0008225F" w:rsidP="00936B5F">
      <w:pPr>
        <w:pStyle w:val="ConsPlusNonformat"/>
        <w:contextualSpacing/>
        <w:jc w:val="both"/>
      </w:pPr>
      <w:r>
        <w:t>пол _______________, дата рождения _____________, место рождения _________,</w:t>
      </w:r>
    </w:p>
    <w:p w:rsidR="0008225F" w:rsidRDefault="0008225F" w:rsidP="00936B5F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>гражданство ____________, паспорт N _____ серия ________, выдан 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(дата выдачи, кем </w:t>
      </w:r>
      <w:proofErr w:type="gramStart"/>
      <w:r>
        <w:t>выдан</w:t>
      </w:r>
      <w:proofErr w:type="gramEnd"/>
      <w:r>
        <w:t>)</w:t>
      </w:r>
    </w:p>
    <w:p w:rsidR="0008225F" w:rsidRDefault="0008225F" w:rsidP="00936B5F">
      <w:pPr>
        <w:pStyle w:val="ConsPlusNonformat"/>
        <w:contextualSpacing/>
        <w:jc w:val="both"/>
      </w:pPr>
      <w:r>
        <w:t>Подпись ___________________________________________________________________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</w:t>
      </w:r>
      <w:proofErr w:type="gramStart"/>
      <w:r>
        <w:t>(подпись, фамилия, имя, отчество (последнее - при наличии),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lastRenderedPageBreak/>
        <w:t xml:space="preserve">                                 дата составления)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Подпись родителя удостоверяю:</w:t>
      </w:r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(должность,    фамилия,   имя,   отчество   специалиста   органа   местного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самоуправления, предоставляющего услугу)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</w:t>
      </w:r>
      <w:proofErr w:type="gramStart"/>
      <w:r>
        <w:t>(фамилия, имя, отчество (последнее - при наличии)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свободно, своей волей и в своем интересе даю согласие уполномоченным</w:t>
      </w:r>
    </w:p>
    <w:p w:rsidR="0008225F" w:rsidRDefault="0008225F" w:rsidP="00936B5F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</w:t>
      </w:r>
      <w:proofErr w:type="gramStart"/>
      <w:r>
        <w:t>(наименование     органа     местного     самоуправления,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услугу)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</w:t>
      </w:r>
      <w:proofErr w:type="gramStart"/>
      <w:r>
        <w:t>расположенного</w:t>
      </w:r>
      <w:proofErr w:type="gramEnd"/>
      <w:r>
        <w:t xml:space="preserve"> по адресу: ____________________________________________,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</w:t>
      </w:r>
      <w:proofErr w:type="gramStart"/>
      <w:r>
        <w:t>на  обработку  (любое  действие  (операцию)  или  совокупность действий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(операций),  совершаемых  с  использованием  средств  автоматизации или без</w:t>
      </w:r>
    </w:p>
    <w:p w:rsidR="0008225F" w:rsidRDefault="0008225F" w:rsidP="00936B5F">
      <w:pPr>
        <w:pStyle w:val="ConsPlusNonformat"/>
        <w:contextualSpacing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08225F" w:rsidRDefault="0008225F" w:rsidP="00936B5F">
      <w:pPr>
        <w:pStyle w:val="ConsPlusNonformat"/>
        <w:contextualSpacing/>
        <w:jc w:val="both"/>
      </w:pPr>
      <w:r>
        <w:t>систематизацию,  накопление,  хранение,  уточнение (обновление, изменение),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персональных данных: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фамилия,   имя,   отчество   (при  наличии),  дата  и  место  рождения,</w:t>
      </w:r>
    </w:p>
    <w:p w:rsidR="0008225F" w:rsidRDefault="0008225F" w:rsidP="00936B5F">
      <w:pPr>
        <w:pStyle w:val="ConsPlusNonformat"/>
        <w:contextualSpacing/>
        <w:jc w:val="both"/>
      </w:pPr>
      <w:r>
        <w:t>гражданство;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степень  родства, фамилии, имена, отчества (при наличии), даты рождения</w:t>
      </w:r>
    </w:p>
    <w:p w:rsidR="0008225F" w:rsidRDefault="0008225F" w:rsidP="00936B5F">
      <w:pPr>
        <w:pStyle w:val="ConsPlusNonformat"/>
        <w:contextualSpacing/>
        <w:jc w:val="both"/>
      </w:pPr>
      <w:r>
        <w:t>близких родственников (супруга (супруги);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</w:t>
      </w:r>
      <w:proofErr w:type="gramStart"/>
      <w:r>
        <w:t>места   рождения  и  домашние  адреса  близких  родственников  (супруга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(супруги);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адрес регистрации и фактического проживания;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дата регистрации по месту жительства;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</w:t>
      </w:r>
      <w:proofErr w:type="gramStart"/>
      <w:r>
        <w:t>паспорт  гражданина  Российской  Федерации  (серия,  номер, кем и когда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выдан);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паспорт,  удостоверяющий  личность  гражданина  Российской Федерации </w:t>
      </w:r>
      <w:proofErr w:type="gramStart"/>
      <w:r>
        <w:t>за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страховое    свидетельство   обязательного   пенсионного   страхования,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содержащее</w:t>
      </w:r>
      <w:proofErr w:type="gramEnd"/>
      <w:r>
        <w:t xml:space="preserve"> страховой номер индивидуального лицевого счета;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номер телефона.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08225F" w:rsidRDefault="0008225F" w:rsidP="00936B5F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08225F" w:rsidRDefault="0008225F" w:rsidP="00936B5F">
      <w:pPr>
        <w:pStyle w:val="ConsPlusNonformat"/>
        <w:contextualSpacing/>
        <w:jc w:val="both"/>
      </w:pPr>
      <w:r>
        <w:t>Федерации  в  сфере  отношений, связанных с предоставлением государственной</w:t>
      </w:r>
    </w:p>
    <w:p w:rsidR="0008225F" w:rsidRDefault="0008225F" w:rsidP="00936B5F">
      <w:pPr>
        <w:pStyle w:val="ConsPlusNonformat"/>
        <w:contextualSpacing/>
        <w:jc w:val="both"/>
      </w:pPr>
      <w:r>
        <w:t>услуги  "Назначение по заявлению родителей (единственного родителя) ребенка</w:t>
      </w:r>
    </w:p>
    <w:p w:rsidR="0008225F" w:rsidRDefault="0008225F" w:rsidP="00936B5F">
      <w:pPr>
        <w:pStyle w:val="ConsPlusNonformat"/>
        <w:contextualSpacing/>
        <w:jc w:val="both"/>
      </w:pPr>
      <w:r>
        <w:t>опекуна   или   попечителя,  в  том  числе  на  случай  их  (его)  смерти",</w:t>
      </w:r>
    </w:p>
    <w:p w:rsidR="0008225F" w:rsidRDefault="0008225F" w:rsidP="00936B5F">
      <w:pPr>
        <w:pStyle w:val="ConsPlusNonformat"/>
        <w:contextualSpacing/>
        <w:jc w:val="both"/>
      </w:pPr>
      <w:proofErr w:type="gramStart"/>
      <w:r>
        <w:t>предоставляемой</w:t>
      </w:r>
      <w:proofErr w:type="gramEnd"/>
      <w:r>
        <w:t xml:space="preserve">   органами   местного   самоуправления   при  осуществлении</w:t>
      </w:r>
    </w:p>
    <w:p w:rsidR="0008225F" w:rsidRDefault="0008225F" w:rsidP="00936B5F">
      <w:pPr>
        <w:pStyle w:val="ConsPlusNonformat"/>
        <w:contextualSpacing/>
        <w:jc w:val="both"/>
      </w:pPr>
      <w:r>
        <w:t>переданных им государственных полномочий.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подписания  настоящего  согласия  и  до даты подачи письменного заявления </w:t>
      </w:r>
      <w:proofErr w:type="gramStart"/>
      <w:r>
        <w:t>в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08225F" w:rsidRDefault="0008225F" w:rsidP="00936B5F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законодательством Российской Федерации полномочий и обязанностей </w:t>
      </w:r>
      <w:proofErr w:type="gramStart"/>
      <w:r>
        <w:t>на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</w:t>
      </w:r>
      <w:proofErr w:type="gramStart"/>
      <w:r>
        <w:t>(наименование органа местного самоуправления, предоставляющего</w:t>
      </w:r>
      <w:proofErr w:type="gramEnd"/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государственную услугу)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Дата начала обработки персональных данных: 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        (число, месяц, год)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___________________ 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(подпись)                   (фамилия, имя, отчество)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>------------------------------------------------------------------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Расписка-уведомление о приеме и регистрации заявления.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Заявление _____________________________________________________________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с приложением документов на ____ листах принято ______________ 20___ г.</w:t>
      </w:r>
    </w:p>
    <w:p w:rsidR="0008225F" w:rsidRDefault="0008225F" w:rsidP="00936B5F">
      <w:pPr>
        <w:pStyle w:val="ConsPlusNonformat"/>
        <w:contextualSpacing/>
        <w:jc w:val="both"/>
      </w:pPr>
      <w:r>
        <w:lastRenderedPageBreak/>
        <w:t xml:space="preserve">    Специалист органа местного самоуправления, предоставляющего услугу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______________________________________________________________________.</w:t>
      </w:r>
    </w:p>
    <w:p w:rsidR="0008225F" w:rsidRDefault="0008225F" w:rsidP="00936B5F">
      <w:pPr>
        <w:pStyle w:val="ConsPlusNonformat"/>
        <w:contextualSpacing/>
        <w:jc w:val="both"/>
      </w:pPr>
      <w:r>
        <w:t xml:space="preserve">                    (должность, фамилия, имя, отчество)</w:t>
      </w:r>
    </w:p>
    <w:p w:rsidR="0008225F" w:rsidRDefault="0008225F" w:rsidP="00936B5F">
      <w:pPr>
        <w:pStyle w:val="ConsPlusNonformat"/>
        <w:contextualSpacing/>
        <w:jc w:val="both"/>
      </w:pPr>
    </w:p>
    <w:p w:rsidR="0008225F" w:rsidRDefault="0008225F" w:rsidP="00936B5F">
      <w:pPr>
        <w:pStyle w:val="ConsPlusNonformat"/>
        <w:contextualSpacing/>
        <w:jc w:val="both"/>
      </w:pPr>
      <w:r>
        <w:t xml:space="preserve">    Дата ___________________________ Подпись ______________________________</w:t>
      </w: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p w:rsidR="0008225F" w:rsidRDefault="0008225F" w:rsidP="00936B5F">
      <w:pPr>
        <w:pStyle w:val="ConsPlusNormal"/>
        <w:contextualSpacing/>
        <w:jc w:val="both"/>
      </w:pPr>
    </w:p>
    <w:sectPr w:rsidR="0008225F" w:rsidSect="0034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225F"/>
    <w:rsid w:val="0008225F"/>
    <w:rsid w:val="00341B8A"/>
    <w:rsid w:val="0093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82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2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80609C1F23ADEAD873A47B38E3880F08DF803ADAD9093C3095CA0F0DD86BC7DFFB9148FA45B7B45A5B3E1F0w9s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5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4" Type="http://schemas.openxmlformats.org/officeDocument/2006/relationships/hyperlink" Target="consultantplus://offline/ref=3A280609C1F23ADEAD87244AA5E26684F284A70BAEAD93C2965C5AF7AF8D80E92FBFE74DCDE5487A41BBB5E6F29C768C0880FA3138872A29391A1964w1s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3728</Words>
  <Characters>21251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4</cp:revision>
  <dcterms:created xsi:type="dcterms:W3CDTF">2019-04-15T09:32:00Z</dcterms:created>
  <dcterms:modified xsi:type="dcterms:W3CDTF">2019-04-16T10:03:00Z</dcterms:modified>
</cp:coreProperties>
</file>