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7E" w:rsidRDefault="00D0327E" w:rsidP="0084245C">
      <w:pPr>
        <w:pStyle w:val="ConsPlusTitle"/>
        <w:contextualSpacing/>
        <w:jc w:val="center"/>
      </w:pPr>
      <w:bookmarkStart w:id="0" w:name="P12154"/>
      <w:bookmarkEnd w:id="0"/>
      <w:r>
        <w:t>АДМИНИСТРАТИВНЫЙ РЕГЛАМЕНТ</w:t>
      </w:r>
    </w:p>
    <w:p w:rsidR="00D0327E" w:rsidRDefault="00D0327E" w:rsidP="0084245C">
      <w:pPr>
        <w:pStyle w:val="ConsPlusTitle"/>
        <w:contextualSpacing/>
        <w:jc w:val="center"/>
      </w:pPr>
      <w:r>
        <w:t>ПРЕДОСТАВЛЕНИЯ ГОСУДАРСТВЕННОЙ УСЛУГИ "ДАЧА РАЗРЕШЕНИЯ</w:t>
      </w:r>
    </w:p>
    <w:p w:rsidR="00D0327E" w:rsidRDefault="00D0327E" w:rsidP="0084245C">
      <w:pPr>
        <w:pStyle w:val="ConsPlusTitle"/>
        <w:contextualSpacing/>
        <w:jc w:val="center"/>
      </w:pPr>
      <w:r>
        <w:t>(СОГЛАСИЯ) НА ОСУЩЕСТВЛЕНИЕ УХОДА ЗА НЕТРУДОСПОСОБНЫМ</w:t>
      </w:r>
    </w:p>
    <w:p w:rsidR="00D0327E" w:rsidRDefault="00D0327E" w:rsidP="0084245C">
      <w:pPr>
        <w:pStyle w:val="ConsPlusTitle"/>
        <w:contextualSpacing/>
        <w:jc w:val="center"/>
      </w:pPr>
      <w:r>
        <w:t>ГРАЖДАНИНОМ ОБУЧАЮЩИМСЯ, ДОСТИГШИМ ВОЗРАСТА 14 ЛЕТ,</w:t>
      </w:r>
    </w:p>
    <w:p w:rsidR="00D0327E" w:rsidRDefault="00D0327E" w:rsidP="0084245C">
      <w:pPr>
        <w:pStyle w:val="ConsPlusTitle"/>
        <w:contextualSpacing/>
        <w:jc w:val="center"/>
      </w:pPr>
      <w:r>
        <w:t>В СВОБОДНОЕ ОТ УЧЕБЫ ВРЕМЯ"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0327E" w:rsidTr="0084245C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327E" w:rsidRDefault="00D0327E" w:rsidP="0084245C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27E" w:rsidRDefault="00D0327E" w:rsidP="0084245C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</w:p>
          <w:p w:rsidR="00D0327E" w:rsidRDefault="00D0327E" w:rsidP="0084245C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от 08.02.2019 N 106-п)</w:t>
            </w:r>
          </w:p>
        </w:tc>
      </w:tr>
    </w:tbl>
    <w:p w:rsidR="0084245C" w:rsidRDefault="0084245C" w:rsidP="0084245C">
      <w:pPr>
        <w:pStyle w:val="ConsPlusTitle"/>
        <w:contextualSpacing/>
        <w:jc w:val="center"/>
        <w:outlineLvl w:val="2"/>
      </w:pPr>
    </w:p>
    <w:p w:rsidR="00D0327E" w:rsidRDefault="00D0327E" w:rsidP="0084245C">
      <w:pPr>
        <w:pStyle w:val="ConsPlusTitle"/>
        <w:contextualSpacing/>
        <w:jc w:val="center"/>
        <w:outlineLvl w:val="2"/>
      </w:pPr>
      <w:r>
        <w:t>Круг заявителей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ind w:firstLine="540"/>
        <w:contextualSpacing/>
        <w:jc w:val="both"/>
      </w:pPr>
      <w:bookmarkStart w:id="1" w:name="P12172"/>
      <w:bookmarkEnd w:id="1"/>
      <w:r>
        <w:t>3. Заявителями являются несовершеннолетние граждане, проживающие на территории Томской области, достигшие возраста четырнадцати лет и обучающиеся в образовательных организациях.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Несовершеннолетние граждане обращаются в органы местного самоуправления непосредственно (лично).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Title"/>
        <w:contextualSpacing/>
        <w:jc w:val="center"/>
        <w:outlineLvl w:val="2"/>
      </w:pPr>
      <w:r>
        <w:t>Срок предоставления государственной услуги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ind w:firstLine="540"/>
        <w:contextualSpacing/>
        <w:jc w:val="both"/>
      </w:pPr>
      <w:r>
        <w:t xml:space="preserve">11. Срок предоставления государственной услуги - </w:t>
      </w:r>
      <w:r w:rsidRPr="0084245C">
        <w:rPr>
          <w:b/>
        </w:rPr>
        <w:t>10 рабочих дней со дня подачи запроса о предоставлении государственной услуги.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Title"/>
        <w:contextualSpacing/>
        <w:jc w:val="center"/>
        <w:outlineLvl w:val="2"/>
      </w:pPr>
      <w:r>
        <w:t>Исчерпывающий перечень документов, необходимых</w:t>
      </w:r>
    </w:p>
    <w:p w:rsidR="00D0327E" w:rsidRDefault="00D0327E" w:rsidP="0084245C">
      <w:pPr>
        <w:pStyle w:val="ConsPlusTitle"/>
        <w:contextualSpacing/>
        <w:jc w:val="center"/>
      </w:pPr>
      <w:r>
        <w:t>в соответствии с законодательными или иными нормативными</w:t>
      </w:r>
    </w:p>
    <w:p w:rsidR="00D0327E" w:rsidRDefault="00D0327E" w:rsidP="0084245C">
      <w:pPr>
        <w:pStyle w:val="ConsPlusTitle"/>
        <w:contextualSpacing/>
        <w:jc w:val="center"/>
      </w:pPr>
      <w:r>
        <w:t>правовыми актами для предоставления государственной услуги</w:t>
      </w:r>
    </w:p>
    <w:p w:rsidR="00D0327E" w:rsidRDefault="00D0327E" w:rsidP="0084245C">
      <w:pPr>
        <w:pStyle w:val="ConsPlusTitle"/>
        <w:contextualSpacing/>
        <w:jc w:val="center"/>
      </w:pPr>
      <w:r>
        <w:t>с разделением на документы и информацию, которые заявитель</w:t>
      </w:r>
    </w:p>
    <w:p w:rsidR="00D0327E" w:rsidRDefault="00D0327E" w:rsidP="0084245C">
      <w:pPr>
        <w:pStyle w:val="ConsPlusTitle"/>
        <w:contextualSpacing/>
        <w:jc w:val="center"/>
      </w:pPr>
      <w:r>
        <w:t>должен представить самостоятельно, и документы, которые</w:t>
      </w:r>
    </w:p>
    <w:p w:rsidR="00D0327E" w:rsidRDefault="00D0327E" w:rsidP="0084245C">
      <w:pPr>
        <w:pStyle w:val="ConsPlusTitle"/>
        <w:contextualSpacing/>
        <w:jc w:val="center"/>
      </w:pPr>
      <w:r>
        <w:t>заявитель вправе представить по собственной инициативе,</w:t>
      </w:r>
    </w:p>
    <w:p w:rsidR="00D0327E" w:rsidRDefault="00D0327E" w:rsidP="0084245C">
      <w:pPr>
        <w:pStyle w:val="ConsPlusTitle"/>
        <w:contextualSpacing/>
        <w:jc w:val="center"/>
      </w:pPr>
      <w:r>
        <w:t>так как они подлежат представлению в рамках</w:t>
      </w:r>
    </w:p>
    <w:p w:rsidR="00D0327E" w:rsidRDefault="00D0327E" w:rsidP="0084245C">
      <w:pPr>
        <w:pStyle w:val="ConsPlusTitle"/>
        <w:contextualSpacing/>
        <w:jc w:val="center"/>
      </w:pPr>
      <w:r>
        <w:t>межведомственного информационного взаимодействия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ind w:firstLine="540"/>
        <w:contextualSpacing/>
        <w:jc w:val="both"/>
      </w:pPr>
      <w:bookmarkStart w:id="2" w:name="P12258"/>
      <w:bookmarkEnd w:id="2"/>
      <w:r>
        <w:t>13. Перечень документов, необходимых для предоставления государственной услуги: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12478" w:history="1">
        <w:r>
          <w:rPr>
            <w:color w:val="0000FF"/>
          </w:rPr>
          <w:t>заявление</w:t>
        </w:r>
      </w:hyperlink>
      <w:r>
        <w:t xml:space="preserve"> несовершеннолетнего, достигшего возраста четырнадцати лет, о выдаче разрешения на осуществление ухода за нетрудоспособным гражданином в свободное от учебы время по форме согласно приложению N 1 к настоящему административному регламенту;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 xml:space="preserve">2) </w:t>
      </w:r>
      <w:hyperlink w:anchor="P12588" w:history="1">
        <w:r>
          <w:rPr>
            <w:color w:val="0000FF"/>
          </w:rPr>
          <w:t>заявление</w:t>
        </w:r>
      </w:hyperlink>
      <w:r>
        <w:t xml:space="preserve"> одного из родителей (законных представителей) о согласии на осуществление ухода за нетрудоспособным гражданином несовершеннолетним, достигшим возраста 14 лет, по форме согласно приложению N 2 к настоящему административному регламенту;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bookmarkStart w:id="3" w:name="P12261"/>
      <w:bookmarkEnd w:id="3"/>
      <w:r>
        <w:t>3) копии документов, удостоверяющие личности несовершеннолетнего, его родителей (законных представителей);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4) копия документа, удостоверяющего личность лица, в отношении которого планируется уход;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5) копия справки об инвалидности лица, в отношении которого планируется уход;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bookmarkStart w:id="4" w:name="P12264"/>
      <w:bookmarkEnd w:id="4"/>
      <w:r>
        <w:t>6) копия заключения медицинской организации о состоянии здоровья лица (частичной или полной утрате способности к самообслуживанию) в отношении которой планируется осуществление ухода (за исключением детей-инвалидов, инвалидов с детства 1 группы, инвалидов, граждан, достигших возраста 80 лет).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14.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 xml:space="preserve">15. В случае личного обращения заявителя за предоставлением государственной услуги копии документов, указанные в </w:t>
      </w:r>
      <w:hyperlink w:anchor="P12261" w:history="1">
        <w:r>
          <w:rPr>
            <w:color w:val="0000FF"/>
          </w:rPr>
          <w:t>подпунктах 3)</w:t>
        </w:r>
      </w:hyperlink>
      <w:r>
        <w:t xml:space="preserve"> - </w:t>
      </w:r>
      <w:hyperlink w:anchor="P12264" w:history="1">
        <w:r>
          <w:rPr>
            <w:color w:val="0000FF"/>
          </w:rPr>
          <w:t>6) пункта 13</w:t>
        </w:r>
      </w:hyperlink>
      <w:r>
        <w:t xml:space="preserve"> настоящего административного регламента, представляются заявителями вместе с оригиналами документов для сверки.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lastRenderedPageBreak/>
        <w:t xml:space="preserve">Копии документов, указанные в </w:t>
      </w:r>
      <w:hyperlink w:anchor="P12261" w:history="1">
        <w:r>
          <w:rPr>
            <w:color w:val="0000FF"/>
          </w:rPr>
          <w:t>подпунктах 3)</w:t>
        </w:r>
      </w:hyperlink>
      <w:r>
        <w:t xml:space="preserve"> - </w:t>
      </w:r>
      <w:hyperlink w:anchor="P12264" w:history="1">
        <w:r>
          <w:rPr>
            <w:color w:val="0000FF"/>
          </w:rPr>
          <w:t>6) пункта 13</w:t>
        </w:r>
      </w:hyperlink>
      <w:r>
        <w:t xml:space="preserve"> настоящего административного регламента, пересылаемые почтовой связью, должны быть заверены в установленном законодательством порядке.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16. Обращение заявителя за предоставлением государственной услуги приравнивается к согласию заявителя с обработкой его персональных данных в целях и в объеме, необходимых для предоставления государственной услуги.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 xml:space="preserve">17. Для обработки органом местного самоуправления персональных данных заявителя, имеющихся в распоряжении органа местного самоуправления,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</w:t>
      </w:r>
      <w:hyperlink r:id="rId8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bookmarkStart w:id="5" w:name="P12270"/>
      <w:bookmarkEnd w:id="5"/>
      <w:r>
        <w:t xml:space="preserve">18. Документы, которые заявитель вправе предоставить по собственной инициативе в соответствии с </w:t>
      </w:r>
      <w:hyperlink r:id="rId9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услуг":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1) справка из образовательной организации с указанием режима обучения несовершеннолетнего;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2) копия страхового свидетельства обязательного пенсионного страхования, содержащего страховой номер индивидуального лицевого счета.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19. При личном обращении копия документа, указанного в пункте 18 настоящего административного регламента, представляется заявителем вместе с оригиналами документа для сверки.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 xml:space="preserve">Копия документа, указанного в </w:t>
      </w:r>
      <w:hyperlink w:anchor="P12270" w:history="1">
        <w:r>
          <w:rPr>
            <w:color w:val="0000FF"/>
          </w:rPr>
          <w:t>пункте 18</w:t>
        </w:r>
      </w:hyperlink>
      <w:r>
        <w:t xml:space="preserve"> настоящего административного регламента, пересылаемого почтовой связью, должны быть заверены в установленном законодательством порядке.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Документы,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специалистами органов местного самоуправления, предоставляющих государственную услугу, в рамках межведомственного информационного взаимодействия, если такой документ не был представлен заявителем по собственной инициативе.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Title"/>
        <w:contextualSpacing/>
        <w:jc w:val="center"/>
        <w:outlineLvl w:val="2"/>
      </w:pPr>
      <w:r>
        <w:t>Исчерпывающий перечень оснований для отказа</w:t>
      </w:r>
    </w:p>
    <w:p w:rsidR="00D0327E" w:rsidRDefault="00D0327E" w:rsidP="0084245C">
      <w:pPr>
        <w:pStyle w:val="ConsPlusTitle"/>
        <w:contextualSpacing/>
        <w:jc w:val="center"/>
      </w:pPr>
      <w:r>
        <w:t>в предоставлении государственной услуги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ind w:firstLine="540"/>
        <w:contextualSpacing/>
        <w:jc w:val="both"/>
      </w:pPr>
      <w:bookmarkStart w:id="6" w:name="P12286"/>
      <w:bookmarkEnd w:id="6"/>
      <w:r>
        <w:t>22. Основания для отказа в предоставлении государственной услуги: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 xml:space="preserve">1) правовой статус заявителя не соответствует требованиям, установленным </w:t>
      </w:r>
      <w:hyperlink w:anchor="P12172" w:history="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 xml:space="preserve">2) непредставление заявителем одного из документов, предусмотренных </w:t>
      </w:r>
      <w:hyperlink w:anchor="P12258" w:history="1">
        <w:r>
          <w:rPr>
            <w:color w:val="0000FF"/>
          </w:rPr>
          <w:t>пунктом 13</w:t>
        </w:r>
      </w:hyperlink>
      <w:r>
        <w:t xml:space="preserve"> настоящего административного регламента, обязанность предоставлять которых возлагается на заявителя;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3) представление документов, не соответствующих требованиям к их оформлению, содержащих недостоверные сведения;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4) отказ заявителя от предоставления государственной услуги.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 xml:space="preserve">23. Информация об отказе в предоставлении государственной услуги направляется заявителю письменно, с использованием почтовой связи или вручается при личном приеме,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</w:t>
      </w:r>
    </w:p>
    <w:p w:rsidR="00D0327E" w:rsidRDefault="00D0327E" w:rsidP="0084245C">
      <w:pPr>
        <w:pStyle w:val="ConsPlusTitle"/>
        <w:contextualSpacing/>
        <w:jc w:val="center"/>
        <w:outlineLvl w:val="1"/>
      </w:pPr>
      <w:r>
        <w:lastRenderedPageBreak/>
        <w:t>5. Досудебный (внесудебный) порядок обжалования решений</w:t>
      </w:r>
    </w:p>
    <w:p w:rsidR="00D0327E" w:rsidRDefault="00D0327E" w:rsidP="0084245C">
      <w:pPr>
        <w:pStyle w:val="ConsPlusTitle"/>
        <w:contextualSpacing/>
        <w:jc w:val="center"/>
      </w:pPr>
      <w:r>
        <w:t>и действий (бездействия) органа, предоставляющего</w:t>
      </w:r>
    </w:p>
    <w:p w:rsidR="00D0327E" w:rsidRDefault="00D0327E" w:rsidP="0084245C">
      <w:pPr>
        <w:pStyle w:val="ConsPlusTitle"/>
        <w:contextualSpacing/>
        <w:jc w:val="center"/>
      </w:pPr>
      <w:r>
        <w:t>государственную услугу, а также должностных лиц,</w:t>
      </w:r>
    </w:p>
    <w:p w:rsidR="00D0327E" w:rsidRDefault="00D0327E" w:rsidP="0084245C">
      <w:pPr>
        <w:pStyle w:val="ConsPlusTitle"/>
        <w:contextualSpacing/>
        <w:jc w:val="center"/>
      </w:pPr>
      <w:r>
        <w:t>государственных или муниципальных служащих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ind w:firstLine="540"/>
        <w:contextualSpacing/>
        <w:jc w:val="both"/>
      </w:pPr>
      <w:r>
        <w:t xml:space="preserve">53. Порядок и сроки рассмотрения жалоб определяются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54. Жалоба на решение и (или) действие (бездействие) специалиста органа местного самоуправления подается руководителю органа местного самоуправления;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на решение и (или) действие (бездействие) руководителя органа местного самоуправления - начальнику Департамента;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на решение и (или) действие (бездействие) должностного лица Департамента - начальнику Департамента;</w:t>
      </w:r>
    </w:p>
    <w:p w:rsidR="00D0327E" w:rsidRDefault="00D0327E" w:rsidP="0084245C">
      <w:pPr>
        <w:pStyle w:val="ConsPlusNormal"/>
        <w:spacing w:before="220"/>
        <w:ind w:firstLine="540"/>
        <w:contextualSpacing/>
        <w:jc w:val="both"/>
      </w:pPr>
      <w:r>
        <w:t>на решение и (или) действие (бездействие) начальника Департамента - Губернатору Томской области, заместителю Губернатора Томской области по социальной политике.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right"/>
        <w:outlineLvl w:val="1"/>
      </w:pPr>
      <w:r>
        <w:t>Приложение N 1</w:t>
      </w:r>
    </w:p>
    <w:p w:rsidR="00D0327E" w:rsidRDefault="00D0327E" w:rsidP="0084245C">
      <w:pPr>
        <w:pStyle w:val="ConsPlusNormal"/>
        <w:contextualSpacing/>
        <w:jc w:val="right"/>
      </w:pPr>
      <w:r>
        <w:t>к административному регламенту</w:t>
      </w:r>
    </w:p>
    <w:p w:rsidR="00D0327E" w:rsidRDefault="00D0327E" w:rsidP="0084245C">
      <w:pPr>
        <w:pStyle w:val="ConsPlusNormal"/>
        <w:contextualSpacing/>
        <w:jc w:val="right"/>
      </w:pPr>
      <w:r>
        <w:t>предоставления государственной услуги "Дача разрешения</w:t>
      </w:r>
    </w:p>
    <w:p w:rsidR="00D0327E" w:rsidRDefault="00D0327E" w:rsidP="0084245C">
      <w:pPr>
        <w:pStyle w:val="ConsPlusNormal"/>
        <w:contextualSpacing/>
        <w:jc w:val="right"/>
      </w:pPr>
      <w:r>
        <w:t>(согласия) на осуществление ухода за нетрудоспособным</w:t>
      </w:r>
    </w:p>
    <w:p w:rsidR="00D0327E" w:rsidRDefault="00D0327E" w:rsidP="0084245C">
      <w:pPr>
        <w:pStyle w:val="ConsPlusNormal"/>
        <w:contextualSpacing/>
        <w:jc w:val="right"/>
      </w:pPr>
      <w:r>
        <w:t>гражданином обучающимся, достигшим возраста 14</w:t>
      </w:r>
    </w:p>
    <w:p w:rsidR="00D0327E" w:rsidRDefault="00D0327E" w:rsidP="0084245C">
      <w:pPr>
        <w:pStyle w:val="ConsPlusNormal"/>
        <w:contextualSpacing/>
        <w:jc w:val="right"/>
      </w:pPr>
      <w:r>
        <w:t>лет, в свободное от учебы время"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Сведения о заявителе:                          Кому: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        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>фамилия, имя, отчество (последнее -        (наименование органа местного</w:t>
      </w:r>
    </w:p>
    <w:p w:rsidR="00D0327E" w:rsidRDefault="00D0327E" w:rsidP="0084245C">
      <w:pPr>
        <w:pStyle w:val="ConsPlusNonformat"/>
        <w:contextualSpacing/>
        <w:jc w:val="both"/>
      </w:pPr>
      <w:r>
        <w:t>при наличии)                               самоуправления, предоставляющего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                 государственную услугу)</w:t>
      </w:r>
    </w:p>
    <w:p w:rsidR="00D0327E" w:rsidRDefault="00D0327E" w:rsidP="0084245C">
      <w:pPr>
        <w:pStyle w:val="ConsPlusNonformat"/>
        <w:contextualSpacing/>
        <w:jc w:val="both"/>
      </w:pPr>
      <w:r>
        <w:t>Документ, удостоверяющий личность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(вид документа) (серия, номер)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(кем, когда выдан)</w:t>
      </w:r>
    </w:p>
    <w:p w:rsidR="00D0327E" w:rsidRDefault="00D0327E" w:rsidP="0084245C">
      <w:pPr>
        <w:pStyle w:val="ConsPlusNonformat"/>
        <w:contextualSpacing/>
        <w:jc w:val="both"/>
      </w:pPr>
      <w:r>
        <w:t>Адрес места жительства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(с указанием почтового индекса)</w:t>
      </w:r>
    </w:p>
    <w:p w:rsidR="00D0327E" w:rsidRDefault="00D0327E" w:rsidP="0084245C">
      <w:pPr>
        <w:pStyle w:val="ConsPlusNonformat"/>
        <w:contextualSpacing/>
        <w:jc w:val="both"/>
      </w:pPr>
      <w:r>
        <w:t>тел. 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>эл. почта 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>СНИЛС _____________________________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bookmarkStart w:id="7" w:name="P12478"/>
      <w:bookmarkEnd w:id="7"/>
      <w:r>
        <w:t xml:space="preserve">                                 ЗАЯВЛЕНИЕ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 xml:space="preserve">    Прошу разрешить мне __________________________________________________,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(фамилия, имя, отчество (последнее - при наличии),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число месяц, год рождения несовершеннолетнего)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осуществлять уход за нетрудоспособным гражданином 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(фамилия, имя, отчество (последнее - при наличии)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      нетрудоспособного гражданина)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проживающего по адресу 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(адрес места жительства нетрудоспособного гражданина, в отношении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которого осуществляется уход)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в свободное от учебы время.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 xml:space="preserve">    Документы и (или) информация, необходимые для получения государственной</w:t>
      </w:r>
    </w:p>
    <w:p w:rsidR="00D0327E" w:rsidRDefault="00D0327E" w:rsidP="0084245C">
      <w:pPr>
        <w:pStyle w:val="ConsPlusNonformat"/>
        <w:contextualSpacing/>
        <w:jc w:val="both"/>
      </w:pPr>
      <w:r>
        <w:t>услуги, прилагаются.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Результат предоставления государственной услуги прошу: вручить лично,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       направить</w:t>
      </w:r>
    </w:p>
    <w:p w:rsidR="00D0327E" w:rsidRDefault="00D0327E" w:rsidP="0084245C">
      <w:pPr>
        <w:pStyle w:val="ConsPlusNonformat"/>
        <w:contextualSpacing/>
        <w:jc w:val="both"/>
      </w:pPr>
      <w:r>
        <w:lastRenderedPageBreak/>
        <w:t xml:space="preserve">                           (нужное подчеркнуть).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по месту жительства в форме документа на бумажном носителе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Приложение: на ___ л.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(фамилия, имя, отчество (последнее - при наличии))</w:t>
      </w:r>
    </w:p>
    <w:p w:rsidR="00D0327E" w:rsidRDefault="00D0327E" w:rsidP="0084245C">
      <w:pPr>
        <w:pStyle w:val="ConsPlusNonformat"/>
        <w:contextualSpacing/>
        <w:jc w:val="both"/>
      </w:pPr>
      <w:r>
        <w:t>свободно, своей волей и в своем интересе даю согласие уполномоченным</w:t>
      </w:r>
    </w:p>
    <w:p w:rsidR="00D0327E" w:rsidRDefault="00D0327E" w:rsidP="0084245C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(наименование органа местного самоуправления, предоставляющего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государственную услугу)</w:t>
      </w:r>
    </w:p>
    <w:p w:rsidR="00D0327E" w:rsidRDefault="00D0327E" w:rsidP="0084245C">
      <w:pPr>
        <w:pStyle w:val="ConsPlusNonformat"/>
        <w:contextualSpacing/>
        <w:jc w:val="both"/>
      </w:pPr>
      <w:r>
        <w:t>расположенного по адресу: 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>на   обработку   (любое   действие  (операцию)  или  совокупность  действий</w:t>
      </w:r>
    </w:p>
    <w:p w:rsidR="00D0327E" w:rsidRDefault="00D0327E" w:rsidP="0084245C">
      <w:pPr>
        <w:pStyle w:val="ConsPlusNonformat"/>
        <w:contextualSpacing/>
        <w:jc w:val="both"/>
      </w:pPr>
      <w:r>
        <w:t>(операций),  совершаемых  с  использованием  средств  автоматизации или без</w:t>
      </w:r>
    </w:p>
    <w:p w:rsidR="00D0327E" w:rsidRDefault="00D0327E" w:rsidP="0084245C">
      <w:pPr>
        <w:pStyle w:val="ConsPlusNonformat"/>
        <w:contextualSpacing/>
        <w:jc w:val="both"/>
      </w:pPr>
      <w:r>
        <w:t>использования  таких средств с персональными данными, включая сбор, запись,</w:t>
      </w:r>
    </w:p>
    <w:p w:rsidR="00D0327E" w:rsidRDefault="00D0327E" w:rsidP="0084245C">
      <w:pPr>
        <w:pStyle w:val="ConsPlusNonformat"/>
        <w:contextualSpacing/>
        <w:jc w:val="both"/>
      </w:pPr>
      <w:r>
        <w:t>систематизацию,  накопление,  хранение,  уточнение (обновление, изменение),</w:t>
      </w:r>
    </w:p>
    <w:p w:rsidR="00D0327E" w:rsidRDefault="00D0327E" w:rsidP="0084245C">
      <w:pPr>
        <w:pStyle w:val="ConsPlusNonformat"/>
        <w:contextualSpacing/>
        <w:jc w:val="both"/>
      </w:pPr>
      <w:r>
        <w:t>извлечение,   использование,   передачу  (распространение,  предоставление,</w:t>
      </w:r>
    </w:p>
    <w:p w:rsidR="00D0327E" w:rsidRDefault="00D0327E" w:rsidP="0084245C">
      <w:pPr>
        <w:pStyle w:val="ConsPlusNonformat"/>
        <w:contextualSpacing/>
        <w:jc w:val="both"/>
      </w:pPr>
      <w:r>
        <w:t>доступ),  обезличивание,  блокирование,  удаление,  уничтожение)  следующих</w:t>
      </w:r>
    </w:p>
    <w:p w:rsidR="00D0327E" w:rsidRDefault="00D0327E" w:rsidP="0084245C">
      <w:pPr>
        <w:pStyle w:val="ConsPlusNonformat"/>
        <w:contextualSpacing/>
        <w:jc w:val="both"/>
      </w:pPr>
      <w:r>
        <w:t>персональных данных: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фамилия,  имя,  отчество  (последнее  -  при  наличии),  дата  и  место</w:t>
      </w:r>
    </w:p>
    <w:p w:rsidR="00D0327E" w:rsidRDefault="00D0327E" w:rsidP="0084245C">
      <w:pPr>
        <w:pStyle w:val="ConsPlusNonformat"/>
        <w:contextualSpacing/>
        <w:jc w:val="both"/>
      </w:pPr>
      <w:r>
        <w:t>рождения, гражданство;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степень  родства, фамилии, имена, отчества (при наличии), даты рождения</w:t>
      </w:r>
    </w:p>
    <w:p w:rsidR="00D0327E" w:rsidRDefault="00D0327E" w:rsidP="0084245C">
      <w:pPr>
        <w:pStyle w:val="ConsPlusNonformat"/>
        <w:contextualSpacing/>
        <w:jc w:val="both"/>
      </w:pPr>
      <w:r>
        <w:t>близких родственников (супруга (супруги);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места   рождения  и  домашние  адреса  близких  родственников  (супруга</w:t>
      </w:r>
    </w:p>
    <w:p w:rsidR="00D0327E" w:rsidRDefault="00D0327E" w:rsidP="0084245C">
      <w:pPr>
        <w:pStyle w:val="ConsPlusNonformat"/>
        <w:contextualSpacing/>
        <w:jc w:val="both"/>
      </w:pPr>
      <w:r>
        <w:t>(супруги);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адрес регистрации и фактического проживания;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дата регистрации по месту жительства;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паспорт  гражданина  Российской  Федерации  (серия,  номер, кем и когда</w:t>
      </w:r>
    </w:p>
    <w:p w:rsidR="00D0327E" w:rsidRDefault="00D0327E" w:rsidP="0084245C">
      <w:pPr>
        <w:pStyle w:val="ConsPlusNonformat"/>
        <w:contextualSpacing/>
        <w:jc w:val="both"/>
      </w:pPr>
      <w:r>
        <w:t>выдан);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паспорт,  удостоверяющий  личность  гражданина  Российской Федерации за</w:t>
      </w:r>
    </w:p>
    <w:p w:rsidR="00D0327E" w:rsidRDefault="00D0327E" w:rsidP="0084245C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страховое    свидетельство   обязательного   пенсионного   страхования,</w:t>
      </w:r>
    </w:p>
    <w:p w:rsidR="00D0327E" w:rsidRDefault="00D0327E" w:rsidP="0084245C">
      <w:pPr>
        <w:pStyle w:val="ConsPlusNonformat"/>
        <w:contextualSpacing/>
        <w:jc w:val="both"/>
      </w:pPr>
      <w:r>
        <w:t>содержащее страховой номер индивидуального лицевого счета;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номер телефона.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D0327E" w:rsidRDefault="00D0327E" w:rsidP="0084245C">
      <w:pPr>
        <w:pStyle w:val="ConsPlusNonformat"/>
        <w:contextualSpacing/>
        <w:jc w:val="both"/>
      </w:pPr>
      <w:r>
        <w:t>обеспечения   соблюдения   в  отношении  меня  законодательства  Российской</w:t>
      </w:r>
    </w:p>
    <w:p w:rsidR="00D0327E" w:rsidRDefault="00D0327E" w:rsidP="0084245C">
      <w:pPr>
        <w:pStyle w:val="ConsPlusNonformat"/>
        <w:contextualSpacing/>
        <w:jc w:val="both"/>
      </w:pPr>
      <w:r>
        <w:t>Федерации  в  сфере  отношений, связанных с предоставлением государственной</w:t>
      </w:r>
    </w:p>
    <w:p w:rsidR="00D0327E" w:rsidRDefault="00D0327E" w:rsidP="0084245C">
      <w:pPr>
        <w:pStyle w:val="ConsPlusNonformat"/>
        <w:contextualSpacing/>
        <w:jc w:val="both"/>
      </w:pPr>
      <w:r>
        <w:t>услуги    "Дача   разрешения   (согласия)   на   осуществление   ухода   за</w:t>
      </w:r>
    </w:p>
    <w:p w:rsidR="00D0327E" w:rsidRDefault="00D0327E" w:rsidP="0084245C">
      <w:pPr>
        <w:pStyle w:val="ConsPlusNonformat"/>
        <w:contextualSpacing/>
        <w:jc w:val="both"/>
      </w:pPr>
      <w:r>
        <w:t>нетрудоспособным  гражданином  обучающимся,  достигшим  возраста  14 лет, в</w:t>
      </w:r>
    </w:p>
    <w:p w:rsidR="00D0327E" w:rsidRDefault="00D0327E" w:rsidP="0084245C">
      <w:pPr>
        <w:pStyle w:val="ConsPlusNonformat"/>
        <w:contextualSpacing/>
        <w:jc w:val="both"/>
      </w:pPr>
      <w:r>
        <w:t>свободное от учебы время", предоставляемой органами местного самоуправления</w:t>
      </w:r>
    </w:p>
    <w:p w:rsidR="00D0327E" w:rsidRDefault="00D0327E" w:rsidP="0084245C">
      <w:pPr>
        <w:pStyle w:val="ConsPlusNonformat"/>
        <w:contextualSpacing/>
        <w:jc w:val="both"/>
      </w:pPr>
      <w:r>
        <w:t>при осуществлении переданных им государственных полномочий.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Я ознакомлен(а), что: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1)   согласие   на  обработку  персональных  данных  действует  с  даты</w:t>
      </w:r>
    </w:p>
    <w:p w:rsidR="00D0327E" w:rsidRDefault="00D0327E" w:rsidP="0084245C">
      <w:pPr>
        <w:pStyle w:val="ConsPlusNonformat"/>
        <w:contextualSpacing/>
        <w:jc w:val="both"/>
      </w:pPr>
      <w:r>
        <w:t>подписания  настоящего  согласия  и  до даты подачи письменного заявления в</w:t>
      </w:r>
    </w:p>
    <w:p w:rsidR="00D0327E" w:rsidRDefault="00D0327E" w:rsidP="0084245C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2)  персональные данные, предоставляемые в отношении третьих лиц, будут</w:t>
      </w:r>
    </w:p>
    <w:p w:rsidR="00D0327E" w:rsidRDefault="00D0327E" w:rsidP="0084245C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D0327E" w:rsidRDefault="00D0327E" w:rsidP="0084245C">
      <w:pPr>
        <w:pStyle w:val="ConsPlusNonformat"/>
        <w:contextualSpacing/>
        <w:jc w:val="both"/>
      </w:pPr>
      <w:r>
        <w:t>законодательством Российской Федерации полномочий и обязанностей на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(наименование    органа   местного   самоуправления,   предоставляющего</w:t>
      </w:r>
    </w:p>
    <w:p w:rsidR="00D0327E" w:rsidRDefault="00D0327E" w:rsidP="0084245C">
      <w:pPr>
        <w:pStyle w:val="ConsPlusNonformat"/>
        <w:contextualSpacing/>
        <w:jc w:val="both"/>
      </w:pPr>
      <w:r>
        <w:t>государственную услугу)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  (число, месяц, год)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 _______________________________________________________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(подпись)        (фамилия, имя, отчество (последнее - при наличии))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------------------------------------------------------------------</w:t>
      </w:r>
    </w:p>
    <w:p w:rsidR="00D0327E" w:rsidRDefault="00D0327E" w:rsidP="0084245C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D0327E" w:rsidRDefault="00D0327E" w:rsidP="0084245C">
      <w:pPr>
        <w:pStyle w:val="ConsPlusNonformat"/>
        <w:contextualSpacing/>
        <w:jc w:val="both"/>
      </w:pPr>
      <w:r>
        <w:t>Заявление _________________________________________________________________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>с приложением документов на _____ листах принято ___ ___________ 20___ г.</w:t>
      </w:r>
    </w:p>
    <w:p w:rsidR="00D0327E" w:rsidRDefault="00D0327E" w:rsidP="0084245C">
      <w:pPr>
        <w:pStyle w:val="ConsPlusNonformat"/>
        <w:contextualSpacing/>
        <w:jc w:val="both"/>
      </w:pPr>
      <w:r>
        <w:t>Специалист органа местного самоуправления, предоставляющего услугу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(должность, фамилия, имя, отчество)</w:t>
      </w:r>
    </w:p>
    <w:p w:rsidR="00D0327E" w:rsidRDefault="00D0327E" w:rsidP="0084245C">
      <w:pPr>
        <w:pStyle w:val="ConsPlusNonformat"/>
        <w:contextualSpacing/>
        <w:jc w:val="both"/>
      </w:pPr>
      <w:r>
        <w:lastRenderedPageBreak/>
        <w:t>Дата ___________________________ Подпись __________________________________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right"/>
        <w:outlineLvl w:val="1"/>
      </w:pPr>
      <w:r>
        <w:t>Приложение N 2</w:t>
      </w:r>
    </w:p>
    <w:p w:rsidR="00D0327E" w:rsidRDefault="00D0327E" w:rsidP="0084245C">
      <w:pPr>
        <w:pStyle w:val="ConsPlusNormal"/>
        <w:contextualSpacing/>
        <w:jc w:val="right"/>
      </w:pPr>
      <w:r>
        <w:t>к административному регламенту</w:t>
      </w:r>
    </w:p>
    <w:p w:rsidR="00D0327E" w:rsidRDefault="00D0327E" w:rsidP="0084245C">
      <w:pPr>
        <w:pStyle w:val="ConsPlusNormal"/>
        <w:contextualSpacing/>
        <w:jc w:val="right"/>
      </w:pPr>
      <w:r>
        <w:t>предоставления государственной услуги "Дача разрешения</w:t>
      </w:r>
    </w:p>
    <w:p w:rsidR="00D0327E" w:rsidRDefault="00D0327E" w:rsidP="0084245C">
      <w:pPr>
        <w:pStyle w:val="ConsPlusNormal"/>
        <w:contextualSpacing/>
        <w:jc w:val="right"/>
      </w:pPr>
      <w:r>
        <w:t>(согласия) на осуществление ухода за нетрудоспособным</w:t>
      </w:r>
    </w:p>
    <w:p w:rsidR="00D0327E" w:rsidRDefault="00D0327E" w:rsidP="0084245C">
      <w:pPr>
        <w:pStyle w:val="ConsPlusNormal"/>
        <w:contextualSpacing/>
        <w:jc w:val="right"/>
      </w:pPr>
      <w:r>
        <w:t>гражданином обучающимся, достигшим возраста 14</w:t>
      </w:r>
    </w:p>
    <w:p w:rsidR="00D0327E" w:rsidRDefault="00D0327E" w:rsidP="0084245C">
      <w:pPr>
        <w:pStyle w:val="ConsPlusNormal"/>
        <w:contextualSpacing/>
        <w:jc w:val="right"/>
      </w:pPr>
      <w:r>
        <w:t>лет, в свободное от учебы время"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Сведения о заявителе:                          Кому: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        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>фамилия, имя, отчество (последнее -        (наименование органа местного</w:t>
      </w:r>
    </w:p>
    <w:p w:rsidR="00D0327E" w:rsidRDefault="00D0327E" w:rsidP="0084245C">
      <w:pPr>
        <w:pStyle w:val="ConsPlusNonformat"/>
        <w:contextualSpacing/>
        <w:jc w:val="both"/>
      </w:pPr>
      <w:r>
        <w:t>при наличии)                               самоуправления, предоставляющего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                 государственную услугу)</w:t>
      </w:r>
    </w:p>
    <w:p w:rsidR="00D0327E" w:rsidRDefault="00D0327E" w:rsidP="0084245C">
      <w:pPr>
        <w:pStyle w:val="ConsPlusNonformat"/>
        <w:contextualSpacing/>
        <w:jc w:val="both"/>
      </w:pPr>
      <w:r>
        <w:t>Документ, удостоверяющий личность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(вид документа) (серия, номер)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(кем, когда выдан)</w:t>
      </w:r>
    </w:p>
    <w:p w:rsidR="00D0327E" w:rsidRDefault="00D0327E" w:rsidP="0084245C">
      <w:pPr>
        <w:pStyle w:val="ConsPlusNonformat"/>
        <w:contextualSpacing/>
        <w:jc w:val="both"/>
      </w:pPr>
      <w:r>
        <w:t>Адрес места жительства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(с указанием почтового индекса)</w:t>
      </w:r>
    </w:p>
    <w:p w:rsidR="00D0327E" w:rsidRDefault="00D0327E" w:rsidP="0084245C">
      <w:pPr>
        <w:pStyle w:val="ConsPlusNonformat"/>
        <w:contextualSpacing/>
        <w:jc w:val="both"/>
      </w:pPr>
      <w:r>
        <w:t>тел. 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>эл. почта _________________________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bookmarkStart w:id="8" w:name="P12588"/>
      <w:bookmarkEnd w:id="8"/>
      <w:r>
        <w:t xml:space="preserve">                                 ЗАЯВЛЕНИЕ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(фамилия, имя, отчество (последнее - при наличии) родителя (законного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    представителя)</w:t>
      </w:r>
    </w:p>
    <w:p w:rsidR="00D0327E" w:rsidRDefault="00D0327E" w:rsidP="0084245C">
      <w:pPr>
        <w:pStyle w:val="ConsPlusNonformat"/>
        <w:contextualSpacing/>
        <w:jc w:val="both"/>
      </w:pPr>
      <w:r>
        <w:t>являющ(-аяся, -ийся) __________________________________ несовершеннолетнего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(указывается степень родства)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(фамилия, имя, отчество (последнее - при наличии) несовершеннолетнего)</w:t>
      </w:r>
    </w:p>
    <w:p w:rsidR="00D0327E" w:rsidRDefault="00D0327E" w:rsidP="0084245C">
      <w:pPr>
        <w:pStyle w:val="ConsPlusNonformat"/>
        <w:contextualSpacing/>
        <w:jc w:val="both"/>
      </w:pPr>
      <w:r>
        <w:t>даю согласие на осуществление им ухода за нетрудоспособным гражданином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(фамилия,  имя,  отчество  (последнее - при наличии), нетрудоспособного</w:t>
      </w:r>
    </w:p>
    <w:p w:rsidR="00D0327E" w:rsidRDefault="00D0327E" w:rsidP="0084245C">
      <w:pPr>
        <w:pStyle w:val="ConsPlusNonformat"/>
        <w:contextualSpacing/>
        <w:jc w:val="both"/>
      </w:pPr>
      <w:r>
        <w:t>гражданина)</w:t>
      </w:r>
    </w:p>
    <w:p w:rsidR="00D0327E" w:rsidRDefault="00D0327E" w:rsidP="0084245C">
      <w:pPr>
        <w:pStyle w:val="ConsPlusNonformat"/>
        <w:contextualSpacing/>
        <w:jc w:val="both"/>
      </w:pPr>
      <w:r>
        <w:t>проживающего по адресу ____________________________________________________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(адрес места жительства нетрудоспособного гражданина)</w:t>
      </w:r>
    </w:p>
    <w:p w:rsidR="00D0327E" w:rsidRDefault="00D0327E" w:rsidP="0084245C">
      <w:pPr>
        <w:pStyle w:val="ConsPlusNonformat"/>
        <w:contextualSpacing/>
        <w:jc w:val="both"/>
      </w:pPr>
      <w:r>
        <w:t>в свободное от учебы время.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Я, _______________________________________________________________________,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(фамилия, имя, отчество (последнее - при наличии))</w:t>
      </w:r>
    </w:p>
    <w:p w:rsidR="00D0327E" w:rsidRDefault="00D0327E" w:rsidP="0084245C">
      <w:pPr>
        <w:pStyle w:val="ConsPlusNonformat"/>
        <w:contextualSpacing/>
        <w:jc w:val="both"/>
      </w:pPr>
      <w:r>
        <w:t>свободно, своей волей и в своем интересе даю согласие уполномоченным</w:t>
      </w:r>
    </w:p>
    <w:p w:rsidR="00D0327E" w:rsidRDefault="00D0327E" w:rsidP="0084245C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(наименование органа местного самоуправления,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предоставляющего государственную услугу)</w:t>
      </w:r>
    </w:p>
    <w:p w:rsidR="00D0327E" w:rsidRDefault="00D0327E" w:rsidP="0084245C">
      <w:pPr>
        <w:pStyle w:val="ConsPlusNonformat"/>
        <w:contextualSpacing/>
        <w:jc w:val="both"/>
      </w:pPr>
      <w:r>
        <w:t>расположенного по адресу: ________________________________________________,</w:t>
      </w:r>
    </w:p>
    <w:p w:rsidR="00D0327E" w:rsidRDefault="00D0327E" w:rsidP="0084245C">
      <w:pPr>
        <w:pStyle w:val="ConsPlusNonformat"/>
        <w:contextualSpacing/>
        <w:jc w:val="both"/>
      </w:pPr>
      <w:r>
        <w:t>на   обработку   (любое   действие  (операцию)  или  совокупность  действий</w:t>
      </w:r>
    </w:p>
    <w:p w:rsidR="00D0327E" w:rsidRDefault="00D0327E" w:rsidP="0084245C">
      <w:pPr>
        <w:pStyle w:val="ConsPlusNonformat"/>
        <w:contextualSpacing/>
        <w:jc w:val="both"/>
      </w:pPr>
      <w:r>
        <w:t>(операций),  совершаемых  с  использованием  средств  автоматизации или без</w:t>
      </w:r>
    </w:p>
    <w:p w:rsidR="00D0327E" w:rsidRDefault="00D0327E" w:rsidP="0084245C">
      <w:pPr>
        <w:pStyle w:val="ConsPlusNonformat"/>
        <w:contextualSpacing/>
        <w:jc w:val="both"/>
      </w:pPr>
      <w:r>
        <w:t>использования  таких средств с персональными данными, включая сбор, запись,</w:t>
      </w:r>
    </w:p>
    <w:p w:rsidR="00D0327E" w:rsidRDefault="00D0327E" w:rsidP="0084245C">
      <w:pPr>
        <w:pStyle w:val="ConsPlusNonformat"/>
        <w:contextualSpacing/>
        <w:jc w:val="both"/>
      </w:pPr>
      <w:r>
        <w:t>систематизацию,  накопление,  хранение,  уточнение (обновление, изменение),</w:t>
      </w:r>
    </w:p>
    <w:p w:rsidR="00D0327E" w:rsidRDefault="00D0327E" w:rsidP="0084245C">
      <w:pPr>
        <w:pStyle w:val="ConsPlusNonformat"/>
        <w:contextualSpacing/>
        <w:jc w:val="both"/>
      </w:pPr>
      <w:r>
        <w:t>извлечение,   использование,   передачу  (распространение,  предоставление,</w:t>
      </w:r>
    </w:p>
    <w:p w:rsidR="00D0327E" w:rsidRDefault="00D0327E" w:rsidP="0084245C">
      <w:pPr>
        <w:pStyle w:val="ConsPlusNonformat"/>
        <w:contextualSpacing/>
        <w:jc w:val="both"/>
      </w:pPr>
      <w:r>
        <w:t>доступ),  обезличивание,  блокирование,  удаление,  уничтожение)  следующих</w:t>
      </w:r>
    </w:p>
    <w:p w:rsidR="00D0327E" w:rsidRDefault="00D0327E" w:rsidP="0084245C">
      <w:pPr>
        <w:pStyle w:val="ConsPlusNonformat"/>
        <w:contextualSpacing/>
        <w:jc w:val="both"/>
      </w:pPr>
      <w:r>
        <w:t>персональных данных: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фамилия,   имя,   отчество   (при  наличии),  дата  и  место  рождения,</w:t>
      </w:r>
    </w:p>
    <w:p w:rsidR="00D0327E" w:rsidRDefault="00D0327E" w:rsidP="0084245C">
      <w:pPr>
        <w:pStyle w:val="ConsPlusNonformat"/>
        <w:contextualSpacing/>
        <w:jc w:val="both"/>
      </w:pPr>
      <w:r>
        <w:t>гражданство;</w:t>
      </w:r>
    </w:p>
    <w:p w:rsidR="00D0327E" w:rsidRDefault="00D0327E" w:rsidP="0084245C">
      <w:pPr>
        <w:pStyle w:val="ConsPlusNonformat"/>
        <w:contextualSpacing/>
        <w:jc w:val="both"/>
      </w:pPr>
      <w:r>
        <w:lastRenderedPageBreak/>
        <w:t xml:space="preserve">    степень  родства, фамилии, имена, отчества (при наличии), даты рождения</w:t>
      </w:r>
    </w:p>
    <w:p w:rsidR="00D0327E" w:rsidRDefault="00D0327E" w:rsidP="0084245C">
      <w:pPr>
        <w:pStyle w:val="ConsPlusNonformat"/>
        <w:contextualSpacing/>
        <w:jc w:val="both"/>
      </w:pPr>
      <w:r>
        <w:t>близких родственников (супруга (супруги);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места   рождения  и  домашние  адреса  близких  родственников  (супруга</w:t>
      </w:r>
    </w:p>
    <w:p w:rsidR="00D0327E" w:rsidRDefault="00D0327E" w:rsidP="0084245C">
      <w:pPr>
        <w:pStyle w:val="ConsPlusNonformat"/>
        <w:contextualSpacing/>
        <w:jc w:val="both"/>
      </w:pPr>
      <w:r>
        <w:t>(супруги);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адрес регистрации и фактического проживания;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дата регистрации по месту жительства;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паспорт  гражданина  Российской  Федерации  (серия,  номер, кем и когда</w:t>
      </w:r>
    </w:p>
    <w:p w:rsidR="00D0327E" w:rsidRDefault="00D0327E" w:rsidP="0084245C">
      <w:pPr>
        <w:pStyle w:val="ConsPlusNonformat"/>
        <w:contextualSpacing/>
        <w:jc w:val="both"/>
      </w:pPr>
      <w:r>
        <w:t>выдан);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паспорт,  удостоверяющий  личность  гражданина  Российской Федерации за</w:t>
      </w:r>
    </w:p>
    <w:p w:rsidR="00D0327E" w:rsidRDefault="00D0327E" w:rsidP="0084245C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страховое    свидетельство   обязательного   пенсионного   страхования,</w:t>
      </w:r>
    </w:p>
    <w:p w:rsidR="00D0327E" w:rsidRDefault="00D0327E" w:rsidP="0084245C">
      <w:pPr>
        <w:pStyle w:val="ConsPlusNonformat"/>
        <w:contextualSpacing/>
        <w:jc w:val="both"/>
      </w:pPr>
      <w:r>
        <w:t>содержащее страховой номер индивидуального лицевого счета;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номер телефона.</w:t>
      </w:r>
    </w:p>
    <w:p w:rsidR="00D0327E" w:rsidRDefault="00D0327E" w:rsidP="0084245C">
      <w:pPr>
        <w:pStyle w:val="ConsPlusNonformat"/>
        <w:contextualSpacing/>
        <w:jc w:val="both"/>
      </w:pPr>
      <w:r>
        <w:t>Вышеуказанные  персональные  данные  предоставляю  для  обработки  в  целях</w:t>
      </w:r>
    </w:p>
    <w:p w:rsidR="00D0327E" w:rsidRDefault="00D0327E" w:rsidP="0084245C">
      <w:pPr>
        <w:pStyle w:val="ConsPlusNonformat"/>
        <w:contextualSpacing/>
        <w:jc w:val="both"/>
      </w:pPr>
      <w:r>
        <w:t>обеспечения   соблюдения   в  отношении  меня  законодательства  Российской</w:t>
      </w:r>
    </w:p>
    <w:p w:rsidR="00D0327E" w:rsidRDefault="00D0327E" w:rsidP="0084245C">
      <w:pPr>
        <w:pStyle w:val="ConsPlusNonformat"/>
        <w:contextualSpacing/>
        <w:jc w:val="both"/>
      </w:pPr>
      <w:r>
        <w:t>Федерации  в  сфере  отношений, связанных с предоставлением государственной</w:t>
      </w:r>
    </w:p>
    <w:p w:rsidR="00D0327E" w:rsidRDefault="00D0327E" w:rsidP="0084245C">
      <w:pPr>
        <w:pStyle w:val="ConsPlusNonformat"/>
        <w:contextualSpacing/>
        <w:jc w:val="both"/>
      </w:pPr>
      <w:r>
        <w:t>услуги    "Дача   разрешения   (согласия)   на   осуществление   ухода   за</w:t>
      </w:r>
    </w:p>
    <w:p w:rsidR="00D0327E" w:rsidRDefault="00D0327E" w:rsidP="0084245C">
      <w:pPr>
        <w:pStyle w:val="ConsPlusNonformat"/>
        <w:contextualSpacing/>
        <w:jc w:val="both"/>
      </w:pPr>
      <w:r>
        <w:t>нетрудоспособным  гражданином  обучающимся,  достигшим  возраста  14 лет, в</w:t>
      </w:r>
    </w:p>
    <w:p w:rsidR="00D0327E" w:rsidRDefault="00D0327E" w:rsidP="0084245C">
      <w:pPr>
        <w:pStyle w:val="ConsPlusNonformat"/>
        <w:contextualSpacing/>
        <w:jc w:val="both"/>
      </w:pPr>
      <w:r>
        <w:t>свободное от учебы время", предоставляемой органами местного самоуправления</w:t>
      </w:r>
    </w:p>
    <w:p w:rsidR="00D0327E" w:rsidRDefault="00D0327E" w:rsidP="0084245C">
      <w:pPr>
        <w:pStyle w:val="ConsPlusNonformat"/>
        <w:contextualSpacing/>
        <w:jc w:val="both"/>
      </w:pPr>
      <w:r>
        <w:t>при осуществлении переданных им государственных полномочий.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Я ознакомлен(а), что: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1)   согласие   на  обработку  персональных  данных  действует  с  даты</w:t>
      </w:r>
    </w:p>
    <w:p w:rsidR="00D0327E" w:rsidRDefault="00D0327E" w:rsidP="0084245C">
      <w:pPr>
        <w:pStyle w:val="ConsPlusNonformat"/>
        <w:contextualSpacing/>
        <w:jc w:val="both"/>
      </w:pPr>
      <w:r>
        <w:t>подписания  настоящего  согласия  и  до даты подачи письменного заявления в</w:t>
      </w:r>
    </w:p>
    <w:p w:rsidR="00D0327E" w:rsidRDefault="00D0327E" w:rsidP="0084245C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2)  персональные данные, предоставляемые в отношении третьих лиц, будут</w:t>
      </w:r>
    </w:p>
    <w:p w:rsidR="00D0327E" w:rsidRDefault="00D0327E" w:rsidP="0084245C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D0327E" w:rsidRDefault="00D0327E" w:rsidP="0084245C">
      <w:pPr>
        <w:pStyle w:val="ConsPlusNonformat"/>
        <w:contextualSpacing/>
        <w:jc w:val="both"/>
      </w:pPr>
      <w:r>
        <w:t>законодательством Российской Федерации полномочий и обязанностей на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(наименование    органа   местного   самоуправления,   предоставляющего</w:t>
      </w:r>
    </w:p>
    <w:p w:rsidR="00D0327E" w:rsidRDefault="00D0327E" w:rsidP="0084245C">
      <w:pPr>
        <w:pStyle w:val="ConsPlusNonformat"/>
        <w:contextualSpacing/>
        <w:jc w:val="both"/>
      </w:pPr>
      <w:r>
        <w:t>государственную услугу)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        (число, месяц, год)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 _______________________________________________________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(подпись)        (фамилия, имя, отчество (последнее - при наличии))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------------------------------------------------------------------</w:t>
      </w:r>
    </w:p>
    <w:p w:rsidR="00D0327E" w:rsidRDefault="00D0327E" w:rsidP="0084245C">
      <w:pPr>
        <w:pStyle w:val="ConsPlusNonformat"/>
        <w:contextualSpacing/>
        <w:jc w:val="both"/>
      </w:pPr>
    </w:p>
    <w:p w:rsidR="00D0327E" w:rsidRDefault="00D0327E" w:rsidP="0084245C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D0327E" w:rsidRDefault="00D0327E" w:rsidP="0084245C">
      <w:pPr>
        <w:pStyle w:val="ConsPlusNonformat"/>
        <w:contextualSpacing/>
        <w:jc w:val="both"/>
      </w:pPr>
      <w:r>
        <w:t>Заявление _________________________________________________________________</w:t>
      </w:r>
    </w:p>
    <w:p w:rsidR="00D0327E" w:rsidRDefault="00D0327E" w:rsidP="0084245C">
      <w:pPr>
        <w:pStyle w:val="ConsPlusNonformat"/>
        <w:contextualSpacing/>
        <w:jc w:val="both"/>
      </w:pPr>
      <w:r>
        <w:t>с приложением документов на _____ листах принято "___" ___________ 20___ г.</w:t>
      </w:r>
    </w:p>
    <w:p w:rsidR="00D0327E" w:rsidRDefault="00D0327E" w:rsidP="0084245C">
      <w:pPr>
        <w:pStyle w:val="ConsPlusNonformat"/>
        <w:contextualSpacing/>
        <w:jc w:val="both"/>
      </w:pPr>
      <w:r>
        <w:t>Специалист органа местного самоуправления, предоставляющего государственную</w:t>
      </w:r>
    </w:p>
    <w:p w:rsidR="00D0327E" w:rsidRDefault="00D0327E" w:rsidP="0084245C">
      <w:pPr>
        <w:pStyle w:val="ConsPlusNonformat"/>
        <w:contextualSpacing/>
        <w:jc w:val="both"/>
      </w:pPr>
      <w:r>
        <w:t>услугу</w:t>
      </w:r>
    </w:p>
    <w:p w:rsidR="00D0327E" w:rsidRDefault="00D0327E" w:rsidP="0084245C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D0327E" w:rsidRDefault="00D0327E" w:rsidP="0084245C">
      <w:pPr>
        <w:pStyle w:val="ConsPlusNonformat"/>
        <w:contextualSpacing/>
        <w:jc w:val="both"/>
      </w:pPr>
      <w:r>
        <w:t xml:space="preserve">                    (должность, фамилия, имя, отчество)</w:t>
      </w:r>
    </w:p>
    <w:p w:rsidR="00D0327E" w:rsidRDefault="00D0327E" w:rsidP="0084245C">
      <w:pPr>
        <w:pStyle w:val="ConsPlusNonformat"/>
        <w:contextualSpacing/>
        <w:jc w:val="both"/>
      </w:pPr>
      <w:r>
        <w:t>Дата ___________________________ Подпись __________________________________</w:t>
      </w: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0327E" w:rsidRDefault="00D0327E" w:rsidP="0084245C">
      <w:pPr>
        <w:pStyle w:val="ConsPlusNormal"/>
        <w:contextualSpacing/>
        <w:jc w:val="both"/>
      </w:pPr>
    </w:p>
    <w:p w:rsidR="00DE2319" w:rsidRDefault="00DE2319" w:rsidP="0084245C">
      <w:pPr>
        <w:spacing w:line="240" w:lineRule="auto"/>
        <w:contextualSpacing/>
      </w:pPr>
    </w:p>
    <w:sectPr w:rsidR="00DE2319" w:rsidSect="00DE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87" w:rsidRDefault="00DD1087" w:rsidP="0084245C">
      <w:pPr>
        <w:spacing w:after="0" w:line="240" w:lineRule="auto"/>
      </w:pPr>
      <w:r>
        <w:separator/>
      </w:r>
    </w:p>
  </w:endnote>
  <w:endnote w:type="continuationSeparator" w:id="1">
    <w:p w:rsidR="00DD1087" w:rsidRDefault="00DD1087" w:rsidP="0084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87" w:rsidRDefault="00DD1087" w:rsidP="0084245C">
      <w:pPr>
        <w:spacing w:after="0" w:line="240" w:lineRule="auto"/>
      </w:pPr>
      <w:r>
        <w:separator/>
      </w:r>
    </w:p>
  </w:footnote>
  <w:footnote w:type="continuationSeparator" w:id="1">
    <w:p w:rsidR="00DD1087" w:rsidRDefault="00DD1087" w:rsidP="00842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27E"/>
    <w:rsid w:val="0084245C"/>
    <w:rsid w:val="00D0327E"/>
    <w:rsid w:val="00DD1087"/>
    <w:rsid w:val="00D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032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03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4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245C"/>
  </w:style>
  <w:style w:type="paragraph" w:styleId="a5">
    <w:name w:val="footer"/>
    <w:basedOn w:val="a"/>
    <w:link w:val="a6"/>
    <w:uiPriority w:val="99"/>
    <w:semiHidden/>
    <w:unhideWhenUsed/>
    <w:rsid w:val="0084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80609C1F23ADEAD873A47B38E3880F187FF0FAAA69093C3095CA0F0DD86BC6FFFE1188EA1477E46B0E5B0B5C22FDC49CBF734239B2A2Cw2s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280609C1F23ADEAD87244AA5E26684F284A70BAEAD93C2965C5AF7AF8D80E92FBFE74DCDE5487A41BAB0E6F69C768C0880FA3138872A29391A1964w1s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A280609C1F23ADEAD873A47B38E3880F08DF803ADAD9093C3095CA0F0DD86BC7DFFB9148FA45B7B45A5B3E1F0w9s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280609C1F23ADEAD873A47B38E3880F08DF803ADAD9093C3095CA0F0DD86BC6FFFE1188BA84E2F10FFE4ECF0923CDD48CBF5303Cw9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C9EF-A00A-4AF6-B3AA-974E7F96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2897</Words>
  <Characters>16515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opeka50k</dc:creator>
  <cp:keywords/>
  <dc:description/>
  <cp:lastModifiedBy>opeka50k</cp:lastModifiedBy>
  <cp:revision>4</cp:revision>
  <dcterms:created xsi:type="dcterms:W3CDTF">2019-04-15T09:36:00Z</dcterms:created>
  <dcterms:modified xsi:type="dcterms:W3CDTF">2019-04-16T04:12:00Z</dcterms:modified>
</cp:coreProperties>
</file>