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6" w:rsidRPr="000E24DF" w:rsidRDefault="00871E10" w:rsidP="000E24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4DF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871E10" w:rsidRDefault="00871E10" w:rsidP="00871E10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1E10">
        <w:rPr>
          <w:rFonts w:ascii="Times New Roman" w:hAnsi="Times New Roman" w:cs="Times New Roman"/>
          <w:sz w:val="24"/>
          <w:szCs w:val="24"/>
        </w:rPr>
        <w:t>Федеральный закон от 25.10.2002 N 125-ФЗ (ред. от 07.06.2017) "О жилищных субсидиях гражданам, выезжающим из районов Крайнего Севера и приравненных к ним местностей"</w:t>
      </w:r>
    </w:p>
    <w:p w:rsidR="00871E10" w:rsidRDefault="00871E10" w:rsidP="00871E10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1E10">
        <w:rPr>
          <w:rFonts w:ascii="Times New Roman" w:hAnsi="Times New Roman" w:cs="Times New Roman"/>
          <w:sz w:val="24"/>
          <w:szCs w:val="24"/>
        </w:rPr>
        <w:t>Постановление Правительства РФ от 10.12.2002 N 879 (ред. от 15.11.2019) "Об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</w:t>
      </w:r>
    </w:p>
    <w:p w:rsidR="00871E10" w:rsidRDefault="00871E10" w:rsidP="00871E10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71E10">
        <w:rPr>
          <w:rFonts w:ascii="Times New Roman" w:hAnsi="Times New Roman" w:cs="Times New Roman"/>
          <w:sz w:val="24"/>
          <w:szCs w:val="24"/>
        </w:rPr>
        <w:t>Закон Томской области от 13.04.2006 N 73-ОЗ (ред. от 05.05.2016) "О наделении органов местного самоуправления государственными полномочиями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местностей"</w:t>
      </w:r>
    </w:p>
    <w:p w:rsidR="00AE7C57" w:rsidRDefault="00AE7C57" w:rsidP="00871E10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E7C57">
        <w:rPr>
          <w:rFonts w:ascii="Times New Roman" w:hAnsi="Times New Roman" w:cs="Times New Roman"/>
          <w:sz w:val="24"/>
          <w:szCs w:val="24"/>
        </w:rPr>
        <w:t>Закон Томской области от 09.11.2011 N 304-ОЗ "О направлении средств федерального бюджета на предоставление жилищных субсидий гражданам, выезжающим из районов Крайнего Севера и приравненных к ним местностей"</w:t>
      </w:r>
    </w:p>
    <w:p w:rsidR="000E24DF" w:rsidRDefault="000E24DF" w:rsidP="00871E10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4DF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30.12.2017 N 1710 (ред. от 31.12.2019)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 (с </w:t>
      </w:r>
      <w:proofErr w:type="spellStart"/>
      <w:r w:rsidRPr="000E24DF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0E24DF">
        <w:rPr>
          <w:rFonts w:ascii="Times New Roman" w:hAnsi="Times New Roman" w:cs="Times New Roman"/>
          <w:sz w:val="24"/>
          <w:szCs w:val="24"/>
        </w:rPr>
        <w:t>. и доп., вступ. в силу с 07.01.2020)</w:t>
      </w:r>
    </w:p>
    <w:p w:rsidR="000E24DF" w:rsidRDefault="000E24DF" w:rsidP="00871E10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24DF">
        <w:rPr>
          <w:rFonts w:ascii="Times New Roman" w:hAnsi="Times New Roman" w:cs="Times New Roman"/>
          <w:sz w:val="24"/>
          <w:szCs w:val="24"/>
        </w:rPr>
        <w:t>Постановление Правительства РФ от 21.03.2006 N 153 (ред. от 15.11.2019) "Об утверждении Правил выпуска и реализации государственных жилищных сертификатов в рамках реализации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proofErr w:type="gramEnd"/>
    </w:p>
    <w:p w:rsidR="000E24DF" w:rsidRPr="00871E10" w:rsidRDefault="000E24DF" w:rsidP="00871E10">
      <w:pPr>
        <w:pStyle w:val="a3"/>
        <w:numPr>
          <w:ilvl w:val="0"/>
          <w:numId w:val="1"/>
        </w:numPr>
        <w:tabs>
          <w:tab w:val="left" w:pos="851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E24DF">
        <w:rPr>
          <w:rFonts w:ascii="Times New Roman" w:hAnsi="Times New Roman" w:cs="Times New Roman"/>
          <w:sz w:val="24"/>
          <w:szCs w:val="24"/>
        </w:rPr>
        <w:t>Распоряжение Губернатора Томской области от 04.10.2011 N 310-р (ред. от 05.08.2019) "О мерах по реализации на территории Томской области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</w:p>
    <w:p w:rsidR="00871E10" w:rsidRPr="00871E10" w:rsidRDefault="00871E10" w:rsidP="00871E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1E10" w:rsidRPr="00871E10" w:rsidSect="00871E1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4E7F"/>
    <w:multiLevelType w:val="hybridMultilevel"/>
    <w:tmpl w:val="23222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E10"/>
    <w:rsid w:val="000E24DF"/>
    <w:rsid w:val="005473B6"/>
    <w:rsid w:val="00670096"/>
    <w:rsid w:val="00871E10"/>
    <w:rsid w:val="00AE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E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46comp2</dc:creator>
  <cp:lastModifiedBy>46comp2</cp:lastModifiedBy>
  <cp:revision>1</cp:revision>
  <cp:lastPrinted>2020-03-05T08:51:00Z</cp:lastPrinted>
  <dcterms:created xsi:type="dcterms:W3CDTF">2020-03-05T08:21:00Z</dcterms:created>
  <dcterms:modified xsi:type="dcterms:W3CDTF">2020-03-05T09:04:00Z</dcterms:modified>
</cp:coreProperties>
</file>