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E7" w:rsidRPr="00D17DB0" w:rsidRDefault="00C1174C" w:rsidP="0005787F">
      <w:pPr>
        <w:pStyle w:val="a7"/>
        <w:ind w:left="708"/>
        <w:jc w:val="both"/>
        <w:rPr>
          <w:rFonts w:asciiTheme="majorHAnsi" w:hAnsiTheme="majorHAnsi" w:cs="Times New Roman"/>
          <w:b/>
          <w:sz w:val="20"/>
          <w:szCs w:val="20"/>
        </w:rPr>
      </w:pPr>
      <w:r w:rsidRPr="00D17DB0">
        <w:rPr>
          <w:rFonts w:asciiTheme="majorHAnsi" w:hAnsiTheme="majorHAnsi" w:cs="Times New Roman"/>
          <w:b/>
          <w:sz w:val="20"/>
          <w:szCs w:val="20"/>
        </w:rPr>
        <w:t xml:space="preserve">Информация  о результатах </w:t>
      </w:r>
      <w:r w:rsidR="006529E7" w:rsidRPr="00D17DB0">
        <w:rPr>
          <w:rFonts w:asciiTheme="majorHAnsi" w:hAnsiTheme="majorHAnsi" w:cs="Times New Roman"/>
          <w:b/>
          <w:sz w:val="20"/>
          <w:szCs w:val="20"/>
        </w:rPr>
        <w:t xml:space="preserve"> работ</w:t>
      </w:r>
      <w:r w:rsidRPr="00D17DB0">
        <w:rPr>
          <w:rFonts w:asciiTheme="majorHAnsi" w:hAnsiTheme="majorHAnsi" w:cs="Times New Roman"/>
          <w:b/>
          <w:sz w:val="20"/>
          <w:szCs w:val="20"/>
        </w:rPr>
        <w:t>ы</w:t>
      </w:r>
      <w:r w:rsidR="0042644F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CA6C91" w:rsidRPr="00D17DB0">
        <w:rPr>
          <w:rFonts w:asciiTheme="majorHAnsi" w:hAnsiTheme="majorHAnsi" w:cs="Times New Roman"/>
          <w:b/>
          <w:sz w:val="20"/>
          <w:szCs w:val="20"/>
        </w:rPr>
        <w:t>К</w:t>
      </w:r>
      <w:r w:rsidR="006529E7" w:rsidRPr="00D17DB0">
        <w:rPr>
          <w:rFonts w:asciiTheme="majorHAnsi" w:hAnsiTheme="majorHAnsi" w:cs="Times New Roman"/>
          <w:b/>
          <w:sz w:val="20"/>
          <w:szCs w:val="20"/>
        </w:rPr>
        <w:t xml:space="preserve">онтрольно-счетной комиссии </w:t>
      </w:r>
      <w:r w:rsidR="00D02964" w:rsidRPr="00D17DB0">
        <w:rPr>
          <w:rFonts w:asciiTheme="majorHAnsi" w:hAnsiTheme="majorHAnsi" w:cs="Times New Roman"/>
          <w:b/>
          <w:sz w:val="20"/>
          <w:szCs w:val="20"/>
        </w:rPr>
        <w:t xml:space="preserve">муниципального образования </w:t>
      </w:r>
      <w:r w:rsidR="00631A50" w:rsidRPr="00D17DB0">
        <w:rPr>
          <w:rFonts w:asciiTheme="majorHAnsi" w:hAnsiTheme="majorHAnsi" w:cs="Times New Roman"/>
          <w:b/>
          <w:sz w:val="20"/>
          <w:szCs w:val="20"/>
        </w:rPr>
        <w:t xml:space="preserve">Кривошеинского </w:t>
      </w:r>
      <w:r w:rsidR="006529E7" w:rsidRPr="00D17DB0">
        <w:rPr>
          <w:rFonts w:asciiTheme="majorHAnsi" w:hAnsiTheme="majorHAnsi" w:cs="Times New Roman"/>
          <w:b/>
          <w:sz w:val="20"/>
          <w:szCs w:val="20"/>
        </w:rPr>
        <w:t xml:space="preserve"> района за 20</w:t>
      </w:r>
      <w:r w:rsidR="00D03300" w:rsidRPr="00D17DB0">
        <w:rPr>
          <w:rFonts w:asciiTheme="majorHAnsi" w:hAnsiTheme="majorHAnsi" w:cs="Times New Roman"/>
          <w:b/>
          <w:sz w:val="20"/>
          <w:szCs w:val="20"/>
        </w:rPr>
        <w:t>2</w:t>
      </w:r>
      <w:r w:rsidR="00007F6D" w:rsidRPr="00D17DB0">
        <w:rPr>
          <w:rFonts w:asciiTheme="majorHAnsi" w:hAnsiTheme="majorHAnsi" w:cs="Times New Roman"/>
          <w:b/>
          <w:sz w:val="20"/>
          <w:szCs w:val="20"/>
        </w:rPr>
        <w:t>1</w:t>
      </w:r>
      <w:r w:rsidR="006529E7" w:rsidRPr="00D17DB0">
        <w:rPr>
          <w:rFonts w:asciiTheme="majorHAnsi" w:hAnsiTheme="majorHAnsi" w:cs="Times New Roman"/>
          <w:b/>
          <w:sz w:val="20"/>
          <w:szCs w:val="20"/>
        </w:rPr>
        <w:t xml:space="preserve"> год.</w:t>
      </w:r>
    </w:p>
    <w:p w:rsidR="006529E7" w:rsidRPr="00D17DB0" w:rsidRDefault="006529E7" w:rsidP="0005787F">
      <w:pPr>
        <w:pStyle w:val="a7"/>
        <w:jc w:val="both"/>
        <w:rPr>
          <w:rFonts w:asciiTheme="majorHAnsi" w:hAnsiTheme="majorHAnsi" w:cs="Times New Roman"/>
          <w:sz w:val="20"/>
          <w:szCs w:val="20"/>
        </w:rPr>
      </w:pPr>
    </w:p>
    <w:p w:rsidR="00311CDB" w:rsidRPr="00D17DB0" w:rsidRDefault="00307FAF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И</w:t>
      </w:r>
      <w:r w:rsidR="00B55564" w:rsidRPr="00D17DB0">
        <w:rPr>
          <w:rFonts w:asciiTheme="majorHAnsi" w:hAnsiTheme="majorHAnsi" w:cs="Times New Roman"/>
          <w:sz w:val="20"/>
          <w:szCs w:val="20"/>
        </w:rPr>
        <w:t>нформация</w:t>
      </w:r>
      <w:r w:rsidR="00256A18" w:rsidRPr="00D17DB0">
        <w:rPr>
          <w:rFonts w:asciiTheme="majorHAnsi" w:hAnsiTheme="majorHAnsi" w:cs="Times New Roman"/>
          <w:sz w:val="20"/>
          <w:szCs w:val="20"/>
        </w:rPr>
        <w:t xml:space="preserve"> подготовлен</w:t>
      </w:r>
      <w:r w:rsidR="00B55564" w:rsidRPr="00D17DB0">
        <w:rPr>
          <w:rFonts w:asciiTheme="majorHAnsi" w:hAnsiTheme="majorHAnsi" w:cs="Times New Roman"/>
          <w:sz w:val="20"/>
          <w:szCs w:val="20"/>
        </w:rPr>
        <w:t>а</w:t>
      </w:r>
      <w:r w:rsidR="00256A18" w:rsidRPr="00D17DB0">
        <w:rPr>
          <w:rFonts w:asciiTheme="majorHAnsi" w:hAnsiTheme="majorHAnsi" w:cs="Times New Roman"/>
          <w:sz w:val="20"/>
          <w:szCs w:val="20"/>
        </w:rPr>
        <w:t xml:space="preserve">  в соответствии с требованиями п.2 ст.</w:t>
      </w:r>
      <w:r w:rsidR="006529E7" w:rsidRPr="00D17DB0">
        <w:rPr>
          <w:rFonts w:asciiTheme="majorHAnsi" w:hAnsiTheme="majorHAnsi" w:cs="Times New Roman"/>
          <w:sz w:val="20"/>
          <w:szCs w:val="20"/>
        </w:rPr>
        <w:t xml:space="preserve"> 20 Положения о Контрольно-счетной комиссии Кривошеинского района, утвержденного Решением Думы  Кривошеинского района от 29.09.2011 №109</w:t>
      </w:r>
      <w:r w:rsidR="000042B1" w:rsidRPr="00D17DB0">
        <w:rPr>
          <w:rFonts w:asciiTheme="majorHAnsi" w:hAnsiTheme="majorHAnsi" w:cs="Times New Roman"/>
          <w:sz w:val="20"/>
          <w:szCs w:val="20"/>
        </w:rPr>
        <w:t xml:space="preserve"> и</w:t>
      </w:r>
      <w:r w:rsidR="00945794" w:rsidRPr="00D17DB0">
        <w:rPr>
          <w:rFonts w:asciiTheme="majorHAnsi" w:hAnsiTheme="majorHAnsi" w:cs="Times New Roman"/>
          <w:sz w:val="20"/>
          <w:szCs w:val="20"/>
        </w:rPr>
        <w:t xml:space="preserve"> включа</w:t>
      </w:r>
      <w:r w:rsidR="00E2057C" w:rsidRPr="00D17DB0">
        <w:rPr>
          <w:rFonts w:asciiTheme="majorHAnsi" w:hAnsiTheme="majorHAnsi" w:cs="Times New Roman"/>
          <w:sz w:val="20"/>
          <w:szCs w:val="20"/>
        </w:rPr>
        <w:t>ет</w:t>
      </w:r>
      <w:r w:rsidR="00945794" w:rsidRPr="00D17DB0">
        <w:rPr>
          <w:rFonts w:asciiTheme="majorHAnsi" w:hAnsiTheme="majorHAnsi" w:cs="Times New Roman"/>
          <w:sz w:val="20"/>
          <w:szCs w:val="20"/>
        </w:rPr>
        <w:t xml:space="preserve"> в себя общие  сведения о деятельности Контрольно-счетной комиссии Кривошеинского район</w:t>
      </w:r>
      <w:r w:rsidR="000042B1" w:rsidRPr="00D17DB0">
        <w:rPr>
          <w:rFonts w:asciiTheme="majorHAnsi" w:hAnsiTheme="majorHAnsi" w:cs="Times New Roman"/>
          <w:sz w:val="20"/>
          <w:szCs w:val="20"/>
        </w:rPr>
        <w:t>а (</w:t>
      </w:r>
      <w:r w:rsidR="00945794" w:rsidRPr="00D17DB0">
        <w:rPr>
          <w:rFonts w:asciiTheme="majorHAnsi" w:hAnsiTheme="majorHAnsi" w:cs="Times New Roman"/>
          <w:sz w:val="20"/>
          <w:szCs w:val="20"/>
        </w:rPr>
        <w:t>далее Контрольно-счетная комиссия)</w:t>
      </w:r>
      <w:r w:rsidR="00DA61E7" w:rsidRPr="00D17DB0">
        <w:rPr>
          <w:rFonts w:asciiTheme="majorHAnsi" w:hAnsiTheme="majorHAnsi" w:cs="Times New Roman"/>
          <w:sz w:val="20"/>
          <w:szCs w:val="20"/>
        </w:rPr>
        <w:t xml:space="preserve">за </w:t>
      </w:r>
      <w:r w:rsidR="00945794" w:rsidRPr="00D17DB0">
        <w:rPr>
          <w:rFonts w:asciiTheme="majorHAnsi" w:hAnsiTheme="majorHAnsi" w:cs="Times New Roman"/>
          <w:sz w:val="20"/>
          <w:szCs w:val="20"/>
        </w:rPr>
        <w:t xml:space="preserve"> 20</w:t>
      </w:r>
      <w:r w:rsidR="006D34D5" w:rsidRPr="00D17DB0">
        <w:rPr>
          <w:rFonts w:asciiTheme="majorHAnsi" w:hAnsiTheme="majorHAnsi" w:cs="Times New Roman"/>
          <w:sz w:val="20"/>
          <w:szCs w:val="20"/>
        </w:rPr>
        <w:t>2</w:t>
      </w:r>
      <w:r w:rsidR="00644A63" w:rsidRPr="00D17DB0">
        <w:rPr>
          <w:rFonts w:asciiTheme="majorHAnsi" w:hAnsiTheme="majorHAnsi" w:cs="Times New Roman"/>
          <w:sz w:val="20"/>
          <w:szCs w:val="20"/>
        </w:rPr>
        <w:t>1</w:t>
      </w:r>
      <w:r w:rsidR="00945794" w:rsidRPr="00D17DB0">
        <w:rPr>
          <w:rFonts w:asciiTheme="majorHAnsi" w:hAnsiTheme="majorHAnsi" w:cs="Times New Roman"/>
          <w:sz w:val="20"/>
          <w:szCs w:val="20"/>
        </w:rPr>
        <w:t xml:space="preserve"> год, о результатах   проведенных</w:t>
      </w:r>
      <w:r w:rsidR="004B6D7C" w:rsidRPr="00D17DB0">
        <w:rPr>
          <w:rFonts w:asciiTheme="majorHAnsi" w:hAnsiTheme="majorHAnsi" w:cs="Times New Roman"/>
          <w:sz w:val="20"/>
          <w:szCs w:val="20"/>
        </w:rPr>
        <w:t xml:space="preserve"> контрольных и </w:t>
      </w:r>
      <w:r w:rsidR="00945794" w:rsidRPr="00D17DB0">
        <w:rPr>
          <w:rFonts w:asciiTheme="majorHAnsi" w:hAnsiTheme="majorHAnsi" w:cs="Times New Roman"/>
          <w:sz w:val="20"/>
          <w:szCs w:val="20"/>
        </w:rPr>
        <w:t xml:space="preserve"> экспертно-аналитических мероприятий.</w:t>
      </w:r>
    </w:p>
    <w:p w:rsidR="00E97E29" w:rsidRPr="00D17DB0" w:rsidRDefault="00E97E29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</w:p>
    <w:p w:rsidR="002D6755" w:rsidRPr="00D17DB0" w:rsidRDefault="00F4618B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Организация работы в 20</w:t>
      </w:r>
      <w:r w:rsidR="00D03300" w:rsidRPr="00D17DB0">
        <w:rPr>
          <w:rFonts w:asciiTheme="majorHAnsi" w:hAnsiTheme="majorHAnsi" w:cs="Times New Roman"/>
          <w:sz w:val="20"/>
          <w:szCs w:val="20"/>
        </w:rPr>
        <w:t>2</w:t>
      </w:r>
      <w:r w:rsidR="00007F6D" w:rsidRPr="00D17DB0">
        <w:rPr>
          <w:rFonts w:asciiTheme="majorHAnsi" w:hAnsiTheme="majorHAnsi" w:cs="Times New Roman"/>
          <w:sz w:val="20"/>
          <w:szCs w:val="20"/>
        </w:rPr>
        <w:t>1</w:t>
      </w:r>
      <w:r w:rsidRPr="00D17DB0">
        <w:rPr>
          <w:rFonts w:asciiTheme="majorHAnsi" w:hAnsiTheme="majorHAnsi" w:cs="Times New Roman"/>
          <w:sz w:val="20"/>
          <w:szCs w:val="20"/>
        </w:rPr>
        <w:t xml:space="preserve"> году строилась  на укреплени</w:t>
      </w:r>
      <w:r w:rsidR="00174E59" w:rsidRPr="00D17DB0">
        <w:rPr>
          <w:rFonts w:asciiTheme="majorHAnsi" w:hAnsiTheme="majorHAnsi" w:cs="Times New Roman"/>
          <w:sz w:val="20"/>
          <w:szCs w:val="20"/>
        </w:rPr>
        <w:t xml:space="preserve">и </w:t>
      </w:r>
      <w:r w:rsidRPr="00D17DB0">
        <w:rPr>
          <w:rFonts w:asciiTheme="majorHAnsi" w:hAnsiTheme="majorHAnsi" w:cs="Times New Roman"/>
          <w:sz w:val="20"/>
          <w:szCs w:val="20"/>
        </w:rPr>
        <w:t xml:space="preserve"> и развитии  основополагающих  принципов, являющихся базовыми для эффективного функционирования органа внешнего  муниципального финансового контроля, законности, объективности, независимости и гласности.</w:t>
      </w:r>
    </w:p>
    <w:p w:rsidR="000C7CEA" w:rsidRPr="00D17DB0" w:rsidRDefault="005F4E53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Информация</w:t>
      </w:r>
      <w:r w:rsidR="000C7CEA" w:rsidRPr="00D17DB0">
        <w:rPr>
          <w:rFonts w:asciiTheme="majorHAnsi" w:hAnsiTheme="majorHAnsi" w:cs="Times New Roman"/>
          <w:sz w:val="20"/>
          <w:szCs w:val="20"/>
        </w:rPr>
        <w:t xml:space="preserve"> о работе Контрольно-счетной комиссии за 20</w:t>
      </w:r>
      <w:r w:rsidR="00D03300" w:rsidRPr="00D17DB0">
        <w:rPr>
          <w:rFonts w:asciiTheme="majorHAnsi" w:hAnsiTheme="majorHAnsi" w:cs="Times New Roman"/>
          <w:sz w:val="20"/>
          <w:szCs w:val="20"/>
        </w:rPr>
        <w:t>2</w:t>
      </w:r>
      <w:r w:rsidR="00644A63" w:rsidRPr="00D17DB0">
        <w:rPr>
          <w:rFonts w:asciiTheme="majorHAnsi" w:hAnsiTheme="majorHAnsi" w:cs="Times New Roman"/>
          <w:sz w:val="20"/>
          <w:szCs w:val="20"/>
        </w:rPr>
        <w:t>1</w:t>
      </w:r>
      <w:r w:rsidR="000C7CEA" w:rsidRPr="00D17DB0">
        <w:rPr>
          <w:rFonts w:asciiTheme="majorHAnsi" w:hAnsiTheme="majorHAnsi" w:cs="Times New Roman"/>
          <w:sz w:val="20"/>
          <w:szCs w:val="20"/>
        </w:rPr>
        <w:t xml:space="preserve"> год  содержит характеристику результатов  проведенных контрольных и экспертно-аналитических  мероприятий, основные выводы, рекомендации и предложения по итогам мероприятий, информация о принятых мерах по устранению выявленных нарушений.</w:t>
      </w:r>
    </w:p>
    <w:p w:rsidR="00E2057C" w:rsidRPr="00D17DB0" w:rsidRDefault="00D33A6E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Показатели деятельности Контрольно-счетной комиссии характеризующие количество проведенных контрольных мероприятий, соответству</w:t>
      </w:r>
      <w:r w:rsidR="007D6C34" w:rsidRPr="00D17DB0">
        <w:rPr>
          <w:rFonts w:asciiTheme="majorHAnsi" w:hAnsiTheme="majorHAnsi" w:cs="Times New Roman"/>
          <w:sz w:val="20"/>
          <w:szCs w:val="20"/>
        </w:rPr>
        <w:t>ют</w:t>
      </w:r>
      <w:r w:rsidRPr="00D17DB0">
        <w:rPr>
          <w:rFonts w:asciiTheme="majorHAnsi" w:hAnsiTheme="majorHAnsi" w:cs="Times New Roman"/>
          <w:sz w:val="20"/>
          <w:szCs w:val="20"/>
        </w:rPr>
        <w:t xml:space="preserve"> средним, сложившимся за последние годы. </w:t>
      </w:r>
    </w:p>
    <w:p w:rsidR="00E76702" w:rsidRPr="00D17DB0" w:rsidRDefault="00E2057C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 xml:space="preserve">Анализ  проведенных  контрольных и экспертно-аналитических </w:t>
      </w:r>
      <w:r w:rsidR="00A9265B" w:rsidRPr="00D17DB0">
        <w:rPr>
          <w:rFonts w:asciiTheme="majorHAnsi" w:hAnsiTheme="majorHAnsi" w:cs="Times New Roman"/>
          <w:sz w:val="20"/>
          <w:szCs w:val="20"/>
        </w:rPr>
        <w:t xml:space="preserve"> мероприятий  в </w:t>
      </w:r>
      <w:r w:rsidR="00D33A6E" w:rsidRPr="00D17DB0">
        <w:rPr>
          <w:rFonts w:asciiTheme="majorHAnsi" w:hAnsiTheme="majorHAnsi" w:cs="Times New Roman"/>
          <w:sz w:val="20"/>
          <w:szCs w:val="20"/>
        </w:rPr>
        <w:t>20</w:t>
      </w:r>
      <w:r w:rsidR="00B07598" w:rsidRPr="00D17DB0">
        <w:rPr>
          <w:rFonts w:asciiTheme="majorHAnsi" w:hAnsiTheme="majorHAnsi" w:cs="Times New Roman"/>
          <w:sz w:val="20"/>
          <w:szCs w:val="20"/>
        </w:rPr>
        <w:t xml:space="preserve">19-2021 </w:t>
      </w:r>
      <w:r w:rsidR="00D33A6E" w:rsidRPr="00D17DB0">
        <w:rPr>
          <w:rFonts w:asciiTheme="majorHAnsi" w:hAnsiTheme="majorHAnsi" w:cs="Times New Roman"/>
          <w:sz w:val="20"/>
          <w:szCs w:val="20"/>
        </w:rPr>
        <w:t>год</w:t>
      </w:r>
      <w:r w:rsidR="00B07598" w:rsidRPr="00D17DB0">
        <w:rPr>
          <w:rFonts w:asciiTheme="majorHAnsi" w:hAnsiTheme="majorHAnsi" w:cs="Times New Roman"/>
          <w:sz w:val="20"/>
          <w:szCs w:val="20"/>
        </w:rPr>
        <w:t>ах</w:t>
      </w:r>
      <w:r w:rsidR="00D33A6E" w:rsidRPr="00D17DB0">
        <w:rPr>
          <w:rFonts w:asciiTheme="majorHAnsi" w:hAnsiTheme="majorHAnsi" w:cs="Times New Roman"/>
          <w:sz w:val="20"/>
          <w:szCs w:val="20"/>
        </w:rPr>
        <w:t xml:space="preserve"> показывает, что преобладающей в деятельности Контрольно-счетной комиссии Кривошеинского района  является контрольная </w:t>
      </w:r>
      <w:proofErr w:type="spellStart"/>
      <w:r w:rsidR="00D33A6E" w:rsidRPr="00D17DB0">
        <w:rPr>
          <w:rFonts w:asciiTheme="majorHAnsi" w:hAnsiTheme="majorHAnsi" w:cs="Times New Roman"/>
          <w:sz w:val="20"/>
          <w:szCs w:val="20"/>
        </w:rPr>
        <w:t>направленность</w:t>
      </w:r>
      <w:r w:rsidR="005C6462">
        <w:rPr>
          <w:rFonts w:asciiTheme="majorHAnsi" w:hAnsiTheme="majorHAnsi" w:cs="Times New Roman"/>
          <w:sz w:val="20"/>
          <w:szCs w:val="20"/>
        </w:rPr>
        <w:t>,п</w:t>
      </w:r>
      <w:r w:rsidR="00B07598" w:rsidRPr="00D17DB0">
        <w:rPr>
          <w:rFonts w:asciiTheme="majorHAnsi" w:hAnsiTheme="majorHAnsi" w:cs="Times New Roman"/>
          <w:sz w:val="20"/>
          <w:szCs w:val="20"/>
        </w:rPr>
        <w:t>риведенн</w:t>
      </w:r>
      <w:proofErr w:type="spellEnd"/>
      <w:r w:rsidR="00B07598" w:rsidRPr="00D17DB0">
        <w:rPr>
          <w:rFonts w:asciiTheme="majorHAnsi" w:hAnsiTheme="majorHAnsi" w:cs="Times New Roman"/>
          <w:sz w:val="20"/>
          <w:szCs w:val="20"/>
        </w:rPr>
        <w:t xml:space="preserve"> в таблице №1</w:t>
      </w:r>
    </w:p>
    <w:p w:rsidR="001C7951" w:rsidRPr="00D17DB0" w:rsidRDefault="001C7951" w:rsidP="00777AF9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802"/>
        <w:gridCol w:w="858"/>
        <w:gridCol w:w="992"/>
        <w:gridCol w:w="709"/>
        <w:gridCol w:w="850"/>
        <w:gridCol w:w="1134"/>
        <w:gridCol w:w="709"/>
        <w:gridCol w:w="709"/>
        <w:gridCol w:w="992"/>
        <w:gridCol w:w="816"/>
      </w:tblGrid>
      <w:tr w:rsidR="00C65C81" w:rsidRPr="00D17DB0" w:rsidTr="00834842">
        <w:trPr>
          <w:trHeight w:val="421"/>
        </w:trPr>
        <w:tc>
          <w:tcPr>
            <w:tcW w:w="1802" w:type="dxa"/>
            <w:vMerge w:val="restart"/>
          </w:tcPr>
          <w:p w:rsidR="007D6C34" w:rsidRPr="00D17DB0" w:rsidRDefault="007D6C34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Наименование</w:t>
            </w:r>
          </w:p>
          <w:p w:rsidR="00C65C81" w:rsidRPr="00D17DB0" w:rsidRDefault="00C65C81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2559" w:type="dxa"/>
            <w:gridSpan w:val="3"/>
          </w:tcPr>
          <w:p w:rsidR="00C65C81" w:rsidRPr="00D17DB0" w:rsidRDefault="00D03300" w:rsidP="00007F6D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201</w:t>
            </w:r>
            <w:r w:rsidR="00007F6D" w:rsidRPr="00D17DB0">
              <w:rPr>
                <w:rFonts w:asciiTheme="majorHAnsi" w:hAnsiTheme="majorHAnsi" w:cs="Times New Roman"/>
                <w:sz w:val="20"/>
                <w:szCs w:val="20"/>
              </w:rPr>
              <w:t>9</w:t>
            </w: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gridSpan w:val="3"/>
          </w:tcPr>
          <w:p w:rsidR="00C65C81" w:rsidRPr="00D17DB0" w:rsidRDefault="00C65C81" w:rsidP="00007F6D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20</w:t>
            </w:r>
            <w:r w:rsidR="00007F6D" w:rsidRPr="00D17DB0">
              <w:rPr>
                <w:rFonts w:asciiTheme="majorHAnsi" w:hAnsiTheme="majorHAnsi" w:cs="Times New Roman"/>
                <w:sz w:val="20"/>
                <w:szCs w:val="20"/>
              </w:rPr>
              <w:t>20</w:t>
            </w: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17" w:type="dxa"/>
            <w:gridSpan w:val="3"/>
          </w:tcPr>
          <w:p w:rsidR="00C65C81" w:rsidRPr="00D17DB0" w:rsidRDefault="00C65C81" w:rsidP="00007F6D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20</w:t>
            </w:r>
            <w:r w:rsidR="00D03300" w:rsidRPr="00D17DB0">
              <w:rPr>
                <w:rFonts w:asciiTheme="majorHAnsi" w:hAnsiTheme="majorHAnsi" w:cs="Times New Roman"/>
                <w:sz w:val="20"/>
                <w:szCs w:val="20"/>
              </w:rPr>
              <w:t>2</w:t>
            </w:r>
            <w:r w:rsidR="00007F6D" w:rsidRPr="00D17DB0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 xml:space="preserve"> год</w:t>
            </w:r>
          </w:p>
        </w:tc>
      </w:tr>
      <w:tr w:rsidR="00834842" w:rsidRPr="00D17DB0" w:rsidTr="00834842">
        <w:tc>
          <w:tcPr>
            <w:tcW w:w="1802" w:type="dxa"/>
            <w:vMerge/>
          </w:tcPr>
          <w:p w:rsidR="00C65C81" w:rsidRPr="00D17DB0" w:rsidRDefault="00C65C81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C65C81" w:rsidRPr="00D17DB0" w:rsidRDefault="00C65C81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К-во</w:t>
            </w:r>
          </w:p>
        </w:tc>
        <w:tc>
          <w:tcPr>
            <w:tcW w:w="992" w:type="dxa"/>
          </w:tcPr>
          <w:p w:rsidR="00C65C81" w:rsidRPr="00D17DB0" w:rsidRDefault="00C65C81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Откл.</w:t>
            </w:r>
          </w:p>
          <w:p w:rsidR="00C65C81" w:rsidRPr="00D17DB0" w:rsidRDefault="00C65C81" w:rsidP="00007F6D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от 201</w:t>
            </w:r>
            <w:r w:rsidR="00007F6D" w:rsidRPr="00D17DB0">
              <w:rPr>
                <w:rFonts w:asciiTheme="majorHAnsi" w:hAnsiTheme="majorHAnsi" w:cs="Times New Roman"/>
                <w:sz w:val="20"/>
                <w:szCs w:val="20"/>
              </w:rPr>
              <w:t>8</w:t>
            </w: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</w:tcPr>
          <w:p w:rsidR="00C65C81" w:rsidRPr="00D17DB0" w:rsidRDefault="00C65C81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C65C81" w:rsidRPr="00D17DB0" w:rsidRDefault="00C65C81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К-во</w:t>
            </w:r>
          </w:p>
          <w:p w:rsidR="00C65C81" w:rsidRPr="00D17DB0" w:rsidRDefault="00C65C81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5C81" w:rsidRPr="00D17DB0" w:rsidRDefault="00C65C81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Откл.</w:t>
            </w:r>
          </w:p>
          <w:p w:rsidR="00C65C81" w:rsidRPr="00D17DB0" w:rsidRDefault="00C65C81" w:rsidP="00007F6D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от 201</w:t>
            </w:r>
            <w:r w:rsidR="00007F6D" w:rsidRPr="00D17DB0">
              <w:rPr>
                <w:rFonts w:asciiTheme="majorHAnsi" w:hAnsiTheme="majorHAnsi" w:cs="Times New Roman"/>
                <w:sz w:val="20"/>
                <w:szCs w:val="20"/>
              </w:rPr>
              <w:t>9</w:t>
            </w: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</w:tcPr>
          <w:p w:rsidR="00C65C81" w:rsidRPr="00D17DB0" w:rsidRDefault="00C65C81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C65C81" w:rsidRPr="00D17DB0" w:rsidRDefault="00C65C81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К-во</w:t>
            </w:r>
          </w:p>
        </w:tc>
        <w:tc>
          <w:tcPr>
            <w:tcW w:w="992" w:type="dxa"/>
          </w:tcPr>
          <w:p w:rsidR="00C65C81" w:rsidRPr="00D17DB0" w:rsidRDefault="00C65C81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Откл.</w:t>
            </w:r>
          </w:p>
          <w:p w:rsidR="00C65C81" w:rsidRPr="00D17DB0" w:rsidRDefault="00C65C81" w:rsidP="00007F6D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от 20</w:t>
            </w:r>
            <w:r w:rsidR="00007F6D" w:rsidRPr="00D17DB0">
              <w:rPr>
                <w:rFonts w:asciiTheme="majorHAnsi" w:hAnsiTheme="majorHAnsi" w:cs="Times New Roman"/>
                <w:sz w:val="20"/>
                <w:szCs w:val="20"/>
              </w:rPr>
              <w:t>20</w:t>
            </w: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г</w:t>
            </w:r>
          </w:p>
        </w:tc>
        <w:tc>
          <w:tcPr>
            <w:tcW w:w="816" w:type="dxa"/>
          </w:tcPr>
          <w:p w:rsidR="00C65C81" w:rsidRPr="00D17DB0" w:rsidRDefault="00C65C81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%</w:t>
            </w:r>
          </w:p>
        </w:tc>
      </w:tr>
      <w:tr w:rsidR="00834842" w:rsidRPr="00D17DB0" w:rsidTr="00834842">
        <w:tc>
          <w:tcPr>
            <w:tcW w:w="1802" w:type="dxa"/>
          </w:tcPr>
          <w:p w:rsidR="008C1A64" w:rsidRPr="00D17DB0" w:rsidRDefault="00631A50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Проведено Всего  в т.ч.</w:t>
            </w:r>
          </w:p>
        </w:tc>
        <w:tc>
          <w:tcPr>
            <w:tcW w:w="858" w:type="dxa"/>
          </w:tcPr>
          <w:p w:rsidR="008C1A64" w:rsidRPr="00D17DB0" w:rsidRDefault="00D03300" w:rsidP="00007F6D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3</w:t>
            </w:r>
            <w:r w:rsidR="00007F6D" w:rsidRPr="00D17DB0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C1A64" w:rsidRPr="00D17DB0" w:rsidRDefault="00E30D8B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-8</w:t>
            </w:r>
          </w:p>
        </w:tc>
        <w:tc>
          <w:tcPr>
            <w:tcW w:w="709" w:type="dxa"/>
          </w:tcPr>
          <w:p w:rsidR="008C1A64" w:rsidRPr="00D17DB0" w:rsidRDefault="00E30D8B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:rsidR="008C1A64" w:rsidRPr="00D17DB0" w:rsidRDefault="00007F6D" w:rsidP="0005787F">
            <w:pPr>
              <w:pStyle w:val="a7"/>
              <w:ind w:right="-48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8C1A64" w:rsidRPr="00D17DB0" w:rsidRDefault="0062712B" w:rsidP="00007F6D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="00007F6D" w:rsidRPr="00D17DB0">
              <w:rPr>
                <w:rFonts w:asciiTheme="majorHAnsi" w:hAnsiTheme="majorHAnsi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C1A64" w:rsidRPr="00D17DB0" w:rsidRDefault="00007F6D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:rsidR="008C1A64" w:rsidRPr="00D17DB0" w:rsidRDefault="00AA1B1F" w:rsidP="00007F6D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8C1A64" w:rsidRPr="00D17DB0" w:rsidRDefault="00AA1B1F" w:rsidP="00007F6D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+7</w:t>
            </w:r>
          </w:p>
        </w:tc>
        <w:tc>
          <w:tcPr>
            <w:tcW w:w="816" w:type="dxa"/>
          </w:tcPr>
          <w:p w:rsidR="008C1A64" w:rsidRPr="00D17DB0" w:rsidRDefault="00AA1B1F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127</w:t>
            </w:r>
          </w:p>
        </w:tc>
      </w:tr>
      <w:tr w:rsidR="00834842" w:rsidRPr="00D17DB0" w:rsidTr="00834842">
        <w:tc>
          <w:tcPr>
            <w:tcW w:w="1802" w:type="dxa"/>
          </w:tcPr>
          <w:p w:rsidR="008C1A64" w:rsidRPr="00D17DB0" w:rsidRDefault="006D65B9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контрольных</w:t>
            </w:r>
          </w:p>
        </w:tc>
        <w:tc>
          <w:tcPr>
            <w:tcW w:w="858" w:type="dxa"/>
          </w:tcPr>
          <w:p w:rsidR="008C1A64" w:rsidRPr="00D17DB0" w:rsidRDefault="00007F6D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8C1A64" w:rsidRPr="00D17DB0" w:rsidRDefault="00E30D8B" w:rsidP="00E30D8B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-8</w:t>
            </w:r>
          </w:p>
        </w:tc>
        <w:tc>
          <w:tcPr>
            <w:tcW w:w="709" w:type="dxa"/>
          </w:tcPr>
          <w:p w:rsidR="008C1A64" w:rsidRPr="00D17DB0" w:rsidRDefault="00E30D8B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8C1A64" w:rsidRPr="00D17DB0" w:rsidRDefault="00610FCE" w:rsidP="00007F6D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="00007F6D" w:rsidRPr="00D17DB0">
              <w:rPr>
                <w:rFonts w:asciiTheme="majorHAnsi" w:hAnsiTheme="majorHAns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C1A64" w:rsidRPr="00D17DB0" w:rsidRDefault="0062712B" w:rsidP="00007F6D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="00007F6D" w:rsidRPr="00D17DB0">
              <w:rPr>
                <w:rFonts w:asciiTheme="majorHAnsi" w:hAnsiTheme="majorHAnsi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C1A64" w:rsidRPr="00D17DB0" w:rsidRDefault="0062712B" w:rsidP="00007F6D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6</w:t>
            </w:r>
            <w:r w:rsidR="00007F6D" w:rsidRPr="00D17DB0">
              <w:rPr>
                <w:rFonts w:asciiTheme="majorHAnsi" w:hAnsiTheme="majorHAnsi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C1A64" w:rsidRPr="00D17DB0" w:rsidRDefault="00AA1B1F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8C1A64" w:rsidRPr="00D17DB0" w:rsidRDefault="00AA1B1F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+7</w:t>
            </w:r>
          </w:p>
        </w:tc>
        <w:tc>
          <w:tcPr>
            <w:tcW w:w="816" w:type="dxa"/>
          </w:tcPr>
          <w:p w:rsidR="008C1A64" w:rsidRPr="00D17DB0" w:rsidRDefault="00AA1B1F" w:rsidP="00AA1B1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17</w:t>
            </w:r>
            <w:r w:rsidR="00DB4A8B" w:rsidRPr="00D17DB0">
              <w:rPr>
                <w:rFonts w:asciiTheme="majorHAnsi" w:hAnsiTheme="majorHAnsi" w:cs="Times New Roman"/>
                <w:sz w:val="20"/>
                <w:szCs w:val="20"/>
              </w:rPr>
              <w:t>0</w:t>
            </w:r>
          </w:p>
        </w:tc>
      </w:tr>
      <w:tr w:rsidR="00834842" w:rsidRPr="00D17DB0" w:rsidTr="00834842">
        <w:tc>
          <w:tcPr>
            <w:tcW w:w="1802" w:type="dxa"/>
          </w:tcPr>
          <w:p w:rsidR="008C1A64" w:rsidRPr="00D17DB0" w:rsidRDefault="006D65B9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Экспертно-</w:t>
            </w:r>
          </w:p>
          <w:p w:rsidR="006D65B9" w:rsidRPr="00D17DB0" w:rsidRDefault="006D65B9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аналитических</w:t>
            </w:r>
          </w:p>
        </w:tc>
        <w:tc>
          <w:tcPr>
            <w:tcW w:w="858" w:type="dxa"/>
          </w:tcPr>
          <w:p w:rsidR="008C1A64" w:rsidRPr="00D17DB0" w:rsidRDefault="006D65B9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8C1A64" w:rsidRPr="00D17DB0" w:rsidRDefault="006D65B9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C1A64" w:rsidRPr="00D17DB0" w:rsidRDefault="006D65B9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8C1A64" w:rsidRPr="00D17DB0" w:rsidRDefault="006D65B9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8C1A64" w:rsidRPr="00D17DB0" w:rsidRDefault="006D65B9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C1A64" w:rsidRPr="00D17DB0" w:rsidRDefault="006D65B9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C1A64" w:rsidRPr="00D17DB0" w:rsidRDefault="006D34D5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8C1A64" w:rsidRPr="00D17DB0" w:rsidRDefault="00FD4016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8C1A64" w:rsidRPr="00D17DB0" w:rsidRDefault="00FD4016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100</w:t>
            </w:r>
          </w:p>
        </w:tc>
      </w:tr>
      <w:tr w:rsidR="00834842" w:rsidRPr="00D17DB0" w:rsidTr="00834842">
        <w:tc>
          <w:tcPr>
            <w:tcW w:w="1802" w:type="dxa"/>
          </w:tcPr>
          <w:p w:rsidR="008C1A64" w:rsidRPr="00D17DB0" w:rsidRDefault="006D65B9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Охвачено</w:t>
            </w:r>
          </w:p>
          <w:p w:rsidR="006D65B9" w:rsidRPr="00D17DB0" w:rsidRDefault="00F10379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о</w:t>
            </w:r>
            <w:r w:rsidR="006D65B9" w:rsidRPr="00D17DB0">
              <w:rPr>
                <w:rFonts w:asciiTheme="majorHAnsi" w:hAnsiTheme="majorHAnsi" w:cs="Times New Roman"/>
                <w:sz w:val="20"/>
                <w:szCs w:val="20"/>
              </w:rPr>
              <w:t>бъектов</w:t>
            </w:r>
          </w:p>
          <w:p w:rsidR="006D65B9" w:rsidRPr="00D17DB0" w:rsidRDefault="006D65B9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мероприятиями</w:t>
            </w:r>
          </w:p>
        </w:tc>
        <w:tc>
          <w:tcPr>
            <w:tcW w:w="858" w:type="dxa"/>
          </w:tcPr>
          <w:p w:rsidR="008C1A64" w:rsidRPr="00D17DB0" w:rsidRDefault="00D03300" w:rsidP="00007F6D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2</w:t>
            </w:r>
            <w:r w:rsidR="00007F6D" w:rsidRPr="00D17DB0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C1A64" w:rsidRPr="00D17DB0" w:rsidRDefault="006D65B9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-6</w:t>
            </w:r>
          </w:p>
        </w:tc>
        <w:tc>
          <w:tcPr>
            <w:tcW w:w="709" w:type="dxa"/>
          </w:tcPr>
          <w:p w:rsidR="008C1A64" w:rsidRPr="00D17DB0" w:rsidRDefault="00E30D8B" w:rsidP="00E30D8B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91</w:t>
            </w:r>
          </w:p>
        </w:tc>
        <w:tc>
          <w:tcPr>
            <w:tcW w:w="850" w:type="dxa"/>
          </w:tcPr>
          <w:p w:rsidR="008C1A64" w:rsidRPr="00D17DB0" w:rsidRDefault="00007F6D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8C1A64" w:rsidRPr="00D17DB0" w:rsidRDefault="0062712B" w:rsidP="00007F6D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="00007F6D" w:rsidRPr="00D17DB0">
              <w:rPr>
                <w:rFonts w:asciiTheme="majorHAnsi" w:hAnsiTheme="majorHAnsi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C1A64" w:rsidRPr="00D17DB0" w:rsidRDefault="00DB4A8B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8</w:t>
            </w:r>
            <w:r w:rsidR="00BF69E7" w:rsidRPr="00D17DB0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C1A64" w:rsidRPr="00D17DB0" w:rsidRDefault="00AA1B1F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8C1A64" w:rsidRPr="00D17DB0" w:rsidRDefault="00AA1B1F" w:rsidP="00AA1B1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+8</w:t>
            </w:r>
          </w:p>
        </w:tc>
        <w:tc>
          <w:tcPr>
            <w:tcW w:w="816" w:type="dxa"/>
          </w:tcPr>
          <w:p w:rsidR="008C1A64" w:rsidRPr="00D17DB0" w:rsidRDefault="00FD4016" w:rsidP="00AA1B1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="00AA1B1F" w:rsidRPr="00D17DB0">
              <w:rPr>
                <w:rFonts w:asciiTheme="majorHAnsi" w:hAnsiTheme="majorHAnsi" w:cs="Times New Roman"/>
                <w:sz w:val="20"/>
                <w:szCs w:val="20"/>
              </w:rPr>
              <w:t>47</w:t>
            </w:r>
          </w:p>
        </w:tc>
      </w:tr>
      <w:tr w:rsidR="00834842" w:rsidRPr="00D17DB0" w:rsidTr="00834842">
        <w:tc>
          <w:tcPr>
            <w:tcW w:w="1802" w:type="dxa"/>
          </w:tcPr>
          <w:p w:rsidR="00751ABE" w:rsidRPr="00D17DB0" w:rsidRDefault="00F10379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Проверено бюдж</w:t>
            </w:r>
            <w:r w:rsidR="000B1A3A" w:rsidRPr="00D17DB0">
              <w:rPr>
                <w:rFonts w:asciiTheme="majorHAnsi" w:hAnsiTheme="majorHAnsi" w:cs="Times New Roman"/>
                <w:sz w:val="20"/>
                <w:szCs w:val="20"/>
              </w:rPr>
              <w:t xml:space="preserve">. </w:t>
            </w: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средств</w:t>
            </w:r>
          </w:p>
          <w:p w:rsidR="008C1A64" w:rsidRPr="00D17DB0" w:rsidRDefault="00F10379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(тыс</w:t>
            </w:r>
            <w:r w:rsidR="00631A50" w:rsidRPr="00D17DB0">
              <w:rPr>
                <w:rFonts w:asciiTheme="majorHAnsi" w:hAnsiTheme="majorHAnsi" w:cs="Times New Roman"/>
                <w:sz w:val="20"/>
                <w:szCs w:val="20"/>
              </w:rPr>
              <w:t>. р</w:t>
            </w: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уб.)</w:t>
            </w:r>
          </w:p>
        </w:tc>
        <w:tc>
          <w:tcPr>
            <w:tcW w:w="858" w:type="dxa"/>
          </w:tcPr>
          <w:p w:rsidR="008C1A64" w:rsidRPr="00D17DB0" w:rsidRDefault="00D03300" w:rsidP="00007F6D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15</w:t>
            </w:r>
            <w:r w:rsidR="00007F6D" w:rsidRPr="00D17DB0">
              <w:rPr>
                <w:rFonts w:asciiTheme="majorHAnsi" w:hAnsiTheme="majorHAnsi" w:cs="Times New Roman"/>
                <w:sz w:val="20"/>
                <w:szCs w:val="20"/>
              </w:rPr>
              <w:t>26710,3</w:t>
            </w:r>
          </w:p>
        </w:tc>
        <w:tc>
          <w:tcPr>
            <w:tcW w:w="992" w:type="dxa"/>
          </w:tcPr>
          <w:p w:rsidR="008C1A64" w:rsidRPr="00D17DB0" w:rsidRDefault="00E30D8B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-63934,0</w:t>
            </w:r>
          </w:p>
        </w:tc>
        <w:tc>
          <w:tcPr>
            <w:tcW w:w="709" w:type="dxa"/>
          </w:tcPr>
          <w:p w:rsidR="008C1A64" w:rsidRPr="00D17DB0" w:rsidRDefault="00E30D8B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96</w:t>
            </w:r>
          </w:p>
        </w:tc>
        <w:tc>
          <w:tcPr>
            <w:tcW w:w="850" w:type="dxa"/>
          </w:tcPr>
          <w:p w:rsidR="008C1A64" w:rsidRPr="00D17DB0" w:rsidRDefault="00007F6D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1795731,9</w:t>
            </w:r>
          </w:p>
        </w:tc>
        <w:tc>
          <w:tcPr>
            <w:tcW w:w="1134" w:type="dxa"/>
          </w:tcPr>
          <w:p w:rsidR="008C1A64" w:rsidRPr="00D17DB0" w:rsidRDefault="00AA1B1F" w:rsidP="00AA1B1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+269021,6</w:t>
            </w:r>
          </w:p>
        </w:tc>
        <w:tc>
          <w:tcPr>
            <w:tcW w:w="709" w:type="dxa"/>
          </w:tcPr>
          <w:p w:rsidR="008C1A64" w:rsidRPr="00D17DB0" w:rsidRDefault="00AA1B1F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117,6</w:t>
            </w:r>
          </w:p>
        </w:tc>
        <w:tc>
          <w:tcPr>
            <w:tcW w:w="709" w:type="dxa"/>
          </w:tcPr>
          <w:p w:rsidR="008C1A64" w:rsidRPr="00D17DB0" w:rsidRDefault="00DA279E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2088917,7</w:t>
            </w:r>
          </w:p>
        </w:tc>
        <w:tc>
          <w:tcPr>
            <w:tcW w:w="992" w:type="dxa"/>
          </w:tcPr>
          <w:p w:rsidR="008C1A64" w:rsidRPr="00D17DB0" w:rsidRDefault="000B1A3A" w:rsidP="00DA279E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+2</w:t>
            </w:r>
            <w:r w:rsidR="00DA279E" w:rsidRPr="00D17DB0">
              <w:rPr>
                <w:rFonts w:asciiTheme="majorHAnsi" w:hAnsiTheme="majorHAnsi" w:cs="Times New Roman"/>
                <w:sz w:val="20"/>
                <w:szCs w:val="20"/>
              </w:rPr>
              <w:t>93185,8</w:t>
            </w:r>
          </w:p>
        </w:tc>
        <w:tc>
          <w:tcPr>
            <w:tcW w:w="816" w:type="dxa"/>
          </w:tcPr>
          <w:p w:rsidR="008C1A64" w:rsidRPr="00D17DB0" w:rsidRDefault="000B1A3A" w:rsidP="00DA279E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11</w:t>
            </w:r>
            <w:r w:rsidR="00DA279E" w:rsidRPr="00D17DB0">
              <w:rPr>
                <w:rFonts w:asciiTheme="majorHAnsi" w:hAnsiTheme="majorHAnsi" w:cs="Times New Roman"/>
                <w:sz w:val="20"/>
                <w:szCs w:val="20"/>
              </w:rPr>
              <w:t>6</w:t>
            </w:r>
          </w:p>
        </w:tc>
      </w:tr>
      <w:tr w:rsidR="00834842" w:rsidRPr="00D17DB0" w:rsidTr="00834842">
        <w:tc>
          <w:tcPr>
            <w:tcW w:w="1802" w:type="dxa"/>
          </w:tcPr>
          <w:p w:rsidR="008C1A64" w:rsidRPr="00D17DB0" w:rsidRDefault="00F10379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Установлено фактов нарушений</w:t>
            </w:r>
          </w:p>
        </w:tc>
        <w:tc>
          <w:tcPr>
            <w:tcW w:w="858" w:type="dxa"/>
          </w:tcPr>
          <w:p w:rsidR="008C1A64" w:rsidRPr="00D17DB0" w:rsidRDefault="00E30D8B" w:rsidP="00DB4A8B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187</w:t>
            </w:r>
          </w:p>
        </w:tc>
        <w:tc>
          <w:tcPr>
            <w:tcW w:w="992" w:type="dxa"/>
          </w:tcPr>
          <w:p w:rsidR="008C1A64" w:rsidRPr="00D17DB0" w:rsidRDefault="00E30D8B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+25</w:t>
            </w:r>
          </w:p>
        </w:tc>
        <w:tc>
          <w:tcPr>
            <w:tcW w:w="709" w:type="dxa"/>
          </w:tcPr>
          <w:p w:rsidR="008C1A64" w:rsidRPr="00D17DB0" w:rsidRDefault="0062712B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</w:tcPr>
          <w:p w:rsidR="008C1A64" w:rsidRPr="00D17DB0" w:rsidRDefault="00007F6D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228</w:t>
            </w:r>
          </w:p>
        </w:tc>
        <w:tc>
          <w:tcPr>
            <w:tcW w:w="1134" w:type="dxa"/>
          </w:tcPr>
          <w:p w:rsidR="008C1A64" w:rsidRPr="00D17DB0" w:rsidRDefault="00BF69E7" w:rsidP="00AA1B1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+</w:t>
            </w:r>
            <w:r w:rsidR="00AA1B1F" w:rsidRPr="00D17DB0">
              <w:rPr>
                <w:rFonts w:asciiTheme="majorHAnsi" w:hAnsiTheme="majorHAnsi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8C1A64" w:rsidRPr="00D17DB0" w:rsidRDefault="00007F6D" w:rsidP="00AA1B1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="00AA1B1F" w:rsidRPr="00D17DB0">
              <w:rPr>
                <w:rFonts w:asciiTheme="majorHAnsi" w:hAnsiTheme="majorHAnsi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8C1A64" w:rsidRPr="00D17DB0" w:rsidRDefault="0056225C" w:rsidP="00FB20C1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="00FB20C1" w:rsidRPr="00D17DB0">
              <w:rPr>
                <w:rFonts w:asciiTheme="majorHAnsi" w:hAnsiTheme="majorHAnsi" w:cs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8C1A64" w:rsidRPr="00D17DB0" w:rsidRDefault="0056225C" w:rsidP="00FB20C1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="00FB20C1" w:rsidRPr="00D17DB0">
              <w:rPr>
                <w:rFonts w:asciiTheme="majorHAnsi" w:hAnsiTheme="majorHAnsi" w:cs="Times New Roman"/>
                <w:sz w:val="20"/>
                <w:szCs w:val="20"/>
              </w:rPr>
              <w:t>70</w:t>
            </w:r>
          </w:p>
        </w:tc>
        <w:tc>
          <w:tcPr>
            <w:tcW w:w="816" w:type="dxa"/>
          </w:tcPr>
          <w:p w:rsidR="008C1A64" w:rsidRPr="00D17DB0" w:rsidRDefault="00FB20C1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69</w:t>
            </w:r>
          </w:p>
        </w:tc>
      </w:tr>
      <w:tr w:rsidR="00834842" w:rsidRPr="00D17DB0" w:rsidTr="00834842">
        <w:tc>
          <w:tcPr>
            <w:tcW w:w="1802" w:type="dxa"/>
          </w:tcPr>
          <w:p w:rsidR="0044381B" w:rsidRPr="00D17DB0" w:rsidRDefault="0044381B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 xml:space="preserve">Сумма </w:t>
            </w:r>
            <w:r w:rsidR="00751ABE" w:rsidRPr="00D17DB0">
              <w:rPr>
                <w:rFonts w:asciiTheme="majorHAnsi" w:hAnsiTheme="majorHAnsi" w:cs="Times New Roman"/>
                <w:sz w:val="20"/>
                <w:szCs w:val="20"/>
              </w:rPr>
              <w:t>выявленных  н</w:t>
            </w: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арушений(тыс</w:t>
            </w:r>
            <w:r w:rsidR="00631A50" w:rsidRPr="00D17DB0">
              <w:rPr>
                <w:rFonts w:asciiTheme="majorHAnsi" w:hAnsiTheme="majorHAnsi" w:cs="Times New Roman"/>
                <w:sz w:val="20"/>
                <w:szCs w:val="20"/>
              </w:rPr>
              <w:t>. р</w:t>
            </w: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уб.)</w:t>
            </w:r>
          </w:p>
        </w:tc>
        <w:tc>
          <w:tcPr>
            <w:tcW w:w="858" w:type="dxa"/>
          </w:tcPr>
          <w:p w:rsidR="00F10379" w:rsidRPr="00D17DB0" w:rsidRDefault="00D03300" w:rsidP="00DB4A8B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="00DB4A8B" w:rsidRPr="00D17DB0">
              <w:rPr>
                <w:rFonts w:asciiTheme="majorHAnsi" w:hAnsiTheme="majorHAnsi" w:cs="Times New Roman"/>
                <w:sz w:val="20"/>
                <w:szCs w:val="20"/>
              </w:rPr>
              <w:t>257,1</w:t>
            </w:r>
          </w:p>
        </w:tc>
        <w:tc>
          <w:tcPr>
            <w:tcW w:w="992" w:type="dxa"/>
          </w:tcPr>
          <w:p w:rsidR="00F10379" w:rsidRPr="00D17DB0" w:rsidRDefault="0062712B" w:rsidP="00E30D8B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="00E30D8B" w:rsidRPr="00D17DB0">
              <w:rPr>
                <w:rFonts w:asciiTheme="majorHAnsi" w:hAnsiTheme="majorHAnsi" w:cs="Times New Roman"/>
                <w:sz w:val="20"/>
                <w:szCs w:val="20"/>
              </w:rPr>
              <w:t>211,1</w:t>
            </w:r>
          </w:p>
        </w:tc>
        <w:tc>
          <w:tcPr>
            <w:tcW w:w="709" w:type="dxa"/>
          </w:tcPr>
          <w:p w:rsidR="00F10379" w:rsidRPr="00D17DB0" w:rsidRDefault="00E30D8B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86</w:t>
            </w:r>
          </w:p>
        </w:tc>
        <w:tc>
          <w:tcPr>
            <w:tcW w:w="850" w:type="dxa"/>
          </w:tcPr>
          <w:p w:rsidR="00F10379" w:rsidRPr="00D17DB0" w:rsidRDefault="00DB4A8B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528,9</w:t>
            </w:r>
          </w:p>
        </w:tc>
        <w:tc>
          <w:tcPr>
            <w:tcW w:w="1134" w:type="dxa"/>
          </w:tcPr>
          <w:p w:rsidR="00F10379" w:rsidRPr="00D17DB0" w:rsidRDefault="00BF69E7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-211,1</w:t>
            </w:r>
          </w:p>
        </w:tc>
        <w:tc>
          <w:tcPr>
            <w:tcW w:w="709" w:type="dxa"/>
          </w:tcPr>
          <w:p w:rsidR="00F10379" w:rsidRPr="00D17DB0" w:rsidRDefault="00AA1B1F" w:rsidP="00AA1B1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F10379" w:rsidRPr="00D17DB0" w:rsidRDefault="00600751" w:rsidP="0005787F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501,2</w:t>
            </w:r>
          </w:p>
        </w:tc>
        <w:tc>
          <w:tcPr>
            <w:tcW w:w="992" w:type="dxa"/>
          </w:tcPr>
          <w:p w:rsidR="00F10379" w:rsidRPr="00D17DB0" w:rsidRDefault="00F21B0F" w:rsidP="00D93BF2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="00D93BF2" w:rsidRPr="00D17DB0">
              <w:rPr>
                <w:rFonts w:asciiTheme="majorHAnsi" w:hAnsiTheme="majorHAnsi" w:cs="Times New Roman"/>
                <w:sz w:val="20"/>
                <w:szCs w:val="20"/>
              </w:rPr>
              <w:t>27,7</w:t>
            </w:r>
          </w:p>
        </w:tc>
        <w:tc>
          <w:tcPr>
            <w:tcW w:w="816" w:type="dxa"/>
          </w:tcPr>
          <w:p w:rsidR="00F10379" w:rsidRPr="00D17DB0" w:rsidRDefault="00644A63" w:rsidP="00D93BF2">
            <w:pPr>
              <w:pStyle w:val="a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17DB0">
              <w:rPr>
                <w:rFonts w:asciiTheme="majorHAnsi" w:hAnsiTheme="majorHAnsi" w:cs="Times New Roman"/>
                <w:sz w:val="20"/>
                <w:szCs w:val="20"/>
              </w:rPr>
              <w:t>9</w:t>
            </w:r>
            <w:r w:rsidR="00D93BF2" w:rsidRPr="00D17DB0">
              <w:rPr>
                <w:rFonts w:asciiTheme="majorHAnsi" w:hAnsiTheme="majorHAnsi" w:cs="Times New Roman"/>
                <w:sz w:val="20"/>
                <w:szCs w:val="20"/>
              </w:rPr>
              <w:t>5</w:t>
            </w:r>
          </w:p>
        </w:tc>
      </w:tr>
    </w:tbl>
    <w:p w:rsidR="004059BE" w:rsidRPr="00D17DB0" w:rsidRDefault="009F53D3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 xml:space="preserve">За отчетный период </w:t>
      </w:r>
      <w:r w:rsidR="00B07598" w:rsidRPr="00D17DB0">
        <w:rPr>
          <w:rFonts w:asciiTheme="majorHAnsi" w:hAnsiTheme="majorHAnsi" w:cs="Times New Roman"/>
          <w:sz w:val="20"/>
          <w:szCs w:val="20"/>
        </w:rPr>
        <w:t xml:space="preserve"> 2021 год  </w:t>
      </w:r>
      <w:r w:rsidR="00A80333">
        <w:rPr>
          <w:rFonts w:asciiTheme="majorHAnsi" w:hAnsiTheme="majorHAnsi" w:cs="Times New Roman"/>
          <w:sz w:val="20"/>
          <w:szCs w:val="20"/>
        </w:rPr>
        <w:t xml:space="preserve">Контрольно-счетной комиссией  проведено </w:t>
      </w:r>
      <w:r w:rsidR="00030711" w:rsidRPr="00D17DB0">
        <w:rPr>
          <w:rFonts w:asciiTheme="majorHAnsi" w:hAnsiTheme="majorHAnsi" w:cs="Times New Roman"/>
          <w:sz w:val="20"/>
          <w:szCs w:val="20"/>
        </w:rPr>
        <w:t>контрольны</w:t>
      </w:r>
      <w:r w:rsidR="00A80333">
        <w:rPr>
          <w:rFonts w:asciiTheme="majorHAnsi" w:hAnsiTheme="majorHAnsi" w:cs="Times New Roman"/>
          <w:sz w:val="20"/>
          <w:szCs w:val="20"/>
        </w:rPr>
        <w:t>х мероприятий   в 17  учреждениях</w:t>
      </w:r>
      <w:r w:rsidR="000042B1" w:rsidRPr="00D17DB0">
        <w:rPr>
          <w:rFonts w:asciiTheme="majorHAnsi" w:hAnsiTheme="majorHAnsi" w:cs="Times New Roman"/>
          <w:sz w:val="20"/>
          <w:szCs w:val="20"/>
        </w:rPr>
        <w:t xml:space="preserve"> (</w:t>
      </w:r>
      <w:r w:rsidR="00AF2B28" w:rsidRPr="00D17DB0">
        <w:rPr>
          <w:rFonts w:asciiTheme="majorHAnsi" w:hAnsiTheme="majorHAnsi" w:cs="Times New Roman"/>
          <w:sz w:val="20"/>
          <w:szCs w:val="20"/>
        </w:rPr>
        <w:t>в 20</w:t>
      </w:r>
      <w:r w:rsidR="00DB6E0A" w:rsidRPr="00D17DB0">
        <w:rPr>
          <w:rFonts w:asciiTheme="majorHAnsi" w:hAnsiTheme="majorHAnsi" w:cs="Times New Roman"/>
          <w:sz w:val="20"/>
          <w:szCs w:val="20"/>
        </w:rPr>
        <w:t>20</w:t>
      </w:r>
      <w:r w:rsidR="00C556E5" w:rsidRPr="00D17DB0">
        <w:rPr>
          <w:rFonts w:asciiTheme="majorHAnsi" w:hAnsiTheme="majorHAnsi" w:cs="Times New Roman"/>
          <w:sz w:val="20"/>
          <w:szCs w:val="20"/>
        </w:rPr>
        <w:t>год -</w:t>
      </w:r>
      <w:r w:rsidR="00DB6E0A" w:rsidRPr="00D17DB0">
        <w:rPr>
          <w:rFonts w:asciiTheme="majorHAnsi" w:hAnsiTheme="majorHAnsi" w:cs="Times New Roman"/>
          <w:sz w:val="20"/>
          <w:szCs w:val="20"/>
        </w:rPr>
        <w:t>1</w:t>
      </w:r>
      <w:r w:rsidR="00A80333">
        <w:rPr>
          <w:rFonts w:asciiTheme="majorHAnsi" w:hAnsiTheme="majorHAnsi" w:cs="Times New Roman"/>
          <w:sz w:val="20"/>
          <w:szCs w:val="20"/>
        </w:rPr>
        <w:t>0 учреждений</w:t>
      </w:r>
      <w:r w:rsidR="00AF2B28" w:rsidRPr="00D17DB0">
        <w:rPr>
          <w:rFonts w:asciiTheme="majorHAnsi" w:hAnsiTheme="majorHAnsi" w:cs="Times New Roman"/>
          <w:sz w:val="20"/>
          <w:szCs w:val="20"/>
        </w:rPr>
        <w:t xml:space="preserve">) </w:t>
      </w:r>
      <w:r w:rsidR="000B13B9" w:rsidRPr="00D17DB0">
        <w:rPr>
          <w:rFonts w:asciiTheme="majorHAnsi" w:hAnsiTheme="majorHAnsi" w:cs="Times New Roman"/>
          <w:sz w:val="20"/>
          <w:szCs w:val="20"/>
        </w:rPr>
        <w:t>- в</w:t>
      </w:r>
      <w:r w:rsidR="00B2299A" w:rsidRPr="00D17DB0">
        <w:rPr>
          <w:rFonts w:asciiTheme="majorHAnsi" w:hAnsiTheme="majorHAnsi" w:cs="Times New Roman"/>
          <w:sz w:val="20"/>
          <w:szCs w:val="20"/>
        </w:rPr>
        <w:t xml:space="preserve"> том числе:</w:t>
      </w:r>
    </w:p>
    <w:p w:rsidR="005C6462" w:rsidRDefault="00B2299A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-</w:t>
      </w:r>
      <w:r w:rsidR="00197B12" w:rsidRPr="00D17DB0">
        <w:rPr>
          <w:rFonts w:asciiTheme="majorHAnsi" w:hAnsiTheme="majorHAnsi" w:cs="Times New Roman"/>
          <w:sz w:val="20"/>
          <w:szCs w:val="20"/>
        </w:rPr>
        <w:t xml:space="preserve">в </w:t>
      </w:r>
      <w:r w:rsidR="00B07598" w:rsidRPr="00D17DB0">
        <w:rPr>
          <w:rFonts w:asciiTheme="majorHAnsi" w:hAnsiTheme="majorHAnsi" w:cs="Times New Roman"/>
          <w:sz w:val="20"/>
          <w:szCs w:val="20"/>
        </w:rPr>
        <w:t>семи</w:t>
      </w:r>
      <w:r w:rsidRPr="00D17DB0">
        <w:rPr>
          <w:rFonts w:asciiTheme="majorHAnsi" w:hAnsiTheme="majorHAnsi" w:cs="Times New Roman"/>
          <w:sz w:val="20"/>
          <w:szCs w:val="20"/>
        </w:rPr>
        <w:t xml:space="preserve">муниципальных образованиях сельских поселений или </w:t>
      </w:r>
      <w:r w:rsidR="00B65F7E" w:rsidRPr="00D17DB0">
        <w:rPr>
          <w:rFonts w:asciiTheme="majorHAnsi" w:hAnsiTheme="majorHAnsi" w:cs="Times New Roman"/>
          <w:sz w:val="20"/>
          <w:szCs w:val="20"/>
        </w:rPr>
        <w:t>41%</w:t>
      </w:r>
      <w:r w:rsidRPr="00D17DB0">
        <w:rPr>
          <w:rFonts w:asciiTheme="majorHAnsi" w:hAnsiTheme="majorHAnsi" w:cs="Times New Roman"/>
          <w:sz w:val="20"/>
          <w:szCs w:val="20"/>
        </w:rPr>
        <w:t xml:space="preserve">от </w:t>
      </w:r>
      <w:r w:rsidR="006D1D0B">
        <w:rPr>
          <w:rFonts w:asciiTheme="majorHAnsi" w:hAnsiTheme="majorHAnsi" w:cs="Times New Roman"/>
          <w:sz w:val="20"/>
          <w:szCs w:val="20"/>
        </w:rPr>
        <w:t xml:space="preserve">общего количества </w:t>
      </w:r>
      <w:r w:rsidR="000B13B9">
        <w:rPr>
          <w:rFonts w:asciiTheme="majorHAnsi" w:hAnsiTheme="majorHAnsi" w:cs="Times New Roman"/>
          <w:sz w:val="20"/>
          <w:szCs w:val="20"/>
        </w:rPr>
        <w:t xml:space="preserve"> охваченных проверкой</w:t>
      </w:r>
      <w:r w:rsidR="00AF2B28" w:rsidRPr="00D17DB0">
        <w:rPr>
          <w:rFonts w:asciiTheme="majorHAnsi" w:hAnsiTheme="majorHAnsi" w:cs="Times New Roman"/>
          <w:sz w:val="20"/>
          <w:szCs w:val="20"/>
        </w:rPr>
        <w:t xml:space="preserve">; </w:t>
      </w:r>
    </w:p>
    <w:p w:rsidR="006D1D0B" w:rsidRDefault="005C6462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-</w:t>
      </w:r>
      <w:r w:rsidR="00197B12" w:rsidRPr="00D17DB0">
        <w:rPr>
          <w:rFonts w:asciiTheme="majorHAnsi" w:hAnsiTheme="majorHAnsi" w:cs="Times New Roman"/>
          <w:sz w:val="20"/>
          <w:szCs w:val="20"/>
        </w:rPr>
        <w:t xml:space="preserve"> в</w:t>
      </w:r>
      <w:r w:rsidR="006D1D0B">
        <w:rPr>
          <w:rFonts w:asciiTheme="majorHAnsi" w:hAnsiTheme="majorHAnsi" w:cs="Times New Roman"/>
          <w:sz w:val="20"/>
          <w:szCs w:val="20"/>
        </w:rPr>
        <w:t>шести</w:t>
      </w:r>
      <w:r w:rsidR="004059BE" w:rsidRPr="00D17DB0">
        <w:rPr>
          <w:rFonts w:asciiTheme="majorHAnsi" w:hAnsiTheme="majorHAnsi" w:cs="Times New Roman"/>
          <w:sz w:val="20"/>
          <w:szCs w:val="20"/>
        </w:rPr>
        <w:t>учреждени</w:t>
      </w:r>
      <w:r w:rsidR="00197B12" w:rsidRPr="00D17DB0">
        <w:rPr>
          <w:rFonts w:asciiTheme="majorHAnsi" w:hAnsiTheme="majorHAnsi" w:cs="Times New Roman"/>
          <w:sz w:val="20"/>
          <w:szCs w:val="20"/>
        </w:rPr>
        <w:t>ях</w:t>
      </w:r>
      <w:r w:rsidR="00AF2B28" w:rsidRPr="00D17DB0">
        <w:rPr>
          <w:rFonts w:asciiTheme="majorHAnsi" w:hAnsiTheme="majorHAnsi" w:cs="Times New Roman"/>
          <w:sz w:val="20"/>
          <w:szCs w:val="20"/>
        </w:rPr>
        <w:t>образова</w:t>
      </w:r>
      <w:r w:rsidR="004059BE" w:rsidRPr="00D17DB0">
        <w:rPr>
          <w:rFonts w:asciiTheme="majorHAnsi" w:hAnsiTheme="majorHAnsi" w:cs="Times New Roman"/>
          <w:sz w:val="20"/>
          <w:szCs w:val="20"/>
        </w:rPr>
        <w:t>ния</w:t>
      </w:r>
      <w:r w:rsidR="00B2299A" w:rsidRPr="00D17DB0">
        <w:rPr>
          <w:rFonts w:asciiTheme="majorHAnsi" w:hAnsiTheme="majorHAnsi" w:cs="Times New Roman"/>
          <w:sz w:val="20"/>
          <w:szCs w:val="20"/>
        </w:rPr>
        <w:t xml:space="preserve"> или </w:t>
      </w:r>
      <w:r w:rsidR="006D1D0B">
        <w:rPr>
          <w:rFonts w:asciiTheme="majorHAnsi" w:hAnsiTheme="majorHAnsi" w:cs="Times New Roman"/>
          <w:sz w:val="20"/>
          <w:szCs w:val="20"/>
        </w:rPr>
        <w:t>35</w:t>
      </w:r>
      <w:r w:rsidR="00B2299A" w:rsidRPr="00D17DB0">
        <w:rPr>
          <w:rFonts w:asciiTheme="majorHAnsi" w:hAnsiTheme="majorHAnsi" w:cs="Times New Roman"/>
          <w:sz w:val="20"/>
          <w:szCs w:val="20"/>
        </w:rPr>
        <w:t>%</w:t>
      </w:r>
      <w:r w:rsidR="00300742" w:rsidRPr="00D17DB0">
        <w:rPr>
          <w:rFonts w:asciiTheme="majorHAnsi" w:hAnsiTheme="majorHAnsi" w:cs="Times New Roman"/>
          <w:sz w:val="20"/>
          <w:szCs w:val="20"/>
        </w:rPr>
        <w:t>;</w:t>
      </w:r>
      <w:r w:rsidR="00197B12" w:rsidRPr="00D17DB0">
        <w:rPr>
          <w:rFonts w:asciiTheme="majorHAnsi" w:hAnsiTheme="majorHAnsi" w:cs="Times New Roman"/>
          <w:sz w:val="20"/>
          <w:szCs w:val="20"/>
        </w:rPr>
        <w:t xml:space="preserve"> от </w:t>
      </w:r>
      <w:r w:rsidR="006D1D0B">
        <w:rPr>
          <w:rFonts w:asciiTheme="majorHAnsi" w:hAnsiTheme="majorHAnsi" w:cs="Times New Roman"/>
          <w:sz w:val="20"/>
          <w:szCs w:val="20"/>
        </w:rPr>
        <w:t xml:space="preserve">общего количества </w:t>
      </w:r>
      <w:r w:rsidR="00197B12" w:rsidRPr="00D17DB0">
        <w:rPr>
          <w:rFonts w:asciiTheme="majorHAnsi" w:hAnsiTheme="majorHAnsi" w:cs="Times New Roman"/>
          <w:sz w:val="20"/>
          <w:szCs w:val="20"/>
        </w:rPr>
        <w:t xml:space="preserve"> охваченных</w:t>
      </w:r>
      <w:r w:rsidR="006D1D0B">
        <w:rPr>
          <w:rFonts w:asciiTheme="majorHAnsi" w:hAnsiTheme="majorHAnsi" w:cs="Times New Roman"/>
          <w:sz w:val="20"/>
          <w:szCs w:val="20"/>
        </w:rPr>
        <w:t xml:space="preserve"> проверкой ;</w:t>
      </w:r>
    </w:p>
    <w:p w:rsidR="005C6462" w:rsidRDefault="006D1D0B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-</w:t>
      </w:r>
      <w:r w:rsidR="00892E4E" w:rsidRPr="00D17DB0">
        <w:rPr>
          <w:rFonts w:asciiTheme="majorHAnsi" w:hAnsiTheme="majorHAnsi" w:cs="Times New Roman"/>
          <w:sz w:val="20"/>
          <w:szCs w:val="20"/>
        </w:rPr>
        <w:t xml:space="preserve">три </w:t>
      </w:r>
      <w:r w:rsidR="006E02E5" w:rsidRPr="00D17DB0">
        <w:rPr>
          <w:rFonts w:asciiTheme="majorHAnsi" w:hAnsiTheme="majorHAnsi" w:cs="Times New Roman"/>
          <w:sz w:val="20"/>
          <w:szCs w:val="20"/>
        </w:rPr>
        <w:t xml:space="preserve"> проверки </w:t>
      </w:r>
      <w:r w:rsidR="00300742" w:rsidRPr="00D17DB0">
        <w:rPr>
          <w:rFonts w:asciiTheme="majorHAnsi" w:hAnsiTheme="majorHAnsi" w:cs="Times New Roman"/>
          <w:sz w:val="20"/>
          <w:szCs w:val="20"/>
        </w:rPr>
        <w:t>в</w:t>
      </w:r>
      <w:r w:rsidR="00DB6E0A" w:rsidRPr="00D17DB0">
        <w:rPr>
          <w:rFonts w:asciiTheme="majorHAnsi" w:hAnsiTheme="majorHAnsi" w:cs="Times New Roman"/>
          <w:sz w:val="20"/>
          <w:szCs w:val="20"/>
        </w:rPr>
        <w:t xml:space="preserve"> управлении финансов</w:t>
      </w:r>
      <w:r w:rsidR="00892E4E" w:rsidRPr="00D17DB0">
        <w:rPr>
          <w:rFonts w:asciiTheme="majorHAnsi" w:hAnsiTheme="majorHAnsi" w:cs="Times New Roman"/>
          <w:sz w:val="20"/>
          <w:szCs w:val="20"/>
        </w:rPr>
        <w:t xml:space="preserve"> или 1</w:t>
      </w:r>
      <w:r w:rsidR="00B65F7E" w:rsidRPr="00D17DB0">
        <w:rPr>
          <w:rFonts w:asciiTheme="majorHAnsi" w:hAnsiTheme="majorHAnsi" w:cs="Times New Roman"/>
          <w:sz w:val="20"/>
          <w:szCs w:val="20"/>
        </w:rPr>
        <w:t>8</w:t>
      </w:r>
      <w:r w:rsidR="00892E4E" w:rsidRPr="00D17DB0">
        <w:rPr>
          <w:rFonts w:asciiTheme="majorHAnsi" w:hAnsiTheme="majorHAnsi" w:cs="Times New Roman"/>
          <w:sz w:val="20"/>
          <w:szCs w:val="20"/>
        </w:rPr>
        <w:t>%</w:t>
      </w:r>
      <w:r w:rsidR="00197B12" w:rsidRPr="00D17DB0">
        <w:rPr>
          <w:rFonts w:asciiTheme="majorHAnsi" w:hAnsiTheme="majorHAnsi" w:cs="Times New Roman"/>
          <w:sz w:val="20"/>
          <w:szCs w:val="20"/>
        </w:rPr>
        <w:t xml:space="preserve"> от </w:t>
      </w:r>
      <w:r>
        <w:rPr>
          <w:rFonts w:asciiTheme="majorHAnsi" w:hAnsiTheme="majorHAnsi" w:cs="Times New Roman"/>
          <w:sz w:val="20"/>
          <w:szCs w:val="20"/>
        </w:rPr>
        <w:t xml:space="preserve">общего количества </w:t>
      </w:r>
      <w:r w:rsidR="000B13B9">
        <w:rPr>
          <w:rFonts w:asciiTheme="majorHAnsi" w:hAnsiTheme="majorHAnsi" w:cs="Times New Roman"/>
          <w:sz w:val="20"/>
          <w:szCs w:val="20"/>
        </w:rPr>
        <w:t xml:space="preserve"> охваченных проверкой</w:t>
      </w:r>
      <w:r w:rsidR="00300742" w:rsidRPr="00D17DB0">
        <w:rPr>
          <w:rFonts w:asciiTheme="majorHAnsi" w:hAnsiTheme="majorHAnsi" w:cs="Times New Roman"/>
          <w:sz w:val="20"/>
          <w:szCs w:val="20"/>
        </w:rPr>
        <w:t>;</w:t>
      </w:r>
    </w:p>
    <w:p w:rsidR="00466781" w:rsidRPr="00D17DB0" w:rsidRDefault="000B13B9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-</w:t>
      </w:r>
      <w:r w:rsidRPr="00D17DB0">
        <w:rPr>
          <w:rFonts w:asciiTheme="majorHAnsi" w:hAnsiTheme="majorHAnsi" w:cs="Times New Roman"/>
          <w:sz w:val="20"/>
          <w:szCs w:val="20"/>
        </w:rPr>
        <w:t xml:space="preserve"> в  избирательной комиссии  муниципального образования или </w:t>
      </w:r>
      <w:r>
        <w:rPr>
          <w:rFonts w:asciiTheme="majorHAnsi" w:hAnsiTheme="majorHAnsi" w:cs="Times New Roman"/>
          <w:sz w:val="20"/>
          <w:szCs w:val="20"/>
        </w:rPr>
        <w:t>6%</w:t>
      </w:r>
      <w:r w:rsidRPr="00D17DB0">
        <w:rPr>
          <w:rFonts w:asciiTheme="majorHAnsi" w:hAnsiTheme="majorHAnsi" w:cs="Times New Roman"/>
          <w:sz w:val="20"/>
          <w:szCs w:val="20"/>
        </w:rPr>
        <w:t xml:space="preserve"> от </w:t>
      </w:r>
      <w:r>
        <w:rPr>
          <w:rFonts w:asciiTheme="majorHAnsi" w:hAnsiTheme="majorHAnsi" w:cs="Times New Roman"/>
          <w:sz w:val="20"/>
          <w:szCs w:val="20"/>
        </w:rPr>
        <w:t>общего количества  охваченных</w:t>
      </w:r>
      <w:r w:rsidRPr="00D17DB0">
        <w:rPr>
          <w:rFonts w:asciiTheme="majorHAnsi" w:hAnsiTheme="majorHAnsi" w:cs="Times New Roman"/>
          <w:sz w:val="20"/>
          <w:szCs w:val="20"/>
        </w:rPr>
        <w:t xml:space="preserve"> проверкой.</w:t>
      </w:r>
    </w:p>
    <w:p w:rsidR="009F53D3" w:rsidRPr="00D17DB0" w:rsidRDefault="00B65F7E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 xml:space="preserve">Общий объем </w:t>
      </w:r>
      <w:r w:rsidR="009F53D3" w:rsidRPr="00D17DB0">
        <w:rPr>
          <w:rFonts w:asciiTheme="majorHAnsi" w:hAnsiTheme="majorHAnsi" w:cs="Times New Roman"/>
          <w:sz w:val="20"/>
          <w:szCs w:val="20"/>
        </w:rPr>
        <w:t>проверенных средств</w:t>
      </w:r>
      <w:r w:rsidRPr="00D17DB0">
        <w:rPr>
          <w:rFonts w:asciiTheme="majorHAnsi" w:hAnsiTheme="majorHAnsi" w:cs="Times New Roman"/>
          <w:sz w:val="20"/>
          <w:szCs w:val="20"/>
        </w:rPr>
        <w:t xml:space="preserve"> Контрольно-счетной комиссией  Кривошеинского района за 2021 год  составил   </w:t>
      </w:r>
      <w:r w:rsidR="002A60BE" w:rsidRPr="00D17DB0">
        <w:rPr>
          <w:rFonts w:asciiTheme="majorHAnsi" w:hAnsiTheme="majorHAnsi" w:cs="Times New Roman"/>
          <w:sz w:val="20"/>
          <w:szCs w:val="20"/>
        </w:rPr>
        <w:t>20</w:t>
      </w:r>
      <w:r w:rsidR="00DA279E" w:rsidRPr="00D17DB0">
        <w:rPr>
          <w:rFonts w:asciiTheme="majorHAnsi" w:hAnsiTheme="majorHAnsi" w:cs="Times New Roman"/>
          <w:sz w:val="20"/>
          <w:szCs w:val="20"/>
        </w:rPr>
        <w:t>88917,7</w:t>
      </w:r>
      <w:r w:rsidR="005B4499" w:rsidRPr="00D17DB0">
        <w:rPr>
          <w:rFonts w:asciiTheme="majorHAnsi" w:hAnsiTheme="majorHAnsi" w:cs="Times New Roman"/>
          <w:sz w:val="20"/>
          <w:szCs w:val="20"/>
        </w:rPr>
        <w:t xml:space="preserve"> тыс. руб</w:t>
      </w:r>
      <w:r w:rsidR="005B4499" w:rsidRPr="00D17DB0">
        <w:rPr>
          <w:rFonts w:asciiTheme="majorHAnsi" w:hAnsiTheme="majorHAnsi" w:cs="Times New Roman"/>
          <w:b/>
          <w:sz w:val="20"/>
          <w:szCs w:val="20"/>
        </w:rPr>
        <w:t>.</w:t>
      </w:r>
      <w:r w:rsidR="00FE676D" w:rsidRPr="00D17DB0">
        <w:rPr>
          <w:rFonts w:asciiTheme="majorHAnsi" w:hAnsiTheme="majorHAnsi" w:cs="Times New Roman"/>
          <w:sz w:val="20"/>
          <w:szCs w:val="20"/>
        </w:rPr>
        <w:t xml:space="preserve">в том числе: </w:t>
      </w:r>
      <w:r w:rsidR="00192212" w:rsidRPr="00D17DB0">
        <w:rPr>
          <w:rFonts w:asciiTheme="majorHAnsi" w:hAnsiTheme="majorHAnsi" w:cs="Times New Roman"/>
          <w:sz w:val="20"/>
          <w:szCs w:val="20"/>
        </w:rPr>
        <w:t>-</w:t>
      </w:r>
    </w:p>
    <w:p w:rsidR="009F53D3" w:rsidRPr="00D17DB0" w:rsidRDefault="00192212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-</w:t>
      </w:r>
      <w:r w:rsidR="004059BE" w:rsidRPr="00D17DB0">
        <w:rPr>
          <w:rFonts w:asciiTheme="majorHAnsi" w:hAnsiTheme="majorHAnsi" w:cs="Times New Roman"/>
          <w:sz w:val="20"/>
          <w:szCs w:val="20"/>
        </w:rPr>
        <w:t xml:space="preserve"> объем </w:t>
      </w:r>
      <w:r w:rsidR="005C6462">
        <w:rPr>
          <w:rFonts w:asciiTheme="majorHAnsi" w:hAnsiTheme="majorHAnsi" w:cs="Times New Roman"/>
          <w:sz w:val="20"/>
          <w:szCs w:val="20"/>
        </w:rPr>
        <w:t xml:space="preserve">по </w:t>
      </w:r>
      <w:r w:rsidRPr="00D17DB0">
        <w:rPr>
          <w:rFonts w:asciiTheme="majorHAnsi" w:hAnsiTheme="majorHAnsi" w:cs="Times New Roman"/>
          <w:sz w:val="20"/>
          <w:szCs w:val="20"/>
        </w:rPr>
        <w:t>к</w:t>
      </w:r>
      <w:r w:rsidR="005F4731" w:rsidRPr="00D17DB0">
        <w:rPr>
          <w:rFonts w:asciiTheme="majorHAnsi" w:hAnsiTheme="majorHAnsi" w:cs="Times New Roman"/>
          <w:sz w:val="20"/>
          <w:szCs w:val="20"/>
        </w:rPr>
        <w:t>онтрольны</w:t>
      </w:r>
      <w:r w:rsidR="005C6462">
        <w:rPr>
          <w:rFonts w:asciiTheme="majorHAnsi" w:hAnsiTheme="majorHAnsi" w:cs="Times New Roman"/>
          <w:sz w:val="20"/>
          <w:szCs w:val="20"/>
        </w:rPr>
        <w:t>м</w:t>
      </w:r>
      <w:r w:rsidR="005F4731" w:rsidRPr="00D17DB0">
        <w:rPr>
          <w:rFonts w:asciiTheme="majorHAnsi" w:hAnsiTheme="majorHAnsi" w:cs="Times New Roman"/>
          <w:sz w:val="20"/>
          <w:szCs w:val="20"/>
        </w:rPr>
        <w:t xml:space="preserve"> мероприяти</w:t>
      </w:r>
      <w:r w:rsidR="005C6462">
        <w:rPr>
          <w:rFonts w:asciiTheme="majorHAnsi" w:hAnsiTheme="majorHAnsi" w:cs="Times New Roman"/>
          <w:sz w:val="20"/>
          <w:szCs w:val="20"/>
        </w:rPr>
        <w:t>ям</w:t>
      </w:r>
      <w:r w:rsidR="004059BE" w:rsidRPr="00D17DB0">
        <w:rPr>
          <w:rFonts w:asciiTheme="majorHAnsi" w:hAnsiTheme="majorHAnsi" w:cs="Times New Roman"/>
          <w:sz w:val="20"/>
          <w:szCs w:val="20"/>
        </w:rPr>
        <w:t xml:space="preserve">  составил </w:t>
      </w:r>
      <w:r w:rsidR="00E76702" w:rsidRPr="00D17DB0">
        <w:rPr>
          <w:rFonts w:asciiTheme="majorHAnsi" w:hAnsiTheme="majorHAnsi" w:cs="Times New Roman"/>
          <w:sz w:val="20"/>
          <w:szCs w:val="20"/>
        </w:rPr>
        <w:t xml:space="preserve"> в сумме </w:t>
      </w:r>
      <w:r w:rsidR="00DB6E0A" w:rsidRPr="00D17DB0">
        <w:rPr>
          <w:rFonts w:asciiTheme="majorHAnsi" w:hAnsiTheme="majorHAnsi" w:cs="Times New Roman"/>
          <w:sz w:val="20"/>
          <w:szCs w:val="20"/>
        </w:rPr>
        <w:t>634557,5</w:t>
      </w:r>
      <w:r w:rsidR="009F53D3" w:rsidRPr="00D17DB0">
        <w:rPr>
          <w:rFonts w:asciiTheme="majorHAnsi" w:hAnsiTheme="majorHAnsi" w:cs="Times New Roman"/>
          <w:sz w:val="20"/>
          <w:szCs w:val="20"/>
        </w:rPr>
        <w:t>тыс</w:t>
      </w:r>
      <w:r w:rsidR="00233F37" w:rsidRPr="00D17DB0">
        <w:rPr>
          <w:rFonts w:asciiTheme="majorHAnsi" w:hAnsiTheme="majorHAnsi" w:cs="Times New Roman"/>
          <w:sz w:val="20"/>
          <w:szCs w:val="20"/>
        </w:rPr>
        <w:t>.</w:t>
      </w:r>
      <w:r w:rsidR="009F53D3" w:rsidRPr="00D17DB0">
        <w:rPr>
          <w:rFonts w:asciiTheme="majorHAnsi" w:hAnsiTheme="majorHAnsi" w:cs="Times New Roman"/>
          <w:sz w:val="20"/>
          <w:szCs w:val="20"/>
        </w:rPr>
        <w:t xml:space="preserve">  руб</w:t>
      </w:r>
      <w:r w:rsidR="005B4499" w:rsidRPr="00D17DB0">
        <w:rPr>
          <w:rFonts w:asciiTheme="majorHAnsi" w:hAnsiTheme="majorHAnsi" w:cs="Times New Roman"/>
          <w:sz w:val="20"/>
          <w:szCs w:val="20"/>
        </w:rPr>
        <w:t>.</w:t>
      </w:r>
      <w:r w:rsidR="00A80333">
        <w:rPr>
          <w:rFonts w:asciiTheme="majorHAnsi" w:hAnsiTheme="majorHAnsi" w:cs="Times New Roman"/>
          <w:sz w:val="20"/>
          <w:szCs w:val="20"/>
        </w:rPr>
        <w:t xml:space="preserve"> или 30,4% от общей суммы  проверенных средств</w:t>
      </w:r>
      <w:r w:rsidR="00D05048" w:rsidRPr="00D17DB0">
        <w:rPr>
          <w:rFonts w:asciiTheme="majorHAnsi" w:hAnsiTheme="majorHAnsi" w:cs="Times New Roman"/>
          <w:sz w:val="20"/>
          <w:szCs w:val="20"/>
        </w:rPr>
        <w:t>;</w:t>
      </w:r>
    </w:p>
    <w:p w:rsidR="009F53D3" w:rsidRPr="00D17DB0" w:rsidRDefault="00AF2B28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-</w:t>
      </w:r>
      <w:r w:rsidR="004059BE" w:rsidRPr="00D17DB0">
        <w:rPr>
          <w:rFonts w:asciiTheme="majorHAnsi" w:hAnsiTheme="majorHAnsi" w:cs="Times New Roman"/>
          <w:sz w:val="20"/>
          <w:szCs w:val="20"/>
        </w:rPr>
        <w:t xml:space="preserve">объем </w:t>
      </w:r>
      <w:r w:rsidR="005C6462">
        <w:rPr>
          <w:rFonts w:asciiTheme="majorHAnsi" w:hAnsiTheme="majorHAnsi" w:cs="Times New Roman"/>
          <w:sz w:val="20"/>
          <w:szCs w:val="20"/>
        </w:rPr>
        <w:t xml:space="preserve">по </w:t>
      </w:r>
      <w:r w:rsidRPr="00D17DB0">
        <w:rPr>
          <w:rFonts w:asciiTheme="majorHAnsi" w:hAnsiTheme="majorHAnsi" w:cs="Times New Roman"/>
          <w:sz w:val="20"/>
          <w:szCs w:val="20"/>
        </w:rPr>
        <w:t>экспертно-аналитически</w:t>
      </w:r>
      <w:r w:rsidR="005C6462">
        <w:rPr>
          <w:rFonts w:asciiTheme="majorHAnsi" w:hAnsiTheme="majorHAnsi" w:cs="Times New Roman"/>
          <w:sz w:val="20"/>
          <w:szCs w:val="20"/>
        </w:rPr>
        <w:t>м</w:t>
      </w:r>
      <w:r w:rsidR="004059BE" w:rsidRPr="00D17DB0">
        <w:rPr>
          <w:rFonts w:asciiTheme="majorHAnsi" w:hAnsiTheme="majorHAnsi" w:cs="Times New Roman"/>
          <w:sz w:val="20"/>
          <w:szCs w:val="20"/>
        </w:rPr>
        <w:t>мероприяти</w:t>
      </w:r>
      <w:r w:rsidR="005C6462">
        <w:rPr>
          <w:rFonts w:asciiTheme="majorHAnsi" w:hAnsiTheme="majorHAnsi" w:cs="Times New Roman"/>
          <w:sz w:val="20"/>
          <w:szCs w:val="20"/>
        </w:rPr>
        <w:t>ям</w:t>
      </w:r>
      <w:proofErr w:type="gramStart"/>
      <w:r w:rsidR="00C64F43" w:rsidRPr="00D17DB0">
        <w:rPr>
          <w:rFonts w:asciiTheme="majorHAnsi" w:hAnsiTheme="majorHAnsi" w:cs="Times New Roman"/>
          <w:sz w:val="20"/>
          <w:szCs w:val="20"/>
        </w:rPr>
        <w:t>,</w:t>
      </w:r>
      <w:r w:rsidR="004059BE" w:rsidRPr="00D17DB0">
        <w:rPr>
          <w:rFonts w:asciiTheme="majorHAnsi" w:hAnsiTheme="majorHAnsi" w:cs="Times New Roman"/>
          <w:sz w:val="20"/>
          <w:szCs w:val="20"/>
        </w:rPr>
        <w:t>п</w:t>
      </w:r>
      <w:proofErr w:type="gramEnd"/>
      <w:r w:rsidR="004059BE" w:rsidRPr="00D17DB0">
        <w:rPr>
          <w:rFonts w:asciiTheme="majorHAnsi" w:hAnsiTheme="majorHAnsi" w:cs="Times New Roman"/>
          <w:sz w:val="20"/>
          <w:szCs w:val="20"/>
        </w:rPr>
        <w:t xml:space="preserve">о </w:t>
      </w:r>
      <w:r w:rsidRPr="00D17DB0">
        <w:rPr>
          <w:rFonts w:asciiTheme="majorHAnsi" w:hAnsiTheme="majorHAnsi" w:cs="Times New Roman"/>
          <w:sz w:val="20"/>
          <w:szCs w:val="20"/>
        </w:rPr>
        <w:t xml:space="preserve"> исполнени</w:t>
      </w:r>
      <w:r w:rsidR="004059BE" w:rsidRPr="00D17DB0">
        <w:rPr>
          <w:rFonts w:asciiTheme="majorHAnsi" w:hAnsiTheme="majorHAnsi" w:cs="Times New Roman"/>
          <w:sz w:val="20"/>
          <w:szCs w:val="20"/>
        </w:rPr>
        <w:t>ю</w:t>
      </w:r>
      <w:r w:rsidR="00192212" w:rsidRPr="00D17DB0">
        <w:rPr>
          <w:rFonts w:asciiTheme="majorHAnsi" w:hAnsiTheme="majorHAnsi" w:cs="Times New Roman"/>
          <w:sz w:val="20"/>
          <w:szCs w:val="20"/>
        </w:rPr>
        <w:t>бюджетов</w:t>
      </w:r>
      <w:r w:rsidRPr="00D17DB0">
        <w:rPr>
          <w:rFonts w:asciiTheme="majorHAnsi" w:hAnsiTheme="majorHAnsi" w:cs="Times New Roman"/>
          <w:sz w:val="20"/>
          <w:szCs w:val="20"/>
        </w:rPr>
        <w:t xml:space="preserve"> сельских поселений  и </w:t>
      </w:r>
      <w:r w:rsidR="00C64F43" w:rsidRPr="00D17DB0">
        <w:rPr>
          <w:rFonts w:asciiTheme="majorHAnsi" w:hAnsiTheme="majorHAnsi" w:cs="Times New Roman"/>
          <w:sz w:val="20"/>
          <w:szCs w:val="20"/>
        </w:rPr>
        <w:t xml:space="preserve">муниципального образования </w:t>
      </w:r>
      <w:r w:rsidR="00631A50" w:rsidRPr="00D17DB0">
        <w:rPr>
          <w:rFonts w:asciiTheme="majorHAnsi" w:hAnsiTheme="majorHAnsi" w:cs="Times New Roman"/>
          <w:sz w:val="20"/>
          <w:szCs w:val="20"/>
        </w:rPr>
        <w:t xml:space="preserve">Кривошеинский </w:t>
      </w:r>
      <w:r w:rsidRPr="00D17DB0">
        <w:rPr>
          <w:rFonts w:asciiTheme="majorHAnsi" w:hAnsiTheme="majorHAnsi" w:cs="Times New Roman"/>
          <w:sz w:val="20"/>
          <w:szCs w:val="20"/>
        </w:rPr>
        <w:t>район</w:t>
      </w:r>
      <w:r w:rsidR="00213AAB" w:rsidRPr="00D17DB0">
        <w:rPr>
          <w:rFonts w:asciiTheme="majorHAnsi" w:hAnsiTheme="majorHAnsi" w:cs="Times New Roman"/>
          <w:sz w:val="20"/>
          <w:szCs w:val="20"/>
        </w:rPr>
        <w:t xml:space="preserve"> за 20</w:t>
      </w:r>
      <w:r w:rsidR="002A60BE" w:rsidRPr="00D17DB0">
        <w:rPr>
          <w:rFonts w:asciiTheme="majorHAnsi" w:hAnsiTheme="majorHAnsi" w:cs="Times New Roman"/>
          <w:sz w:val="20"/>
          <w:szCs w:val="20"/>
        </w:rPr>
        <w:t xml:space="preserve">20 </w:t>
      </w:r>
      <w:r w:rsidR="00192212" w:rsidRPr="00D17DB0">
        <w:rPr>
          <w:rFonts w:asciiTheme="majorHAnsi" w:hAnsiTheme="majorHAnsi" w:cs="Times New Roman"/>
          <w:sz w:val="20"/>
          <w:szCs w:val="20"/>
        </w:rPr>
        <w:t xml:space="preserve">год </w:t>
      </w:r>
      <w:r w:rsidR="004059BE" w:rsidRPr="00D17DB0">
        <w:rPr>
          <w:rFonts w:asciiTheme="majorHAnsi" w:hAnsiTheme="majorHAnsi" w:cs="Times New Roman"/>
          <w:sz w:val="20"/>
          <w:szCs w:val="20"/>
        </w:rPr>
        <w:t xml:space="preserve"> составил </w:t>
      </w:r>
      <w:r w:rsidR="00E76702" w:rsidRPr="00D17DB0">
        <w:rPr>
          <w:rFonts w:asciiTheme="majorHAnsi" w:hAnsiTheme="majorHAnsi" w:cs="Times New Roman"/>
          <w:sz w:val="20"/>
          <w:szCs w:val="20"/>
        </w:rPr>
        <w:t xml:space="preserve"> в сумме </w:t>
      </w:r>
      <w:r w:rsidR="00257569" w:rsidRPr="00D17DB0">
        <w:rPr>
          <w:rFonts w:asciiTheme="majorHAnsi" w:hAnsiTheme="majorHAnsi" w:cs="Times New Roman"/>
          <w:sz w:val="20"/>
          <w:szCs w:val="20"/>
        </w:rPr>
        <w:t>792794,6</w:t>
      </w:r>
      <w:r w:rsidR="009F53D3" w:rsidRPr="00D17DB0">
        <w:rPr>
          <w:rFonts w:asciiTheme="majorHAnsi" w:hAnsiTheme="majorHAnsi" w:cs="Times New Roman"/>
          <w:sz w:val="20"/>
          <w:szCs w:val="20"/>
        </w:rPr>
        <w:t xml:space="preserve"> тыс</w:t>
      </w:r>
      <w:r w:rsidR="00DD275E" w:rsidRPr="00D17DB0">
        <w:rPr>
          <w:rFonts w:asciiTheme="majorHAnsi" w:hAnsiTheme="majorHAnsi" w:cs="Times New Roman"/>
          <w:sz w:val="20"/>
          <w:szCs w:val="20"/>
        </w:rPr>
        <w:t>.</w:t>
      </w:r>
      <w:r w:rsidR="001F641B" w:rsidRPr="00D17DB0">
        <w:rPr>
          <w:rFonts w:asciiTheme="majorHAnsi" w:hAnsiTheme="majorHAnsi" w:cs="Times New Roman"/>
          <w:sz w:val="20"/>
          <w:szCs w:val="20"/>
        </w:rPr>
        <w:t xml:space="preserve"> руб</w:t>
      </w:r>
      <w:r w:rsidR="00A80333">
        <w:rPr>
          <w:rFonts w:asciiTheme="majorHAnsi" w:hAnsiTheme="majorHAnsi" w:cs="Times New Roman"/>
          <w:sz w:val="20"/>
          <w:szCs w:val="20"/>
        </w:rPr>
        <w:t>.  или 37,9%  от общей суммы проверенных средств</w:t>
      </w:r>
      <w:r w:rsidR="005B4499" w:rsidRPr="00D17DB0">
        <w:rPr>
          <w:rFonts w:asciiTheme="majorHAnsi" w:hAnsiTheme="majorHAnsi" w:cs="Times New Roman"/>
          <w:sz w:val="20"/>
          <w:szCs w:val="20"/>
        </w:rPr>
        <w:t>.</w:t>
      </w:r>
      <w:r w:rsidR="001F641B" w:rsidRPr="00D17DB0">
        <w:rPr>
          <w:rFonts w:asciiTheme="majorHAnsi" w:hAnsiTheme="majorHAnsi" w:cs="Times New Roman"/>
          <w:sz w:val="20"/>
          <w:szCs w:val="20"/>
        </w:rPr>
        <w:t>;</w:t>
      </w:r>
    </w:p>
    <w:p w:rsidR="005B4499" w:rsidRPr="00D17DB0" w:rsidRDefault="00FE676D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lastRenderedPageBreak/>
        <w:t>-</w:t>
      </w:r>
      <w:r w:rsidR="004059BE" w:rsidRPr="00D17DB0">
        <w:rPr>
          <w:rFonts w:asciiTheme="majorHAnsi" w:hAnsiTheme="majorHAnsi" w:cs="Times New Roman"/>
          <w:sz w:val="20"/>
          <w:szCs w:val="20"/>
        </w:rPr>
        <w:t>объем</w:t>
      </w:r>
      <w:r w:rsidR="005C6462">
        <w:rPr>
          <w:rFonts w:asciiTheme="majorHAnsi" w:hAnsiTheme="majorHAnsi" w:cs="Times New Roman"/>
          <w:sz w:val="20"/>
          <w:szCs w:val="20"/>
        </w:rPr>
        <w:t xml:space="preserve"> по </w:t>
      </w:r>
      <w:r w:rsidR="00192212" w:rsidRPr="00D17DB0">
        <w:rPr>
          <w:rFonts w:asciiTheme="majorHAnsi" w:hAnsiTheme="majorHAnsi" w:cs="Times New Roman"/>
          <w:sz w:val="20"/>
          <w:szCs w:val="20"/>
        </w:rPr>
        <w:t>э</w:t>
      </w:r>
      <w:r w:rsidR="009512D1" w:rsidRPr="00D17DB0">
        <w:rPr>
          <w:rFonts w:asciiTheme="majorHAnsi" w:hAnsiTheme="majorHAnsi" w:cs="Times New Roman"/>
          <w:sz w:val="20"/>
          <w:szCs w:val="20"/>
        </w:rPr>
        <w:t>ксп</w:t>
      </w:r>
      <w:r w:rsidR="00C64F43" w:rsidRPr="00D17DB0">
        <w:rPr>
          <w:rFonts w:asciiTheme="majorHAnsi" w:hAnsiTheme="majorHAnsi" w:cs="Times New Roman"/>
          <w:sz w:val="20"/>
          <w:szCs w:val="20"/>
        </w:rPr>
        <w:t>ертно-аналитически</w:t>
      </w:r>
      <w:r w:rsidR="005C6462">
        <w:rPr>
          <w:rFonts w:asciiTheme="majorHAnsi" w:hAnsiTheme="majorHAnsi" w:cs="Times New Roman"/>
          <w:sz w:val="20"/>
          <w:szCs w:val="20"/>
        </w:rPr>
        <w:t>м</w:t>
      </w:r>
      <w:r w:rsidR="00C64F43" w:rsidRPr="00D17DB0">
        <w:rPr>
          <w:rFonts w:asciiTheme="majorHAnsi" w:hAnsiTheme="majorHAnsi" w:cs="Times New Roman"/>
          <w:sz w:val="20"/>
          <w:szCs w:val="20"/>
        </w:rPr>
        <w:t xml:space="preserve"> мероприяти</w:t>
      </w:r>
      <w:r w:rsidR="005C6462">
        <w:rPr>
          <w:rFonts w:asciiTheme="majorHAnsi" w:hAnsiTheme="majorHAnsi" w:cs="Times New Roman"/>
          <w:sz w:val="20"/>
          <w:szCs w:val="20"/>
        </w:rPr>
        <w:t>ям</w:t>
      </w:r>
      <w:r w:rsidR="00C64F43" w:rsidRPr="00D17DB0">
        <w:rPr>
          <w:rFonts w:asciiTheme="majorHAnsi" w:hAnsiTheme="majorHAnsi" w:cs="Times New Roman"/>
          <w:sz w:val="20"/>
          <w:szCs w:val="20"/>
        </w:rPr>
        <w:t xml:space="preserve">, </w:t>
      </w:r>
      <w:r w:rsidR="002772FF" w:rsidRPr="00D17DB0">
        <w:rPr>
          <w:rFonts w:asciiTheme="majorHAnsi" w:hAnsiTheme="majorHAnsi" w:cs="Times New Roman"/>
          <w:sz w:val="20"/>
          <w:szCs w:val="20"/>
        </w:rPr>
        <w:t xml:space="preserve">по </w:t>
      </w:r>
      <w:r w:rsidR="00AD1772" w:rsidRPr="00D17DB0">
        <w:rPr>
          <w:rFonts w:asciiTheme="majorHAnsi" w:hAnsiTheme="majorHAnsi" w:cs="Times New Roman"/>
          <w:sz w:val="20"/>
          <w:szCs w:val="20"/>
        </w:rPr>
        <w:t>проект</w:t>
      </w:r>
      <w:r w:rsidR="002772FF" w:rsidRPr="00D17DB0">
        <w:rPr>
          <w:rFonts w:asciiTheme="majorHAnsi" w:hAnsiTheme="majorHAnsi" w:cs="Times New Roman"/>
          <w:sz w:val="20"/>
          <w:szCs w:val="20"/>
        </w:rPr>
        <w:t>ам</w:t>
      </w:r>
      <w:r w:rsidR="00C64F43" w:rsidRPr="00D17DB0">
        <w:rPr>
          <w:rFonts w:asciiTheme="majorHAnsi" w:hAnsiTheme="majorHAnsi" w:cs="Times New Roman"/>
          <w:sz w:val="20"/>
          <w:szCs w:val="20"/>
        </w:rPr>
        <w:t>Р</w:t>
      </w:r>
      <w:r w:rsidR="00AD1772" w:rsidRPr="00D17DB0">
        <w:rPr>
          <w:rFonts w:asciiTheme="majorHAnsi" w:hAnsiTheme="majorHAnsi" w:cs="Times New Roman"/>
          <w:sz w:val="20"/>
          <w:szCs w:val="20"/>
        </w:rPr>
        <w:t>ешений</w:t>
      </w:r>
      <w:r w:rsidR="00C64F43" w:rsidRPr="00D17DB0">
        <w:rPr>
          <w:rFonts w:asciiTheme="majorHAnsi" w:hAnsiTheme="majorHAnsi" w:cs="Times New Roman"/>
          <w:sz w:val="20"/>
          <w:szCs w:val="20"/>
        </w:rPr>
        <w:t xml:space="preserve">Советов депутатов </w:t>
      </w:r>
      <w:r w:rsidR="004059BE" w:rsidRPr="00D17DB0">
        <w:rPr>
          <w:rFonts w:asciiTheme="majorHAnsi" w:hAnsiTheme="majorHAnsi" w:cs="Times New Roman"/>
          <w:sz w:val="20"/>
          <w:szCs w:val="20"/>
        </w:rPr>
        <w:t xml:space="preserve"> муниципальных образова</w:t>
      </w:r>
      <w:r w:rsidR="006A5EC9" w:rsidRPr="00D17DB0">
        <w:rPr>
          <w:rFonts w:asciiTheme="majorHAnsi" w:hAnsiTheme="majorHAnsi" w:cs="Times New Roman"/>
          <w:sz w:val="20"/>
          <w:szCs w:val="20"/>
        </w:rPr>
        <w:t>тельных</w:t>
      </w:r>
      <w:r w:rsidR="00C64F43" w:rsidRPr="00D17DB0">
        <w:rPr>
          <w:rFonts w:asciiTheme="majorHAnsi" w:hAnsiTheme="majorHAnsi" w:cs="Times New Roman"/>
          <w:sz w:val="20"/>
          <w:szCs w:val="20"/>
        </w:rPr>
        <w:t>сельских поселений</w:t>
      </w:r>
      <w:r w:rsidR="002772FF" w:rsidRPr="00D17DB0">
        <w:rPr>
          <w:rFonts w:asciiTheme="majorHAnsi" w:hAnsiTheme="majorHAnsi" w:cs="Times New Roman"/>
          <w:sz w:val="20"/>
          <w:szCs w:val="20"/>
        </w:rPr>
        <w:t xml:space="preserve"> и проекта Решения Думы </w:t>
      </w:r>
      <w:r w:rsidR="00C64F43" w:rsidRPr="00D17DB0">
        <w:rPr>
          <w:rFonts w:asciiTheme="majorHAnsi" w:hAnsiTheme="majorHAnsi" w:cs="Times New Roman"/>
          <w:sz w:val="20"/>
          <w:szCs w:val="20"/>
        </w:rPr>
        <w:t xml:space="preserve"> муниципального образования Кривошеинского района, </w:t>
      </w:r>
      <w:r w:rsidR="00AD1772" w:rsidRPr="00D17DB0">
        <w:rPr>
          <w:rFonts w:asciiTheme="majorHAnsi" w:hAnsiTheme="majorHAnsi" w:cs="Times New Roman"/>
          <w:sz w:val="20"/>
          <w:szCs w:val="20"/>
        </w:rPr>
        <w:t xml:space="preserve"> на </w:t>
      </w:r>
      <w:r w:rsidR="009512D1" w:rsidRPr="00D17DB0">
        <w:rPr>
          <w:rFonts w:asciiTheme="majorHAnsi" w:hAnsiTheme="majorHAnsi" w:cs="Times New Roman"/>
          <w:sz w:val="20"/>
          <w:szCs w:val="20"/>
        </w:rPr>
        <w:t>20</w:t>
      </w:r>
      <w:r w:rsidR="00213AAB" w:rsidRPr="00D17DB0">
        <w:rPr>
          <w:rFonts w:asciiTheme="majorHAnsi" w:hAnsiTheme="majorHAnsi" w:cs="Times New Roman"/>
          <w:sz w:val="20"/>
          <w:szCs w:val="20"/>
        </w:rPr>
        <w:t>2</w:t>
      </w:r>
      <w:r w:rsidR="00257569" w:rsidRPr="00D17DB0">
        <w:rPr>
          <w:rFonts w:asciiTheme="majorHAnsi" w:hAnsiTheme="majorHAnsi" w:cs="Times New Roman"/>
          <w:sz w:val="20"/>
          <w:szCs w:val="20"/>
        </w:rPr>
        <w:t>2</w:t>
      </w:r>
      <w:r w:rsidR="009512D1" w:rsidRPr="00D17DB0">
        <w:rPr>
          <w:rFonts w:asciiTheme="majorHAnsi" w:hAnsiTheme="majorHAnsi" w:cs="Times New Roman"/>
          <w:sz w:val="20"/>
          <w:szCs w:val="20"/>
        </w:rPr>
        <w:t xml:space="preserve"> год </w:t>
      </w:r>
      <w:r w:rsidR="00C64F43" w:rsidRPr="00D17DB0">
        <w:rPr>
          <w:rFonts w:asciiTheme="majorHAnsi" w:hAnsiTheme="majorHAnsi" w:cs="Times New Roman"/>
          <w:sz w:val="20"/>
          <w:szCs w:val="20"/>
        </w:rPr>
        <w:t xml:space="preserve"> и плановые периоды 20</w:t>
      </w:r>
      <w:r w:rsidR="00877C40" w:rsidRPr="00D17DB0">
        <w:rPr>
          <w:rFonts w:asciiTheme="majorHAnsi" w:hAnsiTheme="majorHAnsi" w:cs="Times New Roman"/>
          <w:sz w:val="20"/>
          <w:szCs w:val="20"/>
        </w:rPr>
        <w:t>2</w:t>
      </w:r>
      <w:r w:rsidR="00257569" w:rsidRPr="00D17DB0">
        <w:rPr>
          <w:rFonts w:asciiTheme="majorHAnsi" w:hAnsiTheme="majorHAnsi" w:cs="Times New Roman"/>
          <w:sz w:val="20"/>
          <w:szCs w:val="20"/>
        </w:rPr>
        <w:t>3</w:t>
      </w:r>
      <w:r w:rsidR="00C64F43" w:rsidRPr="00D17DB0">
        <w:rPr>
          <w:rFonts w:asciiTheme="majorHAnsi" w:hAnsiTheme="majorHAnsi" w:cs="Times New Roman"/>
          <w:sz w:val="20"/>
          <w:szCs w:val="20"/>
        </w:rPr>
        <w:t>-202</w:t>
      </w:r>
      <w:r w:rsidR="00257569" w:rsidRPr="00D17DB0">
        <w:rPr>
          <w:rFonts w:asciiTheme="majorHAnsi" w:hAnsiTheme="majorHAnsi" w:cs="Times New Roman"/>
          <w:sz w:val="20"/>
          <w:szCs w:val="20"/>
        </w:rPr>
        <w:t>4</w:t>
      </w:r>
      <w:r w:rsidR="00C64F43" w:rsidRPr="00D17DB0">
        <w:rPr>
          <w:rFonts w:asciiTheme="majorHAnsi" w:hAnsiTheme="majorHAnsi" w:cs="Times New Roman"/>
          <w:sz w:val="20"/>
          <w:szCs w:val="20"/>
        </w:rPr>
        <w:t xml:space="preserve"> годы</w:t>
      </w:r>
      <w:r w:rsidR="005B4499" w:rsidRPr="00D17DB0">
        <w:rPr>
          <w:rFonts w:asciiTheme="majorHAnsi" w:hAnsiTheme="majorHAnsi" w:cs="Times New Roman"/>
          <w:sz w:val="20"/>
          <w:szCs w:val="20"/>
        </w:rPr>
        <w:t xml:space="preserve"> составил </w:t>
      </w:r>
      <w:r w:rsidR="00C64F43" w:rsidRPr="00D17DB0">
        <w:rPr>
          <w:rFonts w:asciiTheme="majorHAnsi" w:hAnsiTheme="majorHAnsi" w:cs="Times New Roman"/>
          <w:sz w:val="20"/>
          <w:szCs w:val="20"/>
        </w:rPr>
        <w:t xml:space="preserve"> в</w:t>
      </w:r>
      <w:r w:rsidR="009512D1" w:rsidRPr="00D17DB0">
        <w:rPr>
          <w:rFonts w:asciiTheme="majorHAnsi" w:hAnsiTheme="majorHAnsi" w:cs="Times New Roman"/>
          <w:sz w:val="20"/>
          <w:szCs w:val="20"/>
        </w:rPr>
        <w:t xml:space="preserve"> сумм</w:t>
      </w:r>
      <w:r w:rsidR="00C64F43" w:rsidRPr="00D17DB0">
        <w:rPr>
          <w:rFonts w:asciiTheme="majorHAnsi" w:hAnsiTheme="majorHAnsi" w:cs="Times New Roman"/>
          <w:sz w:val="20"/>
          <w:szCs w:val="20"/>
        </w:rPr>
        <w:t xml:space="preserve">е </w:t>
      </w:r>
      <w:r w:rsidR="00DA279E" w:rsidRPr="00D17DB0">
        <w:rPr>
          <w:rFonts w:asciiTheme="majorHAnsi" w:hAnsiTheme="majorHAnsi" w:cs="Times New Roman"/>
          <w:sz w:val="20"/>
          <w:szCs w:val="20"/>
        </w:rPr>
        <w:t>661565,6</w:t>
      </w:r>
      <w:r w:rsidR="009F53D3" w:rsidRPr="00D17DB0">
        <w:rPr>
          <w:rFonts w:asciiTheme="majorHAnsi" w:hAnsiTheme="majorHAnsi" w:cs="Times New Roman"/>
          <w:sz w:val="20"/>
          <w:szCs w:val="20"/>
        </w:rPr>
        <w:t xml:space="preserve"> тыс</w:t>
      </w:r>
      <w:r w:rsidR="00877C40" w:rsidRPr="00D17DB0">
        <w:rPr>
          <w:rFonts w:asciiTheme="majorHAnsi" w:hAnsiTheme="majorHAnsi" w:cs="Times New Roman"/>
          <w:sz w:val="20"/>
          <w:szCs w:val="20"/>
        </w:rPr>
        <w:t>.</w:t>
      </w:r>
      <w:r w:rsidR="009F53D3" w:rsidRPr="00D17DB0">
        <w:rPr>
          <w:rFonts w:asciiTheme="majorHAnsi" w:hAnsiTheme="majorHAnsi" w:cs="Times New Roman"/>
          <w:sz w:val="20"/>
          <w:szCs w:val="20"/>
        </w:rPr>
        <w:t>руб</w:t>
      </w:r>
      <w:r w:rsidR="00A80333">
        <w:rPr>
          <w:rFonts w:asciiTheme="majorHAnsi" w:hAnsiTheme="majorHAnsi" w:cs="Times New Roman"/>
          <w:sz w:val="20"/>
          <w:szCs w:val="20"/>
        </w:rPr>
        <w:t>. или 31,7% от общей суммы  проверенных средств</w:t>
      </w:r>
      <w:r w:rsidR="005B4499" w:rsidRPr="00D17DB0">
        <w:rPr>
          <w:rFonts w:asciiTheme="majorHAnsi" w:hAnsiTheme="majorHAnsi" w:cs="Times New Roman"/>
          <w:sz w:val="20"/>
          <w:szCs w:val="20"/>
        </w:rPr>
        <w:t>.</w:t>
      </w:r>
    </w:p>
    <w:p w:rsidR="001858F4" w:rsidRPr="00D17DB0" w:rsidRDefault="001858F4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 xml:space="preserve">В ходе контрольных </w:t>
      </w:r>
      <w:r w:rsidR="00192212" w:rsidRPr="00D17DB0">
        <w:rPr>
          <w:rFonts w:asciiTheme="majorHAnsi" w:hAnsiTheme="majorHAnsi" w:cs="Times New Roman"/>
          <w:sz w:val="20"/>
          <w:szCs w:val="20"/>
        </w:rPr>
        <w:t xml:space="preserve">и экспертно-аналитических </w:t>
      </w:r>
      <w:r w:rsidRPr="00D17DB0">
        <w:rPr>
          <w:rFonts w:asciiTheme="majorHAnsi" w:hAnsiTheme="majorHAnsi" w:cs="Times New Roman"/>
          <w:sz w:val="20"/>
          <w:szCs w:val="20"/>
        </w:rPr>
        <w:t xml:space="preserve">мероприятий </w:t>
      </w:r>
      <w:r w:rsidR="00626641" w:rsidRPr="00D17DB0">
        <w:rPr>
          <w:rFonts w:asciiTheme="majorHAnsi" w:hAnsiTheme="majorHAnsi" w:cs="Times New Roman"/>
          <w:sz w:val="20"/>
          <w:szCs w:val="20"/>
        </w:rPr>
        <w:t xml:space="preserve">за </w:t>
      </w:r>
      <w:r w:rsidR="006A5EC9" w:rsidRPr="00D17DB0">
        <w:rPr>
          <w:rFonts w:asciiTheme="majorHAnsi" w:hAnsiTheme="majorHAnsi" w:cs="Times New Roman"/>
          <w:sz w:val="20"/>
          <w:szCs w:val="20"/>
        </w:rPr>
        <w:t>20</w:t>
      </w:r>
      <w:r w:rsidR="002021FB" w:rsidRPr="00D17DB0">
        <w:rPr>
          <w:rFonts w:asciiTheme="majorHAnsi" w:hAnsiTheme="majorHAnsi" w:cs="Times New Roman"/>
          <w:sz w:val="20"/>
          <w:szCs w:val="20"/>
        </w:rPr>
        <w:t>2</w:t>
      </w:r>
      <w:r w:rsidR="00626641" w:rsidRPr="00D17DB0">
        <w:rPr>
          <w:rFonts w:asciiTheme="majorHAnsi" w:hAnsiTheme="majorHAnsi" w:cs="Times New Roman"/>
          <w:sz w:val="20"/>
          <w:szCs w:val="20"/>
        </w:rPr>
        <w:t>1 год</w:t>
      </w:r>
      <w:r w:rsidR="009512D1" w:rsidRPr="00D17DB0">
        <w:rPr>
          <w:rFonts w:asciiTheme="majorHAnsi" w:hAnsiTheme="majorHAnsi" w:cs="Times New Roman"/>
          <w:sz w:val="20"/>
          <w:szCs w:val="20"/>
        </w:rPr>
        <w:t>установлено</w:t>
      </w:r>
      <w:r w:rsidR="00FB20C1" w:rsidRPr="00D17DB0">
        <w:rPr>
          <w:rFonts w:asciiTheme="majorHAnsi" w:hAnsiTheme="majorHAnsi" w:cs="Times New Roman"/>
          <w:sz w:val="20"/>
          <w:szCs w:val="20"/>
        </w:rPr>
        <w:t>158</w:t>
      </w:r>
      <w:r w:rsidRPr="00D17DB0">
        <w:rPr>
          <w:rFonts w:asciiTheme="majorHAnsi" w:hAnsiTheme="majorHAnsi" w:cs="Times New Roman"/>
          <w:sz w:val="20"/>
          <w:szCs w:val="20"/>
        </w:rPr>
        <w:t>факт</w:t>
      </w:r>
      <w:r w:rsidR="005B4499" w:rsidRPr="00D17DB0">
        <w:rPr>
          <w:rFonts w:asciiTheme="majorHAnsi" w:hAnsiTheme="majorHAnsi" w:cs="Times New Roman"/>
          <w:sz w:val="20"/>
          <w:szCs w:val="20"/>
        </w:rPr>
        <w:t>о</w:t>
      </w:r>
      <w:r w:rsidR="000042B1" w:rsidRPr="00D17DB0">
        <w:rPr>
          <w:rFonts w:asciiTheme="majorHAnsi" w:hAnsiTheme="majorHAnsi" w:cs="Times New Roman"/>
          <w:sz w:val="20"/>
          <w:szCs w:val="20"/>
        </w:rPr>
        <w:t xml:space="preserve">в </w:t>
      </w:r>
      <w:r w:rsidR="001A352E" w:rsidRPr="00D17DB0">
        <w:rPr>
          <w:rFonts w:asciiTheme="majorHAnsi" w:hAnsiTheme="majorHAnsi" w:cs="Times New Roman"/>
          <w:sz w:val="20"/>
          <w:szCs w:val="20"/>
        </w:rPr>
        <w:t>нарушений</w:t>
      </w:r>
      <w:r w:rsidR="000042B1" w:rsidRPr="00D17DB0">
        <w:rPr>
          <w:rFonts w:asciiTheme="majorHAnsi" w:hAnsiTheme="majorHAnsi" w:cs="Times New Roman"/>
          <w:sz w:val="20"/>
          <w:szCs w:val="20"/>
        </w:rPr>
        <w:t>(</w:t>
      </w:r>
      <w:r w:rsidR="00F7784F" w:rsidRPr="00D17DB0">
        <w:rPr>
          <w:rFonts w:asciiTheme="majorHAnsi" w:hAnsiTheme="majorHAnsi" w:cs="Times New Roman"/>
          <w:sz w:val="20"/>
          <w:szCs w:val="20"/>
        </w:rPr>
        <w:t>в 20</w:t>
      </w:r>
      <w:r w:rsidR="00257569" w:rsidRPr="00D17DB0">
        <w:rPr>
          <w:rFonts w:asciiTheme="majorHAnsi" w:hAnsiTheme="majorHAnsi" w:cs="Times New Roman"/>
          <w:sz w:val="20"/>
          <w:szCs w:val="20"/>
        </w:rPr>
        <w:t>20</w:t>
      </w:r>
      <w:r w:rsidR="00F7784F" w:rsidRPr="00D17DB0">
        <w:rPr>
          <w:rFonts w:asciiTheme="majorHAnsi" w:hAnsiTheme="majorHAnsi" w:cs="Times New Roman"/>
          <w:sz w:val="20"/>
          <w:szCs w:val="20"/>
        </w:rPr>
        <w:t>г</w:t>
      </w:r>
      <w:r w:rsidR="00986F0A" w:rsidRPr="00D17DB0">
        <w:rPr>
          <w:rFonts w:asciiTheme="majorHAnsi" w:hAnsiTheme="majorHAnsi" w:cs="Times New Roman"/>
          <w:sz w:val="20"/>
          <w:szCs w:val="20"/>
        </w:rPr>
        <w:t xml:space="preserve">оду </w:t>
      </w:r>
      <w:r w:rsidR="00717831" w:rsidRPr="00D17DB0">
        <w:rPr>
          <w:rFonts w:asciiTheme="majorHAnsi" w:hAnsiTheme="majorHAnsi" w:cs="Times New Roman"/>
          <w:sz w:val="20"/>
          <w:szCs w:val="20"/>
        </w:rPr>
        <w:t xml:space="preserve">установлено </w:t>
      </w:r>
      <w:r w:rsidR="00257569" w:rsidRPr="00D17DB0">
        <w:rPr>
          <w:rFonts w:asciiTheme="majorHAnsi" w:hAnsiTheme="majorHAnsi" w:cs="Times New Roman"/>
          <w:sz w:val="20"/>
          <w:szCs w:val="20"/>
        </w:rPr>
        <w:t xml:space="preserve"> 228 </w:t>
      </w:r>
      <w:r w:rsidR="003632A3" w:rsidRPr="00D17DB0">
        <w:rPr>
          <w:rFonts w:asciiTheme="majorHAnsi" w:hAnsiTheme="majorHAnsi" w:cs="Times New Roman"/>
          <w:sz w:val="20"/>
          <w:szCs w:val="20"/>
        </w:rPr>
        <w:t>факт</w:t>
      </w:r>
      <w:r w:rsidR="001233C7" w:rsidRPr="00D17DB0">
        <w:rPr>
          <w:rFonts w:asciiTheme="majorHAnsi" w:hAnsiTheme="majorHAnsi" w:cs="Times New Roman"/>
          <w:sz w:val="20"/>
          <w:szCs w:val="20"/>
        </w:rPr>
        <w:t>ов</w:t>
      </w:r>
      <w:r w:rsidR="005F4E53" w:rsidRPr="00D17DB0">
        <w:rPr>
          <w:rFonts w:asciiTheme="majorHAnsi" w:hAnsiTheme="majorHAnsi" w:cs="Times New Roman"/>
          <w:sz w:val="20"/>
          <w:szCs w:val="20"/>
        </w:rPr>
        <w:t>)</w:t>
      </w:r>
      <w:r w:rsidRPr="00D17DB0">
        <w:rPr>
          <w:rFonts w:asciiTheme="majorHAnsi" w:hAnsiTheme="majorHAnsi" w:cs="Times New Roman"/>
          <w:sz w:val="20"/>
          <w:szCs w:val="20"/>
        </w:rPr>
        <w:t>действующ</w:t>
      </w:r>
      <w:r w:rsidR="007D6C34" w:rsidRPr="00D17DB0">
        <w:rPr>
          <w:rFonts w:asciiTheme="majorHAnsi" w:hAnsiTheme="majorHAnsi" w:cs="Times New Roman"/>
          <w:sz w:val="20"/>
          <w:szCs w:val="20"/>
        </w:rPr>
        <w:t>его</w:t>
      </w:r>
      <w:r w:rsidRPr="00D17DB0">
        <w:rPr>
          <w:rFonts w:asciiTheme="majorHAnsi" w:hAnsiTheme="majorHAnsi" w:cs="Times New Roman"/>
          <w:sz w:val="20"/>
          <w:szCs w:val="20"/>
        </w:rPr>
        <w:t xml:space="preserve"> законодательств</w:t>
      </w:r>
      <w:r w:rsidR="007D6C34" w:rsidRPr="00D17DB0">
        <w:rPr>
          <w:rFonts w:asciiTheme="majorHAnsi" w:hAnsiTheme="majorHAnsi" w:cs="Times New Roman"/>
          <w:sz w:val="20"/>
          <w:szCs w:val="20"/>
        </w:rPr>
        <w:t>а</w:t>
      </w:r>
      <w:r w:rsidRPr="00D17DB0">
        <w:rPr>
          <w:rFonts w:asciiTheme="majorHAnsi" w:hAnsiTheme="majorHAnsi" w:cs="Times New Roman"/>
          <w:sz w:val="20"/>
          <w:szCs w:val="20"/>
        </w:rPr>
        <w:t xml:space="preserve">, допущенных </w:t>
      </w:r>
      <w:r w:rsidR="00115C59" w:rsidRPr="00D17DB0">
        <w:rPr>
          <w:rFonts w:asciiTheme="majorHAnsi" w:hAnsiTheme="majorHAnsi" w:cs="Times New Roman"/>
          <w:sz w:val="20"/>
          <w:szCs w:val="20"/>
        </w:rPr>
        <w:t>в процессе п</w:t>
      </w:r>
      <w:r w:rsidRPr="00D17DB0">
        <w:rPr>
          <w:rFonts w:asciiTheme="majorHAnsi" w:hAnsiTheme="majorHAnsi" w:cs="Times New Roman"/>
          <w:sz w:val="20"/>
          <w:szCs w:val="20"/>
        </w:rPr>
        <w:t>ланировани</w:t>
      </w:r>
      <w:r w:rsidR="00115C59" w:rsidRPr="00D17DB0">
        <w:rPr>
          <w:rFonts w:asciiTheme="majorHAnsi" w:hAnsiTheme="majorHAnsi" w:cs="Times New Roman"/>
          <w:sz w:val="20"/>
          <w:szCs w:val="20"/>
        </w:rPr>
        <w:t>я</w:t>
      </w:r>
      <w:r w:rsidRPr="00D17DB0">
        <w:rPr>
          <w:rFonts w:asciiTheme="majorHAnsi" w:hAnsiTheme="majorHAnsi" w:cs="Times New Roman"/>
          <w:sz w:val="20"/>
          <w:szCs w:val="20"/>
        </w:rPr>
        <w:t xml:space="preserve"> и исполнени</w:t>
      </w:r>
      <w:r w:rsidR="00115C59" w:rsidRPr="00D17DB0">
        <w:rPr>
          <w:rFonts w:asciiTheme="majorHAnsi" w:hAnsiTheme="majorHAnsi" w:cs="Times New Roman"/>
          <w:sz w:val="20"/>
          <w:szCs w:val="20"/>
        </w:rPr>
        <w:t>я</w:t>
      </w:r>
      <w:r w:rsidR="00C64F43" w:rsidRPr="00D17DB0">
        <w:rPr>
          <w:rFonts w:asciiTheme="majorHAnsi" w:hAnsiTheme="majorHAnsi" w:cs="Times New Roman"/>
          <w:sz w:val="20"/>
          <w:szCs w:val="20"/>
        </w:rPr>
        <w:t xml:space="preserve"> бюджетов  муниципальны</w:t>
      </w:r>
      <w:r w:rsidR="00AD1772" w:rsidRPr="00D17DB0">
        <w:rPr>
          <w:rFonts w:asciiTheme="majorHAnsi" w:hAnsiTheme="majorHAnsi" w:cs="Times New Roman"/>
          <w:sz w:val="20"/>
          <w:szCs w:val="20"/>
        </w:rPr>
        <w:t>ми</w:t>
      </w:r>
      <w:r w:rsidR="00C64F43" w:rsidRPr="00D17DB0">
        <w:rPr>
          <w:rFonts w:asciiTheme="majorHAnsi" w:hAnsiTheme="majorHAnsi" w:cs="Times New Roman"/>
          <w:sz w:val="20"/>
          <w:szCs w:val="20"/>
        </w:rPr>
        <w:t xml:space="preserve"> образовани</w:t>
      </w:r>
      <w:r w:rsidR="00AD1772" w:rsidRPr="00D17DB0">
        <w:rPr>
          <w:rFonts w:asciiTheme="majorHAnsi" w:hAnsiTheme="majorHAnsi" w:cs="Times New Roman"/>
          <w:sz w:val="20"/>
          <w:szCs w:val="20"/>
        </w:rPr>
        <w:t>ями</w:t>
      </w:r>
      <w:r w:rsidR="00C64F43" w:rsidRPr="00D17DB0">
        <w:rPr>
          <w:rFonts w:asciiTheme="majorHAnsi" w:hAnsiTheme="majorHAnsi" w:cs="Times New Roman"/>
          <w:sz w:val="20"/>
          <w:szCs w:val="20"/>
        </w:rPr>
        <w:t xml:space="preserve"> сельских поселений и муниципальн</w:t>
      </w:r>
      <w:r w:rsidR="00AD1772" w:rsidRPr="00D17DB0">
        <w:rPr>
          <w:rFonts w:asciiTheme="majorHAnsi" w:hAnsiTheme="majorHAnsi" w:cs="Times New Roman"/>
          <w:sz w:val="20"/>
          <w:szCs w:val="20"/>
        </w:rPr>
        <w:t>ым</w:t>
      </w:r>
      <w:r w:rsidR="00C64F43" w:rsidRPr="00D17DB0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="00C64F43" w:rsidRPr="00D17DB0">
        <w:rPr>
          <w:rFonts w:asciiTheme="majorHAnsi" w:hAnsiTheme="majorHAnsi" w:cs="Times New Roman"/>
          <w:sz w:val="20"/>
          <w:szCs w:val="20"/>
        </w:rPr>
        <w:t>образовани</w:t>
      </w:r>
      <w:r w:rsidR="00AD1772" w:rsidRPr="00D17DB0">
        <w:rPr>
          <w:rFonts w:asciiTheme="majorHAnsi" w:hAnsiTheme="majorHAnsi" w:cs="Times New Roman"/>
          <w:sz w:val="20"/>
          <w:szCs w:val="20"/>
        </w:rPr>
        <w:t>ем</w:t>
      </w:r>
      <w:r w:rsidR="00C64F43" w:rsidRPr="00D17DB0">
        <w:rPr>
          <w:rFonts w:asciiTheme="majorHAnsi" w:hAnsiTheme="majorHAnsi" w:cs="Times New Roman"/>
          <w:sz w:val="20"/>
          <w:szCs w:val="20"/>
        </w:rPr>
        <w:t>Кривошеинск</w:t>
      </w:r>
      <w:r w:rsidR="006E02E5" w:rsidRPr="00D17DB0">
        <w:rPr>
          <w:rFonts w:asciiTheme="majorHAnsi" w:hAnsiTheme="majorHAnsi" w:cs="Times New Roman"/>
          <w:sz w:val="20"/>
          <w:szCs w:val="20"/>
        </w:rPr>
        <w:t>ий</w:t>
      </w:r>
      <w:proofErr w:type="spellEnd"/>
      <w:r w:rsidR="00C64F43" w:rsidRPr="00D17DB0">
        <w:rPr>
          <w:rFonts w:asciiTheme="majorHAnsi" w:hAnsiTheme="majorHAnsi" w:cs="Times New Roman"/>
          <w:sz w:val="20"/>
          <w:szCs w:val="20"/>
        </w:rPr>
        <w:t xml:space="preserve"> район</w:t>
      </w:r>
      <w:r w:rsidR="008E3D3B">
        <w:rPr>
          <w:rFonts w:asciiTheme="majorHAnsi" w:hAnsiTheme="majorHAnsi" w:cs="Times New Roman"/>
          <w:sz w:val="20"/>
          <w:szCs w:val="20"/>
        </w:rPr>
        <w:t xml:space="preserve">  и </w:t>
      </w:r>
      <w:r w:rsidR="000B262C">
        <w:rPr>
          <w:rFonts w:asciiTheme="majorHAnsi" w:hAnsiTheme="majorHAnsi" w:cs="Times New Roman"/>
          <w:sz w:val="20"/>
          <w:szCs w:val="20"/>
        </w:rPr>
        <w:t>про</w:t>
      </w:r>
      <w:r w:rsidR="00FE676D" w:rsidRPr="00D17DB0">
        <w:rPr>
          <w:rFonts w:asciiTheme="majorHAnsi" w:hAnsiTheme="majorHAnsi" w:cs="Times New Roman"/>
          <w:sz w:val="20"/>
          <w:szCs w:val="20"/>
        </w:rPr>
        <w:t>веденны</w:t>
      </w:r>
      <w:r w:rsidR="000B262C">
        <w:rPr>
          <w:rFonts w:asciiTheme="majorHAnsi" w:hAnsiTheme="majorHAnsi" w:cs="Times New Roman"/>
          <w:sz w:val="20"/>
          <w:szCs w:val="20"/>
        </w:rPr>
        <w:t>х</w:t>
      </w:r>
      <w:bookmarkStart w:id="0" w:name="_GoBack"/>
      <w:bookmarkEnd w:id="0"/>
      <w:r w:rsidR="00FE676D" w:rsidRPr="00D17DB0">
        <w:rPr>
          <w:rFonts w:asciiTheme="majorHAnsi" w:hAnsiTheme="majorHAnsi" w:cs="Times New Roman"/>
          <w:sz w:val="20"/>
          <w:szCs w:val="20"/>
        </w:rPr>
        <w:t xml:space="preserve">   контрольны</w:t>
      </w:r>
      <w:r w:rsidR="000B262C">
        <w:rPr>
          <w:rFonts w:asciiTheme="majorHAnsi" w:hAnsiTheme="majorHAnsi" w:cs="Times New Roman"/>
          <w:sz w:val="20"/>
          <w:szCs w:val="20"/>
        </w:rPr>
        <w:t>х</w:t>
      </w:r>
      <w:r w:rsidR="00FE676D" w:rsidRPr="00D17DB0">
        <w:rPr>
          <w:rFonts w:asciiTheme="majorHAnsi" w:hAnsiTheme="majorHAnsi" w:cs="Times New Roman"/>
          <w:sz w:val="20"/>
          <w:szCs w:val="20"/>
        </w:rPr>
        <w:t xml:space="preserve"> мероприяти</w:t>
      </w:r>
      <w:r w:rsidR="000B262C">
        <w:rPr>
          <w:rFonts w:asciiTheme="majorHAnsi" w:hAnsiTheme="majorHAnsi" w:cs="Times New Roman"/>
          <w:sz w:val="20"/>
          <w:szCs w:val="20"/>
        </w:rPr>
        <w:t>й</w:t>
      </w:r>
      <w:r w:rsidR="006E02E5" w:rsidRPr="00D17DB0">
        <w:rPr>
          <w:rFonts w:asciiTheme="majorHAnsi" w:hAnsiTheme="majorHAnsi" w:cs="Times New Roman"/>
          <w:sz w:val="20"/>
          <w:szCs w:val="20"/>
        </w:rPr>
        <w:t xml:space="preserve">за 2021 год </w:t>
      </w:r>
      <w:r w:rsidR="00654F83" w:rsidRPr="00D17DB0">
        <w:rPr>
          <w:rFonts w:asciiTheme="majorHAnsi" w:hAnsiTheme="majorHAnsi" w:cs="Times New Roman"/>
          <w:sz w:val="20"/>
          <w:szCs w:val="20"/>
        </w:rPr>
        <w:t xml:space="preserve">в </w:t>
      </w:r>
      <w:r w:rsidR="006E02E5" w:rsidRPr="00D17DB0">
        <w:rPr>
          <w:rFonts w:asciiTheme="majorHAnsi" w:hAnsiTheme="majorHAnsi" w:cs="Times New Roman"/>
          <w:sz w:val="20"/>
          <w:szCs w:val="20"/>
        </w:rPr>
        <w:t xml:space="preserve">  разрезе нарушений</w:t>
      </w:r>
      <w:r w:rsidRPr="00D17DB0">
        <w:rPr>
          <w:rFonts w:asciiTheme="majorHAnsi" w:hAnsiTheme="majorHAnsi" w:cs="Times New Roman"/>
          <w:sz w:val="20"/>
          <w:szCs w:val="20"/>
        </w:rPr>
        <w:t>:</w:t>
      </w:r>
    </w:p>
    <w:p w:rsidR="00777AF9" w:rsidRPr="00D17DB0" w:rsidRDefault="001858F4" w:rsidP="00777AF9">
      <w:pPr>
        <w:pStyle w:val="a7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 xml:space="preserve">- </w:t>
      </w:r>
      <w:r w:rsidR="00777AF9" w:rsidRPr="00D17DB0">
        <w:rPr>
          <w:rFonts w:asciiTheme="majorHAnsi" w:hAnsiTheme="majorHAnsi" w:cs="Times New Roman"/>
          <w:sz w:val="20"/>
          <w:szCs w:val="20"/>
        </w:rPr>
        <w:t xml:space="preserve"> 1</w:t>
      </w:r>
      <w:r w:rsidR="00257569" w:rsidRPr="00D17DB0">
        <w:rPr>
          <w:rFonts w:asciiTheme="majorHAnsi" w:hAnsiTheme="majorHAnsi" w:cs="Times New Roman"/>
          <w:sz w:val="20"/>
          <w:szCs w:val="20"/>
        </w:rPr>
        <w:t>5</w:t>
      </w:r>
      <w:r w:rsidR="00777AF9" w:rsidRPr="00D17DB0">
        <w:rPr>
          <w:rFonts w:asciiTheme="majorHAnsi" w:hAnsiTheme="majorHAnsi" w:cs="Times New Roman"/>
          <w:sz w:val="20"/>
          <w:szCs w:val="20"/>
        </w:rPr>
        <w:t xml:space="preserve"> фактов  нарушений Приказа Минфина  РФ от 28.12.2010 №191н</w:t>
      </w:r>
      <w:r w:rsidR="007C09A6" w:rsidRPr="00D17DB0">
        <w:rPr>
          <w:rFonts w:asciiTheme="majorHAnsi" w:hAnsiTheme="majorHAnsi" w:cs="Times New Roman"/>
          <w:sz w:val="20"/>
          <w:szCs w:val="20"/>
        </w:rPr>
        <w:t xml:space="preserve"> «Об утверждении Инструкции о порядке составления и представления годовой отчетности»</w:t>
      </w:r>
      <w:r w:rsidR="00777AF9" w:rsidRPr="00D17DB0">
        <w:rPr>
          <w:rFonts w:asciiTheme="majorHAnsi" w:hAnsiTheme="majorHAnsi" w:cs="Times New Roman"/>
          <w:sz w:val="20"/>
          <w:szCs w:val="20"/>
        </w:rPr>
        <w:t xml:space="preserve"> по результатам  представленной  к проверке годовой отчетности за 20</w:t>
      </w:r>
      <w:r w:rsidR="00257569" w:rsidRPr="00D17DB0">
        <w:rPr>
          <w:rFonts w:asciiTheme="majorHAnsi" w:hAnsiTheme="majorHAnsi" w:cs="Times New Roman"/>
          <w:sz w:val="20"/>
          <w:szCs w:val="20"/>
        </w:rPr>
        <w:t>20</w:t>
      </w:r>
      <w:r w:rsidR="00777AF9" w:rsidRPr="00D17DB0">
        <w:rPr>
          <w:rFonts w:asciiTheme="majorHAnsi" w:hAnsiTheme="majorHAnsi" w:cs="Times New Roman"/>
          <w:sz w:val="20"/>
          <w:szCs w:val="20"/>
        </w:rPr>
        <w:t xml:space="preserve"> год,  или </w:t>
      </w:r>
      <w:r w:rsidR="00257569" w:rsidRPr="00D17DB0">
        <w:rPr>
          <w:rFonts w:asciiTheme="majorHAnsi" w:hAnsiTheme="majorHAnsi" w:cs="Times New Roman"/>
          <w:sz w:val="20"/>
          <w:szCs w:val="20"/>
        </w:rPr>
        <w:t>1</w:t>
      </w:r>
      <w:r w:rsidR="00FB20C1" w:rsidRPr="00D17DB0">
        <w:rPr>
          <w:rFonts w:asciiTheme="majorHAnsi" w:hAnsiTheme="majorHAnsi" w:cs="Times New Roman"/>
          <w:sz w:val="20"/>
          <w:szCs w:val="20"/>
        </w:rPr>
        <w:t>0</w:t>
      </w:r>
      <w:r w:rsidR="00030D40" w:rsidRPr="00D17DB0">
        <w:rPr>
          <w:rFonts w:asciiTheme="majorHAnsi" w:hAnsiTheme="majorHAnsi" w:cs="Times New Roman"/>
          <w:sz w:val="20"/>
          <w:szCs w:val="20"/>
        </w:rPr>
        <w:t>%</w:t>
      </w:r>
      <w:r w:rsidR="00777AF9" w:rsidRPr="00D17DB0">
        <w:rPr>
          <w:rFonts w:asciiTheme="majorHAnsi" w:hAnsiTheme="majorHAnsi" w:cs="Times New Roman"/>
          <w:sz w:val="20"/>
          <w:szCs w:val="20"/>
        </w:rPr>
        <w:t xml:space="preserve"> от  общего количества установленных нарушений </w:t>
      </w:r>
      <w:r w:rsidR="001477BB" w:rsidRPr="00D17DB0">
        <w:rPr>
          <w:rFonts w:asciiTheme="majorHAnsi" w:hAnsiTheme="majorHAnsi" w:cs="Times New Roman"/>
          <w:sz w:val="20"/>
          <w:szCs w:val="20"/>
        </w:rPr>
        <w:t xml:space="preserve"> за 202</w:t>
      </w:r>
      <w:r w:rsidR="00AC7C67" w:rsidRPr="00D17DB0">
        <w:rPr>
          <w:rFonts w:asciiTheme="majorHAnsi" w:hAnsiTheme="majorHAnsi" w:cs="Times New Roman"/>
          <w:sz w:val="20"/>
          <w:szCs w:val="20"/>
        </w:rPr>
        <w:t>1</w:t>
      </w:r>
      <w:r w:rsidR="001477BB" w:rsidRPr="00D17DB0">
        <w:rPr>
          <w:rFonts w:asciiTheme="majorHAnsi" w:hAnsiTheme="majorHAnsi" w:cs="Times New Roman"/>
          <w:sz w:val="20"/>
          <w:szCs w:val="20"/>
        </w:rPr>
        <w:t xml:space="preserve"> год </w:t>
      </w:r>
      <w:r w:rsidR="00777AF9" w:rsidRPr="00D17DB0">
        <w:rPr>
          <w:rFonts w:asciiTheme="majorHAnsi" w:hAnsiTheme="majorHAnsi" w:cs="Times New Roman"/>
          <w:sz w:val="20"/>
          <w:szCs w:val="20"/>
        </w:rPr>
        <w:t>(в 20</w:t>
      </w:r>
      <w:r w:rsidR="00AC7C67" w:rsidRPr="00D17DB0">
        <w:rPr>
          <w:rFonts w:asciiTheme="majorHAnsi" w:hAnsiTheme="majorHAnsi" w:cs="Times New Roman"/>
          <w:sz w:val="20"/>
          <w:szCs w:val="20"/>
        </w:rPr>
        <w:t>20 г</w:t>
      </w:r>
      <w:r w:rsidR="00777AF9" w:rsidRPr="00D17DB0">
        <w:rPr>
          <w:rFonts w:asciiTheme="majorHAnsi" w:hAnsiTheme="majorHAnsi" w:cs="Times New Roman"/>
          <w:sz w:val="20"/>
          <w:szCs w:val="20"/>
        </w:rPr>
        <w:t>оду установлено  -1</w:t>
      </w:r>
      <w:r w:rsidR="00257569" w:rsidRPr="00D17DB0">
        <w:rPr>
          <w:rFonts w:asciiTheme="majorHAnsi" w:hAnsiTheme="majorHAnsi" w:cs="Times New Roman"/>
          <w:sz w:val="20"/>
          <w:szCs w:val="20"/>
        </w:rPr>
        <w:t>4</w:t>
      </w:r>
      <w:r w:rsidR="00777AF9" w:rsidRPr="00D17DB0">
        <w:rPr>
          <w:rFonts w:asciiTheme="majorHAnsi" w:hAnsiTheme="majorHAnsi" w:cs="Times New Roman"/>
          <w:sz w:val="20"/>
          <w:szCs w:val="20"/>
        </w:rPr>
        <w:t xml:space="preserve"> фактов</w:t>
      </w:r>
      <w:r w:rsidR="005F4E53" w:rsidRPr="00D17DB0">
        <w:rPr>
          <w:rFonts w:asciiTheme="majorHAnsi" w:hAnsiTheme="majorHAnsi" w:cs="Times New Roman"/>
          <w:sz w:val="20"/>
          <w:szCs w:val="20"/>
        </w:rPr>
        <w:t>)</w:t>
      </w:r>
      <w:r w:rsidR="00777AF9" w:rsidRPr="00D17DB0">
        <w:rPr>
          <w:rFonts w:asciiTheme="majorHAnsi" w:hAnsiTheme="majorHAnsi" w:cs="Times New Roman"/>
          <w:sz w:val="20"/>
          <w:szCs w:val="20"/>
        </w:rPr>
        <w:t>;</w:t>
      </w:r>
    </w:p>
    <w:p w:rsidR="00330760" w:rsidRPr="00D17DB0" w:rsidRDefault="00330760" w:rsidP="00777AF9">
      <w:pPr>
        <w:pStyle w:val="a7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-</w:t>
      </w:r>
      <w:r w:rsidR="00264AAF" w:rsidRPr="00D17DB0">
        <w:rPr>
          <w:rFonts w:asciiTheme="majorHAnsi" w:hAnsiTheme="majorHAnsi" w:cs="Times New Roman"/>
          <w:sz w:val="20"/>
          <w:szCs w:val="20"/>
        </w:rPr>
        <w:t>13</w:t>
      </w:r>
      <w:r w:rsidRPr="00D17DB0">
        <w:rPr>
          <w:rFonts w:asciiTheme="majorHAnsi" w:hAnsiTheme="majorHAnsi" w:cs="Times New Roman"/>
          <w:sz w:val="20"/>
          <w:szCs w:val="20"/>
        </w:rPr>
        <w:t xml:space="preserve">фактов  нарушений  Бюджетного кодекса  РФ </w:t>
      </w:r>
      <w:r w:rsidR="001233C7" w:rsidRPr="00D17DB0">
        <w:rPr>
          <w:rFonts w:asciiTheme="majorHAnsi" w:hAnsiTheme="majorHAnsi" w:cs="Times New Roman"/>
          <w:sz w:val="20"/>
          <w:szCs w:val="20"/>
        </w:rPr>
        <w:t xml:space="preserve"> п</w:t>
      </w:r>
      <w:r w:rsidR="001477BB" w:rsidRPr="00D17DB0">
        <w:rPr>
          <w:rFonts w:asciiTheme="majorHAnsi" w:hAnsiTheme="majorHAnsi" w:cs="Times New Roman"/>
          <w:sz w:val="20"/>
          <w:szCs w:val="20"/>
        </w:rPr>
        <w:t>о представлени</w:t>
      </w:r>
      <w:r w:rsidR="001233C7" w:rsidRPr="00D17DB0">
        <w:rPr>
          <w:rFonts w:asciiTheme="majorHAnsi" w:hAnsiTheme="majorHAnsi" w:cs="Times New Roman"/>
          <w:sz w:val="20"/>
          <w:szCs w:val="20"/>
        </w:rPr>
        <w:t>ю</w:t>
      </w:r>
      <w:r w:rsidR="001477BB" w:rsidRPr="00D17DB0">
        <w:rPr>
          <w:rFonts w:asciiTheme="majorHAnsi" w:hAnsiTheme="majorHAnsi" w:cs="Times New Roman"/>
          <w:sz w:val="20"/>
          <w:szCs w:val="20"/>
        </w:rPr>
        <w:t xml:space="preserve">   Решений  на проект</w:t>
      </w:r>
      <w:r w:rsidR="00320C55" w:rsidRPr="00D17DB0">
        <w:rPr>
          <w:rFonts w:asciiTheme="majorHAnsi" w:hAnsiTheme="majorHAnsi" w:cs="Times New Roman"/>
          <w:sz w:val="20"/>
          <w:szCs w:val="20"/>
        </w:rPr>
        <w:t>ы</w:t>
      </w:r>
      <w:r w:rsidR="001477BB" w:rsidRPr="00D17DB0">
        <w:rPr>
          <w:rFonts w:asciiTheme="majorHAnsi" w:hAnsiTheme="majorHAnsi" w:cs="Times New Roman"/>
          <w:sz w:val="20"/>
          <w:szCs w:val="20"/>
        </w:rPr>
        <w:t xml:space="preserve"> бюджет</w:t>
      </w:r>
      <w:r w:rsidR="001233C7" w:rsidRPr="00D17DB0">
        <w:rPr>
          <w:rFonts w:asciiTheme="majorHAnsi" w:hAnsiTheme="majorHAnsi" w:cs="Times New Roman"/>
          <w:sz w:val="20"/>
          <w:szCs w:val="20"/>
        </w:rPr>
        <w:t>ов</w:t>
      </w:r>
      <w:r w:rsidR="001477BB" w:rsidRPr="00D17DB0">
        <w:rPr>
          <w:rFonts w:asciiTheme="majorHAnsi" w:hAnsiTheme="majorHAnsi" w:cs="Times New Roman"/>
          <w:sz w:val="20"/>
          <w:szCs w:val="20"/>
        </w:rPr>
        <w:t xml:space="preserve"> на  202</w:t>
      </w:r>
      <w:r w:rsidR="00257569" w:rsidRPr="00D17DB0">
        <w:rPr>
          <w:rFonts w:asciiTheme="majorHAnsi" w:hAnsiTheme="majorHAnsi" w:cs="Times New Roman"/>
          <w:sz w:val="20"/>
          <w:szCs w:val="20"/>
        </w:rPr>
        <w:t>2</w:t>
      </w:r>
      <w:r w:rsidR="001477BB" w:rsidRPr="00D17DB0">
        <w:rPr>
          <w:rFonts w:asciiTheme="majorHAnsi" w:hAnsiTheme="majorHAnsi" w:cs="Times New Roman"/>
          <w:sz w:val="20"/>
          <w:szCs w:val="20"/>
        </w:rPr>
        <w:t xml:space="preserve"> год и плановые периоды 202</w:t>
      </w:r>
      <w:r w:rsidR="00257569" w:rsidRPr="00D17DB0">
        <w:rPr>
          <w:rFonts w:asciiTheme="majorHAnsi" w:hAnsiTheme="majorHAnsi" w:cs="Times New Roman"/>
          <w:sz w:val="20"/>
          <w:szCs w:val="20"/>
        </w:rPr>
        <w:t>3</w:t>
      </w:r>
      <w:r w:rsidR="001477BB" w:rsidRPr="00D17DB0">
        <w:rPr>
          <w:rFonts w:asciiTheme="majorHAnsi" w:hAnsiTheme="majorHAnsi" w:cs="Times New Roman"/>
          <w:sz w:val="20"/>
          <w:szCs w:val="20"/>
        </w:rPr>
        <w:t>-202</w:t>
      </w:r>
      <w:r w:rsidR="00257569" w:rsidRPr="00D17DB0">
        <w:rPr>
          <w:rFonts w:asciiTheme="majorHAnsi" w:hAnsiTheme="majorHAnsi" w:cs="Times New Roman"/>
          <w:sz w:val="20"/>
          <w:szCs w:val="20"/>
        </w:rPr>
        <w:t>4</w:t>
      </w:r>
      <w:r w:rsidR="001477BB" w:rsidRPr="00D17DB0">
        <w:rPr>
          <w:rFonts w:asciiTheme="majorHAnsi" w:hAnsiTheme="majorHAnsi" w:cs="Times New Roman"/>
          <w:sz w:val="20"/>
          <w:szCs w:val="20"/>
        </w:rPr>
        <w:t xml:space="preserve"> год</w:t>
      </w:r>
      <w:r w:rsidR="00631A50" w:rsidRPr="00D17DB0">
        <w:rPr>
          <w:rFonts w:asciiTheme="majorHAnsi" w:hAnsiTheme="majorHAnsi" w:cs="Times New Roman"/>
          <w:sz w:val="20"/>
          <w:szCs w:val="20"/>
        </w:rPr>
        <w:t>ы (</w:t>
      </w:r>
      <w:r w:rsidR="0029461E" w:rsidRPr="00D17DB0">
        <w:rPr>
          <w:rFonts w:asciiTheme="majorHAnsi" w:hAnsiTheme="majorHAnsi" w:cs="Times New Roman"/>
          <w:sz w:val="20"/>
          <w:szCs w:val="20"/>
        </w:rPr>
        <w:t>в 20</w:t>
      </w:r>
      <w:r w:rsidR="00257569" w:rsidRPr="00D17DB0">
        <w:rPr>
          <w:rFonts w:asciiTheme="majorHAnsi" w:hAnsiTheme="majorHAnsi" w:cs="Times New Roman"/>
          <w:sz w:val="20"/>
          <w:szCs w:val="20"/>
        </w:rPr>
        <w:t>20</w:t>
      </w:r>
      <w:r w:rsidR="0029461E" w:rsidRPr="00D17DB0">
        <w:rPr>
          <w:rFonts w:asciiTheme="majorHAnsi" w:hAnsiTheme="majorHAnsi" w:cs="Times New Roman"/>
          <w:sz w:val="20"/>
          <w:szCs w:val="20"/>
        </w:rPr>
        <w:t xml:space="preserve"> году установлено  </w:t>
      </w:r>
      <w:r w:rsidR="00257569" w:rsidRPr="00D17DB0">
        <w:rPr>
          <w:rFonts w:asciiTheme="majorHAnsi" w:hAnsiTheme="majorHAnsi" w:cs="Times New Roman"/>
          <w:sz w:val="20"/>
          <w:szCs w:val="20"/>
        </w:rPr>
        <w:t>14</w:t>
      </w:r>
      <w:r w:rsidR="0029461E" w:rsidRPr="00D17DB0">
        <w:rPr>
          <w:rFonts w:asciiTheme="majorHAnsi" w:hAnsiTheme="majorHAnsi" w:cs="Times New Roman"/>
          <w:sz w:val="20"/>
          <w:szCs w:val="20"/>
        </w:rPr>
        <w:t xml:space="preserve"> фактов)</w:t>
      </w:r>
      <w:r w:rsidR="00030D40" w:rsidRPr="00D17DB0">
        <w:rPr>
          <w:rFonts w:asciiTheme="majorHAnsi" w:hAnsiTheme="majorHAnsi" w:cs="Times New Roman"/>
          <w:sz w:val="20"/>
          <w:szCs w:val="20"/>
        </w:rPr>
        <w:t xml:space="preserve"> или </w:t>
      </w:r>
      <w:r w:rsidR="00FB20C1" w:rsidRPr="00D17DB0">
        <w:rPr>
          <w:rFonts w:asciiTheme="majorHAnsi" w:hAnsiTheme="majorHAnsi" w:cs="Times New Roman"/>
          <w:sz w:val="20"/>
          <w:szCs w:val="20"/>
        </w:rPr>
        <w:t>8</w:t>
      </w:r>
      <w:r w:rsidR="00030D40" w:rsidRPr="00D17DB0">
        <w:rPr>
          <w:rFonts w:asciiTheme="majorHAnsi" w:hAnsiTheme="majorHAnsi" w:cs="Times New Roman"/>
          <w:sz w:val="20"/>
          <w:szCs w:val="20"/>
        </w:rPr>
        <w:t>%</w:t>
      </w:r>
      <w:r w:rsidR="00264AAF" w:rsidRPr="00D17DB0">
        <w:rPr>
          <w:rFonts w:asciiTheme="majorHAnsi" w:hAnsiTheme="majorHAnsi" w:cs="Times New Roman"/>
          <w:sz w:val="20"/>
          <w:szCs w:val="20"/>
        </w:rPr>
        <w:t xml:space="preserve"> от общего количества установленных нарушений за 2021 год</w:t>
      </w:r>
      <w:r w:rsidR="001233C7" w:rsidRPr="00D17DB0">
        <w:rPr>
          <w:rFonts w:asciiTheme="majorHAnsi" w:hAnsiTheme="majorHAnsi" w:cs="Times New Roman"/>
          <w:sz w:val="20"/>
          <w:szCs w:val="20"/>
        </w:rPr>
        <w:t>;</w:t>
      </w:r>
    </w:p>
    <w:p w:rsidR="009512D1" w:rsidRPr="00D17DB0" w:rsidRDefault="001477BB" w:rsidP="0005787F">
      <w:pPr>
        <w:pStyle w:val="a7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 xml:space="preserve">- </w:t>
      </w:r>
      <w:r w:rsidR="00FB20C1" w:rsidRPr="00D17DB0">
        <w:rPr>
          <w:rFonts w:asciiTheme="majorHAnsi" w:hAnsiTheme="majorHAnsi" w:cs="Times New Roman"/>
          <w:sz w:val="20"/>
          <w:szCs w:val="20"/>
        </w:rPr>
        <w:t>97</w:t>
      </w:r>
      <w:r w:rsidR="001A352E" w:rsidRPr="00D17DB0">
        <w:rPr>
          <w:rFonts w:asciiTheme="majorHAnsi" w:hAnsiTheme="majorHAnsi" w:cs="Times New Roman"/>
          <w:sz w:val="20"/>
          <w:szCs w:val="20"/>
        </w:rPr>
        <w:t>факт</w:t>
      </w:r>
      <w:r w:rsidR="00264AAF" w:rsidRPr="00D17DB0">
        <w:rPr>
          <w:rFonts w:asciiTheme="majorHAnsi" w:hAnsiTheme="majorHAnsi" w:cs="Times New Roman"/>
          <w:sz w:val="20"/>
          <w:szCs w:val="20"/>
        </w:rPr>
        <w:t xml:space="preserve">ов </w:t>
      </w:r>
      <w:r w:rsidR="001858F4" w:rsidRPr="00D17DB0">
        <w:rPr>
          <w:rFonts w:asciiTheme="majorHAnsi" w:hAnsiTheme="majorHAnsi" w:cs="Times New Roman"/>
          <w:sz w:val="20"/>
          <w:szCs w:val="20"/>
        </w:rPr>
        <w:t>нарушени</w:t>
      </w:r>
      <w:r w:rsidR="00717831" w:rsidRPr="00D17DB0">
        <w:rPr>
          <w:rFonts w:asciiTheme="majorHAnsi" w:hAnsiTheme="majorHAnsi" w:cs="Times New Roman"/>
          <w:sz w:val="20"/>
          <w:szCs w:val="20"/>
        </w:rPr>
        <w:t>й</w:t>
      </w:r>
      <w:r w:rsidR="008C1A9D" w:rsidRPr="00D17DB0">
        <w:rPr>
          <w:rFonts w:asciiTheme="majorHAnsi" w:hAnsiTheme="majorHAnsi" w:cs="Times New Roman"/>
          <w:sz w:val="20"/>
          <w:szCs w:val="20"/>
        </w:rPr>
        <w:t xml:space="preserve">  в</w:t>
      </w:r>
      <w:r w:rsidR="00C150D8" w:rsidRPr="00D17DB0">
        <w:rPr>
          <w:rFonts w:asciiTheme="majorHAnsi" w:hAnsiTheme="majorHAnsi" w:cs="Times New Roman"/>
          <w:sz w:val="20"/>
          <w:szCs w:val="20"/>
        </w:rPr>
        <w:t>едени</w:t>
      </w:r>
      <w:r w:rsidR="008C1A9D" w:rsidRPr="00D17DB0">
        <w:rPr>
          <w:rFonts w:asciiTheme="majorHAnsi" w:hAnsiTheme="majorHAnsi" w:cs="Times New Roman"/>
          <w:sz w:val="20"/>
          <w:szCs w:val="20"/>
        </w:rPr>
        <w:t>я</w:t>
      </w:r>
      <w:r w:rsidR="00C150D8" w:rsidRPr="00D17DB0">
        <w:rPr>
          <w:rFonts w:asciiTheme="majorHAnsi" w:hAnsiTheme="majorHAnsi" w:cs="Times New Roman"/>
          <w:sz w:val="20"/>
          <w:szCs w:val="20"/>
        </w:rPr>
        <w:t xml:space="preserve"> бухгалтерского учета,</w:t>
      </w:r>
      <w:r w:rsidR="008C1A9D" w:rsidRPr="00D17DB0">
        <w:rPr>
          <w:rFonts w:asciiTheme="majorHAnsi" w:hAnsiTheme="majorHAnsi" w:cs="Times New Roman"/>
          <w:sz w:val="20"/>
          <w:szCs w:val="20"/>
        </w:rPr>
        <w:t xml:space="preserve"> в том числе:-  </w:t>
      </w:r>
      <w:r w:rsidR="00BB0D84" w:rsidRPr="00D17DB0">
        <w:rPr>
          <w:rFonts w:asciiTheme="majorHAnsi" w:hAnsiTheme="majorHAnsi" w:cs="Times New Roman"/>
          <w:sz w:val="20"/>
          <w:szCs w:val="20"/>
        </w:rPr>
        <w:t>Ф</w:t>
      </w:r>
      <w:r w:rsidR="00717831" w:rsidRPr="00D17DB0">
        <w:rPr>
          <w:rFonts w:asciiTheme="majorHAnsi" w:hAnsiTheme="majorHAnsi" w:cs="Times New Roman"/>
          <w:sz w:val="20"/>
          <w:szCs w:val="20"/>
        </w:rPr>
        <w:t>едерального закона  от  06.12.2011 №402-ФЗ</w:t>
      </w:r>
      <w:r w:rsidR="00AF318F" w:rsidRPr="00D17DB0">
        <w:rPr>
          <w:rFonts w:asciiTheme="majorHAnsi" w:hAnsiTheme="majorHAnsi" w:cs="Times New Roman"/>
          <w:sz w:val="20"/>
          <w:szCs w:val="20"/>
        </w:rPr>
        <w:t>«О бухгалтерском учете»</w:t>
      </w:r>
      <w:r w:rsidR="00717831" w:rsidRPr="00D17DB0">
        <w:rPr>
          <w:rFonts w:asciiTheme="majorHAnsi" w:hAnsiTheme="majorHAnsi" w:cs="Times New Roman"/>
          <w:sz w:val="20"/>
          <w:szCs w:val="20"/>
        </w:rPr>
        <w:t xml:space="preserve">, Приказа Минфина РФ </w:t>
      </w:r>
      <w:r w:rsidR="00AF318F" w:rsidRPr="00D17DB0">
        <w:rPr>
          <w:rFonts w:asciiTheme="majorHAnsi" w:hAnsiTheme="majorHAnsi" w:cs="Times New Roman"/>
          <w:sz w:val="20"/>
          <w:szCs w:val="20"/>
        </w:rPr>
        <w:t xml:space="preserve"> о</w:t>
      </w:r>
      <w:r w:rsidR="00717831" w:rsidRPr="00D17DB0">
        <w:rPr>
          <w:rFonts w:asciiTheme="majorHAnsi" w:hAnsiTheme="majorHAnsi" w:cs="Times New Roman"/>
          <w:sz w:val="20"/>
          <w:szCs w:val="20"/>
        </w:rPr>
        <w:t>т 01.12.2010№157н</w:t>
      </w:r>
      <w:r w:rsidR="00404545" w:rsidRPr="00D17DB0">
        <w:rPr>
          <w:rFonts w:asciiTheme="majorHAnsi" w:hAnsiTheme="majorHAnsi" w:cs="Times New Roman"/>
          <w:sz w:val="20"/>
          <w:szCs w:val="20"/>
        </w:rPr>
        <w:t>,</w:t>
      </w:r>
      <w:r w:rsidR="00AF318F" w:rsidRPr="00D17DB0">
        <w:rPr>
          <w:rFonts w:asciiTheme="majorHAnsi" w:hAnsiTheme="majorHAnsi" w:cs="Times New Roman"/>
          <w:sz w:val="20"/>
          <w:szCs w:val="20"/>
        </w:rPr>
        <w:t xml:space="preserve"> «Об утверждении  Единого плана счетов  бухгалтерского учета  для  органов государственной власти, органов  местного самоуправления»</w:t>
      </w:r>
      <w:r w:rsidR="00E21031" w:rsidRPr="00D17DB0">
        <w:rPr>
          <w:rFonts w:asciiTheme="majorHAnsi" w:hAnsiTheme="majorHAnsi" w:cs="Times New Roman"/>
          <w:sz w:val="20"/>
          <w:szCs w:val="20"/>
        </w:rPr>
        <w:t>,</w:t>
      </w:r>
      <w:r w:rsidR="00AF318F" w:rsidRPr="00D17DB0">
        <w:rPr>
          <w:rFonts w:asciiTheme="majorHAnsi" w:hAnsiTheme="majorHAnsi" w:cs="Times New Roman"/>
          <w:sz w:val="20"/>
          <w:szCs w:val="20"/>
        </w:rPr>
        <w:t xml:space="preserve">  что составило </w:t>
      </w:r>
      <w:r w:rsidR="00264AAF" w:rsidRPr="00D17DB0">
        <w:rPr>
          <w:rFonts w:asciiTheme="majorHAnsi" w:hAnsiTheme="majorHAnsi" w:cs="Times New Roman"/>
          <w:sz w:val="20"/>
          <w:szCs w:val="20"/>
        </w:rPr>
        <w:t>6</w:t>
      </w:r>
      <w:r w:rsidR="00FB20C1" w:rsidRPr="00D17DB0">
        <w:rPr>
          <w:rFonts w:asciiTheme="majorHAnsi" w:hAnsiTheme="majorHAnsi" w:cs="Times New Roman"/>
          <w:sz w:val="20"/>
          <w:szCs w:val="20"/>
        </w:rPr>
        <w:t>1%</w:t>
      </w:r>
      <w:r w:rsidR="00764E4E" w:rsidRPr="00D17DB0">
        <w:rPr>
          <w:rFonts w:asciiTheme="majorHAnsi" w:hAnsiTheme="majorHAnsi" w:cs="Times New Roman"/>
          <w:sz w:val="20"/>
          <w:szCs w:val="20"/>
        </w:rPr>
        <w:t xml:space="preserve"> от</w:t>
      </w:r>
      <w:r w:rsidR="00404545" w:rsidRPr="00D17DB0">
        <w:rPr>
          <w:rFonts w:asciiTheme="majorHAnsi" w:hAnsiTheme="majorHAnsi" w:cs="Times New Roman"/>
          <w:sz w:val="20"/>
          <w:szCs w:val="20"/>
        </w:rPr>
        <w:t xml:space="preserve"> общего </w:t>
      </w:r>
      <w:r w:rsidR="00764E4E" w:rsidRPr="00D17DB0">
        <w:rPr>
          <w:rFonts w:asciiTheme="majorHAnsi" w:hAnsiTheme="majorHAnsi" w:cs="Times New Roman"/>
          <w:sz w:val="20"/>
          <w:szCs w:val="20"/>
        </w:rPr>
        <w:t xml:space="preserve"> количества установленных нарушений</w:t>
      </w:r>
      <w:r w:rsidR="00AF318F" w:rsidRPr="00D17DB0">
        <w:rPr>
          <w:rFonts w:asciiTheme="majorHAnsi" w:hAnsiTheme="majorHAnsi" w:cs="Times New Roman"/>
          <w:sz w:val="20"/>
          <w:szCs w:val="20"/>
        </w:rPr>
        <w:t xml:space="preserve"> за 202</w:t>
      </w:r>
      <w:r w:rsidR="00264AAF" w:rsidRPr="00D17DB0">
        <w:rPr>
          <w:rFonts w:asciiTheme="majorHAnsi" w:hAnsiTheme="majorHAnsi" w:cs="Times New Roman"/>
          <w:sz w:val="20"/>
          <w:szCs w:val="20"/>
        </w:rPr>
        <w:t>1</w:t>
      </w:r>
      <w:r w:rsidR="00AF318F" w:rsidRPr="00D17DB0">
        <w:rPr>
          <w:rFonts w:asciiTheme="majorHAnsi" w:hAnsiTheme="majorHAnsi" w:cs="Times New Roman"/>
          <w:sz w:val="20"/>
          <w:szCs w:val="20"/>
        </w:rPr>
        <w:t xml:space="preserve"> год </w:t>
      </w:r>
      <w:r w:rsidR="00F7784F" w:rsidRPr="00D17DB0">
        <w:rPr>
          <w:rFonts w:asciiTheme="majorHAnsi" w:hAnsiTheme="majorHAnsi" w:cs="Times New Roman"/>
          <w:sz w:val="20"/>
          <w:szCs w:val="20"/>
        </w:rPr>
        <w:t>(в 20</w:t>
      </w:r>
      <w:r w:rsidR="00264AAF" w:rsidRPr="00D17DB0">
        <w:rPr>
          <w:rFonts w:asciiTheme="majorHAnsi" w:hAnsiTheme="majorHAnsi" w:cs="Times New Roman"/>
          <w:sz w:val="20"/>
          <w:szCs w:val="20"/>
        </w:rPr>
        <w:t>20</w:t>
      </w:r>
      <w:r w:rsidR="00160471" w:rsidRPr="00D17DB0">
        <w:rPr>
          <w:rFonts w:asciiTheme="majorHAnsi" w:hAnsiTheme="majorHAnsi" w:cs="Times New Roman"/>
          <w:sz w:val="20"/>
          <w:szCs w:val="20"/>
        </w:rPr>
        <w:t>году</w:t>
      </w:r>
      <w:r w:rsidR="00404545" w:rsidRPr="00D17DB0">
        <w:rPr>
          <w:rFonts w:asciiTheme="majorHAnsi" w:hAnsiTheme="majorHAnsi" w:cs="Times New Roman"/>
          <w:sz w:val="20"/>
          <w:szCs w:val="20"/>
        </w:rPr>
        <w:t xml:space="preserve">установлено </w:t>
      </w:r>
      <w:r w:rsidR="00E21031" w:rsidRPr="00D17DB0">
        <w:rPr>
          <w:rFonts w:asciiTheme="majorHAnsi" w:hAnsiTheme="majorHAnsi" w:cs="Times New Roman"/>
          <w:sz w:val="20"/>
          <w:szCs w:val="20"/>
        </w:rPr>
        <w:t>1</w:t>
      </w:r>
      <w:r w:rsidR="00264AAF" w:rsidRPr="00D17DB0">
        <w:rPr>
          <w:rFonts w:asciiTheme="majorHAnsi" w:hAnsiTheme="majorHAnsi" w:cs="Times New Roman"/>
          <w:sz w:val="20"/>
          <w:szCs w:val="20"/>
        </w:rPr>
        <w:t xml:space="preserve">33 </w:t>
      </w:r>
      <w:r w:rsidR="003632A3" w:rsidRPr="00D17DB0">
        <w:rPr>
          <w:rFonts w:asciiTheme="majorHAnsi" w:hAnsiTheme="majorHAnsi" w:cs="Times New Roman"/>
          <w:sz w:val="20"/>
          <w:szCs w:val="20"/>
        </w:rPr>
        <w:t>факт</w:t>
      </w:r>
      <w:r w:rsidR="001233C7" w:rsidRPr="00D17DB0">
        <w:rPr>
          <w:rFonts w:asciiTheme="majorHAnsi" w:hAnsiTheme="majorHAnsi" w:cs="Times New Roman"/>
          <w:sz w:val="20"/>
          <w:szCs w:val="20"/>
        </w:rPr>
        <w:t>а)</w:t>
      </w:r>
      <w:r w:rsidR="009512D1" w:rsidRPr="00D17DB0">
        <w:rPr>
          <w:rFonts w:asciiTheme="majorHAnsi" w:hAnsiTheme="majorHAnsi" w:cs="Times New Roman"/>
          <w:sz w:val="20"/>
          <w:szCs w:val="20"/>
        </w:rPr>
        <w:t>;</w:t>
      </w:r>
    </w:p>
    <w:p w:rsidR="00F26819" w:rsidRPr="00D17DB0" w:rsidRDefault="000B13B9" w:rsidP="0005787F">
      <w:pPr>
        <w:pStyle w:val="a7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- 33 факт</w:t>
      </w:r>
      <w:r>
        <w:rPr>
          <w:rFonts w:asciiTheme="majorHAnsi" w:hAnsiTheme="majorHAnsi" w:cs="Times New Roman"/>
          <w:sz w:val="20"/>
          <w:szCs w:val="20"/>
        </w:rPr>
        <w:t>а</w:t>
      </w:r>
      <w:r w:rsidRPr="00D17DB0">
        <w:rPr>
          <w:rFonts w:asciiTheme="majorHAnsi" w:hAnsiTheme="majorHAnsi" w:cs="Times New Roman"/>
          <w:sz w:val="20"/>
          <w:szCs w:val="20"/>
        </w:rPr>
        <w:t xml:space="preserve">  составили  иные  </w:t>
      </w:r>
      <w:proofErr w:type="gramStart"/>
      <w:r w:rsidRPr="00D17DB0">
        <w:rPr>
          <w:rFonts w:asciiTheme="majorHAnsi" w:hAnsiTheme="majorHAnsi" w:cs="Times New Roman"/>
          <w:sz w:val="20"/>
          <w:szCs w:val="20"/>
        </w:rPr>
        <w:t>нарушении</w:t>
      </w:r>
      <w:proofErr w:type="gramEnd"/>
      <w:r w:rsidRPr="00D17DB0">
        <w:rPr>
          <w:rFonts w:asciiTheme="majorHAnsi" w:hAnsiTheme="majorHAnsi" w:cs="Times New Roman"/>
          <w:sz w:val="20"/>
          <w:szCs w:val="20"/>
        </w:rPr>
        <w:t xml:space="preserve">  или 21% от  общего количества установленных нарушений за 2021 год (в 2020году  установлено 67 факта).</w:t>
      </w:r>
    </w:p>
    <w:p w:rsidR="001858F4" w:rsidRPr="00D17DB0" w:rsidRDefault="008E3D3B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Общая с</w:t>
      </w:r>
      <w:r w:rsidR="00586DF4" w:rsidRPr="00D17DB0">
        <w:rPr>
          <w:rFonts w:asciiTheme="majorHAnsi" w:hAnsiTheme="majorHAnsi" w:cs="Times New Roman"/>
          <w:sz w:val="20"/>
          <w:szCs w:val="20"/>
        </w:rPr>
        <w:t>умма</w:t>
      </w:r>
      <w:r w:rsidR="001858F4" w:rsidRPr="00D17DB0">
        <w:rPr>
          <w:rFonts w:asciiTheme="majorHAnsi" w:hAnsiTheme="majorHAnsi" w:cs="Times New Roman"/>
          <w:sz w:val="20"/>
          <w:szCs w:val="20"/>
        </w:rPr>
        <w:t xml:space="preserve"> выявленных нарушений составил</w:t>
      </w:r>
      <w:r w:rsidR="001233C7" w:rsidRPr="00D17DB0">
        <w:rPr>
          <w:rFonts w:asciiTheme="majorHAnsi" w:hAnsiTheme="majorHAnsi" w:cs="Times New Roman"/>
          <w:sz w:val="20"/>
          <w:szCs w:val="20"/>
        </w:rPr>
        <w:t>а</w:t>
      </w:r>
      <w:r w:rsidR="0056225C" w:rsidRPr="00D17DB0">
        <w:rPr>
          <w:rFonts w:asciiTheme="majorHAnsi" w:hAnsiTheme="majorHAnsi" w:cs="Times New Roman"/>
          <w:sz w:val="20"/>
          <w:szCs w:val="20"/>
        </w:rPr>
        <w:t>5</w:t>
      </w:r>
      <w:r w:rsidR="00D93BF2" w:rsidRPr="00D17DB0">
        <w:rPr>
          <w:rFonts w:asciiTheme="majorHAnsi" w:hAnsiTheme="majorHAnsi" w:cs="Times New Roman"/>
          <w:sz w:val="20"/>
          <w:szCs w:val="20"/>
        </w:rPr>
        <w:t>01,2</w:t>
      </w:r>
      <w:r w:rsidR="001858F4" w:rsidRPr="00D17DB0">
        <w:rPr>
          <w:rFonts w:asciiTheme="majorHAnsi" w:hAnsiTheme="majorHAnsi" w:cs="Times New Roman"/>
          <w:sz w:val="20"/>
          <w:szCs w:val="20"/>
        </w:rPr>
        <w:t>тыс</w:t>
      </w:r>
      <w:r w:rsidR="00F7784F" w:rsidRPr="00D17DB0">
        <w:rPr>
          <w:rFonts w:asciiTheme="majorHAnsi" w:hAnsiTheme="majorHAnsi" w:cs="Times New Roman"/>
          <w:sz w:val="20"/>
          <w:szCs w:val="20"/>
        </w:rPr>
        <w:t>.</w:t>
      </w:r>
      <w:r w:rsidR="001858F4" w:rsidRPr="00D17DB0">
        <w:rPr>
          <w:rFonts w:asciiTheme="majorHAnsi" w:hAnsiTheme="majorHAnsi" w:cs="Times New Roman"/>
          <w:sz w:val="20"/>
          <w:szCs w:val="20"/>
        </w:rPr>
        <w:t>руб</w:t>
      </w:r>
      <w:r w:rsidR="00A50C84" w:rsidRPr="00D17DB0">
        <w:rPr>
          <w:rFonts w:asciiTheme="majorHAnsi" w:hAnsiTheme="majorHAnsi" w:cs="Times New Roman"/>
          <w:sz w:val="20"/>
          <w:szCs w:val="20"/>
        </w:rPr>
        <w:t>.</w:t>
      </w:r>
      <w:r w:rsidR="002012B6" w:rsidRPr="00D17DB0">
        <w:rPr>
          <w:rFonts w:asciiTheme="majorHAnsi" w:hAnsiTheme="majorHAnsi" w:cs="Times New Roman"/>
          <w:sz w:val="20"/>
          <w:szCs w:val="20"/>
        </w:rPr>
        <w:t>(20</w:t>
      </w:r>
      <w:r w:rsidR="0056225C" w:rsidRPr="00D17DB0">
        <w:rPr>
          <w:rFonts w:asciiTheme="majorHAnsi" w:hAnsiTheme="majorHAnsi" w:cs="Times New Roman"/>
          <w:sz w:val="20"/>
          <w:szCs w:val="20"/>
        </w:rPr>
        <w:t>20</w:t>
      </w:r>
      <w:r w:rsidR="002012B6" w:rsidRPr="00D17DB0">
        <w:rPr>
          <w:rFonts w:asciiTheme="majorHAnsi" w:hAnsiTheme="majorHAnsi" w:cs="Times New Roman"/>
          <w:sz w:val="20"/>
          <w:szCs w:val="20"/>
        </w:rPr>
        <w:t xml:space="preserve">год </w:t>
      </w:r>
      <w:r w:rsidR="0056225C" w:rsidRPr="00D17DB0">
        <w:rPr>
          <w:rFonts w:asciiTheme="majorHAnsi" w:hAnsiTheme="majorHAnsi" w:cs="Times New Roman"/>
          <w:sz w:val="20"/>
          <w:szCs w:val="20"/>
        </w:rPr>
        <w:t>528,6</w:t>
      </w:r>
      <w:r w:rsidR="002012B6" w:rsidRPr="00D17DB0">
        <w:rPr>
          <w:rFonts w:asciiTheme="majorHAnsi" w:hAnsiTheme="majorHAnsi" w:cs="Times New Roman"/>
          <w:sz w:val="20"/>
          <w:szCs w:val="20"/>
        </w:rPr>
        <w:t>тыс.руб</w:t>
      </w:r>
      <w:r w:rsidR="00764B73" w:rsidRPr="00D17DB0">
        <w:rPr>
          <w:rFonts w:asciiTheme="majorHAnsi" w:hAnsiTheme="majorHAnsi" w:cs="Times New Roman"/>
          <w:sz w:val="20"/>
          <w:szCs w:val="20"/>
        </w:rPr>
        <w:t>.)</w:t>
      </w:r>
      <w:r w:rsidR="002012B6" w:rsidRPr="00D17DB0">
        <w:rPr>
          <w:rFonts w:asciiTheme="majorHAnsi" w:hAnsiTheme="majorHAnsi" w:cs="Times New Roman"/>
          <w:sz w:val="20"/>
          <w:szCs w:val="20"/>
        </w:rPr>
        <w:t>, в том числе:</w:t>
      </w:r>
    </w:p>
    <w:p w:rsidR="00543EF0" w:rsidRPr="00D17DB0" w:rsidRDefault="00631A50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 xml:space="preserve">- неправомерное  использование  бюджетных средств  в  сумме  44,2тыс. руб. в том числе: - </w:t>
      </w:r>
      <w:r w:rsidR="00A06955" w:rsidRPr="00D17DB0">
        <w:rPr>
          <w:rFonts w:asciiTheme="majorHAnsi" w:hAnsiTheme="majorHAnsi" w:cs="Times New Roman"/>
          <w:sz w:val="20"/>
          <w:szCs w:val="20"/>
        </w:rPr>
        <w:t>МО</w:t>
      </w:r>
      <w:r w:rsidRPr="00D17DB0">
        <w:rPr>
          <w:rFonts w:asciiTheme="majorHAnsi" w:hAnsiTheme="majorHAnsi" w:cs="Times New Roman"/>
          <w:sz w:val="20"/>
          <w:szCs w:val="20"/>
        </w:rPr>
        <w:t xml:space="preserve">Новокривошеинское </w:t>
      </w:r>
      <w:r w:rsidR="00A06955" w:rsidRPr="00D17DB0">
        <w:rPr>
          <w:rFonts w:asciiTheme="majorHAnsi" w:hAnsiTheme="majorHAnsi" w:cs="Times New Roman"/>
          <w:sz w:val="20"/>
          <w:szCs w:val="20"/>
        </w:rPr>
        <w:t xml:space="preserve"> сельское поселение </w:t>
      </w:r>
      <w:r w:rsidR="00600751" w:rsidRPr="00D17DB0">
        <w:rPr>
          <w:rFonts w:asciiTheme="majorHAnsi" w:hAnsiTheme="majorHAnsi" w:cs="Times New Roman"/>
          <w:sz w:val="20"/>
          <w:szCs w:val="20"/>
        </w:rPr>
        <w:t xml:space="preserve"> в сумме 33,2 тыс. руб</w:t>
      </w:r>
      <w:r w:rsidRPr="00D17DB0">
        <w:rPr>
          <w:rFonts w:asciiTheme="majorHAnsi" w:hAnsiTheme="majorHAnsi" w:cs="Times New Roman"/>
          <w:sz w:val="20"/>
          <w:szCs w:val="20"/>
        </w:rPr>
        <w:t>. (</w:t>
      </w:r>
      <w:r w:rsidR="00600751" w:rsidRPr="00D17DB0">
        <w:rPr>
          <w:rFonts w:asciiTheme="majorHAnsi" w:hAnsiTheme="majorHAnsi" w:cs="Times New Roman"/>
          <w:sz w:val="20"/>
          <w:szCs w:val="20"/>
        </w:rPr>
        <w:t xml:space="preserve">премия); МБОУ ДО ДШИ </w:t>
      </w:r>
      <w:r w:rsidR="000A4F59" w:rsidRPr="00D17DB0">
        <w:rPr>
          <w:rFonts w:asciiTheme="majorHAnsi" w:hAnsiTheme="majorHAnsi" w:cs="Times New Roman"/>
          <w:sz w:val="20"/>
          <w:szCs w:val="20"/>
        </w:rPr>
        <w:t xml:space="preserve"> в сумме </w:t>
      </w:r>
      <w:r w:rsidR="00600751" w:rsidRPr="00D17DB0">
        <w:rPr>
          <w:rFonts w:asciiTheme="majorHAnsi" w:hAnsiTheme="majorHAnsi" w:cs="Times New Roman"/>
          <w:sz w:val="20"/>
          <w:szCs w:val="20"/>
        </w:rPr>
        <w:t>3,4 тыс. руб</w:t>
      </w:r>
      <w:r w:rsidRPr="00D17DB0">
        <w:rPr>
          <w:rFonts w:asciiTheme="majorHAnsi" w:hAnsiTheme="majorHAnsi" w:cs="Times New Roman"/>
          <w:sz w:val="20"/>
          <w:szCs w:val="20"/>
        </w:rPr>
        <w:t>. (зарплата</w:t>
      </w:r>
      <w:r w:rsidR="00600751" w:rsidRPr="00D17DB0">
        <w:rPr>
          <w:rFonts w:asciiTheme="majorHAnsi" w:hAnsiTheme="majorHAnsi" w:cs="Times New Roman"/>
          <w:sz w:val="20"/>
          <w:szCs w:val="20"/>
        </w:rPr>
        <w:t xml:space="preserve">); Управление образования </w:t>
      </w:r>
      <w:r w:rsidR="000A4F59" w:rsidRPr="00D17DB0">
        <w:rPr>
          <w:rFonts w:asciiTheme="majorHAnsi" w:hAnsiTheme="majorHAnsi" w:cs="Times New Roman"/>
          <w:sz w:val="20"/>
          <w:szCs w:val="20"/>
        </w:rPr>
        <w:t xml:space="preserve"> в сумме </w:t>
      </w:r>
      <w:r w:rsidR="00600751" w:rsidRPr="00D17DB0">
        <w:rPr>
          <w:rFonts w:asciiTheme="majorHAnsi" w:hAnsiTheme="majorHAnsi" w:cs="Times New Roman"/>
          <w:sz w:val="20"/>
          <w:szCs w:val="20"/>
        </w:rPr>
        <w:t>7,6 тыс. руб</w:t>
      </w:r>
      <w:r w:rsidRPr="00D17DB0">
        <w:rPr>
          <w:rFonts w:asciiTheme="majorHAnsi" w:hAnsiTheme="majorHAnsi" w:cs="Times New Roman"/>
          <w:sz w:val="20"/>
          <w:szCs w:val="20"/>
        </w:rPr>
        <w:t>. (зарплата</w:t>
      </w:r>
      <w:r w:rsidR="000A4F59" w:rsidRPr="00D17DB0">
        <w:rPr>
          <w:rFonts w:asciiTheme="majorHAnsi" w:hAnsiTheme="majorHAnsi" w:cs="Times New Roman"/>
          <w:sz w:val="20"/>
          <w:szCs w:val="20"/>
        </w:rPr>
        <w:t>)</w:t>
      </w:r>
      <w:r w:rsidR="006A1EF4" w:rsidRPr="00D17DB0">
        <w:rPr>
          <w:rFonts w:asciiTheme="majorHAnsi" w:hAnsiTheme="majorHAnsi" w:cs="Times New Roman"/>
          <w:sz w:val="20"/>
          <w:szCs w:val="20"/>
        </w:rPr>
        <w:t>;</w:t>
      </w:r>
    </w:p>
    <w:p w:rsidR="006A1EF4" w:rsidRPr="00D17DB0" w:rsidRDefault="006A1EF4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 xml:space="preserve">- необоснованное </w:t>
      </w:r>
      <w:r w:rsidR="00307FAF" w:rsidRPr="00D17DB0">
        <w:rPr>
          <w:rFonts w:asciiTheme="majorHAnsi" w:hAnsiTheme="majorHAnsi" w:cs="Times New Roman"/>
          <w:sz w:val="20"/>
          <w:szCs w:val="20"/>
        </w:rPr>
        <w:t xml:space="preserve"> использование бюджетных средств </w:t>
      </w:r>
      <w:r w:rsidR="00A06955" w:rsidRPr="00D17DB0">
        <w:rPr>
          <w:rFonts w:asciiTheme="majorHAnsi" w:hAnsiTheme="majorHAnsi" w:cs="Times New Roman"/>
          <w:sz w:val="20"/>
          <w:szCs w:val="20"/>
        </w:rPr>
        <w:t xml:space="preserve"> составило </w:t>
      </w:r>
      <w:r w:rsidRPr="00D17DB0">
        <w:rPr>
          <w:rFonts w:asciiTheme="majorHAnsi" w:hAnsiTheme="majorHAnsi" w:cs="Times New Roman"/>
          <w:sz w:val="20"/>
          <w:szCs w:val="20"/>
        </w:rPr>
        <w:t xml:space="preserve">в </w:t>
      </w:r>
      <w:r w:rsidR="008C1A9D" w:rsidRPr="00D17DB0">
        <w:rPr>
          <w:rFonts w:asciiTheme="majorHAnsi" w:hAnsiTheme="majorHAnsi" w:cs="Times New Roman"/>
          <w:sz w:val="20"/>
          <w:szCs w:val="20"/>
        </w:rPr>
        <w:t>сум</w:t>
      </w:r>
      <w:r w:rsidRPr="00D17DB0">
        <w:rPr>
          <w:rFonts w:asciiTheme="majorHAnsi" w:hAnsiTheme="majorHAnsi" w:cs="Times New Roman"/>
          <w:sz w:val="20"/>
          <w:szCs w:val="20"/>
        </w:rPr>
        <w:t xml:space="preserve">ме </w:t>
      </w:r>
      <w:r w:rsidR="0056225C" w:rsidRPr="00D17DB0">
        <w:rPr>
          <w:rFonts w:asciiTheme="majorHAnsi" w:hAnsiTheme="majorHAnsi" w:cs="Times New Roman"/>
          <w:sz w:val="20"/>
          <w:szCs w:val="20"/>
        </w:rPr>
        <w:t>3</w:t>
      </w:r>
      <w:r w:rsidR="00D93BF2" w:rsidRPr="00D17DB0">
        <w:rPr>
          <w:rFonts w:asciiTheme="majorHAnsi" w:hAnsiTheme="majorHAnsi" w:cs="Times New Roman"/>
          <w:sz w:val="20"/>
          <w:szCs w:val="20"/>
        </w:rPr>
        <w:t xml:space="preserve">1,8 </w:t>
      </w:r>
      <w:r w:rsidRPr="00D17DB0">
        <w:rPr>
          <w:rFonts w:asciiTheme="majorHAnsi" w:hAnsiTheme="majorHAnsi" w:cs="Times New Roman"/>
          <w:sz w:val="20"/>
          <w:szCs w:val="20"/>
        </w:rPr>
        <w:t>тыс. руб.;</w:t>
      </w:r>
      <w:r w:rsidR="000A4F59" w:rsidRPr="00D17DB0">
        <w:rPr>
          <w:rFonts w:asciiTheme="majorHAnsi" w:hAnsiTheme="majorHAnsi" w:cs="Times New Roman"/>
          <w:sz w:val="20"/>
          <w:szCs w:val="20"/>
        </w:rPr>
        <w:t xml:space="preserve"> в том числе:- МБОУ ДО ДШИ в сумме 0,7 тыс. руб</w:t>
      </w:r>
      <w:r w:rsidR="00631A50" w:rsidRPr="00D17DB0">
        <w:rPr>
          <w:rFonts w:asciiTheme="majorHAnsi" w:hAnsiTheme="majorHAnsi" w:cs="Times New Roman"/>
          <w:sz w:val="20"/>
          <w:szCs w:val="20"/>
        </w:rPr>
        <w:t>. (</w:t>
      </w:r>
      <w:r w:rsidR="000A4F59" w:rsidRPr="00D17DB0">
        <w:rPr>
          <w:rFonts w:asciiTheme="majorHAnsi" w:hAnsiTheme="majorHAnsi" w:cs="Times New Roman"/>
          <w:sz w:val="20"/>
          <w:szCs w:val="20"/>
        </w:rPr>
        <w:t xml:space="preserve">переплата);  МБОУ </w:t>
      </w:r>
      <w:r w:rsidR="00A06955" w:rsidRPr="00D17DB0">
        <w:rPr>
          <w:rFonts w:asciiTheme="majorHAnsi" w:hAnsiTheme="majorHAnsi" w:cs="Times New Roman"/>
          <w:sz w:val="20"/>
          <w:szCs w:val="20"/>
        </w:rPr>
        <w:t>«</w:t>
      </w:r>
      <w:r w:rsidR="000A4F59" w:rsidRPr="00D17DB0">
        <w:rPr>
          <w:rFonts w:asciiTheme="majorHAnsi" w:hAnsiTheme="majorHAnsi" w:cs="Times New Roman"/>
          <w:sz w:val="20"/>
          <w:szCs w:val="20"/>
        </w:rPr>
        <w:t>Пудовская СОШ</w:t>
      </w:r>
      <w:r w:rsidR="00A06955" w:rsidRPr="00D17DB0">
        <w:rPr>
          <w:rFonts w:asciiTheme="majorHAnsi" w:hAnsiTheme="majorHAnsi" w:cs="Times New Roman"/>
          <w:sz w:val="20"/>
          <w:szCs w:val="20"/>
        </w:rPr>
        <w:t>»</w:t>
      </w:r>
      <w:r w:rsidR="000A4F59" w:rsidRPr="00D17DB0">
        <w:rPr>
          <w:rFonts w:asciiTheme="majorHAnsi" w:hAnsiTheme="majorHAnsi" w:cs="Times New Roman"/>
          <w:sz w:val="20"/>
          <w:szCs w:val="20"/>
        </w:rPr>
        <w:t xml:space="preserve"> в сумме 21,9 тыс. руб</w:t>
      </w:r>
      <w:r w:rsidR="00631A50" w:rsidRPr="00D17DB0">
        <w:rPr>
          <w:rFonts w:asciiTheme="majorHAnsi" w:hAnsiTheme="majorHAnsi" w:cs="Times New Roman"/>
          <w:sz w:val="20"/>
          <w:szCs w:val="20"/>
        </w:rPr>
        <w:t>. (</w:t>
      </w:r>
      <w:r w:rsidR="000A4F59" w:rsidRPr="00D17DB0">
        <w:rPr>
          <w:rFonts w:asciiTheme="majorHAnsi" w:hAnsiTheme="majorHAnsi" w:cs="Times New Roman"/>
          <w:sz w:val="20"/>
          <w:szCs w:val="20"/>
        </w:rPr>
        <w:t xml:space="preserve">спасание МЗ); Управление образования </w:t>
      </w:r>
      <w:r w:rsidR="00A06955" w:rsidRPr="00D17DB0">
        <w:rPr>
          <w:rFonts w:asciiTheme="majorHAnsi" w:hAnsiTheme="majorHAnsi" w:cs="Times New Roman"/>
          <w:sz w:val="20"/>
          <w:szCs w:val="20"/>
        </w:rPr>
        <w:t xml:space="preserve"> в сумме </w:t>
      </w:r>
      <w:r w:rsidR="000A4F59" w:rsidRPr="00D17DB0">
        <w:rPr>
          <w:rFonts w:asciiTheme="majorHAnsi" w:hAnsiTheme="majorHAnsi" w:cs="Times New Roman"/>
          <w:sz w:val="20"/>
          <w:szCs w:val="20"/>
        </w:rPr>
        <w:t>9,2 тыс. руб</w:t>
      </w:r>
      <w:r w:rsidR="00631A50" w:rsidRPr="00D17DB0">
        <w:rPr>
          <w:rFonts w:asciiTheme="majorHAnsi" w:hAnsiTheme="majorHAnsi" w:cs="Times New Roman"/>
          <w:sz w:val="20"/>
          <w:szCs w:val="20"/>
        </w:rPr>
        <w:t>. (</w:t>
      </w:r>
      <w:r w:rsidR="000A4F59" w:rsidRPr="00D17DB0">
        <w:rPr>
          <w:rFonts w:asciiTheme="majorHAnsi" w:hAnsiTheme="majorHAnsi" w:cs="Times New Roman"/>
          <w:sz w:val="20"/>
          <w:szCs w:val="20"/>
        </w:rPr>
        <w:t>списание МЗ).</w:t>
      </w:r>
    </w:p>
    <w:p w:rsidR="006A1EF4" w:rsidRPr="00D17DB0" w:rsidRDefault="006A1EF4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 xml:space="preserve">-  излишки </w:t>
      </w:r>
      <w:r w:rsidR="00A06955" w:rsidRPr="00D17DB0">
        <w:rPr>
          <w:rFonts w:asciiTheme="majorHAnsi" w:hAnsiTheme="majorHAnsi" w:cs="Times New Roman"/>
          <w:sz w:val="20"/>
          <w:szCs w:val="20"/>
        </w:rPr>
        <w:t xml:space="preserve"> по результатам проверок составили </w:t>
      </w:r>
      <w:r w:rsidRPr="00D17DB0">
        <w:rPr>
          <w:rFonts w:asciiTheme="majorHAnsi" w:hAnsiTheme="majorHAnsi" w:cs="Times New Roman"/>
          <w:sz w:val="20"/>
          <w:szCs w:val="20"/>
        </w:rPr>
        <w:t xml:space="preserve"> в </w:t>
      </w:r>
      <w:r w:rsidR="008C1A9D" w:rsidRPr="00D17DB0">
        <w:rPr>
          <w:rFonts w:asciiTheme="majorHAnsi" w:hAnsiTheme="majorHAnsi" w:cs="Times New Roman"/>
          <w:sz w:val="20"/>
          <w:szCs w:val="20"/>
        </w:rPr>
        <w:t>сум</w:t>
      </w:r>
      <w:r w:rsidR="00CF4CD2" w:rsidRPr="00D17DB0">
        <w:rPr>
          <w:rFonts w:asciiTheme="majorHAnsi" w:hAnsiTheme="majorHAnsi" w:cs="Times New Roman"/>
          <w:sz w:val="20"/>
          <w:szCs w:val="20"/>
        </w:rPr>
        <w:t xml:space="preserve">ме </w:t>
      </w:r>
      <w:r w:rsidR="0056225C" w:rsidRPr="00D17DB0">
        <w:rPr>
          <w:rFonts w:asciiTheme="majorHAnsi" w:hAnsiTheme="majorHAnsi" w:cs="Times New Roman"/>
          <w:sz w:val="20"/>
          <w:szCs w:val="20"/>
        </w:rPr>
        <w:t>2</w:t>
      </w:r>
      <w:r w:rsidR="00D93BF2" w:rsidRPr="00D17DB0">
        <w:rPr>
          <w:rFonts w:asciiTheme="majorHAnsi" w:hAnsiTheme="majorHAnsi" w:cs="Times New Roman"/>
          <w:sz w:val="20"/>
          <w:szCs w:val="20"/>
        </w:rPr>
        <w:t>19,0</w:t>
      </w:r>
      <w:r w:rsidR="00CF4CD2" w:rsidRPr="00D17DB0">
        <w:rPr>
          <w:rFonts w:asciiTheme="majorHAnsi" w:hAnsiTheme="majorHAnsi" w:cs="Times New Roman"/>
          <w:sz w:val="20"/>
          <w:szCs w:val="20"/>
        </w:rPr>
        <w:t xml:space="preserve"> тыс. руб.</w:t>
      </w:r>
      <w:r w:rsidR="000A4F59" w:rsidRPr="00D17DB0">
        <w:rPr>
          <w:rFonts w:asciiTheme="majorHAnsi" w:hAnsiTheme="majorHAnsi" w:cs="Times New Roman"/>
          <w:sz w:val="20"/>
          <w:szCs w:val="20"/>
        </w:rPr>
        <w:t xml:space="preserve"> в том числе: МБОУ «Пудовская СОШ» в сумме 7,7 тыс. руб</w:t>
      </w:r>
      <w:r w:rsidR="00631A50" w:rsidRPr="00D17DB0">
        <w:rPr>
          <w:rFonts w:asciiTheme="majorHAnsi" w:hAnsiTheme="majorHAnsi" w:cs="Times New Roman"/>
          <w:sz w:val="20"/>
          <w:szCs w:val="20"/>
        </w:rPr>
        <w:t>. (</w:t>
      </w:r>
      <w:r w:rsidR="000A4F59" w:rsidRPr="00D17DB0">
        <w:rPr>
          <w:rFonts w:asciiTheme="majorHAnsi" w:hAnsiTheme="majorHAnsi" w:cs="Times New Roman"/>
          <w:sz w:val="20"/>
          <w:szCs w:val="20"/>
        </w:rPr>
        <w:t>материальных запасов)</w:t>
      </w:r>
      <w:r w:rsidR="003F256B" w:rsidRPr="00D17DB0">
        <w:rPr>
          <w:rFonts w:asciiTheme="majorHAnsi" w:hAnsiTheme="majorHAnsi" w:cs="Times New Roman"/>
          <w:sz w:val="20"/>
          <w:szCs w:val="20"/>
        </w:rPr>
        <w:t>; МБОУ «Володинская СОШ» в сумме 202,4 тыс. руб</w:t>
      </w:r>
      <w:r w:rsidR="00631A50" w:rsidRPr="00D17DB0">
        <w:rPr>
          <w:rFonts w:asciiTheme="majorHAnsi" w:hAnsiTheme="majorHAnsi" w:cs="Times New Roman"/>
          <w:sz w:val="20"/>
          <w:szCs w:val="20"/>
        </w:rPr>
        <w:t>. (</w:t>
      </w:r>
      <w:r w:rsidR="003F256B" w:rsidRPr="00D17DB0">
        <w:rPr>
          <w:rFonts w:asciiTheme="majorHAnsi" w:hAnsiTheme="majorHAnsi" w:cs="Times New Roman"/>
          <w:sz w:val="20"/>
          <w:szCs w:val="20"/>
        </w:rPr>
        <w:t>основные средства и материальные запасы)</w:t>
      </w:r>
      <w:r w:rsidR="00AE0EB1" w:rsidRPr="00D17DB0">
        <w:rPr>
          <w:rFonts w:asciiTheme="majorHAnsi" w:hAnsiTheme="majorHAnsi" w:cs="Times New Roman"/>
          <w:sz w:val="20"/>
          <w:szCs w:val="20"/>
        </w:rPr>
        <w:t xml:space="preserve"> МБОУ ДО ДШИ  в сумме 8,9 тыс. руб</w:t>
      </w:r>
      <w:r w:rsidR="000B13B9" w:rsidRPr="00D17DB0">
        <w:rPr>
          <w:rFonts w:asciiTheme="majorHAnsi" w:hAnsiTheme="majorHAnsi" w:cs="Times New Roman"/>
          <w:sz w:val="20"/>
          <w:szCs w:val="20"/>
        </w:rPr>
        <w:t>. (</w:t>
      </w:r>
      <w:r w:rsidR="00AE0EB1" w:rsidRPr="00D17DB0">
        <w:rPr>
          <w:rFonts w:asciiTheme="majorHAnsi" w:hAnsiTheme="majorHAnsi" w:cs="Times New Roman"/>
          <w:sz w:val="20"/>
          <w:szCs w:val="20"/>
        </w:rPr>
        <w:t>основные средства)</w:t>
      </w:r>
      <w:r w:rsidR="003F256B" w:rsidRPr="00D17DB0">
        <w:rPr>
          <w:rFonts w:asciiTheme="majorHAnsi" w:hAnsiTheme="majorHAnsi" w:cs="Times New Roman"/>
          <w:sz w:val="20"/>
          <w:szCs w:val="20"/>
        </w:rPr>
        <w:t>.</w:t>
      </w:r>
    </w:p>
    <w:p w:rsidR="006A1EF4" w:rsidRPr="00D17DB0" w:rsidRDefault="006A1EF4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 xml:space="preserve">- недостача </w:t>
      </w:r>
      <w:r w:rsidR="00A06955" w:rsidRPr="00D17DB0">
        <w:rPr>
          <w:rFonts w:asciiTheme="majorHAnsi" w:hAnsiTheme="majorHAnsi" w:cs="Times New Roman"/>
          <w:sz w:val="20"/>
          <w:szCs w:val="20"/>
        </w:rPr>
        <w:t xml:space="preserve"> по результатам проверок составила </w:t>
      </w:r>
      <w:r w:rsidRPr="00D17DB0">
        <w:rPr>
          <w:rFonts w:asciiTheme="majorHAnsi" w:hAnsiTheme="majorHAnsi" w:cs="Times New Roman"/>
          <w:sz w:val="20"/>
          <w:szCs w:val="20"/>
        </w:rPr>
        <w:t xml:space="preserve"> в </w:t>
      </w:r>
      <w:r w:rsidR="008C1A9D" w:rsidRPr="00D17DB0">
        <w:rPr>
          <w:rFonts w:asciiTheme="majorHAnsi" w:hAnsiTheme="majorHAnsi" w:cs="Times New Roman"/>
          <w:sz w:val="20"/>
          <w:szCs w:val="20"/>
        </w:rPr>
        <w:t>сум</w:t>
      </w:r>
      <w:r w:rsidRPr="00D17DB0">
        <w:rPr>
          <w:rFonts w:asciiTheme="majorHAnsi" w:hAnsiTheme="majorHAnsi" w:cs="Times New Roman"/>
          <w:sz w:val="20"/>
          <w:szCs w:val="20"/>
        </w:rPr>
        <w:t>ме 3</w:t>
      </w:r>
      <w:r w:rsidR="0056225C" w:rsidRPr="00D17DB0">
        <w:rPr>
          <w:rFonts w:asciiTheme="majorHAnsi" w:hAnsiTheme="majorHAnsi" w:cs="Times New Roman"/>
          <w:sz w:val="20"/>
          <w:szCs w:val="20"/>
        </w:rPr>
        <w:t>,</w:t>
      </w:r>
      <w:r w:rsidRPr="00D17DB0">
        <w:rPr>
          <w:rFonts w:asciiTheme="majorHAnsi" w:hAnsiTheme="majorHAnsi" w:cs="Times New Roman"/>
          <w:sz w:val="20"/>
          <w:szCs w:val="20"/>
        </w:rPr>
        <w:t>1,тыс. руб.</w:t>
      </w:r>
      <w:r w:rsidR="003F256B" w:rsidRPr="00D17DB0">
        <w:rPr>
          <w:rFonts w:asciiTheme="majorHAnsi" w:hAnsiTheme="majorHAnsi" w:cs="Times New Roman"/>
          <w:sz w:val="20"/>
          <w:szCs w:val="20"/>
        </w:rPr>
        <w:t xml:space="preserve"> в том числе в МБОУ «Володинская СОШ» (</w:t>
      </w:r>
      <w:r w:rsidR="00A06955" w:rsidRPr="00D17DB0">
        <w:rPr>
          <w:rFonts w:asciiTheme="majorHAnsi" w:hAnsiTheme="majorHAnsi" w:cs="Times New Roman"/>
          <w:sz w:val="20"/>
          <w:szCs w:val="20"/>
        </w:rPr>
        <w:t>материальных ценносте</w:t>
      </w:r>
      <w:r w:rsidR="00631A50" w:rsidRPr="00D17DB0">
        <w:rPr>
          <w:rFonts w:asciiTheme="majorHAnsi" w:hAnsiTheme="majorHAnsi" w:cs="Times New Roman"/>
          <w:sz w:val="20"/>
          <w:szCs w:val="20"/>
        </w:rPr>
        <w:t>й (</w:t>
      </w:r>
      <w:r w:rsidR="00A06955" w:rsidRPr="00D17DB0">
        <w:rPr>
          <w:rFonts w:asciiTheme="majorHAnsi" w:hAnsiTheme="majorHAnsi" w:cs="Times New Roman"/>
          <w:sz w:val="20"/>
          <w:szCs w:val="20"/>
        </w:rPr>
        <w:t>лыж)</w:t>
      </w:r>
      <w:r w:rsidRPr="00D17DB0">
        <w:rPr>
          <w:rFonts w:asciiTheme="majorHAnsi" w:hAnsiTheme="majorHAnsi" w:cs="Times New Roman"/>
          <w:sz w:val="20"/>
          <w:szCs w:val="20"/>
        </w:rPr>
        <w:t>;</w:t>
      </w:r>
    </w:p>
    <w:p w:rsidR="00CF4CD2" w:rsidRPr="00D17DB0" w:rsidRDefault="00631A50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- задолженность  по аренде имущества   в сумме 203,1 тыс. руб. в том числе в МО Новокривошеинское  сельское поселение на  сумму 59,2 тыс. руб. (задолженность  по аренде имущества); МБОУ ДО «Улыбка»  на сумму 8,6 тыс. руб. (имущества); МБОУ «Пудовская СОШ» на сумму 135,</w:t>
      </w:r>
      <w:r w:rsidR="00AE0EB1" w:rsidRPr="00D17DB0">
        <w:rPr>
          <w:rFonts w:asciiTheme="majorHAnsi" w:hAnsiTheme="majorHAnsi" w:cs="Times New Roman"/>
          <w:sz w:val="20"/>
          <w:szCs w:val="20"/>
        </w:rPr>
        <w:t>3</w:t>
      </w:r>
      <w:r w:rsidRPr="00D17DB0">
        <w:rPr>
          <w:rFonts w:asciiTheme="majorHAnsi" w:hAnsiTheme="majorHAnsi" w:cs="Times New Roman"/>
          <w:sz w:val="20"/>
          <w:szCs w:val="20"/>
        </w:rPr>
        <w:t xml:space="preserve"> тыс. руб. (списание  материальных запасов предыдущего финансового года в следующим году) </w:t>
      </w:r>
    </w:p>
    <w:p w:rsidR="00586DF4" w:rsidRPr="00D17DB0" w:rsidRDefault="00CF4CD2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Н</w:t>
      </w:r>
      <w:r w:rsidR="00A9362A" w:rsidRPr="00D17DB0">
        <w:rPr>
          <w:rFonts w:asciiTheme="majorHAnsi" w:hAnsiTheme="majorHAnsi" w:cs="Times New Roman"/>
          <w:sz w:val="20"/>
          <w:szCs w:val="20"/>
        </w:rPr>
        <w:t>еэффективное использование бюджетных средств</w:t>
      </w:r>
      <w:r w:rsidR="006A4553" w:rsidRPr="00D17DB0">
        <w:rPr>
          <w:rFonts w:asciiTheme="majorHAnsi" w:hAnsiTheme="majorHAnsi" w:cs="Times New Roman"/>
          <w:sz w:val="20"/>
          <w:szCs w:val="20"/>
        </w:rPr>
        <w:t xml:space="preserve"> составило </w:t>
      </w:r>
      <w:r w:rsidR="006A1EF4" w:rsidRPr="00D17DB0">
        <w:rPr>
          <w:rFonts w:asciiTheme="majorHAnsi" w:hAnsiTheme="majorHAnsi" w:cs="Times New Roman"/>
          <w:sz w:val="20"/>
          <w:szCs w:val="20"/>
        </w:rPr>
        <w:t xml:space="preserve"> 2</w:t>
      </w:r>
      <w:r w:rsidR="00D93BF2" w:rsidRPr="00D17DB0">
        <w:rPr>
          <w:rFonts w:asciiTheme="majorHAnsi" w:hAnsiTheme="majorHAnsi" w:cs="Times New Roman"/>
          <w:sz w:val="20"/>
          <w:szCs w:val="20"/>
        </w:rPr>
        <w:t>03,1</w:t>
      </w:r>
      <w:r w:rsidR="006A1EF4" w:rsidRPr="00D17DB0">
        <w:rPr>
          <w:rFonts w:asciiTheme="majorHAnsi" w:hAnsiTheme="majorHAnsi" w:cs="Times New Roman"/>
          <w:sz w:val="20"/>
          <w:szCs w:val="20"/>
        </w:rPr>
        <w:t xml:space="preserve"> тыс. руб. </w:t>
      </w:r>
      <w:r w:rsidRPr="00D17DB0">
        <w:rPr>
          <w:rFonts w:asciiTheme="majorHAnsi" w:hAnsiTheme="majorHAnsi" w:cs="Times New Roman"/>
          <w:sz w:val="20"/>
          <w:szCs w:val="20"/>
        </w:rPr>
        <w:t xml:space="preserve">или </w:t>
      </w:r>
      <w:r w:rsidR="00671C1C" w:rsidRPr="00D17DB0">
        <w:rPr>
          <w:rFonts w:asciiTheme="majorHAnsi" w:hAnsiTheme="majorHAnsi" w:cs="Times New Roman"/>
          <w:sz w:val="20"/>
          <w:szCs w:val="20"/>
        </w:rPr>
        <w:t xml:space="preserve"> 40,</w:t>
      </w:r>
      <w:r w:rsidR="00D93BF2" w:rsidRPr="00D17DB0">
        <w:rPr>
          <w:rFonts w:asciiTheme="majorHAnsi" w:hAnsiTheme="majorHAnsi" w:cs="Times New Roman"/>
          <w:sz w:val="20"/>
          <w:szCs w:val="20"/>
        </w:rPr>
        <w:t>5</w:t>
      </w:r>
      <w:r w:rsidR="00671C1C" w:rsidRPr="00D17DB0">
        <w:rPr>
          <w:rFonts w:asciiTheme="majorHAnsi" w:hAnsiTheme="majorHAnsi" w:cs="Times New Roman"/>
          <w:sz w:val="20"/>
          <w:szCs w:val="20"/>
        </w:rPr>
        <w:t>% от общей  суммы установленных нарушений (в  20</w:t>
      </w:r>
      <w:r w:rsidR="00D93BF2" w:rsidRPr="00D17DB0">
        <w:rPr>
          <w:rFonts w:asciiTheme="majorHAnsi" w:hAnsiTheme="majorHAnsi" w:cs="Times New Roman"/>
          <w:sz w:val="20"/>
          <w:szCs w:val="20"/>
        </w:rPr>
        <w:t xml:space="preserve">20 </w:t>
      </w:r>
      <w:r w:rsidR="00671C1C" w:rsidRPr="00D17DB0">
        <w:rPr>
          <w:rFonts w:asciiTheme="majorHAnsi" w:hAnsiTheme="majorHAnsi" w:cs="Times New Roman"/>
          <w:sz w:val="20"/>
          <w:szCs w:val="20"/>
        </w:rPr>
        <w:t xml:space="preserve">году составляло </w:t>
      </w:r>
      <w:r w:rsidR="00D93BF2" w:rsidRPr="00D17DB0">
        <w:rPr>
          <w:rFonts w:asciiTheme="majorHAnsi" w:hAnsiTheme="majorHAnsi" w:cs="Times New Roman"/>
          <w:sz w:val="20"/>
          <w:szCs w:val="20"/>
        </w:rPr>
        <w:t>216,1</w:t>
      </w:r>
      <w:r w:rsidR="00671C1C" w:rsidRPr="00D17DB0">
        <w:rPr>
          <w:rFonts w:asciiTheme="majorHAnsi" w:hAnsiTheme="majorHAnsi" w:cs="Times New Roman"/>
          <w:sz w:val="20"/>
          <w:szCs w:val="20"/>
        </w:rPr>
        <w:t>тыс. руб.)</w:t>
      </w:r>
      <w:r w:rsidR="00A9362A" w:rsidRPr="00D17DB0">
        <w:rPr>
          <w:rFonts w:asciiTheme="majorHAnsi" w:hAnsiTheme="majorHAnsi" w:cs="Times New Roman"/>
          <w:sz w:val="20"/>
          <w:szCs w:val="20"/>
        </w:rPr>
        <w:t>;</w:t>
      </w:r>
    </w:p>
    <w:p w:rsidR="00CF4CD2" w:rsidRPr="00D17DB0" w:rsidRDefault="008E3D3B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П</w:t>
      </w:r>
      <w:r w:rsidR="00CF4CD2" w:rsidRPr="00D17DB0">
        <w:rPr>
          <w:rFonts w:asciiTheme="majorHAnsi" w:hAnsiTheme="majorHAnsi" w:cs="Times New Roman"/>
          <w:sz w:val="20"/>
          <w:szCs w:val="20"/>
        </w:rPr>
        <w:t xml:space="preserve">о ведению бухгалтерского учета </w:t>
      </w:r>
      <w:r>
        <w:rPr>
          <w:rFonts w:asciiTheme="majorHAnsi" w:hAnsiTheme="majorHAnsi" w:cs="Times New Roman"/>
          <w:sz w:val="20"/>
          <w:szCs w:val="20"/>
        </w:rPr>
        <w:t xml:space="preserve"> сумма нарушений </w:t>
      </w:r>
      <w:r w:rsidR="00CF4CD2" w:rsidRPr="00D17DB0">
        <w:rPr>
          <w:rFonts w:asciiTheme="majorHAnsi" w:hAnsiTheme="majorHAnsi" w:cs="Times New Roman"/>
          <w:sz w:val="20"/>
          <w:szCs w:val="20"/>
        </w:rPr>
        <w:t xml:space="preserve"> составила </w:t>
      </w:r>
      <w:r w:rsidR="00AE0EB1" w:rsidRPr="00D17DB0">
        <w:rPr>
          <w:rFonts w:asciiTheme="majorHAnsi" w:hAnsiTheme="majorHAnsi" w:cs="Times New Roman"/>
          <w:sz w:val="20"/>
          <w:szCs w:val="20"/>
        </w:rPr>
        <w:t xml:space="preserve">295,0 </w:t>
      </w:r>
      <w:r w:rsidR="00CF4CD2" w:rsidRPr="00D17DB0">
        <w:rPr>
          <w:rFonts w:asciiTheme="majorHAnsi" w:hAnsiTheme="majorHAnsi" w:cs="Times New Roman"/>
          <w:sz w:val="20"/>
          <w:szCs w:val="20"/>
        </w:rPr>
        <w:t xml:space="preserve">тыс. </w:t>
      </w:r>
      <w:r>
        <w:rPr>
          <w:rFonts w:asciiTheme="majorHAnsi" w:hAnsiTheme="majorHAnsi" w:cs="Times New Roman"/>
          <w:sz w:val="20"/>
          <w:szCs w:val="20"/>
        </w:rPr>
        <w:t>р</w:t>
      </w:r>
      <w:r w:rsidR="00CF4CD2" w:rsidRPr="00D17DB0">
        <w:rPr>
          <w:rFonts w:asciiTheme="majorHAnsi" w:hAnsiTheme="majorHAnsi" w:cs="Times New Roman"/>
          <w:sz w:val="20"/>
          <w:szCs w:val="20"/>
        </w:rPr>
        <w:t>уб</w:t>
      </w:r>
      <w:r w:rsidR="005A4286" w:rsidRPr="00D17DB0">
        <w:rPr>
          <w:rFonts w:asciiTheme="majorHAnsi" w:hAnsiTheme="majorHAnsi" w:cs="Times New Roman"/>
          <w:sz w:val="20"/>
          <w:szCs w:val="20"/>
        </w:rPr>
        <w:t xml:space="preserve">. </w:t>
      </w:r>
      <w:r w:rsidR="00671C1C" w:rsidRPr="00D17DB0">
        <w:rPr>
          <w:rFonts w:asciiTheme="majorHAnsi" w:hAnsiTheme="majorHAnsi" w:cs="Times New Roman"/>
          <w:sz w:val="20"/>
          <w:szCs w:val="20"/>
        </w:rPr>
        <w:t xml:space="preserve"> или 5</w:t>
      </w:r>
      <w:r w:rsidR="00AE0EB1" w:rsidRPr="00D17DB0">
        <w:rPr>
          <w:rFonts w:asciiTheme="majorHAnsi" w:hAnsiTheme="majorHAnsi" w:cs="Times New Roman"/>
          <w:sz w:val="20"/>
          <w:szCs w:val="20"/>
        </w:rPr>
        <w:t>8,9</w:t>
      </w:r>
      <w:r>
        <w:rPr>
          <w:rFonts w:asciiTheme="majorHAnsi" w:hAnsiTheme="majorHAnsi" w:cs="Times New Roman"/>
          <w:sz w:val="20"/>
          <w:szCs w:val="20"/>
        </w:rPr>
        <w:t>%</w:t>
      </w:r>
      <w:r w:rsidR="00671C1C" w:rsidRPr="00D17DB0">
        <w:rPr>
          <w:rFonts w:asciiTheme="majorHAnsi" w:hAnsiTheme="majorHAnsi" w:cs="Times New Roman"/>
          <w:sz w:val="20"/>
          <w:szCs w:val="20"/>
        </w:rPr>
        <w:t xml:space="preserve"> от общей суммы установленных нарушений, (в 20</w:t>
      </w:r>
      <w:r w:rsidR="005A4286" w:rsidRPr="00D17DB0">
        <w:rPr>
          <w:rFonts w:asciiTheme="majorHAnsi" w:hAnsiTheme="majorHAnsi" w:cs="Times New Roman"/>
          <w:sz w:val="20"/>
          <w:szCs w:val="20"/>
        </w:rPr>
        <w:t>20</w:t>
      </w:r>
      <w:r w:rsidR="00671C1C" w:rsidRPr="00D17DB0">
        <w:rPr>
          <w:rFonts w:asciiTheme="majorHAnsi" w:hAnsiTheme="majorHAnsi" w:cs="Times New Roman"/>
          <w:sz w:val="20"/>
          <w:szCs w:val="20"/>
        </w:rPr>
        <w:t xml:space="preserve"> году  составляла </w:t>
      </w:r>
      <w:r w:rsidR="005A4286" w:rsidRPr="00D17DB0">
        <w:rPr>
          <w:rFonts w:asciiTheme="majorHAnsi" w:hAnsiTheme="majorHAnsi" w:cs="Times New Roman"/>
          <w:sz w:val="20"/>
          <w:szCs w:val="20"/>
        </w:rPr>
        <w:t>312,8</w:t>
      </w:r>
      <w:r w:rsidR="00671C1C" w:rsidRPr="00D17DB0">
        <w:rPr>
          <w:rFonts w:asciiTheme="majorHAnsi" w:hAnsiTheme="majorHAnsi" w:cs="Times New Roman"/>
          <w:sz w:val="20"/>
          <w:szCs w:val="20"/>
        </w:rPr>
        <w:t xml:space="preserve"> тыс. руб.).</w:t>
      </w:r>
    </w:p>
    <w:p w:rsidR="00B50D28" w:rsidRPr="00D17DB0" w:rsidRDefault="005022C4" w:rsidP="0005787F">
      <w:pPr>
        <w:pStyle w:val="a7"/>
        <w:ind w:firstLine="708"/>
        <w:jc w:val="both"/>
        <w:rPr>
          <w:rFonts w:asciiTheme="majorHAnsi" w:hAnsiTheme="majorHAnsi" w:cs="Times New Roman"/>
          <w:b/>
          <w:sz w:val="20"/>
          <w:szCs w:val="20"/>
        </w:rPr>
      </w:pPr>
      <w:r w:rsidRPr="00D17DB0">
        <w:rPr>
          <w:rFonts w:asciiTheme="majorHAnsi" w:hAnsiTheme="majorHAnsi" w:cs="Times New Roman"/>
          <w:b/>
          <w:sz w:val="20"/>
          <w:szCs w:val="20"/>
        </w:rPr>
        <w:t>Экспертно-аналитические мероприятия.</w:t>
      </w:r>
    </w:p>
    <w:p w:rsidR="005C058F" w:rsidRPr="00D17DB0" w:rsidRDefault="005C058F" w:rsidP="005C058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 xml:space="preserve">Думой Кривошеинского района на 2021 год  заключены Соглашения   о передаче полномочий  контрольно-счетных органов </w:t>
      </w:r>
      <w:r w:rsidR="002B3C50" w:rsidRPr="00D17DB0">
        <w:rPr>
          <w:rFonts w:asciiTheme="majorHAnsi" w:hAnsiTheme="majorHAnsi" w:cs="Times New Roman"/>
          <w:sz w:val="20"/>
          <w:szCs w:val="20"/>
        </w:rPr>
        <w:t xml:space="preserve"> семи </w:t>
      </w:r>
      <w:r w:rsidRPr="00D17DB0">
        <w:rPr>
          <w:rFonts w:asciiTheme="majorHAnsi" w:hAnsiTheme="majorHAnsi" w:cs="Times New Roman"/>
          <w:sz w:val="20"/>
          <w:szCs w:val="20"/>
        </w:rPr>
        <w:t>поселени</w:t>
      </w:r>
      <w:r w:rsidR="00EF7708" w:rsidRPr="00D17DB0">
        <w:rPr>
          <w:rFonts w:asciiTheme="majorHAnsi" w:hAnsiTheme="majorHAnsi" w:cs="Times New Roman"/>
          <w:sz w:val="20"/>
          <w:szCs w:val="20"/>
        </w:rPr>
        <w:t>ями</w:t>
      </w:r>
      <w:r w:rsidRPr="00D17DB0">
        <w:rPr>
          <w:rFonts w:asciiTheme="majorHAnsi" w:hAnsiTheme="majorHAnsi" w:cs="Times New Roman"/>
          <w:sz w:val="20"/>
          <w:szCs w:val="20"/>
        </w:rPr>
        <w:t xml:space="preserve"> по осуществлению  внешнего финансового контроля  с  Контрольно-счетной комиссий. </w:t>
      </w:r>
    </w:p>
    <w:p w:rsidR="00484D26" w:rsidRPr="00D17DB0" w:rsidRDefault="00484D26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 xml:space="preserve">Экспертно-аналитические мероприятия направлены на обеспечение системы контроля, реализуемой </w:t>
      </w:r>
      <w:r w:rsidR="00C64F43" w:rsidRPr="00D17DB0">
        <w:rPr>
          <w:rFonts w:asciiTheme="majorHAnsi" w:hAnsiTheme="majorHAnsi" w:cs="Times New Roman"/>
          <w:sz w:val="20"/>
          <w:szCs w:val="20"/>
        </w:rPr>
        <w:t>в</w:t>
      </w:r>
      <w:r w:rsidRPr="00D17DB0">
        <w:rPr>
          <w:rFonts w:asciiTheme="majorHAnsi" w:hAnsiTheme="majorHAnsi" w:cs="Times New Roman"/>
          <w:sz w:val="20"/>
          <w:szCs w:val="20"/>
        </w:rPr>
        <w:t xml:space="preserve"> 20</w:t>
      </w:r>
      <w:r w:rsidR="00B55564" w:rsidRPr="00D17DB0">
        <w:rPr>
          <w:rFonts w:asciiTheme="majorHAnsi" w:hAnsiTheme="majorHAnsi" w:cs="Times New Roman"/>
          <w:sz w:val="20"/>
          <w:szCs w:val="20"/>
        </w:rPr>
        <w:t>2</w:t>
      </w:r>
      <w:r w:rsidR="00C37979" w:rsidRPr="00D17DB0">
        <w:rPr>
          <w:rFonts w:asciiTheme="majorHAnsi" w:hAnsiTheme="majorHAnsi" w:cs="Times New Roman"/>
          <w:sz w:val="20"/>
          <w:szCs w:val="20"/>
        </w:rPr>
        <w:t>1</w:t>
      </w:r>
      <w:r w:rsidRPr="00D17DB0">
        <w:rPr>
          <w:rFonts w:asciiTheme="majorHAnsi" w:hAnsiTheme="majorHAnsi" w:cs="Times New Roman"/>
          <w:sz w:val="20"/>
          <w:szCs w:val="20"/>
        </w:rPr>
        <w:t xml:space="preserve"> году на двух стадиях</w:t>
      </w:r>
      <w:r w:rsidR="001233C7" w:rsidRPr="00D17DB0">
        <w:rPr>
          <w:rFonts w:asciiTheme="majorHAnsi" w:hAnsiTheme="majorHAnsi" w:cs="Times New Roman"/>
          <w:sz w:val="20"/>
          <w:szCs w:val="20"/>
        </w:rPr>
        <w:t xml:space="preserve"> предварительного и  последующего контроля.</w:t>
      </w:r>
    </w:p>
    <w:p w:rsidR="00F26819" w:rsidRPr="00D17DB0" w:rsidRDefault="001233C7" w:rsidP="006A4553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b/>
          <w:sz w:val="20"/>
          <w:szCs w:val="20"/>
        </w:rPr>
        <w:t>П</w:t>
      </w:r>
      <w:r w:rsidR="00484D26" w:rsidRPr="00D17DB0">
        <w:rPr>
          <w:rFonts w:asciiTheme="majorHAnsi" w:hAnsiTheme="majorHAnsi" w:cs="Times New Roman"/>
          <w:b/>
          <w:sz w:val="20"/>
          <w:szCs w:val="20"/>
        </w:rPr>
        <w:t>редварительн</w:t>
      </w:r>
      <w:r w:rsidRPr="00D17DB0">
        <w:rPr>
          <w:rFonts w:asciiTheme="majorHAnsi" w:hAnsiTheme="majorHAnsi" w:cs="Times New Roman"/>
          <w:b/>
          <w:sz w:val="20"/>
          <w:szCs w:val="20"/>
        </w:rPr>
        <w:t>ый контроль</w:t>
      </w:r>
      <w:r w:rsidR="00484D26" w:rsidRPr="00D17DB0">
        <w:rPr>
          <w:rFonts w:asciiTheme="majorHAnsi" w:hAnsiTheme="majorHAnsi" w:cs="Times New Roman"/>
          <w:sz w:val="20"/>
          <w:szCs w:val="20"/>
        </w:rPr>
        <w:t>:</w:t>
      </w:r>
    </w:p>
    <w:p w:rsidR="00484D26" w:rsidRPr="00D17DB0" w:rsidRDefault="00484D26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Проведен</w:t>
      </w:r>
      <w:r w:rsidR="00C64F43" w:rsidRPr="00D17DB0">
        <w:rPr>
          <w:rFonts w:asciiTheme="majorHAnsi" w:hAnsiTheme="majorHAnsi" w:cs="Times New Roman"/>
          <w:sz w:val="20"/>
          <w:szCs w:val="20"/>
        </w:rPr>
        <w:t>а</w:t>
      </w:r>
      <w:r w:rsidRPr="00D17DB0">
        <w:rPr>
          <w:rFonts w:asciiTheme="majorHAnsi" w:hAnsiTheme="majorHAnsi" w:cs="Times New Roman"/>
          <w:sz w:val="20"/>
          <w:szCs w:val="20"/>
        </w:rPr>
        <w:t xml:space="preserve"> экспертиз</w:t>
      </w:r>
      <w:r w:rsidR="00C64F43" w:rsidRPr="00D17DB0">
        <w:rPr>
          <w:rFonts w:asciiTheme="majorHAnsi" w:hAnsiTheme="majorHAnsi" w:cs="Times New Roman"/>
          <w:sz w:val="20"/>
          <w:szCs w:val="20"/>
        </w:rPr>
        <w:t>а</w:t>
      </w:r>
      <w:r w:rsidRPr="00D17DB0">
        <w:rPr>
          <w:rFonts w:asciiTheme="majorHAnsi" w:hAnsiTheme="majorHAnsi" w:cs="Times New Roman"/>
          <w:sz w:val="20"/>
          <w:szCs w:val="20"/>
        </w:rPr>
        <w:t xml:space="preserve"> проекта бюджета  муниципального образования Кривошеинский район</w:t>
      </w:r>
      <w:r w:rsidR="009E4D35" w:rsidRPr="00D17DB0">
        <w:rPr>
          <w:rFonts w:asciiTheme="majorHAnsi" w:hAnsiTheme="majorHAnsi" w:cs="Times New Roman"/>
          <w:sz w:val="20"/>
          <w:szCs w:val="20"/>
        </w:rPr>
        <w:tab/>
      </w:r>
      <w:r w:rsidRPr="00D17DB0">
        <w:rPr>
          <w:rFonts w:asciiTheme="majorHAnsi" w:hAnsiTheme="majorHAnsi" w:cs="Times New Roman"/>
          <w:sz w:val="20"/>
          <w:szCs w:val="20"/>
        </w:rPr>
        <w:t>Томской област</w:t>
      </w:r>
      <w:r w:rsidR="00631A50" w:rsidRPr="00D17DB0">
        <w:rPr>
          <w:rFonts w:asciiTheme="majorHAnsi" w:hAnsiTheme="majorHAnsi" w:cs="Times New Roman"/>
          <w:sz w:val="20"/>
          <w:szCs w:val="20"/>
        </w:rPr>
        <w:t>и (</w:t>
      </w:r>
      <w:r w:rsidRPr="00D17DB0">
        <w:rPr>
          <w:rFonts w:asciiTheme="majorHAnsi" w:hAnsiTheme="majorHAnsi" w:cs="Times New Roman"/>
          <w:sz w:val="20"/>
          <w:szCs w:val="20"/>
        </w:rPr>
        <w:t xml:space="preserve">далее МО Кривошеинский район, и проектов бюджетов </w:t>
      </w:r>
      <w:r w:rsidR="00C64F43" w:rsidRPr="00D17DB0">
        <w:rPr>
          <w:rFonts w:asciiTheme="majorHAnsi" w:hAnsiTheme="majorHAnsi" w:cs="Times New Roman"/>
          <w:sz w:val="20"/>
          <w:szCs w:val="20"/>
        </w:rPr>
        <w:t xml:space="preserve"> муниципальных образований </w:t>
      </w:r>
      <w:r w:rsidRPr="00D17DB0">
        <w:rPr>
          <w:rFonts w:asciiTheme="majorHAnsi" w:hAnsiTheme="majorHAnsi" w:cs="Times New Roman"/>
          <w:sz w:val="20"/>
          <w:szCs w:val="20"/>
        </w:rPr>
        <w:t xml:space="preserve">сельских поселений на </w:t>
      </w:r>
      <w:r w:rsidR="00FE0BB1" w:rsidRPr="00D17DB0">
        <w:rPr>
          <w:rFonts w:asciiTheme="majorHAnsi" w:hAnsiTheme="majorHAnsi" w:cs="Times New Roman"/>
          <w:sz w:val="20"/>
          <w:szCs w:val="20"/>
        </w:rPr>
        <w:t>202</w:t>
      </w:r>
      <w:r w:rsidR="00AE0EB1" w:rsidRPr="00D17DB0">
        <w:rPr>
          <w:rFonts w:asciiTheme="majorHAnsi" w:hAnsiTheme="majorHAnsi" w:cs="Times New Roman"/>
          <w:sz w:val="20"/>
          <w:szCs w:val="20"/>
        </w:rPr>
        <w:t>2</w:t>
      </w:r>
      <w:r w:rsidRPr="00D17DB0">
        <w:rPr>
          <w:rFonts w:asciiTheme="majorHAnsi" w:hAnsiTheme="majorHAnsi" w:cs="Times New Roman"/>
          <w:sz w:val="20"/>
          <w:szCs w:val="20"/>
        </w:rPr>
        <w:t xml:space="preserve"> год</w:t>
      </w:r>
      <w:r w:rsidR="00350516" w:rsidRPr="00D17DB0">
        <w:rPr>
          <w:rFonts w:asciiTheme="majorHAnsi" w:hAnsiTheme="majorHAnsi" w:cs="Times New Roman"/>
          <w:sz w:val="20"/>
          <w:szCs w:val="20"/>
        </w:rPr>
        <w:t>,</w:t>
      </w:r>
      <w:r w:rsidR="00051467" w:rsidRPr="00D17DB0">
        <w:rPr>
          <w:rFonts w:asciiTheme="majorHAnsi" w:hAnsiTheme="majorHAnsi" w:cs="Times New Roman"/>
          <w:sz w:val="20"/>
          <w:szCs w:val="20"/>
        </w:rPr>
        <w:t xml:space="preserve"> и плановые периоды 2023 и 2024 годов, </w:t>
      </w:r>
      <w:r w:rsidRPr="00D17DB0">
        <w:rPr>
          <w:rFonts w:asciiTheme="majorHAnsi" w:hAnsiTheme="majorHAnsi" w:cs="Times New Roman"/>
          <w:sz w:val="20"/>
          <w:szCs w:val="20"/>
        </w:rPr>
        <w:t>поступивши</w:t>
      </w:r>
      <w:r w:rsidR="00274A1C" w:rsidRPr="00D17DB0">
        <w:rPr>
          <w:rFonts w:asciiTheme="majorHAnsi" w:hAnsiTheme="majorHAnsi" w:cs="Times New Roman"/>
          <w:sz w:val="20"/>
          <w:szCs w:val="20"/>
        </w:rPr>
        <w:t>х</w:t>
      </w:r>
      <w:r w:rsidRPr="00D17DB0">
        <w:rPr>
          <w:rFonts w:asciiTheme="majorHAnsi" w:hAnsiTheme="majorHAnsi" w:cs="Times New Roman"/>
          <w:sz w:val="20"/>
          <w:szCs w:val="20"/>
        </w:rPr>
        <w:t xml:space="preserve"> в Контрольно-счетную комиссиюдля подготовки заключений или предло</w:t>
      </w:r>
      <w:r w:rsidR="00274A1C" w:rsidRPr="00D17DB0">
        <w:rPr>
          <w:rFonts w:asciiTheme="majorHAnsi" w:hAnsiTheme="majorHAnsi" w:cs="Times New Roman"/>
          <w:sz w:val="20"/>
          <w:szCs w:val="20"/>
        </w:rPr>
        <w:t>жений.</w:t>
      </w:r>
    </w:p>
    <w:p w:rsidR="00746D0E" w:rsidRPr="00D17DB0" w:rsidRDefault="00434265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 xml:space="preserve">Общие требования к структуре и содержанию Проекта </w:t>
      </w:r>
      <w:r w:rsidR="00F57238" w:rsidRPr="00D17DB0">
        <w:rPr>
          <w:rFonts w:asciiTheme="majorHAnsi" w:hAnsiTheme="majorHAnsi" w:cs="Times New Roman"/>
          <w:sz w:val="20"/>
          <w:szCs w:val="20"/>
        </w:rPr>
        <w:t>Р</w:t>
      </w:r>
      <w:r w:rsidRPr="00D17DB0">
        <w:rPr>
          <w:rFonts w:asciiTheme="majorHAnsi" w:hAnsiTheme="majorHAnsi" w:cs="Times New Roman"/>
          <w:sz w:val="20"/>
          <w:szCs w:val="20"/>
        </w:rPr>
        <w:t>ешения бюджета района, установленные статьей 184.1</w:t>
      </w:r>
      <w:r w:rsidR="00541877" w:rsidRPr="00D17DB0">
        <w:rPr>
          <w:rFonts w:asciiTheme="majorHAnsi" w:hAnsiTheme="majorHAnsi" w:cs="Times New Roman"/>
          <w:sz w:val="20"/>
          <w:szCs w:val="20"/>
        </w:rPr>
        <w:t xml:space="preserve"> статьи 184.2</w:t>
      </w:r>
      <w:r w:rsidRPr="00D17DB0">
        <w:rPr>
          <w:rFonts w:asciiTheme="majorHAnsi" w:hAnsiTheme="majorHAnsi" w:cs="Times New Roman"/>
          <w:sz w:val="20"/>
          <w:szCs w:val="20"/>
        </w:rPr>
        <w:t xml:space="preserve"> Бюджетного кодекса</w:t>
      </w:r>
      <w:r w:rsidR="00541877" w:rsidRPr="00D17DB0">
        <w:rPr>
          <w:rFonts w:asciiTheme="majorHAnsi" w:hAnsiTheme="majorHAnsi" w:cs="Times New Roman"/>
          <w:sz w:val="20"/>
          <w:szCs w:val="20"/>
        </w:rPr>
        <w:t xml:space="preserve">, </w:t>
      </w:r>
      <w:r w:rsidRPr="00D17DB0">
        <w:rPr>
          <w:rFonts w:asciiTheme="majorHAnsi" w:hAnsiTheme="majorHAnsi" w:cs="Times New Roman"/>
          <w:sz w:val="20"/>
          <w:szCs w:val="20"/>
        </w:rPr>
        <w:t xml:space="preserve">статьи 17 Положения  о бюджетном процессе в </w:t>
      </w:r>
      <w:r w:rsidR="002D1E5F" w:rsidRPr="00D17DB0">
        <w:rPr>
          <w:rFonts w:asciiTheme="majorHAnsi" w:hAnsiTheme="majorHAnsi" w:cs="Times New Roman"/>
          <w:sz w:val="20"/>
          <w:szCs w:val="20"/>
        </w:rPr>
        <w:t xml:space="preserve">Кривошеинском районе </w:t>
      </w:r>
      <w:r w:rsidR="00541877" w:rsidRPr="00D17DB0">
        <w:rPr>
          <w:rFonts w:asciiTheme="majorHAnsi" w:hAnsiTheme="majorHAnsi" w:cs="Times New Roman"/>
          <w:sz w:val="20"/>
          <w:szCs w:val="20"/>
        </w:rPr>
        <w:t xml:space="preserve"> Томской области  с</w:t>
      </w:r>
      <w:r w:rsidRPr="00D17DB0">
        <w:rPr>
          <w:rFonts w:asciiTheme="majorHAnsi" w:hAnsiTheme="majorHAnsi" w:cs="Times New Roman"/>
          <w:sz w:val="20"/>
          <w:szCs w:val="20"/>
        </w:rPr>
        <w:t>облюдены.</w:t>
      </w:r>
    </w:p>
    <w:p w:rsidR="00541877" w:rsidRPr="00D17DB0" w:rsidRDefault="00541877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 xml:space="preserve">Предметом анализа  является  Проект бюджета, документы и материалы, представленные  одновременно </w:t>
      </w:r>
      <w:r w:rsidR="002D1E5F" w:rsidRPr="00D17DB0">
        <w:rPr>
          <w:rFonts w:asciiTheme="majorHAnsi" w:hAnsiTheme="majorHAnsi" w:cs="Times New Roman"/>
          <w:sz w:val="20"/>
          <w:szCs w:val="20"/>
        </w:rPr>
        <w:t xml:space="preserve"> с приложениями к проекту.</w:t>
      </w:r>
    </w:p>
    <w:p w:rsidR="00F707A8" w:rsidRPr="00D17DB0" w:rsidRDefault="00434265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lastRenderedPageBreak/>
        <w:t>Основные параметры  муниципального образования Кривошеинский район Томской области на 20</w:t>
      </w:r>
      <w:r w:rsidR="00AC30BB" w:rsidRPr="00D17DB0">
        <w:rPr>
          <w:rFonts w:asciiTheme="majorHAnsi" w:hAnsiTheme="majorHAnsi" w:cs="Times New Roman"/>
          <w:sz w:val="20"/>
          <w:szCs w:val="20"/>
        </w:rPr>
        <w:t>2</w:t>
      </w:r>
      <w:r w:rsidR="00051467" w:rsidRPr="00D17DB0">
        <w:rPr>
          <w:rFonts w:asciiTheme="majorHAnsi" w:hAnsiTheme="majorHAnsi" w:cs="Times New Roman"/>
          <w:sz w:val="20"/>
          <w:szCs w:val="20"/>
        </w:rPr>
        <w:t>2</w:t>
      </w:r>
      <w:r w:rsidRPr="00D17DB0">
        <w:rPr>
          <w:rFonts w:asciiTheme="majorHAnsi" w:hAnsiTheme="majorHAnsi" w:cs="Times New Roman"/>
          <w:sz w:val="20"/>
          <w:szCs w:val="20"/>
        </w:rPr>
        <w:t xml:space="preserve">год </w:t>
      </w:r>
      <w:r w:rsidR="00051467" w:rsidRPr="00D17DB0">
        <w:rPr>
          <w:rFonts w:asciiTheme="majorHAnsi" w:hAnsiTheme="majorHAnsi" w:cs="Times New Roman"/>
          <w:sz w:val="20"/>
          <w:szCs w:val="20"/>
        </w:rPr>
        <w:t xml:space="preserve"> и плановые периоды на 2023  и 2024 годов,</w:t>
      </w:r>
      <w:r w:rsidRPr="00D17DB0">
        <w:rPr>
          <w:rFonts w:asciiTheme="majorHAnsi" w:hAnsiTheme="majorHAnsi" w:cs="Times New Roman"/>
          <w:sz w:val="20"/>
          <w:szCs w:val="20"/>
        </w:rPr>
        <w:t xml:space="preserve"> соответству</w:t>
      </w:r>
      <w:r w:rsidR="001233C7" w:rsidRPr="00D17DB0">
        <w:rPr>
          <w:rFonts w:asciiTheme="majorHAnsi" w:hAnsiTheme="majorHAnsi" w:cs="Times New Roman"/>
          <w:sz w:val="20"/>
          <w:szCs w:val="20"/>
        </w:rPr>
        <w:t>ют</w:t>
      </w:r>
      <w:r w:rsidRPr="00D17DB0">
        <w:rPr>
          <w:rFonts w:asciiTheme="majorHAnsi" w:hAnsiTheme="majorHAnsi" w:cs="Times New Roman"/>
          <w:sz w:val="20"/>
          <w:szCs w:val="20"/>
        </w:rPr>
        <w:t xml:space="preserve">  требовани</w:t>
      </w:r>
      <w:r w:rsidR="000A2905" w:rsidRPr="00D17DB0">
        <w:rPr>
          <w:rFonts w:asciiTheme="majorHAnsi" w:hAnsiTheme="majorHAnsi" w:cs="Times New Roman"/>
          <w:sz w:val="20"/>
          <w:szCs w:val="20"/>
        </w:rPr>
        <w:t>ям статьи 33 Бюджетного кодекс</w:t>
      </w:r>
      <w:r w:rsidR="00C67191" w:rsidRPr="00D17DB0">
        <w:rPr>
          <w:rFonts w:asciiTheme="majorHAnsi" w:hAnsiTheme="majorHAnsi" w:cs="Times New Roman"/>
          <w:sz w:val="20"/>
          <w:szCs w:val="20"/>
        </w:rPr>
        <w:t>а Российской Федерации.</w:t>
      </w:r>
    </w:p>
    <w:p w:rsidR="002D1E5F" w:rsidRPr="00D17DB0" w:rsidRDefault="002D1E5F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При составлении Проекта бюджета  учитывалось  налоговое законодательство, действующее на  момент составления проекта бюджета, принятые федеральные законы, предусматривающие внесение изменений и дополнений  в законодательство Российской Федерации о налогах и сборах.</w:t>
      </w:r>
    </w:p>
    <w:p w:rsidR="002D1E5F" w:rsidRPr="00D17DB0" w:rsidRDefault="002D1E5F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Формирование доходов  муниципального образования  Кривошеинский район   на 2022-2024 годы  осуществлялось в соответствии  с Бюджетной  Классификацией Российской Федерации, утвержденной  Приказом Минфина России от 06.06.2019 №85н</w:t>
      </w:r>
      <w:r w:rsidR="00DC3230">
        <w:rPr>
          <w:rFonts w:asciiTheme="majorHAnsi" w:hAnsiTheme="majorHAnsi" w:cs="Times New Roman"/>
          <w:sz w:val="20"/>
          <w:szCs w:val="20"/>
        </w:rPr>
        <w:t xml:space="preserve"> «</w:t>
      </w:r>
      <w:r w:rsidR="00631A50" w:rsidRPr="00D17DB0">
        <w:rPr>
          <w:rFonts w:asciiTheme="majorHAnsi" w:hAnsiTheme="majorHAnsi" w:cs="Times New Roman"/>
          <w:sz w:val="20"/>
          <w:szCs w:val="20"/>
        </w:rPr>
        <w:t>О</w:t>
      </w:r>
      <w:r w:rsidRPr="00D17DB0">
        <w:rPr>
          <w:rFonts w:asciiTheme="majorHAnsi" w:hAnsiTheme="majorHAnsi" w:cs="Times New Roman"/>
          <w:sz w:val="20"/>
          <w:szCs w:val="20"/>
        </w:rPr>
        <w:t xml:space="preserve"> порядке формирования  и применения кодов бюджетной классификации Российской Федерации, их структуре </w:t>
      </w:r>
      <w:r w:rsidR="00581CDF" w:rsidRPr="00D17DB0">
        <w:rPr>
          <w:rFonts w:asciiTheme="majorHAnsi" w:hAnsiTheme="majorHAnsi" w:cs="Times New Roman"/>
          <w:sz w:val="20"/>
          <w:szCs w:val="20"/>
        </w:rPr>
        <w:t>и принципах назначения».</w:t>
      </w:r>
    </w:p>
    <w:p w:rsidR="00581CDF" w:rsidRPr="00D17DB0" w:rsidRDefault="00581CDF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В соответствии со  статьями 61.1,62,64 Бюджетного кодекса Российской Федерации  в бюджет  муниципального образования Кривошеинский район Томской области зачисляются налоговые и неналоговые доходы, налогов и сборов</w:t>
      </w:r>
      <w:r w:rsidR="000B13B9" w:rsidRPr="00D17DB0">
        <w:rPr>
          <w:rFonts w:asciiTheme="majorHAnsi" w:hAnsiTheme="majorHAnsi" w:cs="Times New Roman"/>
          <w:sz w:val="20"/>
          <w:szCs w:val="20"/>
        </w:rPr>
        <w:t>,</w:t>
      </w:r>
      <w:r w:rsidRPr="00D17DB0">
        <w:rPr>
          <w:rFonts w:asciiTheme="majorHAnsi" w:hAnsiTheme="majorHAnsi" w:cs="Times New Roman"/>
          <w:sz w:val="20"/>
          <w:szCs w:val="20"/>
        </w:rPr>
        <w:t xml:space="preserve"> а так же отчисления   федеральных и  региональных налогов и сборов по установленным действующим законодательством нормативам.</w:t>
      </w:r>
    </w:p>
    <w:p w:rsidR="00F707A8" w:rsidRPr="00D17DB0" w:rsidRDefault="00E65F59" w:rsidP="00E65F59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Д</w:t>
      </w:r>
      <w:r w:rsidR="00F707A8" w:rsidRPr="00D17DB0">
        <w:rPr>
          <w:rFonts w:asciiTheme="majorHAnsi" w:hAnsiTheme="majorHAnsi" w:cs="Times New Roman"/>
          <w:sz w:val="20"/>
          <w:szCs w:val="20"/>
        </w:rPr>
        <w:t xml:space="preserve">оходная </w:t>
      </w:r>
      <w:r w:rsidR="002751B3" w:rsidRPr="00D17DB0">
        <w:rPr>
          <w:rFonts w:asciiTheme="majorHAnsi" w:hAnsiTheme="majorHAnsi" w:cs="Times New Roman"/>
          <w:sz w:val="20"/>
          <w:szCs w:val="20"/>
        </w:rPr>
        <w:t xml:space="preserve"> и расходная </w:t>
      </w:r>
      <w:r w:rsidR="00F707A8" w:rsidRPr="00D17DB0">
        <w:rPr>
          <w:rFonts w:asciiTheme="majorHAnsi" w:hAnsiTheme="majorHAnsi" w:cs="Times New Roman"/>
          <w:sz w:val="20"/>
          <w:szCs w:val="20"/>
        </w:rPr>
        <w:t xml:space="preserve">часть проекта </w:t>
      </w:r>
      <w:r w:rsidR="00886656" w:rsidRPr="00D17DB0">
        <w:rPr>
          <w:rFonts w:asciiTheme="majorHAnsi" w:hAnsiTheme="majorHAnsi" w:cs="Times New Roman"/>
          <w:sz w:val="20"/>
          <w:szCs w:val="20"/>
        </w:rPr>
        <w:t xml:space="preserve"> муниципального образования  Кривошеинский район Томской области </w:t>
      </w:r>
      <w:r w:rsidR="00F707A8" w:rsidRPr="00D17DB0">
        <w:rPr>
          <w:rFonts w:asciiTheme="majorHAnsi" w:hAnsiTheme="majorHAnsi" w:cs="Times New Roman"/>
          <w:sz w:val="20"/>
          <w:szCs w:val="20"/>
        </w:rPr>
        <w:t>на 20</w:t>
      </w:r>
      <w:r w:rsidR="00AC30BB" w:rsidRPr="00D17DB0">
        <w:rPr>
          <w:rFonts w:asciiTheme="majorHAnsi" w:hAnsiTheme="majorHAnsi" w:cs="Times New Roman"/>
          <w:sz w:val="20"/>
          <w:szCs w:val="20"/>
        </w:rPr>
        <w:t>2</w:t>
      </w:r>
      <w:r w:rsidR="00C37979" w:rsidRPr="00D17DB0">
        <w:rPr>
          <w:rFonts w:asciiTheme="majorHAnsi" w:hAnsiTheme="majorHAnsi" w:cs="Times New Roman"/>
          <w:sz w:val="20"/>
          <w:szCs w:val="20"/>
        </w:rPr>
        <w:t>2</w:t>
      </w:r>
      <w:r w:rsidR="00F707A8" w:rsidRPr="00D17DB0">
        <w:rPr>
          <w:rFonts w:asciiTheme="majorHAnsi" w:hAnsiTheme="majorHAnsi" w:cs="Times New Roman"/>
          <w:sz w:val="20"/>
          <w:szCs w:val="20"/>
        </w:rPr>
        <w:t xml:space="preserve"> год и плановый период 20</w:t>
      </w:r>
      <w:r w:rsidR="00DA1789" w:rsidRPr="00D17DB0">
        <w:rPr>
          <w:rFonts w:asciiTheme="majorHAnsi" w:hAnsiTheme="majorHAnsi" w:cs="Times New Roman"/>
          <w:sz w:val="20"/>
          <w:szCs w:val="20"/>
        </w:rPr>
        <w:t>2</w:t>
      </w:r>
      <w:r w:rsidR="00C37979" w:rsidRPr="00D17DB0">
        <w:rPr>
          <w:rFonts w:asciiTheme="majorHAnsi" w:hAnsiTheme="majorHAnsi" w:cs="Times New Roman"/>
          <w:sz w:val="20"/>
          <w:szCs w:val="20"/>
        </w:rPr>
        <w:t>3</w:t>
      </w:r>
      <w:r w:rsidR="00F707A8" w:rsidRPr="00D17DB0">
        <w:rPr>
          <w:rFonts w:asciiTheme="majorHAnsi" w:hAnsiTheme="majorHAnsi" w:cs="Times New Roman"/>
          <w:sz w:val="20"/>
          <w:szCs w:val="20"/>
        </w:rPr>
        <w:t>-202</w:t>
      </w:r>
      <w:r w:rsidR="00C37979" w:rsidRPr="00D17DB0">
        <w:rPr>
          <w:rFonts w:asciiTheme="majorHAnsi" w:hAnsiTheme="majorHAnsi" w:cs="Times New Roman"/>
          <w:sz w:val="20"/>
          <w:szCs w:val="20"/>
        </w:rPr>
        <w:t>4</w:t>
      </w:r>
      <w:r w:rsidR="00F707A8" w:rsidRPr="00D17DB0">
        <w:rPr>
          <w:rFonts w:asciiTheme="majorHAnsi" w:hAnsiTheme="majorHAnsi" w:cs="Times New Roman"/>
          <w:sz w:val="20"/>
          <w:szCs w:val="20"/>
        </w:rPr>
        <w:t>г</w:t>
      </w:r>
      <w:r w:rsidR="00C37979" w:rsidRPr="00D17DB0">
        <w:rPr>
          <w:rFonts w:asciiTheme="majorHAnsi" w:hAnsiTheme="majorHAnsi" w:cs="Times New Roman"/>
          <w:sz w:val="20"/>
          <w:szCs w:val="20"/>
        </w:rPr>
        <w:t>одов</w:t>
      </w:r>
      <w:r w:rsidR="00F707A8" w:rsidRPr="00D17DB0">
        <w:rPr>
          <w:rFonts w:asciiTheme="majorHAnsi" w:hAnsiTheme="majorHAnsi" w:cs="Times New Roman"/>
          <w:sz w:val="20"/>
          <w:szCs w:val="20"/>
        </w:rPr>
        <w:t xml:space="preserve"> сформирована в </w:t>
      </w:r>
      <w:r w:rsidR="00886656" w:rsidRPr="00D17DB0">
        <w:rPr>
          <w:rFonts w:asciiTheme="majorHAnsi" w:hAnsiTheme="majorHAnsi" w:cs="Times New Roman"/>
          <w:sz w:val="20"/>
          <w:szCs w:val="20"/>
        </w:rPr>
        <w:t xml:space="preserve"> объемах:</w:t>
      </w:r>
    </w:p>
    <w:p w:rsidR="00C37979" w:rsidRPr="00D17DB0" w:rsidRDefault="00C677F5" w:rsidP="00E65F59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 xml:space="preserve">-  </w:t>
      </w:r>
      <w:r w:rsidR="00C37979" w:rsidRPr="00D17DB0">
        <w:rPr>
          <w:rFonts w:asciiTheme="majorHAnsi" w:hAnsiTheme="majorHAnsi" w:cs="Times New Roman"/>
          <w:sz w:val="20"/>
          <w:szCs w:val="20"/>
        </w:rPr>
        <w:t xml:space="preserve"> 2022 год в объеме  530290,9тыс. руб</w:t>
      </w:r>
      <w:r w:rsidR="00A06955" w:rsidRPr="00D17DB0">
        <w:rPr>
          <w:rFonts w:asciiTheme="majorHAnsi" w:hAnsiTheme="majorHAnsi" w:cs="Times New Roman"/>
          <w:sz w:val="20"/>
          <w:szCs w:val="20"/>
        </w:rPr>
        <w:t>.</w:t>
      </w:r>
      <w:r w:rsidRPr="00D17DB0">
        <w:rPr>
          <w:rFonts w:asciiTheme="majorHAnsi" w:hAnsiTheme="majorHAnsi" w:cs="Times New Roman"/>
          <w:sz w:val="20"/>
          <w:szCs w:val="20"/>
        </w:rPr>
        <w:t>;</w:t>
      </w:r>
    </w:p>
    <w:p w:rsidR="00C677F5" w:rsidRPr="00D17DB0" w:rsidRDefault="00C677F5" w:rsidP="00E65F59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-  2023 год в объеме 528056,8 тыс. руб.;</w:t>
      </w:r>
    </w:p>
    <w:p w:rsidR="00C677F5" w:rsidRPr="00D17DB0" w:rsidRDefault="00C677F5" w:rsidP="00E65F59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-  2024 год  в объеме 526760,2 тыс. руб.</w:t>
      </w:r>
    </w:p>
    <w:p w:rsidR="00F707A8" w:rsidRPr="00D17DB0" w:rsidRDefault="00E65F59" w:rsidP="00E65F59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О</w:t>
      </w:r>
      <w:r w:rsidR="00F707A8" w:rsidRPr="00D17DB0">
        <w:rPr>
          <w:rFonts w:asciiTheme="majorHAnsi" w:hAnsiTheme="majorHAnsi" w:cs="Times New Roman"/>
          <w:sz w:val="20"/>
          <w:szCs w:val="20"/>
        </w:rPr>
        <w:t>бъем резервного фонда, предлагаемый к утверждению  проекта бюджета, не превышает ограничений, установленных частью 3 статьи 81 БК РФ.</w:t>
      </w:r>
    </w:p>
    <w:p w:rsidR="00F707A8" w:rsidRPr="00D17DB0" w:rsidRDefault="00F707A8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В соответствии с бюджетным законодательством, в проекте бюджета района определены главные администраторы доходов бюджета, источники финансирования дефицита районного бюджета и указан перечень администрируемых ими доходов.</w:t>
      </w:r>
    </w:p>
    <w:p w:rsidR="002636BC" w:rsidRPr="00D17DB0" w:rsidRDefault="002751B3" w:rsidP="002636BC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В соответствии  с</w:t>
      </w:r>
      <w:r w:rsidR="001233D7" w:rsidRPr="00D17DB0">
        <w:rPr>
          <w:rFonts w:asciiTheme="majorHAnsi" w:hAnsiTheme="majorHAnsi" w:cs="Times New Roman"/>
          <w:sz w:val="20"/>
          <w:szCs w:val="20"/>
        </w:rPr>
        <w:t xml:space="preserve"> заключенными </w:t>
      </w:r>
      <w:r w:rsidRPr="00D17DB0">
        <w:rPr>
          <w:rFonts w:asciiTheme="majorHAnsi" w:hAnsiTheme="majorHAnsi" w:cs="Times New Roman"/>
          <w:sz w:val="20"/>
          <w:szCs w:val="20"/>
        </w:rPr>
        <w:t xml:space="preserve"> соглашениями о передаче </w:t>
      </w:r>
      <w:r w:rsidR="00DC3230">
        <w:rPr>
          <w:rFonts w:asciiTheme="majorHAnsi" w:hAnsiTheme="majorHAnsi" w:cs="Times New Roman"/>
          <w:sz w:val="20"/>
          <w:szCs w:val="20"/>
        </w:rPr>
        <w:t>К</w:t>
      </w:r>
      <w:r w:rsidR="00434265" w:rsidRPr="00D17DB0">
        <w:rPr>
          <w:rFonts w:asciiTheme="majorHAnsi" w:hAnsiTheme="majorHAnsi" w:cs="Times New Roman"/>
          <w:sz w:val="20"/>
          <w:szCs w:val="20"/>
        </w:rPr>
        <w:t>онтрольно-счетной комиссией</w:t>
      </w:r>
      <w:r w:rsidRPr="00D17DB0">
        <w:rPr>
          <w:rFonts w:asciiTheme="majorHAnsi" w:hAnsiTheme="majorHAnsi" w:cs="Times New Roman"/>
          <w:sz w:val="20"/>
          <w:szCs w:val="20"/>
        </w:rPr>
        <w:t xml:space="preserve"> муниципального образования Кривошеинский район, полномочий контрольно-счетных органов  муниципальных образований  сельских поселений по осуществлению внешнего финансового контроля,</w:t>
      </w:r>
      <w:r w:rsidR="00434265" w:rsidRPr="00D17DB0">
        <w:rPr>
          <w:rFonts w:asciiTheme="majorHAnsi" w:hAnsiTheme="majorHAnsi" w:cs="Times New Roman"/>
          <w:sz w:val="20"/>
          <w:szCs w:val="20"/>
        </w:rPr>
        <w:t xml:space="preserve"> проведены экспертизы</w:t>
      </w:r>
      <w:r w:rsidR="001233D7" w:rsidRPr="00D17DB0">
        <w:rPr>
          <w:rFonts w:asciiTheme="majorHAnsi" w:hAnsiTheme="majorHAnsi" w:cs="Times New Roman"/>
          <w:sz w:val="20"/>
          <w:szCs w:val="20"/>
        </w:rPr>
        <w:t xml:space="preserve"> семи </w:t>
      </w:r>
      <w:proofErr w:type="gramStart"/>
      <w:r w:rsidR="00434265" w:rsidRPr="00D17DB0">
        <w:rPr>
          <w:rFonts w:asciiTheme="majorHAnsi" w:hAnsiTheme="majorHAnsi" w:cs="Times New Roman"/>
          <w:sz w:val="20"/>
          <w:szCs w:val="20"/>
        </w:rPr>
        <w:t xml:space="preserve">проектов Решений </w:t>
      </w:r>
      <w:r w:rsidR="00350516" w:rsidRPr="00D17DB0">
        <w:rPr>
          <w:rFonts w:asciiTheme="majorHAnsi" w:hAnsiTheme="majorHAnsi" w:cs="Times New Roman"/>
          <w:sz w:val="20"/>
          <w:szCs w:val="20"/>
        </w:rPr>
        <w:t xml:space="preserve"> Советов </w:t>
      </w:r>
      <w:r w:rsidR="0065545A" w:rsidRPr="00D17DB0">
        <w:rPr>
          <w:rFonts w:asciiTheme="majorHAnsi" w:hAnsiTheme="majorHAnsi" w:cs="Times New Roman"/>
          <w:sz w:val="20"/>
          <w:szCs w:val="20"/>
        </w:rPr>
        <w:t>депутатов</w:t>
      </w:r>
      <w:r w:rsidR="004D1319" w:rsidRPr="00D17DB0">
        <w:rPr>
          <w:rFonts w:asciiTheme="majorHAnsi" w:hAnsiTheme="majorHAnsi" w:cs="Times New Roman"/>
          <w:sz w:val="20"/>
          <w:szCs w:val="20"/>
        </w:rPr>
        <w:t xml:space="preserve">  муниципальных образований сельских поселений</w:t>
      </w:r>
      <w:proofErr w:type="gramEnd"/>
      <w:r w:rsidR="004D1319" w:rsidRPr="00D17DB0">
        <w:rPr>
          <w:rFonts w:asciiTheme="majorHAnsi" w:hAnsiTheme="majorHAnsi" w:cs="Times New Roman"/>
          <w:sz w:val="20"/>
          <w:szCs w:val="20"/>
        </w:rPr>
        <w:t xml:space="preserve"> на очередной финансовый</w:t>
      </w:r>
      <w:r w:rsidR="00BE0213" w:rsidRPr="00D17DB0">
        <w:rPr>
          <w:rFonts w:asciiTheme="majorHAnsi" w:hAnsiTheme="majorHAnsi" w:cs="Times New Roman"/>
          <w:sz w:val="20"/>
          <w:szCs w:val="20"/>
        </w:rPr>
        <w:t>202</w:t>
      </w:r>
      <w:r w:rsidR="005C058F" w:rsidRPr="00D17DB0">
        <w:rPr>
          <w:rFonts w:asciiTheme="majorHAnsi" w:hAnsiTheme="majorHAnsi" w:cs="Times New Roman"/>
          <w:sz w:val="20"/>
          <w:szCs w:val="20"/>
        </w:rPr>
        <w:t>2</w:t>
      </w:r>
      <w:r w:rsidR="004D1319" w:rsidRPr="00D17DB0">
        <w:rPr>
          <w:rFonts w:asciiTheme="majorHAnsi" w:hAnsiTheme="majorHAnsi" w:cs="Times New Roman"/>
          <w:sz w:val="20"/>
          <w:szCs w:val="20"/>
        </w:rPr>
        <w:t xml:space="preserve"> год и плановые периоды</w:t>
      </w:r>
      <w:r w:rsidR="00E65F59" w:rsidRPr="00D17DB0">
        <w:rPr>
          <w:rFonts w:asciiTheme="majorHAnsi" w:hAnsiTheme="majorHAnsi" w:cs="Times New Roman"/>
          <w:sz w:val="20"/>
          <w:szCs w:val="20"/>
        </w:rPr>
        <w:t xml:space="preserve"> 202</w:t>
      </w:r>
      <w:r w:rsidR="005C058F" w:rsidRPr="00D17DB0">
        <w:rPr>
          <w:rFonts w:asciiTheme="majorHAnsi" w:hAnsiTheme="majorHAnsi" w:cs="Times New Roman"/>
          <w:sz w:val="20"/>
          <w:szCs w:val="20"/>
        </w:rPr>
        <w:t>3</w:t>
      </w:r>
      <w:r w:rsidR="00E65F59" w:rsidRPr="00D17DB0">
        <w:rPr>
          <w:rFonts w:asciiTheme="majorHAnsi" w:hAnsiTheme="majorHAnsi" w:cs="Times New Roman"/>
          <w:sz w:val="20"/>
          <w:szCs w:val="20"/>
        </w:rPr>
        <w:t>-202</w:t>
      </w:r>
      <w:r w:rsidR="005C058F" w:rsidRPr="00D17DB0">
        <w:rPr>
          <w:rFonts w:asciiTheme="majorHAnsi" w:hAnsiTheme="majorHAnsi" w:cs="Times New Roman"/>
          <w:sz w:val="20"/>
          <w:szCs w:val="20"/>
        </w:rPr>
        <w:t>4</w:t>
      </w:r>
      <w:r w:rsidR="00E65F59" w:rsidRPr="00D17DB0">
        <w:rPr>
          <w:rFonts w:asciiTheme="majorHAnsi" w:hAnsiTheme="majorHAnsi" w:cs="Times New Roman"/>
          <w:sz w:val="20"/>
          <w:szCs w:val="20"/>
        </w:rPr>
        <w:t xml:space="preserve"> год</w:t>
      </w:r>
      <w:r w:rsidRPr="00D17DB0">
        <w:rPr>
          <w:rFonts w:asciiTheme="majorHAnsi" w:hAnsiTheme="majorHAnsi" w:cs="Times New Roman"/>
          <w:sz w:val="20"/>
          <w:szCs w:val="20"/>
        </w:rPr>
        <w:t>ов</w:t>
      </w:r>
      <w:r w:rsidR="00E65F59" w:rsidRPr="00D17DB0">
        <w:rPr>
          <w:rFonts w:asciiTheme="majorHAnsi" w:hAnsiTheme="majorHAnsi" w:cs="Times New Roman"/>
          <w:sz w:val="20"/>
          <w:szCs w:val="20"/>
        </w:rPr>
        <w:t>.</w:t>
      </w:r>
    </w:p>
    <w:p w:rsidR="00EC3C54" w:rsidRPr="00D17DB0" w:rsidRDefault="00EC3C54" w:rsidP="002636BC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Объем  проектов бюджетов  муниципальных образований сельских поселений на  2022 год  по доходам и расходам составил в сумме 62334,7 тыс. руб.</w:t>
      </w:r>
    </w:p>
    <w:p w:rsidR="00BD0B03" w:rsidRPr="00D17DB0" w:rsidRDefault="00BD2282" w:rsidP="00BD2282">
      <w:pPr>
        <w:pStyle w:val="a7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b/>
          <w:sz w:val="20"/>
          <w:szCs w:val="20"/>
        </w:rPr>
        <w:tab/>
      </w:r>
      <w:r w:rsidR="00796FED" w:rsidRPr="00D17DB0">
        <w:rPr>
          <w:rFonts w:asciiTheme="majorHAnsi" w:hAnsiTheme="majorHAnsi" w:cs="Times New Roman"/>
          <w:sz w:val="20"/>
          <w:szCs w:val="20"/>
        </w:rPr>
        <w:t>По результатам  эксперт</w:t>
      </w:r>
      <w:r w:rsidR="009F324C" w:rsidRPr="00D17DB0">
        <w:rPr>
          <w:rFonts w:asciiTheme="majorHAnsi" w:hAnsiTheme="majorHAnsi" w:cs="Times New Roman"/>
          <w:sz w:val="20"/>
          <w:szCs w:val="20"/>
        </w:rPr>
        <w:t xml:space="preserve">но-аналитических  мероприятий  экспертиз </w:t>
      </w:r>
      <w:r w:rsidR="00796FED" w:rsidRPr="00D17DB0">
        <w:rPr>
          <w:rFonts w:asciiTheme="majorHAnsi" w:hAnsiTheme="majorHAnsi" w:cs="Times New Roman"/>
          <w:sz w:val="20"/>
          <w:szCs w:val="20"/>
        </w:rPr>
        <w:t xml:space="preserve"> проектов</w:t>
      </w:r>
      <w:r w:rsidR="009F324C" w:rsidRPr="00D17DB0">
        <w:rPr>
          <w:rFonts w:asciiTheme="majorHAnsi" w:hAnsiTheme="majorHAnsi" w:cs="Times New Roman"/>
          <w:sz w:val="20"/>
          <w:szCs w:val="20"/>
        </w:rPr>
        <w:t xml:space="preserve"> Решений Советов депутатов </w:t>
      </w:r>
      <w:r w:rsidR="00796FED" w:rsidRPr="00D17DB0">
        <w:rPr>
          <w:rFonts w:asciiTheme="majorHAnsi" w:hAnsiTheme="majorHAnsi" w:cs="Times New Roman"/>
          <w:sz w:val="20"/>
          <w:szCs w:val="20"/>
        </w:rPr>
        <w:t xml:space="preserve"> сельских поселений </w:t>
      </w:r>
      <w:r w:rsidR="00BA1041" w:rsidRPr="00D17DB0">
        <w:rPr>
          <w:rFonts w:asciiTheme="majorHAnsi" w:hAnsiTheme="majorHAnsi" w:cs="Times New Roman"/>
          <w:sz w:val="20"/>
          <w:szCs w:val="20"/>
        </w:rPr>
        <w:t>н</w:t>
      </w:r>
      <w:r w:rsidR="00796FED" w:rsidRPr="00D17DB0">
        <w:rPr>
          <w:rFonts w:asciiTheme="majorHAnsi" w:hAnsiTheme="majorHAnsi" w:cs="Times New Roman"/>
          <w:sz w:val="20"/>
          <w:szCs w:val="20"/>
        </w:rPr>
        <w:t>а 20</w:t>
      </w:r>
      <w:r w:rsidR="00AC30BB" w:rsidRPr="00D17DB0">
        <w:rPr>
          <w:rFonts w:asciiTheme="majorHAnsi" w:hAnsiTheme="majorHAnsi" w:cs="Times New Roman"/>
          <w:sz w:val="20"/>
          <w:szCs w:val="20"/>
        </w:rPr>
        <w:t>2</w:t>
      </w:r>
      <w:r w:rsidR="00C677F5" w:rsidRPr="00D17DB0">
        <w:rPr>
          <w:rFonts w:asciiTheme="majorHAnsi" w:hAnsiTheme="majorHAnsi" w:cs="Times New Roman"/>
          <w:sz w:val="20"/>
          <w:szCs w:val="20"/>
        </w:rPr>
        <w:t>2</w:t>
      </w:r>
      <w:r w:rsidR="009F324C" w:rsidRPr="00D17DB0">
        <w:rPr>
          <w:rFonts w:asciiTheme="majorHAnsi" w:hAnsiTheme="majorHAnsi" w:cs="Times New Roman"/>
          <w:sz w:val="20"/>
          <w:szCs w:val="20"/>
        </w:rPr>
        <w:t xml:space="preserve"> год и плановые периоды 202</w:t>
      </w:r>
      <w:r w:rsidR="00C677F5" w:rsidRPr="00D17DB0">
        <w:rPr>
          <w:rFonts w:asciiTheme="majorHAnsi" w:hAnsiTheme="majorHAnsi" w:cs="Times New Roman"/>
          <w:sz w:val="20"/>
          <w:szCs w:val="20"/>
        </w:rPr>
        <w:t>3</w:t>
      </w:r>
      <w:r w:rsidR="009F324C" w:rsidRPr="00D17DB0">
        <w:rPr>
          <w:rFonts w:asciiTheme="majorHAnsi" w:hAnsiTheme="majorHAnsi" w:cs="Times New Roman"/>
          <w:sz w:val="20"/>
          <w:szCs w:val="20"/>
        </w:rPr>
        <w:t>-202</w:t>
      </w:r>
      <w:r w:rsidR="00C677F5" w:rsidRPr="00D17DB0">
        <w:rPr>
          <w:rFonts w:asciiTheme="majorHAnsi" w:hAnsiTheme="majorHAnsi" w:cs="Times New Roman"/>
          <w:sz w:val="20"/>
          <w:szCs w:val="20"/>
        </w:rPr>
        <w:t>4</w:t>
      </w:r>
      <w:r w:rsidR="009F324C" w:rsidRPr="00D17DB0">
        <w:rPr>
          <w:rFonts w:asciiTheme="majorHAnsi" w:hAnsiTheme="majorHAnsi" w:cs="Times New Roman"/>
          <w:sz w:val="20"/>
          <w:szCs w:val="20"/>
        </w:rPr>
        <w:t xml:space="preserve"> годы, </w:t>
      </w:r>
      <w:r w:rsidR="00BD0B03" w:rsidRPr="00D17DB0">
        <w:rPr>
          <w:rFonts w:asciiTheme="majorHAnsi" w:hAnsiTheme="majorHAnsi" w:cs="Times New Roman"/>
          <w:sz w:val="20"/>
          <w:szCs w:val="20"/>
        </w:rPr>
        <w:t xml:space="preserve">установлено </w:t>
      </w:r>
      <w:r w:rsidR="003F1658" w:rsidRPr="00D17DB0">
        <w:rPr>
          <w:rFonts w:asciiTheme="majorHAnsi" w:hAnsiTheme="majorHAnsi" w:cs="Times New Roman"/>
          <w:sz w:val="20"/>
          <w:szCs w:val="20"/>
        </w:rPr>
        <w:t>8</w:t>
      </w:r>
      <w:r w:rsidR="00796FED" w:rsidRPr="00D17DB0">
        <w:rPr>
          <w:rFonts w:asciiTheme="majorHAnsi" w:hAnsiTheme="majorHAnsi" w:cs="Times New Roman"/>
          <w:sz w:val="20"/>
          <w:szCs w:val="20"/>
        </w:rPr>
        <w:t>нарушени</w:t>
      </w:r>
      <w:r w:rsidR="009F324C" w:rsidRPr="00D17DB0">
        <w:rPr>
          <w:rFonts w:asciiTheme="majorHAnsi" w:hAnsiTheme="majorHAnsi" w:cs="Times New Roman"/>
          <w:sz w:val="20"/>
          <w:szCs w:val="20"/>
        </w:rPr>
        <w:t>й</w:t>
      </w:r>
      <w:r w:rsidR="00BD0B03" w:rsidRPr="00D17DB0">
        <w:rPr>
          <w:rFonts w:asciiTheme="majorHAnsi" w:hAnsiTheme="majorHAnsi" w:cs="Times New Roman"/>
          <w:sz w:val="20"/>
          <w:szCs w:val="20"/>
        </w:rPr>
        <w:t>:-</w:t>
      </w:r>
    </w:p>
    <w:p w:rsidR="00C677F5" w:rsidRPr="00D17DB0" w:rsidRDefault="000B13B9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- статей бюджетного кодекса Российской  Федерации:- 136,169,173,184.1,184.2 в  двух поселениях (</w:t>
      </w:r>
      <w:proofErr w:type="spellStart"/>
      <w:r w:rsidRPr="00D17DB0">
        <w:rPr>
          <w:rFonts w:asciiTheme="majorHAnsi" w:hAnsiTheme="majorHAnsi" w:cs="Times New Roman"/>
          <w:sz w:val="20"/>
          <w:szCs w:val="20"/>
        </w:rPr>
        <w:t>Пудовское</w:t>
      </w:r>
      <w:proofErr w:type="spellEnd"/>
      <w:r w:rsidRPr="00D17DB0">
        <w:rPr>
          <w:rFonts w:asciiTheme="majorHAnsi" w:hAnsiTheme="majorHAnsi" w:cs="Times New Roman"/>
          <w:sz w:val="20"/>
          <w:szCs w:val="20"/>
        </w:rPr>
        <w:t xml:space="preserve"> СП-(3); Кривошеинское СП (5)</w:t>
      </w:r>
      <w:r>
        <w:rPr>
          <w:rFonts w:asciiTheme="majorHAnsi" w:hAnsiTheme="majorHAnsi" w:cs="Times New Roman"/>
          <w:sz w:val="20"/>
          <w:szCs w:val="20"/>
        </w:rPr>
        <w:t>)</w:t>
      </w:r>
      <w:r w:rsidRPr="00D17DB0">
        <w:rPr>
          <w:rFonts w:asciiTheme="majorHAnsi" w:hAnsiTheme="majorHAnsi" w:cs="Times New Roman"/>
          <w:sz w:val="20"/>
          <w:szCs w:val="20"/>
        </w:rPr>
        <w:t xml:space="preserve">; </w:t>
      </w:r>
    </w:p>
    <w:p w:rsidR="00602EA6" w:rsidRPr="00D17DB0" w:rsidRDefault="00602EA6" w:rsidP="0005787F">
      <w:pPr>
        <w:pStyle w:val="a7"/>
        <w:ind w:firstLine="708"/>
        <w:jc w:val="both"/>
        <w:rPr>
          <w:rFonts w:asciiTheme="majorHAnsi" w:hAnsiTheme="majorHAnsi" w:cs="Times New Roman"/>
          <w:b/>
          <w:sz w:val="20"/>
          <w:szCs w:val="20"/>
        </w:rPr>
      </w:pPr>
      <w:r w:rsidRPr="00D17DB0">
        <w:rPr>
          <w:rFonts w:asciiTheme="majorHAnsi" w:hAnsiTheme="majorHAnsi" w:cs="Times New Roman"/>
          <w:b/>
          <w:sz w:val="20"/>
          <w:szCs w:val="20"/>
        </w:rPr>
        <w:t>Последующий контроль.</w:t>
      </w:r>
    </w:p>
    <w:p w:rsidR="009B0E15" w:rsidRPr="00D17DB0" w:rsidRDefault="009B0E15" w:rsidP="00E65F59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Внешняя проверка  Отчетов  об исполнении  бюджетов  муниципального образования Кривошеинский район  и муниципальных образований сельских поселений за 2020 год.</w:t>
      </w:r>
    </w:p>
    <w:p w:rsidR="00E164DF" w:rsidRPr="00D17DB0" w:rsidRDefault="000C44DE" w:rsidP="00E65F59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 xml:space="preserve">По </w:t>
      </w:r>
      <w:r w:rsidR="00F025E8" w:rsidRPr="00D17DB0">
        <w:rPr>
          <w:rFonts w:asciiTheme="majorHAnsi" w:hAnsiTheme="majorHAnsi" w:cs="Times New Roman"/>
          <w:sz w:val="20"/>
          <w:szCs w:val="20"/>
        </w:rPr>
        <w:t>результатам  проведения внешней проверки</w:t>
      </w:r>
      <w:r w:rsidR="00D44C12" w:rsidRPr="00D17DB0">
        <w:rPr>
          <w:rFonts w:asciiTheme="majorHAnsi" w:hAnsiTheme="majorHAnsi" w:cs="Times New Roman"/>
          <w:sz w:val="20"/>
          <w:szCs w:val="20"/>
        </w:rPr>
        <w:t>и</w:t>
      </w:r>
      <w:r w:rsidR="003E21DB" w:rsidRPr="00D17DB0">
        <w:rPr>
          <w:rFonts w:asciiTheme="majorHAnsi" w:hAnsiTheme="majorHAnsi" w:cs="Times New Roman"/>
          <w:sz w:val="20"/>
          <w:szCs w:val="20"/>
        </w:rPr>
        <w:t>сполнени</w:t>
      </w:r>
      <w:r w:rsidR="00D44C12" w:rsidRPr="00D17DB0">
        <w:rPr>
          <w:rFonts w:asciiTheme="majorHAnsi" w:hAnsiTheme="majorHAnsi" w:cs="Times New Roman"/>
          <w:sz w:val="20"/>
          <w:szCs w:val="20"/>
        </w:rPr>
        <w:t>я</w:t>
      </w:r>
      <w:r w:rsidR="003E21DB" w:rsidRPr="00D17DB0">
        <w:rPr>
          <w:rFonts w:asciiTheme="majorHAnsi" w:hAnsiTheme="majorHAnsi" w:cs="Times New Roman"/>
          <w:sz w:val="20"/>
          <w:szCs w:val="20"/>
        </w:rPr>
        <w:t xml:space="preserve">  бюджета МО Кривошеинский район</w:t>
      </w:r>
      <w:r w:rsidR="006A4553" w:rsidRPr="00D17DB0">
        <w:rPr>
          <w:rFonts w:asciiTheme="majorHAnsi" w:hAnsiTheme="majorHAnsi" w:cs="Times New Roman"/>
          <w:sz w:val="20"/>
          <w:szCs w:val="20"/>
        </w:rPr>
        <w:t xml:space="preserve"> и муниципальны</w:t>
      </w:r>
      <w:r w:rsidR="00CF7615" w:rsidRPr="00D17DB0">
        <w:rPr>
          <w:rFonts w:asciiTheme="majorHAnsi" w:hAnsiTheme="majorHAnsi" w:cs="Times New Roman"/>
          <w:sz w:val="20"/>
          <w:szCs w:val="20"/>
        </w:rPr>
        <w:t xml:space="preserve">х образований сельских поселений, </w:t>
      </w:r>
      <w:r w:rsidR="009B0E15" w:rsidRPr="00D17DB0">
        <w:rPr>
          <w:rFonts w:asciiTheme="majorHAnsi" w:hAnsiTheme="majorHAnsi" w:cs="Times New Roman"/>
          <w:sz w:val="20"/>
          <w:szCs w:val="20"/>
        </w:rPr>
        <w:t xml:space="preserve"> кассовое исполнение бюджетов </w:t>
      </w:r>
      <w:r w:rsidR="00CF7615" w:rsidRPr="00D17DB0">
        <w:rPr>
          <w:rFonts w:asciiTheme="majorHAnsi" w:hAnsiTheme="majorHAnsi" w:cs="Times New Roman"/>
          <w:sz w:val="20"/>
          <w:szCs w:val="20"/>
        </w:rPr>
        <w:t xml:space="preserve"> за 2020 год составил</w:t>
      </w:r>
      <w:r w:rsidR="009B0E15" w:rsidRPr="00D17DB0">
        <w:rPr>
          <w:rFonts w:asciiTheme="majorHAnsi" w:hAnsiTheme="majorHAnsi" w:cs="Times New Roman"/>
          <w:sz w:val="20"/>
          <w:szCs w:val="20"/>
        </w:rPr>
        <w:t xml:space="preserve">о в сумме </w:t>
      </w:r>
      <w:r w:rsidR="00CF7615" w:rsidRPr="00D17DB0">
        <w:rPr>
          <w:rFonts w:asciiTheme="majorHAnsi" w:hAnsiTheme="majorHAnsi" w:cs="Times New Roman"/>
          <w:sz w:val="20"/>
          <w:szCs w:val="20"/>
        </w:rPr>
        <w:t xml:space="preserve"> 792794,6 тыс. руб. в том числе </w:t>
      </w:r>
      <w:r w:rsidR="00E164DF" w:rsidRPr="00D17DB0">
        <w:rPr>
          <w:rFonts w:asciiTheme="majorHAnsi" w:hAnsiTheme="majorHAnsi" w:cs="Times New Roman"/>
          <w:sz w:val="20"/>
          <w:szCs w:val="20"/>
        </w:rPr>
        <w:t xml:space="preserve"> объем муниципального образования сост</w:t>
      </w:r>
      <w:r w:rsidR="009B0E15" w:rsidRPr="00D17DB0">
        <w:rPr>
          <w:rFonts w:asciiTheme="majorHAnsi" w:hAnsiTheme="majorHAnsi" w:cs="Times New Roman"/>
          <w:sz w:val="20"/>
          <w:szCs w:val="20"/>
        </w:rPr>
        <w:t>авил в сумме 696153,7 тыс. руб.</w:t>
      </w:r>
    </w:p>
    <w:p w:rsidR="009B0E15" w:rsidRPr="00D17DB0" w:rsidRDefault="00DC78EC" w:rsidP="00E65F59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 xml:space="preserve">В структуре расходов </w:t>
      </w:r>
      <w:r w:rsidR="00FD4852" w:rsidRPr="00D17DB0">
        <w:rPr>
          <w:rFonts w:asciiTheme="majorHAnsi" w:hAnsiTheme="majorHAnsi" w:cs="Times New Roman"/>
          <w:sz w:val="20"/>
          <w:szCs w:val="20"/>
        </w:rPr>
        <w:t xml:space="preserve">муниципального образования Кривошеинский район </w:t>
      </w:r>
      <w:r w:rsidR="00E80C9C" w:rsidRPr="00D17DB0">
        <w:rPr>
          <w:rFonts w:asciiTheme="majorHAnsi" w:hAnsiTheme="majorHAnsi" w:cs="Times New Roman"/>
          <w:sz w:val="20"/>
          <w:szCs w:val="20"/>
        </w:rPr>
        <w:t>наибольшую долю  за</w:t>
      </w:r>
      <w:r w:rsidR="00FD4852" w:rsidRPr="00D17DB0">
        <w:rPr>
          <w:rFonts w:asciiTheme="majorHAnsi" w:hAnsiTheme="majorHAnsi" w:cs="Times New Roman"/>
          <w:sz w:val="20"/>
          <w:szCs w:val="20"/>
        </w:rPr>
        <w:t xml:space="preserve">нимают  следующие </w:t>
      </w:r>
      <w:r w:rsidR="00E80C9C" w:rsidRPr="00D17DB0">
        <w:rPr>
          <w:rFonts w:asciiTheme="majorHAnsi" w:hAnsiTheme="majorHAnsi" w:cs="Times New Roman"/>
          <w:sz w:val="20"/>
          <w:szCs w:val="20"/>
        </w:rPr>
        <w:t xml:space="preserve"> расходы:</w:t>
      </w:r>
    </w:p>
    <w:p w:rsidR="00E80C9C" w:rsidRPr="00D17DB0" w:rsidRDefault="00E80C9C" w:rsidP="00E80C9C">
      <w:pPr>
        <w:pStyle w:val="a7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- 0700 «Образование» -54,4% от общих расходов бюджета  муниципального образования за 2020 год;</w:t>
      </w:r>
    </w:p>
    <w:p w:rsidR="00E80C9C" w:rsidRPr="00D17DB0" w:rsidRDefault="00E80C9C" w:rsidP="00E80C9C">
      <w:pPr>
        <w:pStyle w:val="a7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-0400 «Национальная экономика» -19,6% от общих расходов  бюджета муниципального образования  за 2020 год;</w:t>
      </w:r>
    </w:p>
    <w:p w:rsidR="00E80C9C" w:rsidRPr="00D17DB0" w:rsidRDefault="00E80C9C" w:rsidP="00E80C9C">
      <w:pPr>
        <w:pStyle w:val="a7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- 0800 «Культура и кинематография» 8,1% от общих расходов  бюджета муниципального образования  за 2020 год;</w:t>
      </w:r>
    </w:p>
    <w:p w:rsidR="00E80C9C" w:rsidRPr="00D17DB0" w:rsidRDefault="00E80C9C" w:rsidP="00E80C9C">
      <w:pPr>
        <w:pStyle w:val="a7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- 0100 «Общегосударственные  вопросы» 7,0% от общих расходов  бюджета муниципального образования  за 2020 год;</w:t>
      </w:r>
    </w:p>
    <w:p w:rsidR="00E80C9C" w:rsidRPr="00D17DB0" w:rsidRDefault="00E80C9C" w:rsidP="00E80C9C">
      <w:pPr>
        <w:pStyle w:val="a7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- 1400 «Межбюджетные трансферты» 4,6% от общих расходов  бюджета муниципального образования  за 2020 год;</w:t>
      </w:r>
    </w:p>
    <w:p w:rsidR="00E80C9C" w:rsidRPr="00D17DB0" w:rsidRDefault="00E80C9C" w:rsidP="00E80C9C">
      <w:pPr>
        <w:pStyle w:val="a7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- 1000 «Социальная политика» 3,9% от общих расходов  бюджета муниципального образования  за 2020 год;</w:t>
      </w:r>
    </w:p>
    <w:p w:rsidR="00E80C9C" w:rsidRPr="00D17DB0" w:rsidRDefault="00E80C9C" w:rsidP="00E80C9C">
      <w:pPr>
        <w:pStyle w:val="a7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-0500 «Жилищно-коммунальное хозяйство» 1,7% от общих расходов  бюджета муниципального образования  за 2020 год;</w:t>
      </w:r>
    </w:p>
    <w:p w:rsidR="004108B5" w:rsidRPr="00D17DB0" w:rsidRDefault="004108B5" w:rsidP="004108B5">
      <w:pPr>
        <w:pStyle w:val="a7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- 1100 «Физическая культура и спорт» 0,4% от общих расходов  бюджета муниципального образования  за 2020 год;</w:t>
      </w:r>
    </w:p>
    <w:p w:rsidR="00E80C9C" w:rsidRPr="00D17DB0" w:rsidRDefault="004108B5" w:rsidP="00E80C9C">
      <w:pPr>
        <w:pStyle w:val="a7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lastRenderedPageBreak/>
        <w:t>- 0200 «Национальная  оборона» 0,3% от общих расходов  бюджета муниципального образования  за 2020 год.</w:t>
      </w:r>
    </w:p>
    <w:p w:rsidR="00CF7615" w:rsidRPr="00D17DB0" w:rsidRDefault="004108B5" w:rsidP="00E65F59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О</w:t>
      </w:r>
      <w:r w:rsidR="00E164DF" w:rsidRPr="00D17DB0">
        <w:rPr>
          <w:rFonts w:asciiTheme="majorHAnsi" w:hAnsiTheme="majorHAnsi" w:cs="Times New Roman"/>
          <w:sz w:val="20"/>
          <w:szCs w:val="20"/>
        </w:rPr>
        <w:t xml:space="preserve">бъем исполненных </w:t>
      </w:r>
      <w:r w:rsidR="00FD4852" w:rsidRPr="00D17DB0">
        <w:rPr>
          <w:rFonts w:asciiTheme="majorHAnsi" w:hAnsiTheme="majorHAnsi" w:cs="Times New Roman"/>
          <w:sz w:val="20"/>
          <w:szCs w:val="20"/>
        </w:rPr>
        <w:t xml:space="preserve"> расходов </w:t>
      </w:r>
      <w:r w:rsidR="00E164DF" w:rsidRPr="00D17DB0">
        <w:rPr>
          <w:rFonts w:asciiTheme="majorHAnsi" w:hAnsiTheme="majorHAnsi" w:cs="Times New Roman"/>
          <w:sz w:val="20"/>
          <w:szCs w:val="20"/>
        </w:rPr>
        <w:t>бюджетов</w:t>
      </w:r>
      <w:r w:rsidR="00FD4852" w:rsidRPr="00D17DB0">
        <w:rPr>
          <w:rFonts w:asciiTheme="majorHAnsi" w:hAnsiTheme="majorHAnsi" w:cs="Times New Roman"/>
          <w:sz w:val="20"/>
          <w:szCs w:val="20"/>
        </w:rPr>
        <w:t xml:space="preserve"> муниципальных образований сельских поселений </w:t>
      </w:r>
      <w:r w:rsidR="00E164DF" w:rsidRPr="00D17DB0">
        <w:rPr>
          <w:rFonts w:asciiTheme="majorHAnsi" w:hAnsiTheme="majorHAnsi" w:cs="Times New Roman"/>
          <w:sz w:val="20"/>
          <w:szCs w:val="20"/>
        </w:rPr>
        <w:t xml:space="preserve"> за 2020 год сельских поселений составил </w:t>
      </w:r>
      <w:r w:rsidRPr="00D17DB0">
        <w:rPr>
          <w:rFonts w:asciiTheme="majorHAnsi" w:hAnsiTheme="majorHAnsi" w:cs="Times New Roman"/>
          <w:sz w:val="20"/>
          <w:szCs w:val="20"/>
        </w:rPr>
        <w:t xml:space="preserve"> в сумме </w:t>
      </w:r>
      <w:r w:rsidR="00E164DF" w:rsidRPr="00D17DB0">
        <w:rPr>
          <w:rFonts w:asciiTheme="majorHAnsi" w:hAnsiTheme="majorHAnsi" w:cs="Times New Roman"/>
          <w:sz w:val="20"/>
          <w:szCs w:val="20"/>
        </w:rPr>
        <w:t>96640,9 тыс. руб.</w:t>
      </w:r>
    </w:p>
    <w:p w:rsidR="001233D7" w:rsidRPr="00D17DB0" w:rsidRDefault="00E164DF" w:rsidP="00E65F59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 xml:space="preserve">По результатам </w:t>
      </w:r>
      <w:r w:rsidR="004108B5" w:rsidRPr="00D17DB0">
        <w:rPr>
          <w:rFonts w:asciiTheme="majorHAnsi" w:hAnsiTheme="majorHAnsi" w:cs="Times New Roman"/>
          <w:sz w:val="20"/>
          <w:szCs w:val="20"/>
        </w:rPr>
        <w:t xml:space="preserve">проведения внешней проверки </w:t>
      </w:r>
      <w:r w:rsidR="001233D7" w:rsidRPr="00D17DB0">
        <w:rPr>
          <w:rFonts w:asciiTheme="majorHAnsi" w:hAnsiTheme="majorHAnsi" w:cs="Times New Roman"/>
          <w:sz w:val="20"/>
          <w:szCs w:val="20"/>
        </w:rPr>
        <w:t xml:space="preserve">годовой отчетности по </w:t>
      </w:r>
      <w:r w:rsidR="004108B5" w:rsidRPr="00D17DB0">
        <w:rPr>
          <w:rFonts w:asciiTheme="majorHAnsi" w:hAnsiTheme="majorHAnsi" w:cs="Times New Roman"/>
          <w:sz w:val="20"/>
          <w:szCs w:val="20"/>
        </w:rPr>
        <w:t xml:space="preserve"> исполнения  бюджет</w:t>
      </w:r>
      <w:r w:rsidR="001233D7" w:rsidRPr="00D17DB0">
        <w:rPr>
          <w:rFonts w:asciiTheme="majorHAnsi" w:hAnsiTheme="majorHAnsi" w:cs="Times New Roman"/>
          <w:sz w:val="20"/>
          <w:szCs w:val="20"/>
        </w:rPr>
        <w:t>а</w:t>
      </w:r>
      <w:r w:rsidR="004108B5" w:rsidRPr="00D17DB0">
        <w:rPr>
          <w:rFonts w:asciiTheme="majorHAnsi" w:hAnsiTheme="majorHAnsi" w:cs="Times New Roman"/>
          <w:sz w:val="20"/>
          <w:szCs w:val="20"/>
        </w:rPr>
        <w:t xml:space="preserve">  муниципального образования </w:t>
      </w:r>
      <w:r w:rsidR="000B13B9" w:rsidRPr="00D17DB0">
        <w:rPr>
          <w:rFonts w:asciiTheme="majorHAnsi" w:hAnsiTheme="majorHAnsi" w:cs="Times New Roman"/>
          <w:sz w:val="20"/>
          <w:szCs w:val="20"/>
        </w:rPr>
        <w:t>Кривошеин</w:t>
      </w:r>
      <w:r w:rsidR="00DC3230">
        <w:rPr>
          <w:rFonts w:asciiTheme="majorHAnsi" w:hAnsiTheme="majorHAnsi" w:cs="Times New Roman"/>
          <w:sz w:val="20"/>
          <w:szCs w:val="20"/>
        </w:rPr>
        <w:t>с</w:t>
      </w:r>
      <w:r w:rsidR="000B13B9" w:rsidRPr="00D17DB0">
        <w:rPr>
          <w:rFonts w:asciiTheme="majorHAnsi" w:hAnsiTheme="majorHAnsi" w:cs="Times New Roman"/>
          <w:sz w:val="20"/>
          <w:szCs w:val="20"/>
        </w:rPr>
        <w:t>кий</w:t>
      </w:r>
      <w:r w:rsidR="004108B5" w:rsidRPr="00D17DB0">
        <w:rPr>
          <w:rFonts w:asciiTheme="majorHAnsi" w:hAnsiTheme="majorHAnsi" w:cs="Times New Roman"/>
          <w:sz w:val="20"/>
          <w:szCs w:val="20"/>
        </w:rPr>
        <w:t xml:space="preserve"> район и  исполнени</w:t>
      </w:r>
      <w:r w:rsidR="001233D7" w:rsidRPr="00D17DB0">
        <w:rPr>
          <w:rFonts w:asciiTheme="majorHAnsi" w:hAnsiTheme="majorHAnsi" w:cs="Times New Roman"/>
          <w:sz w:val="20"/>
          <w:szCs w:val="20"/>
        </w:rPr>
        <w:t>е</w:t>
      </w:r>
      <w:r w:rsidR="004108B5" w:rsidRPr="00D17DB0">
        <w:rPr>
          <w:rFonts w:asciiTheme="majorHAnsi" w:hAnsiTheme="majorHAnsi" w:cs="Times New Roman"/>
          <w:sz w:val="20"/>
          <w:szCs w:val="20"/>
        </w:rPr>
        <w:t xml:space="preserve"> бюджетов семи </w:t>
      </w:r>
      <w:r w:rsidR="009E7D91" w:rsidRPr="00D17DB0">
        <w:rPr>
          <w:rFonts w:asciiTheme="majorHAnsi" w:hAnsiTheme="majorHAnsi" w:cs="Times New Roman"/>
          <w:sz w:val="20"/>
          <w:szCs w:val="20"/>
        </w:rPr>
        <w:t xml:space="preserve"> сельских поселений </w:t>
      </w:r>
      <w:r w:rsidR="003E21DB" w:rsidRPr="00D17DB0">
        <w:rPr>
          <w:rFonts w:asciiTheme="majorHAnsi" w:hAnsiTheme="majorHAnsi" w:cs="Times New Roman"/>
          <w:sz w:val="20"/>
          <w:szCs w:val="20"/>
        </w:rPr>
        <w:t>за 20</w:t>
      </w:r>
      <w:r w:rsidR="00C677F5" w:rsidRPr="00D17DB0">
        <w:rPr>
          <w:rFonts w:asciiTheme="majorHAnsi" w:hAnsiTheme="majorHAnsi" w:cs="Times New Roman"/>
          <w:sz w:val="20"/>
          <w:szCs w:val="20"/>
        </w:rPr>
        <w:t>20</w:t>
      </w:r>
      <w:r w:rsidR="003E21DB" w:rsidRPr="00D17DB0">
        <w:rPr>
          <w:rFonts w:asciiTheme="majorHAnsi" w:hAnsiTheme="majorHAnsi" w:cs="Times New Roman"/>
          <w:sz w:val="20"/>
          <w:szCs w:val="20"/>
        </w:rPr>
        <w:t xml:space="preserve"> год</w:t>
      </w:r>
      <w:r w:rsidR="001233D7" w:rsidRPr="00D17DB0">
        <w:rPr>
          <w:rFonts w:asciiTheme="majorHAnsi" w:hAnsiTheme="majorHAnsi" w:cs="Times New Roman"/>
          <w:sz w:val="20"/>
          <w:szCs w:val="20"/>
        </w:rPr>
        <w:t>.</w:t>
      </w:r>
    </w:p>
    <w:p w:rsidR="000C44DE" w:rsidRPr="00D17DB0" w:rsidRDefault="001233D7" w:rsidP="00E65F59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 xml:space="preserve">По результатам  экспертно-аналитического мероприятия </w:t>
      </w:r>
      <w:r w:rsidR="004108B5" w:rsidRPr="00D17DB0">
        <w:rPr>
          <w:rFonts w:asciiTheme="majorHAnsi" w:hAnsiTheme="majorHAnsi" w:cs="Times New Roman"/>
          <w:sz w:val="20"/>
          <w:szCs w:val="20"/>
        </w:rPr>
        <w:t xml:space="preserve"> установлено</w:t>
      </w:r>
      <w:r w:rsidR="00CF7615" w:rsidRPr="00D17DB0">
        <w:rPr>
          <w:rFonts w:asciiTheme="majorHAnsi" w:hAnsiTheme="majorHAnsi" w:cs="Times New Roman"/>
          <w:sz w:val="20"/>
          <w:szCs w:val="20"/>
        </w:rPr>
        <w:t>20</w:t>
      </w:r>
      <w:r w:rsidR="006A4553" w:rsidRPr="00D17DB0">
        <w:rPr>
          <w:rFonts w:asciiTheme="majorHAnsi" w:hAnsiTheme="majorHAnsi" w:cs="Times New Roman"/>
          <w:sz w:val="20"/>
          <w:szCs w:val="20"/>
        </w:rPr>
        <w:t xml:space="preserve"> фактов  нарушений</w:t>
      </w:r>
      <w:r w:rsidRPr="00D17DB0">
        <w:rPr>
          <w:rFonts w:asciiTheme="majorHAnsi" w:hAnsiTheme="majorHAnsi" w:cs="Times New Roman"/>
          <w:sz w:val="20"/>
          <w:szCs w:val="20"/>
        </w:rPr>
        <w:t xml:space="preserve">;- </w:t>
      </w:r>
      <w:r w:rsidR="006A4553" w:rsidRPr="00D17DB0">
        <w:rPr>
          <w:rFonts w:asciiTheme="majorHAnsi" w:hAnsiTheme="majorHAnsi" w:cs="Times New Roman"/>
          <w:sz w:val="20"/>
          <w:szCs w:val="20"/>
        </w:rPr>
        <w:t xml:space="preserve"> Приказа Минфина РФ от28.12,2010 №191-н «Об утверждении  Инструкции о порядке  составления и представления годовой  отчетности  об исполнении  бюджетов бюджетной системы РФ»</w:t>
      </w:r>
      <w:r w:rsidR="0029461E" w:rsidRPr="00D17DB0">
        <w:rPr>
          <w:rFonts w:asciiTheme="majorHAnsi" w:hAnsiTheme="majorHAnsi" w:cs="Times New Roman"/>
          <w:sz w:val="20"/>
          <w:szCs w:val="20"/>
        </w:rPr>
        <w:t xml:space="preserve"> в </w:t>
      </w:r>
      <w:r w:rsidR="00816544" w:rsidRPr="00D17DB0">
        <w:rPr>
          <w:rFonts w:asciiTheme="majorHAnsi" w:hAnsiTheme="majorHAnsi" w:cs="Times New Roman"/>
          <w:sz w:val="20"/>
          <w:szCs w:val="20"/>
        </w:rPr>
        <w:t xml:space="preserve"> следующих  муниципальных образованиях:</w:t>
      </w:r>
      <w:r w:rsidRPr="00D17DB0">
        <w:rPr>
          <w:rFonts w:asciiTheme="majorHAnsi" w:hAnsiTheme="majorHAnsi" w:cs="Times New Roman"/>
          <w:sz w:val="20"/>
          <w:szCs w:val="20"/>
        </w:rPr>
        <w:t xml:space="preserve"> сельских поселени</w:t>
      </w:r>
      <w:r w:rsidR="000B13B9" w:rsidRPr="00D17DB0">
        <w:rPr>
          <w:rFonts w:asciiTheme="majorHAnsi" w:hAnsiTheme="majorHAnsi" w:cs="Times New Roman"/>
          <w:sz w:val="20"/>
          <w:szCs w:val="20"/>
        </w:rPr>
        <w:t>й (</w:t>
      </w:r>
      <w:proofErr w:type="spellStart"/>
      <w:r w:rsidR="0029461E" w:rsidRPr="00D17DB0">
        <w:rPr>
          <w:rFonts w:asciiTheme="majorHAnsi" w:hAnsiTheme="majorHAnsi" w:cs="Times New Roman"/>
          <w:sz w:val="20"/>
          <w:szCs w:val="20"/>
        </w:rPr>
        <w:t>Иштанском</w:t>
      </w:r>
      <w:proofErr w:type="spellEnd"/>
      <w:r w:rsidR="0029461E" w:rsidRPr="00D17DB0">
        <w:rPr>
          <w:rFonts w:asciiTheme="majorHAnsi" w:hAnsiTheme="majorHAnsi" w:cs="Times New Roman"/>
          <w:sz w:val="20"/>
          <w:szCs w:val="20"/>
        </w:rPr>
        <w:t xml:space="preserve"> СП; Кривошеинском СП</w:t>
      </w:r>
      <w:r w:rsidR="00631A50" w:rsidRPr="00D17DB0">
        <w:rPr>
          <w:rFonts w:asciiTheme="majorHAnsi" w:hAnsiTheme="majorHAnsi" w:cs="Times New Roman"/>
          <w:sz w:val="20"/>
          <w:szCs w:val="20"/>
        </w:rPr>
        <w:t>; Петровском СП; Пудовском СП, Красноярское СП, Володинское С</w:t>
      </w:r>
      <w:r w:rsidR="00816544" w:rsidRPr="00D17DB0">
        <w:rPr>
          <w:rFonts w:asciiTheme="majorHAnsi" w:hAnsiTheme="majorHAnsi" w:cs="Times New Roman"/>
          <w:sz w:val="20"/>
          <w:szCs w:val="20"/>
        </w:rPr>
        <w:t>П</w:t>
      </w:r>
      <w:r w:rsidRPr="00D17DB0">
        <w:rPr>
          <w:rFonts w:asciiTheme="majorHAnsi" w:hAnsiTheme="majorHAnsi" w:cs="Times New Roman"/>
          <w:sz w:val="20"/>
          <w:szCs w:val="20"/>
        </w:rPr>
        <w:t>)</w:t>
      </w:r>
      <w:r w:rsidR="00816544" w:rsidRPr="00D17DB0">
        <w:rPr>
          <w:rFonts w:asciiTheme="majorHAnsi" w:hAnsiTheme="majorHAnsi" w:cs="Times New Roman"/>
          <w:sz w:val="20"/>
          <w:szCs w:val="20"/>
        </w:rPr>
        <w:t>.</w:t>
      </w:r>
    </w:p>
    <w:p w:rsidR="000C44DE" w:rsidRPr="00D17DB0" w:rsidRDefault="007B343C" w:rsidP="0005787F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 xml:space="preserve">В ходе экспертно-аналитического мероприятия  по представленной годовой  бюджетной отчетности, расходов  </w:t>
      </w:r>
      <w:r w:rsidR="000C44DE" w:rsidRPr="00D17DB0">
        <w:rPr>
          <w:rFonts w:asciiTheme="majorHAnsi" w:hAnsiTheme="majorHAnsi" w:cs="Times New Roman"/>
          <w:sz w:val="20"/>
          <w:szCs w:val="20"/>
        </w:rPr>
        <w:t xml:space="preserve"> непредусмотренны</w:t>
      </w:r>
      <w:r w:rsidRPr="00D17DB0">
        <w:rPr>
          <w:rFonts w:asciiTheme="majorHAnsi" w:hAnsiTheme="majorHAnsi" w:cs="Times New Roman"/>
          <w:sz w:val="20"/>
          <w:szCs w:val="20"/>
        </w:rPr>
        <w:t>е</w:t>
      </w:r>
      <w:r w:rsidR="000C44DE" w:rsidRPr="00D17DB0">
        <w:rPr>
          <w:rFonts w:asciiTheme="majorHAnsi" w:hAnsiTheme="majorHAnsi" w:cs="Times New Roman"/>
          <w:sz w:val="20"/>
          <w:szCs w:val="20"/>
        </w:rPr>
        <w:t xml:space="preserve"> бюджет</w:t>
      </w:r>
      <w:r w:rsidRPr="00D17DB0">
        <w:rPr>
          <w:rFonts w:asciiTheme="majorHAnsi" w:hAnsiTheme="majorHAnsi" w:cs="Times New Roman"/>
          <w:sz w:val="20"/>
          <w:szCs w:val="20"/>
        </w:rPr>
        <w:t xml:space="preserve">ами </w:t>
      </w:r>
      <w:r w:rsidR="000C44DE" w:rsidRPr="00D17DB0">
        <w:rPr>
          <w:rFonts w:asciiTheme="majorHAnsi" w:hAnsiTheme="majorHAnsi" w:cs="Times New Roman"/>
          <w:sz w:val="20"/>
          <w:szCs w:val="20"/>
        </w:rPr>
        <w:t xml:space="preserve"> или с превышение бюджетных ассигнований </w:t>
      </w:r>
      <w:r w:rsidR="00816544" w:rsidRPr="00D17DB0">
        <w:rPr>
          <w:rFonts w:asciiTheme="majorHAnsi" w:hAnsiTheme="majorHAnsi" w:cs="Times New Roman"/>
          <w:sz w:val="20"/>
          <w:szCs w:val="20"/>
        </w:rPr>
        <w:t xml:space="preserve"> в ходе экспертн</w:t>
      </w:r>
      <w:r w:rsidR="000B13B9" w:rsidRPr="00D17DB0">
        <w:rPr>
          <w:rFonts w:asciiTheme="majorHAnsi" w:hAnsiTheme="majorHAnsi" w:cs="Times New Roman"/>
          <w:sz w:val="20"/>
          <w:szCs w:val="20"/>
        </w:rPr>
        <w:t>о -</w:t>
      </w:r>
      <w:r w:rsidR="00816544" w:rsidRPr="00D17DB0">
        <w:rPr>
          <w:rFonts w:asciiTheme="majorHAnsi" w:hAnsiTheme="majorHAnsi" w:cs="Times New Roman"/>
          <w:sz w:val="20"/>
          <w:szCs w:val="20"/>
        </w:rPr>
        <w:t xml:space="preserve"> аналитических мероприятий </w:t>
      </w:r>
      <w:r w:rsidR="000C44DE" w:rsidRPr="00D17DB0">
        <w:rPr>
          <w:rFonts w:asciiTheme="majorHAnsi" w:hAnsiTheme="majorHAnsi" w:cs="Times New Roman"/>
          <w:sz w:val="20"/>
          <w:szCs w:val="20"/>
        </w:rPr>
        <w:t>не установлено.</w:t>
      </w:r>
    </w:p>
    <w:p w:rsidR="001233D7" w:rsidRPr="00D17DB0" w:rsidRDefault="001233D7" w:rsidP="001233FD">
      <w:pPr>
        <w:pStyle w:val="a7"/>
        <w:jc w:val="both"/>
        <w:rPr>
          <w:rFonts w:asciiTheme="majorHAnsi" w:hAnsiTheme="majorHAnsi" w:cs="Times New Roman"/>
          <w:sz w:val="20"/>
          <w:szCs w:val="20"/>
        </w:rPr>
      </w:pPr>
    </w:p>
    <w:p w:rsidR="00CD106D" w:rsidRDefault="00CD106D" w:rsidP="0005787F">
      <w:pPr>
        <w:pStyle w:val="a7"/>
        <w:ind w:firstLine="705"/>
        <w:jc w:val="both"/>
        <w:rPr>
          <w:rFonts w:asciiTheme="majorHAnsi" w:hAnsiTheme="majorHAnsi" w:cs="Times New Roman"/>
          <w:b/>
          <w:sz w:val="20"/>
          <w:szCs w:val="20"/>
        </w:rPr>
      </w:pPr>
      <w:r w:rsidRPr="00D17DB0">
        <w:rPr>
          <w:rFonts w:asciiTheme="majorHAnsi" w:hAnsiTheme="majorHAnsi" w:cs="Times New Roman"/>
          <w:b/>
          <w:sz w:val="20"/>
          <w:szCs w:val="20"/>
        </w:rPr>
        <w:t>Контрольные мероприятия</w:t>
      </w:r>
    </w:p>
    <w:p w:rsidR="00DC3230" w:rsidRPr="00D17DB0" w:rsidRDefault="00DC3230" w:rsidP="0005787F">
      <w:pPr>
        <w:pStyle w:val="a7"/>
        <w:ind w:firstLine="705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6873B0" w:rsidRPr="00D17DB0" w:rsidRDefault="006873B0" w:rsidP="006873B0">
      <w:pPr>
        <w:pStyle w:val="a7"/>
        <w:ind w:firstLine="705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 xml:space="preserve">В 2021 году проведено </w:t>
      </w:r>
      <w:r w:rsidR="00D730A5" w:rsidRPr="00D17DB0">
        <w:rPr>
          <w:rFonts w:asciiTheme="majorHAnsi" w:hAnsiTheme="majorHAnsi" w:cs="Times New Roman"/>
          <w:sz w:val="20"/>
          <w:szCs w:val="20"/>
        </w:rPr>
        <w:t>9</w:t>
      </w:r>
      <w:r w:rsidRPr="00D17DB0">
        <w:rPr>
          <w:rFonts w:asciiTheme="majorHAnsi" w:hAnsiTheme="majorHAnsi" w:cs="Times New Roman"/>
          <w:sz w:val="20"/>
          <w:szCs w:val="20"/>
        </w:rPr>
        <w:t xml:space="preserve">-ть  контрольных мероприятий  по исполнению смет финансово хозяйственной деятельности в том числе:- </w:t>
      </w:r>
      <w:r w:rsidR="00D730A5" w:rsidRPr="00D17DB0">
        <w:rPr>
          <w:rFonts w:asciiTheme="majorHAnsi" w:hAnsiTheme="majorHAnsi" w:cs="Times New Roman"/>
          <w:sz w:val="20"/>
          <w:szCs w:val="20"/>
        </w:rPr>
        <w:t>пять</w:t>
      </w:r>
      <w:r w:rsidRPr="00D17DB0">
        <w:rPr>
          <w:rFonts w:asciiTheme="majorHAnsi" w:hAnsiTheme="majorHAnsi" w:cs="Times New Roman"/>
          <w:sz w:val="20"/>
          <w:szCs w:val="20"/>
        </w:rPr>
        <w:t xml:space="preserve">  учреждени</w:t>
      </w:r>
      <w:r w:rsidR="00D730A5" w:rsidRPr="00D17DB0">
        <w:rPr>
          <w:rFonts w:asciiTheme="majorHAnsi" w:hAnsiTheme="majorHAnsi" w:cs="Times New Roman"/>
          <w:sz w:val="20"/>
          <w:szCs w:val="20"/>
        </w:rPr>
        <w:t>й</w:t>
      </w:r>
      <w:r w:rsidRPr="00D17DB0">
        <w:rPr>
          <w:rFonts w:asciiTheme="majorHAnsi" w:hAnsiTheme="majorHAnsi" w:cs="Times New Roman"/>
          <w:sz w:val="20"/>
          <w:szCs w:val="20"/>
        </w:rPr>
        <w:t xml:space="preserve">  управления образования, два  муниципальных образований сельских поселений, одно  в управлении  финансов Администрации Кривошеинского района и одно в избирательной комиссии муниципального образования.</w:t>
      </w:r>
    </w:p>
    <w:p w:rsidR="006873B0" w:rsidRPr="00D17DB0" w:rsidRDefault="006873B0" w:rsidP="006873B0">
      <w:pPr>
        <w:pStyle w:val="a7"/>
        <w:ind w:firstLine="705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 xml:space="preserve">Анализ </w:t>
      </w:r>
      <w:r w:rsidR="00830C0B" w:rsidRPr="00D17DB0">
        <w:rPr>
          <w:rFonts w:asciiTheme="majorHAnsi" w:hAnsiTheme="majorHAnsi" w:cs="Times New Roman"/>
          <w:sz w:val="20"/>
          <w:szCs w:val="20"/>
        </w:rPr>
        <w:t xml:space="preserve"> установленных нарушений по  итогам </w:t>
      </w:r>
      <w:r w:rsidRPr="00D17DB0">
        <w:rPr>
          <w:rFonts w:asciiTheme="majorHAnsi" w:hAnsiTheme="majorHAnsi" w:cs="Times New Roman"/>
          <w:sz w:val="20"/>
          <w:szCs w:val="20"/>
        </w:rPr>
        <w:t>контрольны</w:t>
      </w:r>
      <w:r w:rsidR="00DC6109" w:rsidRPr="00D17DB0">
        <w:rPr>
          <w:rFonts w:asciiTheme="majorHAnsi" w:hAnsiTheme="majorHAnsi" w:cs="Times New Roman"/>
          <w:sz w:val="20"/>
          <w:szCs w:val="20"/>
        </w:rPr>
        <w:t>х</w:t>
      </w:r>
      <w:r w:rsidRPr="00D17DB0">
        <w:rPr>
          <w:rFonts w:asciiTheme="majorHAnsi" w:hAnsiTheme="majorHAnsi" w:cs="Times New Roman"/>
          <w:sz w:val="20"/>
          <w:szCs w:val="20"/>
        </w:rPr>
        <w:t xml:space="preserve">  мероприятий </w:t>
      </w:r>
      <w:r w:rsidR="00830C0B" w:rsidRPr="00D17DB0">
        <w:rPr>
          <w:rFonts w:asciiTheme="majorHAnsi" w:hAnsiTheme="majorHAnsi" w:cs="Times New Roman"/>
          <w:sz w:val="20"/>
          <w:szCs w:val="20"/>
        </w:rPr>
        <w:t xml:space="preserve">за </w:t>
      </w:r>
      <w:r w:rsidRPr="00D17DB0">
        <w:rPr>
          <w:rFonts w:asciiTheme="majorHAnsi" w:hAnsiTheme="majorHAnsi" w:cs="Times New Roman"/>
          <w:sz w:val="20"/>
          <w:szCs w:val="20"/>
        </w:rPr>
        <w:t xml:space="preserve"> 2021 год:-</w:t>
      </w:r>
    </w:p>
    <w:p w:rsidR="00D9538E" w:rsidRPr="00D17DB0" w:rsidRDefault="00DC6109" w:rsidP="00DC6109">
      <w:pPr>
        <w:pStyle w:val="a7"/>
        <w:ind w:firstLine="705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-</w:t>
      </w:r>
      <w:r w:rsidR="006873B0" w:rsidRPr="00D17DB0">
        <w:rPr>
          <w:rFonts w:asciiTheme="majorHAnsi" w:hAnsiTheme="majorHAnsi" w:cs="Times New Roman"/>
          <w:sz w:val="20"/>
          <w:szCs w:val="20"/>
        </w:rPr>
        <w:t xml:space="preserve"> МО Володинское сельское поселение  </w:t>
      </w:r>
      <w:r w:rsidRPr="00D17DB0">
        <w:rPr>
          <w:rFonts w:asciiTheme="majorHAnsi" w:hAnsiTheme="majorHAnsi" w:cs="Times New Roman"/>
          <w:sz w:val="20"/>
          <w:szCs w:val="20"/>
        </w:rPr>
        <w:t xml:space="preserve">контрольное мероприятие  </w:t>
      </w:r>
      <w:r w:rsidR="006873B0" w:rsidRPr="00D17DB0">
        <w:rPr>
          <w:rFonts w:asciiTheme="majorHAnsi" w:hAnsiTheme="majorHAnsi" w:cs="Times New Roman"/>
          <w:sz w:val="20"/>
          <w:szCs w:val="20"/>
        </w:rPr>
        <w:t xml:space="preserve">по </w:t>
      </w:r>
      <w:r w:rsidRPr="00D17DB0">
        <w:rPr>
          <w:rFonts w:asciiTheme="majorHAnsi" w:hAnsiTheme="majorHAnsi" w:cs="Times New Roman"/>
          <w:sz w:val="20"/>
          <w:szCs w:val="20"/>
        </w:rPr>
        <w:t xml:space="preserve">теме </w:t>
      </w:r>
      <w:r w:rsidR="00810871" w:rsidRPr="00D17DB0">
        <w:rPr>
          <w:rFonts w:asciiTheme="majorHAnsi" w:hAnsiTheme="majorHAnsi" w:cs="Times New Roman"/>
          <w:sz w:val="20"/>
          <w:szCs w:val="20"/>
        </w:rPr>
        <w:t>о</w:t>
      </w:r>
      <w:r w:rsidRPr="00D17DB0">
        <w:rPr>
          <w:rFonts w:asciiTheme="majorHAnsi" w:hAnsiTheme="majorHAnsi" w:cs="Times New Roman"/>
          <w:sz w:val="20"/>
          <w:szCs w:val="20"/>
        </w:rPr>
        <w:t>рганизация  бюджетного процесса в муниципальном образовании Володинское сельское поселение</w:t>
      </w:r>
      <w:r w:rsidR="00D9538E" w:rsidRPr="00D17DB0">
        <w:rPr>
          <w:rFonts w:asciiTheme="majorHAnsi" w:hAnsiTheme="majorHAnsi" w:cs="Times New Roman"/>
          <w:sz w:val="20"/>
          <w:szCs w:val="20"/>
        </w:rPr>
        <w:t>.</w:t>
      </w:r>
    </w:p>
    <w:p w:rsidR="006873B0" w:rsidRPr="00D17DB0" w:rsidRDefault="00D9538E" w:rsidP="00DC6109">
      <w:pPr>
        <w:pStyle w:val="a7"/>
        <w:ind w:firstLine="705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П</w:t>
      </w:r>
      <w:r w:rsidR="00DC6109" w:rsidRPr="00D17DB0">
        <w:rPr>
          <w:rFonts w:asciiTheme="majorHAnsi" w:hAnsiTheme="majorHAnsi" w:cs="Times New Roman"/>
          <w:sz w:val="20"/>
          <w:szCs w:val="20"/>
        </w:rPr>
        <w:t xml:space="preserve">о </w:t>
      </w:r>
      <w:r w:rsidR="00810871" w:rsidRPr="00D17DB0">
        <w:rPr>
          <w:rFonts w:asciiTheme="majorHAnsi" w:hAnsiTheme="majorHAnsi" w:cs="Times New Roman"/>
          <w:sz w:val="20"/>
          <w:szCs w:val="20"/>
        </w:rPr>
        <w:t xml:space="preserve">результатам </w:t>
      </w:r>
      <w:r w:rsidR="00DC6109" w:rsidRPr="00D17DB0">
        <w:rPr>
          <w:rFonts w:asciiTheme="majorHAnsi" w:hAnsiTheme="majorHAnsi" w:cs="Times New Roman"/>
          <w:sz w:val="20"/>
          <w:szCs w:val="20"/>
        </w:rPr>
        <w:t>проверки установлен</w:t>
      </w:r>
      <w:r w:rsidR="00816544" w:rsidRPr="00D17DB0">
        <w:rPr>
          <w:rFonts w:asciiTheme="majorHAnsi" w:hAnsiTheme="majorHAnsi" w:cs="Times New Roman"/>
          <w:sz w:val="20"/>
          <w:szCs w:val="20"/>
        </w:rPr>
        <w:t>о</w:t>
      </w:r>
      <w:r w:rsidR="00DC6109" w:rsidRPr="00D17DB0">
        <w:rPr>
          <w:rFonts w:asciiTheme="majorHAnsi" w:hAnsiTheme="majorHAnsi" w:cs="Times New Roman"/>
          <w:sz w:val="20"/>
          <w:szCs w:val="20"/>
        </w:rPr>
        <w:t xml:space="preserve"> нарушени</w:t>
      </w:r>
      <w:r w:rsidR="00816544" w:rsidRPr="00D17DB0">
        <w:rPr>
          <w:rFonts w:asciiTheme="majorHAnsi" w:hAnsiTheme="majorHAnsi" w:cs="Times New Roman"/>
          <w:sz w:val="20"/>
          <w:szCs w:val="20"/>
        </w:rPr>
        <w:t>е статей</w:t>
      </w:r>
      <w:r w:rsidR="00DC6109" w:rsidRPr="00D17DB0">
        <w:rPr>
          <w:rFonts w:asciiTheme="majorHAnsi" w:hAnsiTheme="majorHAnsi" w:cs="Times New Roman"/>
          <w:sz w:val="20"/>
          <w:szCs w:val="20"/>
        </w:rPr>
        <w:t xml:space="preserve"> Бюджетного кодекса Российской Федерации  -69.2, 74, 78,78.1,115,169,184,220.1,242.2</w:t>
      </w:r>
    </w:p>
    <w:p w:rsidR="00D9538E" w:rsidRPr="00D17DB0" w:rsidRDefault="00DC6109" w:rsidP="000A6C48">
      <w:pPr>
        <w:pStyle w:val="a7"/>
        <w:ind w:firstLine="705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-МО Новокривошеинское  сельское поселение</w:t>
      </w:r>
      <w:r w:rsidR="00816544" w:rsidRPr="00D17DB0">
        <w:rPr>
          <w:rFonts w:asciiTheme="majorHAnsi" w:hAnsiTheme="majorHAnsi" w:cs="Times New Roman"/>
          <w:sz w:val="20"/>
          <w:szCs w:val="20"/>
        </w:rPr>
        <w:t xml:space="preserve"> проведено  </w:t>
      </w:r>
      <w:r w:rsidR="00B44115" w:rsidRPr="00D17DB0">
        <w:rPr>
          <w:rFonts w:asciiTheme="majorHAnsi" w:hAnsiTheme="majorHAnsi" w:cs="Times New Roman"/>
          <w:sz w:val="20"/>
          <w:szCs w:val="20"/>
        </w:rPr>
        <w:t>контрольное мероприятие  по тем</w:t>
      </w:r>
      <w:r w:rsidR="000B13B9" w:rsidRPr="00D17DB0">
        <w:rPr>
          <w:rFonts w:asciiTheme="majorHAnsi" w:hAnsiTheme="majorHAnsi" w:cs="Times New Roman"/>
          <w:sz w:val="20"/>
          <w:szCs w:val="20"/>
        </w:rPr>
        <w:t>е -</w:t>
      </w:r>
      <w:r w:rsidR="00631A50" w:rsidRPr="00D17DB0">
        <w:rPr>
          <w:rFonts w:asciiTheme="majorHAnsi" w:hAnsiTheme="majorHAnsi" w:cs="Times New Roman"/>
          <w:sz w:val="20"/>
          <w:szCs w:val="20"/>
        </w:rPr>
        <w:t xml:space="preserve"> ф</w:t>
      </w:r>
      <w:r w:rsidR="00B44115" w:rsidRPr="00D17DB0">
        <w:rPr>
          <w:rFonts w:asciiTheme="majorHAnsi" w:hAnsiTheme="majorHAnsi" w:cs="Times New Roman"/>
          <w:sz w:val="20"/>
          <w:szCs w:val="20"/>
        </w:rPr>
        <w:t>инансово-хозяйственная деятельность в муниципальном образовании Новокривошеинское сельское поселение</w:t>
      </w:r>
      <w:r w:rsidR="00D9538E" w:rsidRPr="00D17DB0">
        <w:rPr>
          <w:rFonts w:asciiTheme="majorHAnsi" w:hAnsiTheme="majorHAnsi" w:cs="Times New Roman"/>
          <w:sz w:val="20"/>
          <w:szCs w:val="20"/>
        </w:rPr>
        <w:t>.</w:t>
      </w:r>
    </w:p>
    <w:p w:rsidR="007B7510" w:rsidRPr="00D17DB0" w:rsidRDefault="00D9538E" w:rsidP="000A6C48">
      <w:pPr>
        <w:pStyle w:val="a7"/>
        <w:ind w:firstLine="705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В</w:t>
      </w:r>
      <w:r w:rsidR="00B44115" w:rsidRPr="00D17DB0">
        <w:rPr>
          <w:rFonts w:asciiTheme="majorHAnsi" w:hAnsiTheme="majorHAnsi" w:cs="Times New Roman"/>
          <w:sz w:val="20"/>
          <w:szCs w:val="20"/>
        </w:rPr>
        <w:t xml:space="preserve"> ходе проверки установлены нарушении:Указаний банка России №3210-У</w:t>
      </w:r>
      <w:r w:rsidR="00631A50" w:rsidRPr="00D17DB0">
        <w:rPr>
          <w:rFonts w:asciiTheme="majorHAnsi" w:hAnsiTheme="majorHAnsi" w:cs="Times New Roman"/>
          <w:sz w:val="20"/>
          <w:szCs w:val="20"/>
        </w:rPr>
        <w:t>; Ф</w:t>
      </w:r>
      <w:r w:rsidR="00B44115" w:rsidRPr="00D17DB0">
        <w:rPr>
          <w:rFonts w:asciiTheme="majorHAnsi" w:hAnsiTheme="majorHAnsi" w:cs="Times New Roman"/>
          <w:sz w:val="20"/>
          <w:szCs w:val="20"/>
        </w:rPr>
        <w:t>едерального закона №402-ФЗ; Приказа Минфина РФ №157н;</w:t>
      </w:r>
      <w:r w:rsidR="007B7510" w:rsidRPr="00D17DB0">
        <w:rPr>
          <w:rFonts w:asciiTheme="majorHAnsi" w:hAnsiTheme="majorHAnsi" w:cs="Times New Roman"/>
          <w:sz w:val="20"/>
          <w:szCs w:val="20"/>
        </w:rPr>
        <w:t xml:space="preserve"> Федерального закона  №44-ФЗ;  Приказа Минтранса РФ №152; Закон Томской области №68-ОЗ</w:t>
      </w:r>
      <w:r w:rsidR="000B13B9" w:rsidRPr="00D17DB0">
        <w:rPr>
          <w:rFonts w:asciiTheme="majorHAnsi" w:hAnsiTheme="majorHAnsi" w:cs="Times New Roman"/>
          <w:sz w:val="20"/>
          <w:szCs w:val="20"/>
        </w:rPr>
        <w:t>; П</w:t>
      </w:r>
      <w:r w:rsidR="007B7510" w:rsidRPr="00D17DB0">
        <w:rPr>
          <w:rFonts w:asciiTheme="majorHAnsi" w:hAnsiTheme="majorHAnsi" w:cs="Times New Roman"/>
          <w:sz w:val="20"/>
          <w:szCs w:val="20"/>
        </w:rPr>
        <w:t>оложение №40</w:t>
      </w:r>
      <w:r w:rsidRPr="00D17DB0">
        <w:rPr>
          <w:rFonts w:asciiTheme="majorHAnsi" w:hAnsiTheme="majorHAnsi" w:cs="Times New Roman"/>
          <w:sz w:val="20"/>
          <w:szCs w:val="20"/>
        </w:rPr>
        <w:t xml:space="preserve"> «</w:t>
      </w:r>
      <w:r w:rsidR="00932DCF" w:rsidRPr="00D17DB0">
        <w:rPr>
          <w:rFonts w:asciiTheme="majorHAnsi" w:hAnsiTheme="majorHAnsi" w:cs="Times New Roman"/>
          <w:sz w:val="20"/>
          <w:szCs w:val="20"/>
        </w:rPr>
        <w:t>Об оплате  труда лиц</w:t>
      </w:r>
      <w:r w:rsidRPr="00D17DB0">
        <w:rPr>
          <w:rFonts w:asciiTheme="majorHAnsi" w:hAnsiTheme="majorHAnsi" w:cs="Times New Roman"/>
          <w:sz w:val="20"/>
          <w:szCs w:val="20"/>
        </w:rPr>
        <w:t>ам</w:t>
      </w:r>
      <w:r w:rsidR="00932DCF" w:rsidRPr="00D17DB0">
        <w:rPr>
          <w:rFonts w:asciiTheme="majorHAnsi" w:hAnsiTheme="majorHAnsi" w:cs="Times New Roman"/>
          <w:sz w:val="20"/>
          <w:szCs w:val="20"/>
        </w:rPr>
        <w:t>, замещающих муниципальные должности в муниципальном образование Новок</w:t>
      </w:r>
      <w:r w:rsidRPr="00D17DB0">
        <w:rPr>
          <w:rFonts w:asciiTheme="majorHAnsi" w:hAnsiTheme="majorHAnsi" w:cs="Times New Roman"/>
          <w:sz w:val="20"/>
          <w:szCs w:val="20"/>
        </w:rPr>
        <w:t xml:space="preserve">ривошеинское сельское поселение; установлено </w:t>
      </w:r>
      <w:r w:rsidR="007B7510" w:rsidRPr="00D17DB0">
        <w:rPr>
          <w:rFonts w:asciiTheme="majorHAnsi" w:hAnsiTheme="majorHAnsi" w:cs="Times New Roman"/>
          <w:sz w:val="20"/>
          <w:szCs w:val="20"/>
        </w:rPr>
        <w:t>неправомерное начисление премии в сумме 33,2 тыс. руб,</w:t>
      </w:r>
      <w:r w:rsidR="009B03F9" w:rsidRPr="00D17DB0">
        <w:rPr>
          <w:rFonts w:asciiTheme="majorHAnsi" w:hAnsiTheme="majorHAnsi" w:cs="Times New Roman"/>
          <w:sz w:val="20"/>
          <w:szCs w:val="20"/>
        </w:rPr>
        <w:t xml:space="preserve"> задолженность  по аренде имущества в сумме 59,2 тыс. руб.</w:t>
      </w:r>
      <w:r w:rsidRPr="00D17DB0">
        <w:rPr>
          <w:rFonts w:asciiTheme="majorHAnsi" w:hAnsiTheme="majorHAnsi" w:cs="Times New Roman"/>
          <w:sz w:val="20"/>
          <w:szCs w:val="20"/>
        </w:rPr>
        <w:t xml:space="preserve"> в т.ч.</w:t>
      </w:r>
      <w:r w:rsidR="002B1D96">
        <w:rPr>
          <w:rFonts w:asciiTheme="majorHAnsi" w:hAnsiTheme="majorHAnsi" w:cs="Times New Roman"/>
          <w:sz w:val="20"/>
          <w:szCs w:val="20"/>
        </w:rPr>
        <w:t xml:space="preserve">:-  </w:t>
      </w:r>
      <w:r w:rsidR="00932DCF" w:rsidRPr="00D17DB0">
        <w:rPr>
          <w:rFonts w:asciiTheme="majorHAnsi" w:hAnsiTheme="majorHAnsi" w:cs="Times New Roman"/>
          <w:sz w:val="20"/>
          <w:szCs w:val="20"/>
        </w:rPr>
        <w:t xml:space="preserve">найм жилья </w:t>
      </w:r>
      <w:r w:rsidRPr="00D17DB0">
        <w:rPr>
          <w:rFonts w:asciiTheme="majorHAnsi" w:hAnsiTheme="majorHAnsi" w:cs="Times New Roman"/>
          <w:sz w:val="20"/>
          <w:szCs w:val="20"/>
        </w:rPr>
        <w:t xml:space="preserve"> на сумму </w:t>
      </w:r>
      <w:r w:rsidR="00932DCF" w:rsidRPr="00D17DB0">
        <w:rPr>
          <w:rFonts w:asciiTheme="majorHAnsi" w:hAnsiTheme="majorHAnsi" w:cs="Times New Roman"/>
          <w:sz w:val="20"/>
          <w:szCs w:val="20"/>
        </w:rPr>
        <w:t>45,4 тыс. руб.</w:t>
      </w:r>
      <w:r w:rsidR="008D3DBB" w:rsidRPr="00D17DB0">
        <w:rPr>
          <w:rFonts w:asciiTheme="majorHAnsi" w:hAnsiTheme="majorHAnsi" w:cs="Times New Roman"/>
          <w:sz w:val="20"/>
          <w:szCs w:val="20"/>
        </w:rPr>
        <w:t>,</w:t>
      </w:r>
      <w:r w:rsidR="00932DCF" w:rsidRPr="00D17DB0">
        <w:rPr>
          <w:rFonts w:asciiTheme="majorHAnsi" w:hAnsiTheme="majorHAnsi" w:cs="Times New Roman"/>
          <w:sz w:val="20"/>
          <w:szCs w:val="20"/>
        </w:rPr>
        <w:t xml:space="preserve">  аренда </w:t>
      </w:r>
      <w:r w:rsidRPr="00D17DB0">
        <w:rPr>
          <w:rFonts w:asciiTheme="majorHAnsi" w:hAnsiTheme="majorHAnsi" w:cs="Times New Roman"/>
          <w:sz w:val="20"/>
          <w:szCs w:val="20"/>
        </w:rPr>
        <w:t xml:space="preserve"> имущества  с </w:t>
      </w:r>
      <w:r w:rsidR="00932DCF" w:rsidRPr="00D17DB0">
        <w:rPr>
          <w:rFonts w:asciiTheme="majorHAnsi" w:hAnsiTheme="majorHAnsi" w:cs="Times New Roman"/>
          <w:sz w:val="20"/>
          <w:szCs w:val="20"/>
        </w:rPr>
        <w:t>ООО «Сибтерм-К»</w:t>
      </w:r>
      <w:r w:rsidR="008D3DBB" w:rsidRPr="00D17DB0">
        <w:rPr>
          <w:rFonts w:asciiTheme="majorHAnsi" w:hAnsiTheme="majorHAnsi" w:cs="Times New Roman"/>
          <w:sz w:val="20"/>
          <w:szCs w:val="20"/>
        </w:rPr>
        <w:t xml:space="preserve"> на сумму 13,8 тыс. руб.</w:t>
      </w:r>
      <w:r w:rsidR="00810871" w:rsidRPr="00D17DB0">
        <w:rPr>
          <w:rFonts w:asciiTheme="majorHAnsi" w:hAnsiTheme="majorHAnsi" w:cs="Times New Roman"/>
          <w:sz w:val="20"/>
          <w:szCs w:val="20"/>
        </w:rPr>
        <w:t>;</w:t>
      </w:r>
    </w:p>
    <w:p w:rsidR="008D3DBB" w:rsidRPr="00D17DB0" w:rsidRDefault="000A6C48" w:rsidP="000A6C48">
      <w:pPr>
        <w:pStyle w:val="a7"/>
        <w:ind w:firstLine="705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-</w:t>
      </w:r>
      <w:r w:rsidR="00DD4F76" w:rsidRPr="00D17DB0">
        <w:rPr>
          <w:rFonts w:asciiTheme="majorHAnsi" w:hAnsiTheme="majorHAnsi" w:cs="Times New Roman"/>
          <w:sz w:val="20"/>
          <w:szCs w:val="20"/>
        </w:rPr>
        <w:t xml:space="preserve">МБОУ ДО ДШИ </w:t>
      </w:r>
      <w:r w:rsidR="00E848AE" w:rsidRPr="00D17DB0">
        <w:rPr>
          <w:rFonts w:asciiTheme="majorHAnsi" w:hAnsiTheme="majorHAnsi" w:cs="Times New Roman"/>
          <w:sz w:val="20"/>
          <w:szCs w:val="20"/>
        </w:rPr>
        <w:t>контрольное мероприятие по теме</w:t>
      </w:r>
      <w:r w:rsidR="00631A50" w:rsidRPr="00D17DB0">
        <w:rPr>
          <w:rFonts w:asciiTheme="majorHAnsi" w:hAnsiTheme="majorHAnsi" w:cs="Times New Roman"/>
          <w:sz w:val="20"/>
          <w:szCs w:val="20"/>
        </w:rPr>
        <w:t>- ф</w:t>
      </w:r>
      <w:r w:rsidR="00E848AE" w:rsidRPr="00D17DB0">
        <w:rPr>
          <w:rFonts w:asciiTheme="majorHAnsi" w:hAnsiTheme="majorHAnsi" w:cs="Times New Roman"/>
          <w:sz w:val="20"/>
          <w:szCs w:val="20"/>
        </w:rPr>
        <w:t xml:space="preserve">инансово-хозяйственная деятельность в муниципальном бюджетном образовательном учреждении </w:t>
      </w:r>
      <w:r w:rsidR="00BD7446" w:rsidRPr="00D17DB0">
        <w:rPr>
          <w:rFonts w:asciiTheme="majorHAnsi" w:hAnsiTheme="majorHAnsi" w:cs="Times New Roman"/>
          <w:sz w:val="20"/>
          <w:szCs w:val="20"/>
        </w:rPr>
        <w:t xml:space="preserve"> дополнительного образования детей «Кривошеинская  детская школа искус</w:t>
      </w:r>
      <w:r w:rsidR="00810871" w:rsidRPr="00D17DB0">
        <w:rPr>
          <w:rFonts w:asciiTheme="majorHAnsi" w:hAnsiTheme="majorHAnsi" w:cs="Times New Roman"/>
          <w:sz w:val="20"/>
          <w:szCs w:val="20"/>
        </w:rPr>
        <w:t>с</w:t>
      </w:r>
      <w:r w:rsidR="00BD7446" w:rsidRPr="00D17DB0">
        <w:rPr>
          <w:rFonts w:asciiTheme="majorHAnsi" w:hAnsiTheme="majorHAnsi" w:cs="Times New Roman"/>
          <w:sz w:val="20"/>
          <w:szCs w:val="20"/>
        </w:rPr>
        <w:t>тв»</w:t>
      </w:r>
      <w:r w:rsidR="008D3DBB" w:rsidRPr="00D17DB0">
        <w:rPr>
          <w:rFonts w:asciiTheme="majorHAnsi" w:hAnsiTheme="majorHAnsi" w:cs="Times New Roman"/>
          <w:sz w:val="20"/>
          <w:szCs w:val="20"/>
        </w:rPr>
        <w:t>.</w:t>
      </w:r>
    </w:p>
    <w:p w:rsidR="000A6C48" w:rsidRPr="00D17DB0" w:rsidRDefault="008D3DBB" w:rsidP="000A6C48">
      <w:pPr>
        <w:pStyle w:val="a7"/>
        <w:ind w:firstLine="705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 xml:space="preserve">В </w:t>
      </w:r>
      <w:r w:rsidR="00810871" w:rsidRPr="00D17DB0">
        <w:rPr>
          <w:rFonts w:asciiTheme="majorHAnsi" w:hAnsiTheme="majorHAnsi" w:cs="Times New Roman"/>
          <w:sz w:val="20"/>
          <w:szCs w:val="20"/>
        </w:rPr>
        <w:t xml:space="preserve"> ходе контрольного мероприятия установлены нарушении: - Федерального закона №402-ФЗ; Приказа  Минфина </w:t>
      </w:r>
      <w:r w:rsidR="00AB1850" w:rsidRPr="00D17DB0">
        <w:rPr>
          <w:rFonts w:asciiTheme="majorHAnsi" w:hAnsiTheme="majorHAnsi" w:cs="Times New Roman"/>
          <w:sz w:val="20"/>
          <w:szCs w:val="20"/>
        </w:rPr>
        <w:t xml:space="preserve">РФ </w:t>
      </w:r>
      <w:r w:rsidR="00810871" w:rsidRPr="00D17DB0">
        <w:rPr>
          <w:rFonts w:asciiTheme="majorHAnsi" w:hAnsiTheme="majorHAnsi" w:cs="Times New Roman"/>
          <w:sz w:val="20"/>
          <w:szCs w:val="20"/>
        </w:rPr>
        <w:t xml:space="preserve">№157н; Приказа Минфина №52н; Методический указаний  по инвентаризации№49; </w:t>
      </w:r>
      <w:r w:rsidR="00AB1850" w:rsidRPr="00D17DB0">
        <w:rPr>
          <w:rFonts w:asciiTheme="majorHAnsi" w:hAnsiTheme="majorHAnsi" w:cs="Times New Roman"/>
          <w:sz w:val="20"/>
          <w:szCs w:val="20"/>
        </w:rPr>
        <w:t xml:space="preserve">по результатам проверки </w:t>
      </w:r>
      <w:r w:rsidR="00810871" w:rsidRPr="00D17DB0">
        <w:rPr>
          <w:rFonts w:asciiTheme="majorHAnsi" w:hAnsiTheme="majorHAnsi" w:cs="Times New Roman"/>
          <w:sz w:val="20"/>
          <w:szCs w:val="20"/>
        </w:rPr>
        <w:t>установлен</w:t>
      </w:r>
      <w:r w:rsidRPr="00D17DB0">
        <w:rPr>
          <w:rFonts w:asciiTheme="majorHAnsi" w:hAnsiTheme="majorHAnsi" w:cs="Times New Roman"/>
          <w:sz w:val="20"/>
          <w:szCs w:val="20"/>
        </w:rPr>
        <w:t>ы</w:t>
      </w:r>
      <w:r w:rsidR="00810871" w:rsidRPr="00D17DB0">
        <w:rPr>
          <w:rFonts w:asciiTheme="majorHAnsi" w:hAnsiTheme="majorHAnsi" w:cs="Times New Roman"/>
          <w:sz w:val="20"/>
          <w:szCs w:val="20"/>
        </w:rPr>
        <w:t xml:space="preserve"> излиш</w:t>
      </w:r>
      <w:r w:rsidRPr="00D17DB0">
        <w:rPr>
          <w:rFonts w:asciiTheme="majorHAnsi" w:hAnsiTheme="majorHAnsi" w:cs="Times New Roman"/>
          <w:sz w:val="20"/>
          <w:szCs w:val="20"/>
        </w:rPr>
        <w:t xml:space="preserve">ки </w:t>
      </w:r>
      <w:r w:rsidR="00810871" w:rsidRPr="00D17DB0">
        <w:rPr>
          <w:rFonts w:asciiTheme="majorHAnsi" w:hAnsiTheme="majorHAnsi" w:cs="Times New Roman"/>
          <w:sz w:val="20"/>
          <w:szCs w:val="20"/>
        </w:rPr>
        <w:t xml:space="preserve"> на сумму 8,9 тыс. руб. неправомерное начисление з/платы на сумму 3,4 тыс. руб. и переплата з/платы в сумме 0,7 тыс. руб.;</w:t>
      </w:r>
    </w:p>
    <w:p w:rsidR="008D3DBB" w:rsidRPr="00D17DB0" w:rsidRDefault="00810871" w:rsidP="000A6C48">
      <w:pPr>
        <w:pStyle w:val="a7"/>
        <w:ind w:firstLine="705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 xml:space="preserve">-МБОУ ДО «Улыбка» контрольное мероприятие по теме </w:t>
      </w:r>
      <w:r w:rsidR="00AB1850" w:rsidRPr="00D17DB0">
        <w:rPr>
          <w:rFonts w:asciiTheme="majorHAnsi" w:hAnsiTheme="majorHAnsi" w:cs="Times New Roman"/>
          <w:sz w:val="20"/>
          <w:szCs w:val="20"/>
        </w:rPr>
        <w:t>–проверка  законности и эффективности  использование средств  местного бюджета и  средств от иной приносящей доход деятельности  за 2019 год  в муниципальном  бюджетном дошкольном общеобразовательном учреждении  детский сад «Улы</w:t>
      </w:r>
      <w:r w:rsidR="008D3DBB" w:rsidRPr="00D17DB0">
        <w:rPr>
          <w:rFonts w:asciiTheme="majorHAnsi" w:hAnsiTheme="majorHAnsi" w:cs="Times New Roman"/>
          <w:sz w:val="20"/>
          <w:szCs w:val="20"/>
        </w:rPr>
        <w:t>бка».</w:t>
      </w:r>
    </w:p>
    <w:p w:rsidR="00810871" w:rsidRPr="00D17DB0" w:rsidRDefault="008D3DBB" w:rsidP="000A6C48">
      <w:pPr>
        <w:pStyle w:val="a7"/>
        <w:ind w:firstLine="705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 xml:space="preserve">В </w:t>
      </w:r>
      <w:r w:rsidR="00AB1850" w:rsidRPr="00D17DB0">
        <w:rPr>
          <w:rFonts w:asciiTheme="majorHAnsi" w:hAnsiTheme="majorHAnsi" w:cs="Times New Roman"/>
          <w:sz w:val="20"/>
          <w:szCs w:val="20"/>
        </w:rPr>
        <w:t>результат</w:t>
      </w:r>
      <w:r w:rsidRPr="00D17DB0">
        <w:rPr>
          <w:rFonts w:asciiTheme="majorHAnsi" w:hAnsiTheme="majorHAnsi" w:cs="Times New Roman"/>
          <w:sz w:val="20"/>
          <w:szCs w:val="20"/>
        </w:rPr>
        <w:t>е</w:t>
      </w:r>
      <w:r w:rsidR="00AB1850" w:rsidRPr="00D17DB0">
        <w:rPr>
          <w:rFonts w:asciiTheme="majorHAnsi" w:hAnsiTheme="majorHAnsi" w:cs="Times New Roman"/>
          <w:sz w:val="20"/>
          <w:szCs w:val="20"/>
        </w:rPr>
        <w:t xml:space="preserve"> проверки установлены  нарушении: - Федерального закона №402-ФЗ; Приказа Минфина РФ №157-н</w:t>
      </w:r>
      <w:r w:rsidR="00631A50" w:rsidRPr="00D17DB0">
        <w:rPr>
          <w:rFonts w:asciiTheme="majorHAnsi" w:hAnsiTheme="majorHAnsi" w:cs="Times New Roman"/>
          <w:sz w:val="20"/>
          <w:szCs w:val="20"/>
        </w:rPr>
        <w:t>; П</w:t>
      </w:r>
      <w:r w:rsidR="00AB1850" w:rsidRPr="00D17DB0">
        <w:rPr>
          <w:rFonts w:asciiTheme="majorHAnsi" w:hAnsiTheme="majorHAnsi" w:cs="Times New Roman"/>
          <w:sz w:val="20"/>
          <w:szCs w:val="20"/>
        </w:rPr>
        <w:t>риказа Минфина РФ №52н; Методический указаний по инвентаризации №49; ст.136 Трудового кодекса РФ</w:t>
      </w:r>
      <w:r w:rsidR="00631A50" w:rsidRPr="00D17DB0">
        <w:rPr>
          <w:rFonts w:asciiTheme="majorHAnsi" w:hAnsiTheme="majorHAnsi" w:cs="Times New Roman"/>
          <w:sz w:val="20"/>
          <w:szCs w:val="20"/>
        </w:rPr>
        <w:t>;</w:t>
      </w:r>
      <w:r w:rsidR="00AB1850" w:rsidRPr="00D17DB0">
        <w:rPr>
          <w:rFonts w:asciiTheme="majorHAnsi" w:hAnsiTheme="majorHAnsi" w:cs="Times New Roman"/>
          <w:sz w:val="20"/>
          <w:szCs w:val="20"/>
        </w:rPr>
        <w:t xml:space="preserve"> установлено неэффективное использование  имущества на сумму 7,4 тыс. руб. и з/платы на сумму 1,2 тыс. руб.;</w:t>
      </w:r>
    </w:p>
    <w:p w:rsidR="008D3DBB" w:rsidRPr="00D17DB0" w:rsidRDefault="007C78B4" w:rsidP="000A6C48">
      <w:pPr>
        <w:pStyle w:val="a7"/>
        <w:ind w:firstLine="705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-МБОУ «Пудовская СОШ» контрольное мероприятие по теме: проверка  законности и эффективности  использование средств  местного бюджета и  средств в муниципальном бюджетном общеобразовательном учреждении «Пудовская средняя общеобразовательная школа"</w:t>
      </w:r>
      <w:r w:rsidR="008D3DBB" w:rsidRPr="00D17DB0">
        <w:rPr>
          <w:rFonts w:asciiTheme="majorHAnsi" w:hAnsiTheme="majorHAnsi" w:cs="Times New Roman"/>
          <w:sz w:val="20"/>
          <w:szCs w:val="20"/>
        </w:rPr>
        <w:t>,</w:t>
      </w:r>
    </w:p>
    <w:p w:rsidR="00AB1850" w:rsidRPr="00D17DB0" w:rsidRDefault="008D3DBB" w:rsidP="000A6C48">
      <w:pPr>
        <w:pStyle w:val="a7"/>
        <w:ind w:firstLine="705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В</w:t>
      </w:r>
      <w:r w:rsidR="007C78B4" w:rsidRPr="00D17DB0">
        <w:rPr>
          <w:rFonts w:asciiTheme="majorHAnsi" w:hAnsiTheme="majorHAnsi" w:cs="Times New Roman"/>
          <w:sz w:val="20"/>
          <w:szCs w:val="20"/>
        </w:rPr>
        <w:t xml:space="preserve"> результате проверки установлены  нарушении:</w:t>
      </w:r>
      <w:r w:rsidRPr="00D17DB0">
        <w:rPr>
          <w:rFonts w:asciiTheme="majorHAnsi" w:hAnsiTheme="majorHAnsi" w:cs="Times New Roman"/>
          <w:sz w:val="20"/>
          <w:szCs w:val="20"/>
        </w:rPr>
        <w:t>-</w:t>
      </w:r>
      <w:r w:rsidR="007C78B4" w:rsidRPr="00D17DB0">
        <w:rPr>
          <w:rFonts w:asciiTheme="majorHAnsi" w:hAnsiTheme="majorHAnsi" w:cs="Times New Roman"/>
          <w:sz w:val="20"/>
          <w:szCs w:val="20"/>
        </w:rPr>
        <w:t xml:space="preserve"> Федерального закона №402-ФЗ; Приказа Минфина РФ №157н; Приказа Минфина РФ №52н; Указаний банка России №3210-У: </w:t>
      </w:r>
      <w:r w:rsidRPr="00D17DB0">
        <w:rPr>
          <w:rFonts w:asciiTheme="majorHAnsi" w:hAnsiTheme="majorHAnsi" w:cs="Times New Roman"/>
          <w:sz w:val="20"/>
          <w:szCs w:val="20"/>
        </w:rPr>
        <w:t xml:space="preserve">в ходе </w:t>
      </w:r>
      <w:r w:rsidR="007C78B4" w:rsidRPr="00D17DB0">
        <w:rPr>
          <w:rFonts w:asciiTheme="majorHAnsi" w:hAnsiTheme="majorHAnsi" w:cs="Times New Roman"/>
          <w:sz w:val="20"/>
          <w:szCs w:val="20"/>
        </w:rPr>
        <w:t xml:space="preserve">проверки установлено необоснованное списание  материальных запасов на сумму 21,9 тыс. руб. </w:t>
      </w:r>
      <w:r w:rsidR="0092287B" w:rsidRPr="00D17DB0">
        <w:rPr>
          <w:rFonts w:asciiTheme="majorHAnsi" w:hAnsiTheme="majorHAnsi" w:cs="Times New Roman"/>
          <w:sz w:val="20"/>
          <w:szCs w:val="20"/>
        </w:rPr>
        <w:t>установлены излишки  материальных ценностей на сумму 7,7 тыс. руб., неэффективное использование  бюджетных средств  в сумме 135,3 тыс. руб</w:t>
      </w:r>
      <w:r w:rsidR="000B13B9" w:rsidRPr="00D17DB0">
        <w:rPr>
          <w:rFonts w:asciiTheme="majorHAnsi" w:hAnsiTheme="majorHAnsi" w:cs="Times New Roman"/>
          <w:sz w:val="20"/>
          <w:szCs w:val="20"/>
        </w:rPr>
        <w:t>. (</w:t>
      </w:r>
      <w:r w:rsidRPr="00D17DB0">
        <w:rPr>
          <w:rFonts w:asciiTheme="majorHAnsi" w:hAnsiTheme="majorHAnsi" w:cs="Times New Roman"/>
          <w:sz w:val="20"/>
          <w:szCs w:val="20"/>
        </w:rPr>
        <w:t>не своевременное  списание  продуктов питания текущего года в  будущем году)</w:t>
      </w:r>
      <w:r w:rsidR="0092287B" w:rsidRPr="00D17DB0">
        <w:rPr>
          <w:rFonts w:asciiTheme="majorHAnsi" w:hAnsiTheme="majorHAnsi" w:cs="Times New Roman"/>
          <w:sz w:val="20"/>
          <w:szCs w:val="20"/>
        </w:rPr>
        <w:t>;</w:t>
      </w:r>
    </w:p>
    <w:p w:rsidR="008D3DBB" w:rsidRPr="00D17DB0" w:rsidRDefault="002B3C50" w:rsidP="000A6C48">
      <w:pPr>
        <w:pStyle w:val="a7"/>
        <w:ind w:firstLine="705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lastRenderedPageBreak/>
        <w:t>-МКУ  Управление образования проведено контрольное мероприятие по теме</w:t>
      </w:r>
      <w:r w:rsidR="00631A50" w:rsidRPr="00D17DB0">
        <w:rPr>
          <w:rFonts w:asciiTheme="majorHAnsi" w:hAnsiTheme="majorHAnsi" w:cs="Times New Roman"/>
          <w:sz w:val="20"/>
          <w:szCs w:val="20"/>
        </w:rPr>
        <w:t>:</w:t>
      </w:r>
      <w:r w:rsidRPr="00D17DB0">
        <w:rPr>
          <w:rFonts w:asciiTheme="majorHAnsi" w:hAnsiTheme="majorHAnsi" w:cs="Times New Roman"/>
          <w:sz w:val="20"/>
          <w:szCs w:val="20"/>
        </w:rPr>
        <w:t>- анализ исполнения сметы  в муниципальном казенном учреждении «Управление образования Администрации Кривошеинского района»</w:t>
      </w:r>
      <w:r w:rsidR="008D3DBB" w:rsidRPr="00D17DB0">
        <w:rPr>
          <w:rFonts w:asciiTheme="majorHAnsi" w:hAnsiTheme="majorHAnsi" w:cs="Times New Roman"/>
          <w:sz w:val="20"/>
          <w:szCs w:val="20"/>
        </w:rPr>
        <w:t>.</w:t>
      </w:r>
    </w:p>
    <w:p w:rsidR="002B3C50" w:rsidRPr="00D17DB0" w:rsidRDefault="008D3DBB" w:rsidP="000A6C48">
      <w:pPr>
        <w:pStyle w:val="a7"/>
        <w:ind w:firstLine="705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 xml:space="preserve">В </w:t>
      </w:r>
      <w:r w:rsidR="002B3C50" w:rsidRPr="00D17DB0">
        <w:rPr>
          <w:rFonts w:asciiTheme="majorHAnsi" w:hAnsiTheme="majorHAnsi" w:cs="Times New Roman"/>
          <w:sz w:val="20"/>
          <w:szCs w:val="20"/>
        </w:rPr>
        <w:t xml:space="preserve"> ре</w:t>
      </w:r>
      <w:r w:rsidR="007C5A07" w:rsidRPr="00D17DB0">
        <w:rPr>
          <w:rFonts w:asciiTheme="majorHAnsi" w:hAnsiTheme="majorHAnsi" w:cs="Times New Roman"/>
          <w:sz w:val="20"/>
          <w:szCs w:val="20"/>
        </w:rPr>
        <w:t>з</w:t>
      </w:r>
      <w:r w:rsidR="002B3C50" w:rsidRPr="00D17DB0">
        <w:rPr>
          <w:rFonts w:asciiTheme="majorHAnsi" w:hAnsiTheme="majorHAnsi" w:cs="Times New Roman"/>
          <w:sz w:val="20"/>
          <w:szCs w:val="20"/>
        </w:rPr>
        <w:t>ультат</w:t>
      </w:r>
      <w:r w:rsidRPr="00D17DB0">
        <w:rPr>
          <w:rFonts w:asciiTheme="majorHAnsi" w:hAnsiTheme="majorHAnsi" w:cs="Times New Roman"/>
          <w:sz w:val="20"/>
          <w:szCs w:val="20"/>
        </w:rPr>
        <w:t>е</w:t>
      </w:r>
      <w:r w:rsidR="002B3C50" w:rsidRPr="00D17DB0">
        <w:rPr>
          <w:rFonts w:asciiTheme="majorHAnsi" w:hAnsiTheme="majorHAnsi" w:cs="Times New Roman"/>
          <w:sz w:val="20"/>
          <w:szCs w:val="20"/>
        </w:rPr>
        <w:t xml:space="preserve">  проверки установ</w:t>
      </w:r>
      <w:r w:rsidR="007C5A07" w:rsidRPr="00D17DB0">
        <w:rPr>
          <w:rFonts w:asciiTheme="majorHAnsi" w:hAnsiTheme="majorHAnsi" w:cs="Times New Roman"/>
          <w:sz w:val="20"/>
          <w:szCs w:val="20"/>
        </w:rPr>
        <w:t>л</w:t>
      </w:r>
      <w:r w:rsidR="002B3C50" w:rsidRPr="00D17DB0">
        <w:rPr>
          <w:rFonts w:asciiTheme="majorHAnsi" w:hAnsiTheme="majorHAnsi" w:cs="Times New Roman"/>
          <w:sz w:val="20"/>
          <w:szCs w:val="20"/>
        </w:rPr>
        <w:t>ены нарушении</w:t>
      </w:r>
      <w:r w:rsidR="007C5A07" w:rsidRPr="00D17DB0">
        <w:rPr>
          <w:rFonts w:asciiTheme="majorHAnsi" w:hAnsiTheme="majorHAnsi" w:cs="Times New Roman"/>
          <w:sz w:val="20"/>
          <w:szCs w:val="20"/>
        </w:rPr>
        <w:t xml:space="preserve">: </w:t>
      </w:r>
      <w:r w:rsidR="00631A50" w:rsidRPr="00D17DB0">
        <w:rPr>
          <w:rFonts w:asciiTheme="majorHAnsi" w:hAnsiTheme="majorHAnsi" w:cs="Times New Roman"/>
          <w:sz w:val="20"/>
          <w:szCs w:val="20"/>
        </w:rPr>
        <w:t>- Ф</w:t>
      </w:r>
      <w:r w:rsidR="007C5A07" w:rsidRPr="00D17DB0">
        <w:rPr>
          <w:rFonts w:asciiTheme="majorHAnsi" w:hAnsiTheme="majorHAnsi" w:cs="Times New Roman"/>
          <w:sz w:val="20"/>
          <w:szCs w:val="20"/>
        </w:rPr>
        <w:t xml:space="preserve">едерального закона №402-ФЗ; Приказа Минфина РФ №157н; Приказ Минфина РФ №52н; </w:t>
      </w:r>
      <w:r w:rsidR="009D3DFE" w:rsidRPr="00D17DB0">
        <w:rPr>
          <w:rFonts w:asciiTheme="majorHAnsi" w:hAnsiTheme="majorHAnsi" w:cs="Times New Roman"/>
          <w:sz w:val="20"/>
          <w:szCs w:val="20"/>
        </w:rPr>
        <w:t>Приказ Минтранса №152; Методических рекомендаций  по инвентаризации №49; Приказ Госстата №1;  ст. 136 Трудового законодательства; установлены   необоснованные выплаты в сумме 9,2 тыс. руб. и неправомерные расходы в сумме 7,6 тыс. руб.;</w:t>
      </w:r>
    </w:p>
    <w:p w:rsidR="004C0FBF" w:rsidRPr="00D17DB0" w:rsidRDefault="009D3DFE" w:rsidP="000A6C48">
      <w:pPr>
        <w:pStyle w:val="a7"/>
        <w:ind w:firstLine="705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-МБОУ «Володинская СОШ»  проведено контрольное мероприятие по теме: исполнение финансово-хозяйственной деятельности  в муниципальном бюджетном общеобразовательном учреждении «Володинская средн</w:t>
      </w:r>
      <w:r w:rsidR="004C0FBF" w:rsidRPr="00D17DB0">
        <w:rPr>
          <w:rFonts w:asciiTheme="majorHAnsi" w:hAnsiTheme="majorHAnsi" w:cs="Times New Roman"/>
          <w:sz w:val="20"/>
          <w:szCs w:val="20"/>
        </w:rPr>
        <w:t>яя  общеобразовательная школа».</w:t>
      </w:r>
    </w:p>
    <w:p w:rsidR="009D3DFE" w:rsidRPr="00D17DB0" w:rsidRDefault="004C0FBF" w:rsidP="000A6C48">
      <w:pPr>
        <w:pStyle w:val="a7"/>
        <w:ind w:firstLine="705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В</w:t>
      </w:r>
      <w:r w:rsidR="009D3DFE" w:rsidRPr="00D17DB0">
        <w:rPr>
          <w:rFonts w:asciiTheme="majorHAnsi" w:hAnsiTheme="majorHAnsi" w:cs="Times New Roman"/>
          <w:sz w:val="20"/>
          <w:szCs w:val="20"/>
        </w:rPr>
        <w:t xml:space="preserve"> р</w:t>
      </w:r>
      <w:r w:rsidR="009E749A" w:rsidRPr="00D17DB0">
        <w:rPr>
          <w:rFonts w:asciiTheme="majorHAnsi" w:hAnsiTheme="majorHAnsi" w:cs="Times New Roman"/>
          <w:sz w:val="20"/>
          <w:szCs w:val="20"/>
        </w:rPr>
        <w:t>е</w:t>
      </w:r>
      <w:r w:rsidR="009D3DFE" w:rsidRPr="00D17DB0">
        <w:rPr>
          <w:rFonts w:asciiTheme="majorHAnsi" w:hAnsiTheme="majorHAnsi" w:cs="Times New Roman"/>
          <w:sz w:val="20"/>
          <w:szCs w:val="20"/>
        </w:rPr>
        <w:t>зультат</w:t>
      </w:r>
      <w:r w:rsidRPr="00D17DB0">
        <w:rPr>
          <w:rFonts w:asciiTheme="majorHAnsi" w:hAnsiTheme="majorHAnsi" w:cs="Times New Roman"/>
          <w:sz w:val="20"/>
          <w:szCs w:val="20"/>
        </w:rPr>
        <w:t>е</w:t>
      </w:r>
      <w:r w:rsidR="009D3DFE" w:rsidRPr="00D17DB0">
        <w:rPr>
          <w:rFonts w:asciiTheme="majorHAnsi" w:hAnsiTheme="majorHAnsi" w:cs="Times New Roman"/>
          <w:sz w:val="20"/>
          <w:szCs w:val="20"/>
        </w:rPr>
        <w:t xml:space="preserve"> проверки установлены нарушении: </w:t>
      </w:r>
      <w:r w:rsidR="009E749A" w:rsidRPr="00D17DB0">
        <w:rPr>
          <w:rFonts w:asciiTheme="majorHAnsi" w:hAnsiTheme="majorHAnsi" w:cs="Times New Roman"/>
          <w:sz w:val="20"/>
          <w:szCs w:val="20"/>
        </w:rPr>
        <w:t xml:space="preserve">- </w:t>
      </w:r>
      <w:r w:rsidR="00631A50" w:rsidRPr="00D17DB0">
        <w:rPr>
          <w:rFonts w:asciiTheme="majorHAnsi" w:hAnsiTheme="majorHAnsi" w:cs="Times New Roman"/>
          <w:sz w:val="20"/>
          <w:szCs w:val="20"/>
        </w:rPr>
        <w:t xml:space="preserve">Федерального закона №402-ФЗ; Приказа Минфина РФ    №157н; Указаний банка России №3210-У;  Приказа Минфина РФ №52н; Методических  указаний по инвентаризации №49;  Постановление Админ. </w:t>
      </w:r>
      <w:r w:rsidR="009E749A" w:rsidRPr="00D17DB0">
        <w:rPr>
          <w:rFonts w:asciiTheme="majorHAnsi" w:hAnsiTheme="majorHAnsi" w:cs="Times New Roman"/>
          <w:sz w:val="20"/>
          <w:szCs w:val="20"/>
        </w:rPr>
        <w:t>Крив. Р-на №429;  установлены излишки основных средств и материальных запасов на сумму 202,4 тыс. руб.; недостача (лыж и продуктов питания</w:t>
      </w:r>
      <w:r w:rsidR="00631A50" w:rsidRPr="00D17DB0">
        <w:rPr>
          <w:rFonts w:asciiTheme="majorHAnsi" w:hAnsiTheme="majorHAnsi" w:cs="Times New Roman"/>
          <w:sz w:val="20"/>
          <w:szCs w:val="20"/>
        </w:rPr>
        <w:t>) н</w:t>
      </w:r>
      <w:r w:rsidR="009E749A" w:rsidRPr="00D17DB0">
        <w:rPr>
          <w:rFonts w:asciiTheme="majorHAnsi" w:hAnsiTheme="majorHAnsi" w:cs="Times New Roman"/>
          <w:sz w:val="20"/>
          <w:szCs w:val="20"/>
        </w:rPr>
        <w:t xml:space="preserve">а сумму 3,1 тыс. руб.:      </w:t>
      </w:r>
    </w:p>
    <w:p w:rsidR="009B03F9" w:rsidRPr="00D17DB0" w:rsidRDefault="009E749A" w:rsidP="000A6C48">
      <w:pPr>
        <w:pStyle w:val="a7"/>
        <w:ind w:firstLine="705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 xml:space="preserve">-Управление финансов Администрации Кривошеинского района проведено контрольное мероприятие по теме:-  анализ исполнения смет в управлении финансов Администрации Кривошеинского района. </w:t>
      </w:r>
      <w:r w:rsidR="004C0FBF" w:rsidRPr="00D17DB0">
        <w:rPr>
          <w:rFonts w:asciiTheme="majorHAnsi" w:hAnsiTheme="majorHAnsi" w:cs="Times New Roman"/>
          <w:sz w:val="20"/>
          <w:szCs w:val="20"/>
        </w:rPr>
        <w:t xml:space="preserve">В </w:t>
      </w:r>
      <w:r w:rsidRPr="00D17DB0">
        <w:rPr>
          <w:rFonts w:asciiTheme="majorHAnsi" w:hAnsiTheme="majorHAnsi" w:cs="Times New Roman"/>
          <w:sz w:val="20"/>
          <w:szCs w:val="20"/>
        </w:rPr>
        <w:t>резуль</w:t>
      </w:r>
      <w:r w:rsidR="00D730A5" w:rsidRPr="00D17DB0">
        <w:rPr>
          <w:rFonts w:asciiTheme="majorHAnsi" w:hAnsiTheme="majorHAnsi" w:cs="Times New Roman"/>
          <w:sz w:val="20"/>
          <w:szCs w:val="20"/>
        </w:rPr>
        <w:t>тат</w:t>
      </w:r>
      <w:r w:rsidR="004C0FBF" w:rsidRPr="00D17DB0">
        <w:rPr>
          <w:rFonts w:asciiTheme="majorHAnsi" w:hAnsiTheme="majorHAnsi" w:cs="Times New Roman"/>
          <w:sz w:val="20"/>
          <w:szCs w:val="20"/>
        </w:rPr>
        <w:t xml:space="preserve">е </w:t>
      </w:r>
      <w:r w:rsidR="00D730A5" w:rsidRPr="00D17DB0">
        <w:rPr>
          <w:rFonts w:asciiTheme="majorHAnsi" w:hAnsiTheme="majorHAnsi" w:cs="Times New Roman"/>
          <w:sz w:val="20"/>
          <w:szCs w:val="20"/>
        </w:rPr>
        <w:t xml:space="preserve">контрольного мероприятия   нарушений </w:t>
      </w:r>
      <w:r w:rsidR="004C0FBF" w:rsidRPr="00D17DB0">
        <w:rPr>
          <w:rFonts w:asciiTheme="majorHAnsi" w:hAnsiTheme="majorHAnsi" w:cs="Times New Roman"/>
          <w:sz w:val="20"/>
          <w:szCs w:val="20"/>
        </w:rPr>
        <w:t xml:space="preserve"> по исполнению смет </w:t>
      </w:r>
      <w:r w:rsidR="00D730A5" w:rsidRPr="00D17DB0">
        <w:rPr>
          <w:rFonts w:asciiTheme="majorHAnsi" w:hAnsiTheme="majorHAnsi" w:cs="Times New Roman"/>
          <w:sz w:val="20"/>
          <w:szCs w:val="20"/>
        </w:rPr>
        <w:t>не установлено;</w:t>
      </w:r>
    </w:p>
    <w:p w:rsidR="00D730A5" w:rsidRPr="00D17DB0" w:rsidRDefault="00D730A5" w:rsidP="000A6C48">
      <w:pPr>
        <w:pStyle w:val="a7"/>
        <w:ind w:firstLine="705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 xml:space="preserve">-Избирательная комиссия муниципального образования проведено контрольное мероприятие по теме:- исполнение  средств выделенных из средств бюджета на подготовку и проведение выборов. </w:t>
      </w:r>
      <w:r w:rsidR="004C0FBF" w:rsidRPr="00D17DB0">
        <w:rPr>
          <w:rFonts w:asciiTheme="majorHAnsi" w:hAnsiTheme="majorHAnsi" w:cs="Times New Roman"/>
          <w:sz w:val="20"/>
          <w:szCs w:val="20"/>
        </w:rPr>
        <w:t>В</w:t>
      </w:r>
      <w:r w:rsidRPr="00D17DB0">
        <w:rPr>
          <w:rFonts w:asciiTheme="majorHAnsi" w:hAnsiTheme="majorHAnsi" w:cs="Times New Roman"/>
          <w:sz w:val="20"/>
          <w:szCs w:val="20"/>
        </w:rPr>
        <w:t xml:space="preserve"> результат</w:t>
      </w:r>
      <w:r w:rsidR="004C0FBF" w:rsidRPr="00D17DB0">
        <w:rPr>
          <w:rFonts w:asciiTheme="majorHAnsi" w:hAnsiTheme="majorHAnsi" w:cs="Times New Roman"/>
          <w:sz w:val="20"/>
          <w:szCs w:val="20"/>
        </w:rPr>
        <w:t>е</w:t>
      </w:r>
      <w:r w:rsidRPr="00D17DB0">
        <w:rPr>
          <w:rFonts w:asciiTheme="majorHAnsi" w:hAnsiTheme="majorHAnsi" w:cs="Times New Roman"/>
          <w:sz w:val="20"/>
          <w:szCs w:val="20"/>
        </w:rPr>
        <w:t xml:space="preserve"> контрольного мероприяти</w:t>
      </w:r>
      <w:r w:rsidR="002B1D96">
        <w:rPr>
          <w:rFonts w:asciiTheme="majorHAnsi" w:hAnsiTheme="majorHAnsi" w:cs="Times New Roman"/>
          <w:sz w:val="20"/>
          <w:szCs w:val="20"/>
        </w:rPr>
        <w:t>я</w:t>
      </w:r>
      <w:r w:rsidRPr="00D17DB0">
        <w:rPr>
          <w:rFonts w:asciiTheme="majorHAnsi" w:hAnsiTheme="majorHAnsi" w:cs="Times New Roman"/>
          <w:sz w:val="20"/>
          <w:szCs w:val="20"/>
        </w:rPr>
        <w:t xml:space="preserve">  нарушений по исполнени</w:t>
      </w:r>
      <w:r w:rsidR="002B1D96">
        <w:rPr>
          <w:rFonts w:asciiTheme="majorHAnsi" w:hAnsiTheme="majorHAnsi" w:cs="Times New Roman"/>
          <w:sz w:val="20"/>
          <w:szCs w:val="20"/>
        </w:rPr>
        <w:t>ю</w:t>
      </w:r>
      <w:r w:rsidRPr="00D17DB0">
        <w:rPr>
          <w:rFonts w:asciiTheme="majorHAnsi" w:hAnsiTheme="majorHAnsi" w:cs="Times New Roman"/>
          <w:sz w:val="20"/>
          <w:szCs w:val="20"/>
        </w:rPr>
        <w:t xml:space="preserve"> средств бюджета не установлено.</w:t>
      </w:r>
    </w:p>
    <w:p w:rsidR="006873B0" w:rsidRPr="00D17DB0" w:rsidRDefault="006873B0" w:rsidP="006873B0">
      <w:pPr>
        <w:pStyle w:val="a7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 xml:space="preserve">По результатам контрольных мероприятий руководителям проверенных объектов вынесено </w:t>
      </w:r>
      <w:r w:rsidR="00D730A5" w:rsidRPr="00D17DB0">
        <w:rPr>
          <w:rFonts w:asciiTheme="majorHAnsi" w:hAnsiTheme="majorHAnsi" w:cs="Times New Roman"/>
          <w:sz w:val="20"/>
          <w:szCs w:val="20"/>
        </w:rPr>
        <w:t>7</w:t>
      </w:r>
      <w:r w:rsidRPr="00D17DB0">
        <w:rPr>
          <w:rFonts w:asciiTheme="majorHAnsi" w:hAnsiTheme="majorHAnsi" w:cs="Times New Roman"/>
          <w:sz w:val="20"/>
          <w:szCs w:val="20"/>
        </w:rPr>
        <w:t xml:space="preserve"> представлений, направлены информационные письма по выявленным фактам  нарушений органам местного самоуправления и Учредителям проверяемых организаций, с предложениями по устранению условий способствующих нарушениям.</w:t>
      </w:r>
    </w:p>
    <w:p w:rsidR="006873B0" w:rsidRPr="00D17DB0" w:rsidRDefault="006873B0" w:rsidP="0005787F">
      <w:pPr>
        <w:pStyle w:val="a7"/>
        <w:ind w:firstLine="705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9E2CF6" w:rsidRPr="00D17DB0" w:rsidRDefault="009E2CF6" w:rsidP="0005787F">
      <w:pPr>
        <w:spacing w:line="240" w:lineRule="auto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b/>
          <w:sz w:val="20"/>
          <w:szCs w:val="20"/>
        </w:rPr>
        <w:t>Информационная деятельность</w:t>
      </w:r>
      <w:r w:rsidR="00F92EA8" w:rsidRPr="00D17DB0">
        <w:rPr>
          <w:rFonts w:asciiTheme="majorHAnsi" w:hAnsiTheme="majorHAnsi" w:cs="Times New Roman"/>
          <w:sz w:val="20"/>
          <w:szCs w:val="20"/>
        </w:rPr>
        <w:t>.</w:t>
      </w:r>
    </w:p>
    <w:p w:rsidR="00F92EA8" w:rsidRPr="00D17DB0" w:rsidRDefault="000B0447" w:rsidP="0005787F">
      <w:pPr>
        <w:spacing w:line="240" w:lineRule="auto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Е</w:t>
      </w:r>
      <w:r w:rsidR="00F92EA8" w:rsidRPr="00D17DB0">
        <w:rPr>
          <w:rFonts w:asciiTheme="majorHAnsi" w:hAnsiTheme="majorHAnsi" w:cs="Times New Roman"/>
          <w:sz w:val="20"/>
          <w:szCs w:val="20"/>
        </w:rPr>
        <w:t xml:space="preserve">жегодно Думе Кривошеинского района представляется </w:t>
      </w:r>
      <w:r w:rsidR="00F53695" w:rsidRPr="00D17DB0">
        <w:rPr>
          <w:rFonts w:asciiTheme="majorHAnsi" w:hAnsiTheme="majorHAnsi" w:cs="Times New Roman"/>
          <w:sz w:val="20"/>
          <w:szCs w:val="20"/>
        </w:rPr>
        <w:t xml:space="preserve"> информация о результатах работы</w:t>
      </w:r>
      <w:r w:rsidR="00F92EA8" w:rsidRPr="00D17DB0">
        <w:rPr>
          <w:rFonts w:asciiTheme="majorHAnsi" w:hAnsiTheme="majorHAnsi" w:cs="Times New Roman"/>
          <w:sz w:val="20"/>
          <w:szCs w:val="20"/>
        </w:rPr>
        <w:t xml:space="preserve"> Контрольно-счетной комиссии за отчетный год. В сети Интернет  размещается информация о проведенных контрольных и экспе</w:t>
      </w:r>
      <w:r w:rsidR="00BB3A64" w:rsidRPr="00D17DB0">
        <w:rPr>
          <w:rFonts w:asciiTheme="majorHAnsi" w:hAnsiTheme="majorHAnsi" w:cs="Times New Roman"/>
          <w:sz w:val="20"/>
          <w:szCs w:val="20"/>
        </w:rPr>
        <w:t>ртно-аналитических мероприятиях, в соответствии с планом  работы.</w:t>
      </w:r>
    </w:p>
    <w:p w:rsidR="00BE39A9" w:rsidRPr="00D17DB0" w:rsidRDefault="00BE39A9" w:rsidP="0005787F">
      <w:pPr>
        <w:spacing w:line="240" w:lineRule="auto"/>
        <w:ind w:firstLine="708"/>
        <w:jc w:val="both"/>
        <w:rPr>
          <w:rFonts w:asciiTheme="majorHAnsi" w:hAnsiTheme="majorHAnsi" w:cs="Times New Roman"/>
          <w:b/>
          <w:sz w:val="20"/>
          <w:szCs w:val="20"/>
        </w:rPr>
      </w:pPr>
      <w:r w:rsidRPr="00D17DB0">
        <w:rPr>
          <w:rFonts w:asciiTheme="majorHAnsi" w:hAnsiTheme="majorHAnsi" w:cs="Times New Roman"/>
          <w:b/>
          <w:sz w:val="20"/>
          <w:szCs w:val="20"/>
        </w:rPr>
        <w:t>Взаимодействие с контрольными органами</w:t>
      </w:r>
    </w:p>
    <w:p w:rsidR="004C0FBF" w:rsidRPr="00D17DB0" w:rsidRDefault="00BE39A9" w:rsidP="0005787F">
      <w:pPr>
        <w:spacing w:line="240" w:lineRule="auto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Контрольно-счетная комиссия Кривошеинского района  с 2013 года является членом общественного объединения «Совет контрольно-счетных органов Томской области</w:t>
      </w:r>
      <w:r w:rsidR="00A661F7">
        <w:rPr>
          <w:rFonts w:asciiTheme="majorHAnsi" w:hAnsiTheme="majorHAnsi" w:cs="Times New Roman"/>
          <w:sz w:val="20"/>
          <w:szCs w:val="20"/>
        </w:rPr>
        <w:t>»</w:t>
      </w:r>
      <w:r w:rsidRPr="00D17DB0">
        <w:rPr>
          <w:rFonts w:asciiTheme="majorHAnsi" w:hAnsiTheme="majorHAnsi" w:cs="Times New Roman"/>
          <w:sz w:val="20"/>
          <w:szCs w:val="20"/>
        </w:rPr>
        <w:t xml:space="preserve">. </w:t>
      </w:r>
    </w:p>
    <w:p w:rsidR="00AC619B" w:rsidRPr="00D17DB0" w:rsidRDefault="00AC619B" w:rsidP="0005787F">
      <w:pPr>
        <w:spacing w:line="240" w:lineRule="auto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 xml:space="preserve">В </w:t>
      </w:r>
      <w:r w:rsidR="00367DA1" w:rsidRPr="00D17DB0">
        <w:rPr>
          <w:rFonts w:asciiTheme="majorHAnsi" w:hAnsiTheme="majorHAnsi" w:cs="Times New Roman"/>
          <w:sz w:val="20"/>
          <w:szCs w:val="20"/>
        </w:rPr>
        <w:t xml:space="preserve"> рамках работы Совета участниками </w:t>
      </w:r>
      <w:r w:rsidR="004F166D" w:rsidRPr="00D17DB0">
        <w:rPr>
          <w:rFonts w:asciiTheme="majorHAnsi" w:hAnsiTheme="majorHAnsi" w:cs="Times New Roman"/>
          <w:sz w:val="20"/>
          <w:szCs w:val="20"/>
        </w:rPr>
        <w:t xml:space="preserve">заочно </w:t>
      </w:r>
      <w:r w:rsidR="00367DA1" w:rsidRPr="00D17DB0">
        <w:rPr>
          <w:rFonts w:asciiTheme="majorHAnsi" w:hAnsiTheme="majorHAnsi" w:cs="Times New Roman"/>
          <w:sz w:val="20"/>
          <w:szCs w:val="20"/>
        </w:rPr>
        <w:t xml:space="preserve">были рассмотрены </w:t>
      </w:r>
      <w:r w:rsidR="000042B1" w:rsidRPr="00D17DB0">
        <w:rPr>
          <w:rFonts w:asciiTheme="majorHAnsi" w:hAnsiTheme="majorHAnsi" w:cs="Times New Roman"/>
          <w:sz w:val="20"/>
          <w:szCs w:val="20"/>
        </w:rPr>
        <w:t>вопросы,</w:t>
      </w:r>
      <w:r w:rsidR="00367DA1" w:rsidRPr="00D17DB0">
        <w:rPr>
          <w:rFonts w:asciiTheme="majorHAnsi" w:hAnsiTheme="majorHAnsi" w:cs="Times New Roman"/>
          <w:sz w:val="20"/>
          <w:szCs w:val="20"/>
        </w:rPr>
        <w:t xml:space="preserve"> связанные с организацией и проведением контрольных и экспертно-аналитических мероприятий</w:t>
      </w:r>
      <w:r w:rsidRPr="00D17DB0">
        <w:rPr>
          <w:rFonts w:asciiTheme="majorHAnsi" w:hAnsiTheme="majorHAnsi" w:cs="Times New Roman"/>
          <w:sz w:val="20"/>
          <w:szCs w:val="20"/>
        </w:rPr>
        <w:t>. в формате видеоконференции.</w:t>
      </w:r>
      <w:r w:rsidR="00367DA1" w:rsidRPr="00D17DB0">
        <w:rPr>
          <w:rFonts w:asciiTheme="majorHAnsi" w:hAnsiTheme="majorHAnsi" w:cs="Times New Roman"/>
          <w:sz w:val="20"/>
          <w:szCs w:val="20"/>
        </w:rPr>
        <w:t xml:space="preserve"> Члены Совета утвердили отчет о деятельности Совета КСО за </w:t>
      </w:r>
      <w:r w:rsidR="00A449A9" w:rsidRPr="00D17DB0">
        <w:rPr>
          <w:rFonts w:asciiTheme="majorHAnsi" w:hAnsiTheme="majorHAnsi" w:cs="Times New Roman"/>
          <w:sz w:val="20"/>
          <w:szCs w:val="20"/>
        </w:rPr>
        <w:t>202</w:t>
      </w:r>
      <w:r w:rsidR="00FD4852" w:rsidRPr="00D17DB0">
        <w:rPr>
          <w:rFonts w:asciiTheme="majorHAnsi" w:hAnsiTheme="majorHAnsi" w:cs="Times New Roman"/>
          <w:sz w:val="20"/>
          <w:szCs w:val="20"/>
        </w:rPr>
        <w:t>1</w:t>
      </w:r>
      <w:r w:rsidR="00367DA1" w:rsidRPr="00D17DB0">
        <w:rPr>
          <w:rFonts w:asciiTheme="majorHAnsi" w:hAnsiTheme="majorHAnsi" w:cs="Times New Roman"/>
          <w:sz w:val="20"/>
          <w:szCs w:val="20"/>
        </w:rPr>
        <w:t xml:space="preserve"> год и </w:t>
      </w:r>
      <w:r w:rsidRPr="00D17DB0">
        <w:rPr>
          <w:rFonts w:asciiTheme="majorHAnsi" w:hAnsiTheme="majorHAnsi" w:cs="Times New Roman"/>
          <w:sz w:val="20"/>
          <w:szCs w:val="20"/>
        </w:rPr>
        <w:t xml:space="preserve">заочно  проголосовали  за </w:t>
      </w:r>
      <w:r w:rsidR="00367DA1" w:rsidRPr="00D17DB0">
        <w:rPr>
          <w:rFonts w:asciiTheme="majorHAnsi" w:hAnsiTheme="majorHAnsi" w:cs="Times New Roman"/>
          <w:sz w:val="20"/>
          <w:szCs w:val="20"/>
        </w:rPr>
        <w:t>план работы на предстоящий год</w:t>
      </w:r>
      <w:r w:rsidRPr="00D17DB0">
        <w:rPr>
          <w:rFonts w:asciiTheme="majorHAnsi" w:hAnsiTheme="majorHAnsi" w:cs="Times New Roman"/>
          <w:sz w:val="20"/>
          <w:szCs w:val="20"/>
        </w:rPr>
        <w:t>.</w:t>
      </w:r>
    </w:p>
    <w:p w:rsidR="00EA64A3" w:rsidRPr="00D17DB0" w:rsidRDefault="00EA64A3" w:rsidP="0005787F">
      <w:pPr>
        <w:spacing w:line="240" w:lineRule="auto"/>
        <w:ind w:firstLine="708"/>
        <w:jc w:val="both"/>
        <w:rPr>
          <w:rFonts w:asciiTheme="majorHAnsi" w:hAnsiTheme="majorHAnsi" w:cs="Times New Roman"/>
          <w:b/>
          <w:sz w:val="20"/>
          <w:szCs w:val="20"/>
        </w:rPr>
      </w:pPr>
      <w:r w:rsidRPr="00D17DB0">
        <w:rPr>
          <w:rFonts w:asciiTheme="majorHAnsi" w:hAnsiTheme="majorHAnsi" w:cs="Times New Roman"/>
          <w:b/>
          <w:sz w:val="20"/>
          <w:szCs w:val="20"/>
        </w:rPr>
        <w:t>Основные направления деятельности в 20</w:t>
      </w:r>
      <w:r w:rsidR="000E1F2D" w:rsidRPr="00D17DB0">
        <w:rPr>
          <w:rFonts w:asciiTheme="majorHAnsi" w:hAnsiTheme="majorHAnsi" w:cs="Times New Roman"/>
          <w:b/>
          <w:sz w:val="20"/>
          <w:szCs w:val="20"/>
        </w:rPr>
        <w:t>2</w:t>
      </w:r>
      <w:r w:rsidR="009C02C2" w:rsidRPr="00D17DB0">
        <w:rPr>
          <w:rFonts w:asciiTheme="majorHAnsi" w:hAnsiTheme="majorHAnsi" w:cs="Times New Roman"/>
          <w:b/>
          <w:sz w:val="20"/>
          <w:szCs w:val="20"/>
        </w:rPr>
        <w:t>1</w:t>
      </w:r>
      <w:r w:rsidRPr="00D17DB0">
        <w:rPr>
          <w:rFonts w:asciiTheme="majorHAnsi" w:hAnsiTheme="majorHAnsi" w:cs="Times New Roman"/>
          <w:b/>
          <w:sz w:val="20"/>
          <w:szCs w:val="20"/>
        </w:rPr>
        <w:t xml:space="preserve"> году.</w:t>
      </w:r>
    </w:p>
    <w:p w:rsidR="00EA64A3" w:rsidRPr="00D17DB0" w:rsidRDefault="00EA64A3" w:rsidP="0005787F">
      <w:pPr>
        <w:spacing w:line="240" w:lineRule="auto"/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>Основным направлением деятельности Контрольно-счетной комиссии, проведение контрольных и экспертно-аналитических мероприятий</w:t>
      </w:r>
      <w:r w:rsidR="00867F63" w:rsidRPr="00D17DB0">
        <w:rPr>
          <w:rFonts w:asciiTheme="majorHAnsi" w:hAnsiTheme="majorHAnsi" w:cs="Times New Roman"/>
          <w:sz w:val="20"/>
          <w:szCs w:val="20"/>
        </w:rPr>
        <w:t>, в</w:t>
      </w:r>
      <w:r w:rsidRPr="00D17DB0">
        <w:rPr>
          <w:rFonts w:asciiTheme="majorHAnsi" w:hAnsiTheme="majorHAnsi" w:cs="Times New Roman"/>
          <w:sz w:val="20"/>
          <w:szCs w:val="20"/>
        </w:rPr>
        <w:t>ыявление проблем и недостатков препятствующих экономности и результативности использования бюджетных средств.</w:t>
      </w:r>
    </w:p>
    <w:p w:rsidR="00583306" w:rsidRPr="00D17DB0" w:rsidRDefault="00EA64A3" w:rsidP="005E0EEF">
      <w:pPr>
        <w:spacing w:line="240" w:lineRule="auto"/>
        <w:rPr>
          <w:rFonts w:asciiTheme="majorHAnsi" w:hAnsiTheme="majorHAnsi" w:cs="Times New Roman"/>
          <w:sz w:val="20"/>
          <w:szCs w:val="20"/>
        </w:rPr>
      </w:pPr>
      <w:r w:rsidRPr="00D17DB0">
        <w:rPr>
          <w:rFonts w:asciiTheme="majorHAnsi" w:hAnsiTheme="majorHAnsi" w:cs="Times New Roman"/>
          <w:sz w:val="20"/>
          <w:szCs w:val="20"/>
        </w:rPr>
        <w:tab/>
      </w:r>
    </w:p>
    <w:sectPr w:rsidR="00583306" w:rsidRPr="00D17DB0" w:rsidSect="00E7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48B"/>
    <w:multiLevelType w:val="hybridMultilevel"/>
    <w:tmpl w:val="81A65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170B3"/>
    <w:multiLevelType w:val="hybridMultilevel"/>
    <w:tmpl w:val="960E2CDA"/>
    <w:lvl w:ilvl="0" w:tplc="570E3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5F33AC"/>
    <w:multiLevelType w:val="hybridMultilevel"/>
    <w:tmpl w:val="05F6EB28"/>
    <w:lvl w:ilvl="0" w:tplc="F14216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56A18"/>
    <w:rsid w:val="00001A73"/>
    <w:rsid w:val="000042B1"/>
    <w:rsid w:val="00007F6D"/>
    <w:rsid w:val="00011C13"/>
    <w:rsid w:val="00014CDF"/>
    <w:rsid w:val="0002596C"/>
    <w:rsid w:val="00030711"/>
    <w:rsid w:val="00030D40"/>
    <w:rsid w:val="0003119C"/>
    <w:rsid w:val="00035D10"/>
    <w:rsid w:val="000360D0"/>
    <w:rsid w:val="00041E13"/>
    <w:rsid w:val="000464F7"/>
    <w:rsid w:val="00050328"/>
    <w:rsid w:val="00051467"/>
    <w:rsid w:val="00053BDA"/>
    <w:rsid w:val="0005787F"/>
    <w:rsid w:val="00057AE0"/>
    <w:rsid w:val="0006174C"/>
    <w:rsid w:val="00064B40"/>
    <w:rsid w:val="00066C70"/>
    <w:rsid w:val="00066CD0"/>
    <w:rsid w:val="000739BB"/>
    <w:rsid w:val="00074083"/>
    <w:rsid w:val="0009225C"/>
    <w:rsid w:val="000A2905"/>
    <w:rsid w:val="000A3FB4"/>
    <w:rsid w:val="000A4F59"/>
    <w:rsid w:val="000A6931"/>
    <w:rsid w:val="000A6C48"/>
    <w:rsid w:val="000B0447"/>
    <w:rsid w:val="000B13B9"/>
    <w:rsid w:val="000B1A3A"/>
    <w:rsid w:val="000B262C"/>
    <w:rsid w:val="000B7344"/>
    <w:rsid w:val="000C4108"/>
    <w:rsid w:val="000C44DE"/>
    <w:rsid w:val="000C69E6"/>
    <w:rsid w:val="000C7CEA"/>
    <w:rsid w:val="000D3235"/>
    <w:rsid w:val="000D358B"/>
    <w:rsid w:val="000E1F2D"/>
    <w:rsid w:val="000E7043"/>
    <w:rsid w:val="000F08ED"/>
    <w:rsid w:val="000F19B2"/>
    <w:rsid w:val="000F31D2"/>
    <w:rsid w:val="000F4378"/>
    <w:rsid w:val="00112764"/>
    <w:rsid w:val="00112AC1"/>
    <w:rsid w:val="0011488D"/>
    <w:rsid w:val="00115C59"/>
    <w:rsid w:val="00123044"/>
    <w:rsid w:val="001233C7"/>
    <w:rsid w:val="001233D7"/>
    <w:rsid w:val="001233FD"/>
    <w:rsid w:val="00127100"/>
    <w:rsid w:val="001311FC"/>
    <w:rsid w:val="00131625"/>
    <w:rsid w:val="0013213D"/>
    <w:rsid w:val="00132666"/>
    <w:rsid w:val="00134281"/>
    <w:rsid w:val="001377AA"/>
    <w:rsid w:val="001459FC"/>
    <w:rsid w:val="00146BE6"/>
    <w:rsid w:val="00147096"/>
    <w:rsid w:val="001477BB"/>
    <w:rsid w:val="00150950"/>
    <w:rsid w:val="0015697D"/>
    <w:rsid w:val="00160471"/>
    <w:rsid w:val="00163797"/>
    <w:rsid w:val="00174E59"/>
    <w:rsid w:val="00182701"/>
    <w:rsid w:val="00183CD5"/>
    <w:rsid w:val="001858F4"/>
    <w:rsid w:val="00192212"/>
    <w:rsid w:val="001939AC"/>
    <w:rsid w:val="00197B12"/>
    <w:rsid w:val="001A31CF"/>
    <w:rsid w:val="001A352E"/>
    <w:rsid w:val="001A6395"/>
    <w:rsid w:val="001C7951"/>
    <w:rsid w:val="001D0D66"/>
    <w:rsid w:val="001D25F0"/>
    <w:rsid w:val="001D6DDE"/>
    <w:rsid w:val="001E105D"/>
    <w:rsid w:val="001E1364"/>
    <w:rsid w:val="001E1570"/>
    <w:rsid w:val="001F60C8"/>
    <w:rsid w:val="001F641B"/>
    <w:rsid w:val="002012B6"/>
    <w:rsid w:val="002021FB"/>
    <w:rsid w:val="00202D04"/>
    <w:rsid w:val="002052AD"/>
    <w:rsid w:val="00213AAB"/>
    <w:rsid w:val="002173A5"/>
    <w:rsid w:val="002301DD"/>
    <w:rsid w:val="00233F37"/>
    <w:rsid w:val="00235B46"/>
    <w:rsid w:val="00237E29"/>
    <w:rsid w:val="00256A18"/>
    <w:rsid w:val="0025744E"/>
    <w:rsid w:val="00257569"/>
    <w:rsid w:val="00260F8F"/>
    <w:rsid w:val="00261643"/>
    <w:rsid w:val="002636BC"/>
    <w:rsid w:val="00263920"/>
    <w:rsid w:val="00264AAF"/>
    <w:rsid w:val="00266D21"/>
    <w:rsid w:val="00274A1C"/>
    <w:rsid w:val="002751B3"/>
    <w:rsid w:val="002772FF"/>
    <w:rsid w:val="002842B6"/>
    <w:rsid w:val="00287655"/>
    <w:rsid w:val="00293166"/>
    <w:rsid w:val="0029461E"/>
    <w:rsid w:val="00296203"/>
    <w:rsid w:val="002A2D4D"/>
    <w:rsid w:val="002A60BE"/>
    <w:rsid w:val="002A706A"/>
    <w:rsid w:val="002B1D96"/>
    <w:rsid w:val="002B3243"/>
    <w:rsid w:val="002B3C50"/>
    <w:rsid w:val="002B41FF"/>
    <w:rsid w:val="002B5155"/>
    <w:rsid w:val="002B63E6"/>
    <w:rsid w:val="002C33FF"/>
    <w:rsid w:val="002C50A9"/>
    <w:rsid w:val="002C7E29"/>
    <w:rsid w:val="002D1E5F"/>
    <w:rsid w:val="002D6755"/>
    <w:rsid w:val="002E2A53"/>
    <w:rsid w:val="00300742"/>
    <w:rsid w:val="00300934"/>
    <w:rsid w:val="00304D14"/>
    <w:rsid w:val="0030594D"/>
    <w:rsid w:val="00307FAF"/>
    <w:rsid w:val="00311CDB"/>
    <w:rsid w:val="003123CA"/>
    <w:rsid w:val="003136CF"/>
    <w:rsid w:val="0031531E"/>
    <w:rsid w:val="00315B14"/>
    <w:rsid w:val="00320C55"/>
    <w:rsid w:val="00325C64"/>
    <w:rsid w:val="00330760"/>
    <w:rsid w:val="00332AAC"/>
    <w:rsid w:val="003423D7"/>
    <w:rsid w:val="00342C69"/>
    <w:rsid w:val="00350516"/>
    <w:rsid w:val="00355E81"/>
    <w:rsid w:val="0036277A"/>
    <w:rsid w:val="003632A3"/>
    <w:rsid w:val="0036427B"/>
    <w:rsid w:val="00367DA1"/>
    <w:rsid w:val="00385A0C"/>
    <w:rsid w:val="00385A6C"/>
    <w:rsid w:val="00390A19"/>
    <w:rsid w:val="003910AC"/>
    <w:rsid w:val="00393016"/>
    <w:rsid w:val="00393289"/>
    <w:rsid w:val="003970A4"/>
    <w:rsid w:val="003979ED"/>
    <w:rsid w:val="003A01BE"/>
    <w:rsid w:val="003A08BE"/>
    <w:rsid w:val="003A77A1"/>
    <w:rsid w:val="003D34C9"/>
    <w:rsid w:val="003D6335"/>
    <w:rsid w:val="003E075F"/>
    <w:rsid w:val="003E21DB"/>
    <w:rsid w:val="003E7605"/>
    <w:rsid w:val="003F13FC"/>
    <w:rsid w:val="003F1658"/>
    <w:rsid w:val="003F256B"/>
    <w:rsid w:val="00401757"/>
    <w:rsid w:val="00404545"/>
    <w:rsid w:val="004059BE"/>
    <w:rsid w:val="004108B5"/>
    <w:rsid w:val="00413992"/>
    <w:rsid w:val="0041769B"/>
    <w:rsid w:val="004245D3"/>
    <w:rsid w:val="00425BB7"/>
    <w:rsid w:val="0042644F"/>
    <w:rsid w:val="00426D73"/>
    <w:rsid w:val="00434265"/>
    <w:rsid w:val="00440F0D"/>
    <w:rsid w:val="0044381B"/>
    <w:rsid w:val="00453BDE"/>
    <w:rsid w:val="00466781"/>
    <w:rsid w:val="00484D11"/>
    <w:rsid w:val="00484D26"/>
    <w:rsid w:val="00484D28"/>
    <w:rsid w:val="004903E2"/>
    <w:rsid w:val="00492875"/>
    <w:rsid w:val="004A03FB"/>
    <w:rsid w:val="004A2816"/>
    <w:rsid w:val="004A517C"/>
    <w:rsid w:val="004B0EC5"/>
    <w:rsid w:val="004B6D7C"/>
    <w:rsid w:val="004C0FBF"/>
    <w:rsid w:val="004C213E"/>
    <w:rsid w:val="004D1319"/>
    <w:rsid w:val="004D5452"/>
    <w:rsid w:val="004E116A"/>
    <w:rsid w:val="004F166D"/>
    <w:rsid w:val="004F1EC7"/>
    <w:rsid w:val="004F4723"/>
    <w:rsid w:val="005022C4"/>
    <w:rsid w:val="00505F5D"/>
    <w:rsid w:val="00506334"/>
    <w:rsid w:val="00507ACA"/>
    <w:rsid w:val="00507F9F"/>
    <w:rsid w:val="00512BFE"/>
    <w:rsid w:val="005151C6"/>
    <w:rsid w:val="00515896"/>
    <w:rsid w:val="00517155"/>
    <w:rsid w:val="00526721"/>
    <w:rsid w:val="005268A5"/>
    <w:rsid w:val="00541877"/>
    <w:rsid w:val="0054249A"/>
    <w:rsid w:val="00543EF0"/>
    <w:rsid w:val="005444D1"/>
    <w:rsid w:val="00547856"/>
    <w:rsid w:val="00556BFB"/>
    <w:rsid w:val="00557265"/>
    <w:rsid w:val="0056225C"/>
    <w:rsid w:val="005622AE"/>
    <w:rsid w:val="00565F92"/>
    <w:rsid w:val="00576553"/>
    <w:rsid w:val="00581CDF"/>
    <w:rsid w:val="00583306"/>
    <w:rsid w:val="00586DF4"/>
    <w:rsid w:val="005A28A2"/>
    <w:rsid w:val="005A4286"/>
    <w:rsid w:val="005A7AEF"/>
    <w:rsid w:val="005B4499"/>
    <w:rsid w:val="005B5D26"/>
    <w:rsid w:val="005C058F"/>
    <w:rsid w:val="005C2823"/>
    <w:rsid w:val="005C5FBE"/>
    <w:rsid w:val="005C6462"/>
    <w:rsid w:val="005D57BE"/>
    <w:rsid w:val="005E0EEF"/>
    <w:rsid w:val="005E137F"/>
    <w:rsid w:val="005E4EB3"/>
    <w:rsid w:val="005E6401"/>
    <w:rsid w:val="005F4731"/>
    <w:rsid w:val="005F4E53"/>
    <w:rsid w:val="00600751"/>
    <w:rsid w:val="006020BD"/>
    <w:rsid w:val="00602EA6"/>
    <w:rsid w:val="00610FCE"/>
    <w:rsid w:val="00613704"/>
    <w:rsid w:val="0062424E"/>
    <w:rsid w:val="00626641"/>
    <w:rsid w:val="0062712B"/>
    <w:rsid w:val="00631A50"/>
    <w:rsid w:val="006340C5"/>
    <w:rsid w:val="00641905"/>
    <w:rsid w:val="00643BD1"/>
    <w:rsid w:val="006440CE"/>
    <w:rsid w:val="00644A63"/>
    <w:rsid w:val="00650E1D"/>
    <w:rsid w:val="00652981"/>
    <w:rsid w:val="006529E7"/>
    <w:rsid w:val="00652A20"/>
    <w:rsid w:val="00654F83"/>
    <w:rsid w:val="0065545A"/>
    <w:rsid w:val="00657BC9"/>
    <w:rsid w:val="00657DC2"/>
    <w:rsid w:val="006641A5"/>
    <w:rsid w:val="00664D9C"/>
    <w:rsid w:val="00664FA8"/>
    <w:rsid w:val="00670299"/>
    <w:rsid w:val="00670FBA"/>
    <w:rsid w:val="00671601"/>
    <w:rsid w:val="00671C1C"/>
    <w:rsid w:val="006750E5"/>
    <w:rsid w:val="00677F13"/>
    <w:rsid w:val="00681206"/>
    <w:rsid w:val="00681C16"/>
    <w:rsid w:val="006873B0"/>
    <w:rsid w:val="006917B4"/>
    <w:rsid w:val="006941F3"/>
    <w:rsid w:val="00694B0C"/>
    <w:rsid w:val="006A1EF4"/>
    <w:rsid w:val="006A4553"/>
    <w:rsid w:val="006A5EC9"/>
    <w:rsid w:val="006C0F8F"/>
    <w:rsid w:val="006D0B33"/>
    <w:rsid w:val="006D1D0B"/>
    <w:rsid w:val="006D34D5"/>
    <w:rsid w:val="006D65B9"/>
    <w:rsid w:val="006E02E5"/>
    <w:rsid w:val="006E1AB4"/>
    <w:rsid w:val="006E407D"/>
    <w:rsid w:val="006E50D9"/>
    <w:rsid w:val="006F0398"/>
    <w:rsid w:val="0070069A"/>
    <w:rsid w:val="0070239A"/>
    <w:rsid w:val="00706973"/>
    <w:rsid w:val="00711C1B"/>
    <w:rsid w:val="00715A1C"/>
    <w:rsid w:val="00717831"/>
    <w:rsid w:val="00720E3A"/>
    <w:rsid w:val="0072139C"/>
    <w:rsid w:val="00722812"/>
    <w:rsid w:val="00723842"/>
    <w:rsid w:val="007344CD"/>
    <w:rsid w:val="00743288"/>
    <w:rsid w:val="00746D0E"/>
    <w:rsid w:val="00751ABE"/>
    <w:rsid w:val="00751B11"/>
    <w:rsid w:val="00764B73"/>
    <w:rsid w:val="00764E4E"/>
    <w:rsid w:val="00771BE7"/>
    <w:rsid w:val="007760C6"/>
    <w:rsid w:val="00777AC2"/>
    <w:rsid w:val="00777AF9"/>
    <w:rsid w:val="00777F87"/>
    <w:rsid w:val="00786C55"/>
    <w:rsid w:val="007933AB"/>
    <w:rsid w:val="00795E79"/>
    <w:rsid w:val="00796F04"/>
    <w:rsid w:val="00796FED"/>
    <w:rsid w:val="007A4006"/>
    <w:rsid w:val="007A65BA"/>
    <w:rsid w:val="007B1B94"/>
    <w:rsid w:val="007B20EB"/>
    <w:rsid w:val="007B343C"/>
    <w:rsid w:val="007B3E64"/>
    <w:rsid w:val="007B4235"/>
    <w:rsid w:val="007B6B48"/>
    <w:rsid w:val="007B7510"/>
    <w:rsid w:val="007C03D9"/>
    <w:rsid w:val="007C09A6"/>
    <w:rsid w:val="007C2C73"/>
    <w:rsid w:val="007C5A07"/>
    <w:rsid w:val="007C6DD7"/>
    <w:rsid w:val="007C78B4"/>
    <w:rsid w:val="007D6C34"/>
    <w:rsid w:val="007E19C1"/>
    <w:rsid w:val="00810871"/>
    <w:rsid w:val="008126E9"/>
    <w:rsid w:val="00812DF7"/>
    <w:rsid w:val="0081316A"/>
    <w:rsid w:val="00816544"/>
    <w:rsid w:val="00817ECA"/>
    <w:rsid w:val="00821A2C"/>
    <w:rsid w:val="008225A4"/>
    <w:rsid w:val="00830C0B"/>
    <w:rsid w:val="00830EAC"/>
    <w:rsid w:val="00832C77"/>
    <w:rsid w:val="00834842"/>
    <w:rsid w:val="00834DA0"/>
    <w:rsid w:val="00842B33"/>
    <w:rsid w:val="00854817"/>
    <w:rsid w:val="00857CC6"/>
    <w:rsid w:val="008618E7"/>
    <w:rsid w:val="00867F63"/>
    <w:rsid w:val="00873EA7"/>
    <w:rsid w:val="00877C40"/>
    <w:rsid w:val="00881E64"/>
    <w:rsid w:val="00886656"/>
    <w:rsid w:val="00892E4E"/>
    <w:rsid w:val="0089655F"/>
    <w:rsid w:val="008A2FBF"/>
    <w:rsid w:val="008B3A75"/>
    <w:rsid w:val="008C0F00"/>
    <w:rsid w:val="008C1A64"/>
    <w:rsid w:val="008C1A9D"/>
    <w:rsid w:val="008D3DBB"/>
    <w:rsid w:val="008E0372"/>
    <w:rsid w:val="008E3951"/>
    <w:rsid w:val="008E3D3B"/>
    <w:rsid w:val="008E7991"/>
    <w:rsid w:val="008F33B5"/>
    <w:rsid w:val="00904C69"/>
    <w:rsid w:val="00912005"/>
    <w:rsid w:val="0092287B"/>
    <w:rsid w:val="00926117"/>
    <w:rsid w:val="00930669"/>
    <w:rsid w:val="00932DCF"/>
    <w:rsid w:val="009332B2"/>
    <w:rsid w:val="009350E4"/>
    <w:rsid w:val="00935BBB"/>
    <w:rsid w:val="00936EA0"/>
    <w:rsid w:val="00945794"/>
    <w:rsid w:val="00945B9E"/>
    <w:rsid w:val="00950D62"/>
    <w:rsid w:val="009512D1"/>
    <w:rsid w:val="0095631B"/>
    <w:rsid w:val="009578ED"/>
    <w:rsid w:val="009640A9"/>
    <w:rsid w:val="0096448F"/>
    <w:rsid w:val="00986F0A"/>
    <w:rsid w:val="009932C6"/>
    <w:rsid w:val="00995DC2"/>
    <w:rsid w:val="009972CE"/>
    <w:rsid w:val="009A3043"/>
    <w:rsid w:val="009A6E60"/>
    <w:rsid w:val="009A6EBE"/>
    <w:rsid w:val="009A7E20"/>
    <w:rsid w:val="009B03F9"/>
    <w:rsid w:val="009B0E15"/>
    <w:rsid w:val="009B25E1"/>
    <w:rsid w:val="009B66C6"/>
    <w:rsid w:val="009C02C2"/>
    <w:rsid w:val="009C37D9"/>
    <w:rsid w:val="009D3DFE"/>
    <w:rsid w:val="009E2CF6"/>
    <w:rsid w:val="009E4D35"/>
    <w:rsid w:val="009E4E4B"/>
    <w:rsid w:val="009E749A"/>
    <w:rsid w:val="009E7D91"/>
    <w:rsid w:val="009F324C"/>
    <w:rsid w:val="009F3DC7"/>
    <w:rsid w:val="009F53D3"/>
    <w:rsid w:val="009F624A"/>
    <w:rsid w:val="009F724B"/>
    <w:rsid w:val="00A01110"/>
    <w:rsid w:val="00A059C7"/>
    <w:rsid w:val="00A06955"/>
    <w:rsid w:val="00A377E9"/>
    <w:rsid w:val="00A37B84"/>
    <w:rsid w:val="00A427AA"/>
    <w:rsid w:val="00A449A9"/>
    <w:rsid w:val="00A460E9"/>
    <w:rsid w:val="00A50C84"/>
    <w:rsid w:val="00A5252C"/>
    <w:rsid w:val="00A65EC9"/>
    <w:rsid w:val="00A661F7"/>
    <w:rsid w:val="00A71554"/>
    <w:rsid w:val="00A7544E"/>
    <w:rsid w:val="00A77DE7"/>
    <w:rsid w:val="00A80333"/>
    <w:rsid w:val="00A840E7"/>
    <w:rsid w:val="00A8531E"/>
    <w:rsid w:val="00A85938"/>
    <w:rsid w:val="00A90DED"/>
    <w:rsid w:val="00A9265B"/>
    <w:rsid w:val="00A9362A"/>
    <w:rsid w:val="00A953A9"/>
    <w:rsid w:val="00A97F33"/>
    <w:rsid w:val="00AA1B1F"/>
    <w:rsid w:val="00AB06D6"/>
    <w:rsid w:val="00AB1850"/>
    <w:rsid w:val="00AC30BB"/>
    <w:rsid w:val="00AC619B"/>
    <w:rsid w:val="00AC7C67"/>
    <w:rsid w:val="00AD1772"/>
    <w:rsid w:val="00AD6BD3"/>
    <w:rsid w:val="00AD6ECF"/>
    <w:rsid w:val="00AE0EB1"/>
    <w:rsid w:val="00AE3DC8"/>
    <w:rsid w:val="00AE5F0C"/>
    <w:rsid w:val="00AF07B1"/>
    <w:rsid w:val="00AF2B28"/>
    <w:rsid w:val="00AF318F"/>
    <w:rsid w:val="00AF39EF"/>
    <w:rsid w:val="00B0261B"/>
    <w:rsid w:val="00B07598"/>
    <w:rsid w:val="00B21081"/>
    <w:rsid w:val="00B2299A"/>
    <w:rsid w:val="00B2308B"/>
    <w:rsid w:val="00B323FC"/>
    <w:rsid w:val="00B32F51"/>
    <w:rsid w:val="00B33DCA"/>
    <w:rsid w:val="00B44115"/>
    <w:rsid w:val="00B50D28"/>
    <w:rsid w:val="00B54335"/>
    <w:rsid w:val="00B55564"/>
    <w:rsid w:val="00B55C62"/>
    <w:rsid w:val="00B63AAF"/>
    <w:rsid w:val="00B65F7E"/>
    <w:rsid w:val="00B7034D"/>
    <w:rsid w:val="00B74E8F"/>
    <w:rsid w:val="00B75599"/>
    <w:rsid w:val="00B76676"/>
    <w:rsid w:val="00B7755E"/>
    <w:rsid w:val="00BA1041"/>
    <w:rsid w:val="00BA71CF"/>
    <w:rsid w:val="00BB0D84"/>
    <w:rsid w:val="00BB1E59"/>
    <w:rsid w:val="00BB3A64"/>
    <w:rsid w:val="00BB5488"/>
    <w:rsid w:val="00BB7EB5"/>
    <w:rsid w:val="00BC07DD"/>
    <w:rsid w:val="00BC3F60"/>
    <w:rsid w:val="00BC44B0"/>
    <w:rsid w:val="00BD0B03"/>
    <w:rsid w:val="00BD2282"/>
    <w:rsid w:val="00BD5BA0"/>
    <w:rsid w:val="00BD69F4"/>
    <w:rsid w:val="00BD710D"/>
    <w:rsid w:val="00BD7446"/>
    <w:rsid w:val="00BE0213"/>
    <w:rsid w:val="00BE39A9"/>
    <w:rsid w:val="00BE6B6F"/>
    <w:rsid w:val="00BF0E49"/>
    <w:rsid w:val="00BF33E0"/>
    <w:rsid w:val="00BF3CEC"/>
    <w:rsid w:val="00BF69E7"/>
    <w:rsid w:val="00C1174C"/>
    <w:rsid w:val="00C150D8"/>
    <w:rsid w:val="00C153F5"/>
    <w:rsid w:val="00C204B8"/>
    <w:rsid w:val="00C21440"/>
    <w:rsid w:val="00C2184B"/>
    <w:rsid w:val="00C25443"/>
    <w:rsid w:val="00C25588"/>
    <w:rsid w:val="00C314E3"/>
    <w:rsid w:val="00C32641"/>
    <w:rsid w:val="00C37979"/>
    <w:rsid w:val="00C41070"/>
    <w:rsid w:val="00C41DCE"/>
    <w:rsid w:val="00C44EA2"/>
    <w:rsid w:val="00C44F5D"/>
    <w:rsid w:val="00C556E5"/>
    <w:rsid w:val="00C579ED"/>
    <w:rsid w:val="00C60979"/>
    <w:rsid w:val="00C640CB"/>
    <w:rsid w:val="00C6475B"/>
    <w:rsid w:val="00C64F43"/>
    <w:rsid w:val="00C65C81"/>
    <w:rsid w:val="00C67191"/>
    <w:rsid w:val="00C677F5"/>
    <w:rsid w:val="00C7113F"/>
    <w:rsid w:val="00C74C47"/>
    <w:rsid w:val="00CA0197"/>
    <w:rsid w:val="00CA219F"/>
    <w:rsid w:val="00CA3D2B"/>
    <w:rsid w:val="00CA572F"/>
    <w:rsid w:val="00CA6C91"/>
    <w:rsid w:val="00CB368A"/>
    <w:rsid w:val="00CC0BE9"/>
    <w:rsid w:val="00CC29AC"/>
    <w:rsid w:val="00CC2BEC"/>
    <w:rsid w:val="00CD106D"/>
    <w:rsid w:val="00CD7DE2"/>
    <w:rsid w:val="00CF420B"/>
    <w:rsid w:val="00CF4CD2"/>
    <w:rsid w:val="00CF504E"/>
    <w:rsid w:val="00CF7615"/>
    <w:rsid w:val="00CF76DF"/>
    <w:rsid w:val="00D02964"/>
    <w:rsid w:val="00D03300"/>
    <w:rsid w:val="00D05048"/>
    <w:rsid w:val="00D0592C"/>
    <w:rsid w:val="00D0687D"/>
    <w:rsid w:val="00D1225A"/>
    <w:rsid w:val="00D13FAE"/>
    <w:rsid w:val="00D156A2"/>
    <w:rsid w:val="00D17DB0"/>
    <w:rsid w:val="00D22E25"/>
    <w:rsid w:val="00D26FF4"/>
    <w:rsid w:val="00D33A6E"/>
    <w:rsid w:val="00D410E9"/>
    <w:rsid w:val="00D44C12"/>
    <w:rsid w:val="00D47708"/>
    <w:rsid w:val="00D62FED"/>
    <w:rsid w:val="00D730A5"/>
    <w:rsid w:val="00D7361E"/>
    <w:rsid w:val="00D744E8"/>
    <w:rsid w:val="00D74FE5"/>
    <w:rsid w:val="00D76CCB"/>
    <w:rsid w:val="00D864B7"/>
    <w:rsid w:val="00D865A3"/>
    <w:rsid w:val="00D91FF1"/>
    <w:rsid w:val="00D93BF2"/>
    <w:rsid w:val="00D9538E"/>
    <w:rsid w:val="00DA086D"/>
    <w:rsid w:val="00DA1789"/>
    <w:rsid w:val="00DA279E"/>
    <w:rsid w:val="00DA61E7"/>
    <w:rsid w:val="00DA685F"/>
    <w:rsid w:val="00DB09DE"/>
    <w:rsid w:val="00DB2620"/>
    <w:rsid w:val="00DB46DC"/>
    <w:rsid w:val="00DB4A8B"/>
    <w:rsid w:val="00DB6E0A"/>
    <w:rsid w:val="00DC2ED4"/>
    <w:rsid w:val="00DC3230"/>
    <w:rsid w:val="00DC6109"/>
    <w:rsid w:val="00DC6D4F"/>
    <w:rsid w:val="00DC78EC"/>
    <w:rsid w:val="00DD275E"/>
    <w:rsid w:val="00DD2EDB"/>
    <w:rsid w:val="00DD4C01"/>
    <w:rsid w:val="00DD4CC2"/>
    <w:rsid w:val="00DD4F76"/>
    <w:rsid w:val="00DE2CB8"/>
    <w:rsid w:val="00E05989"/>
    <w:rsid w:val="00E06997"/>
    <w:rsid w:val="00E164DF"/>
    <w:rsid w:val="00E16AAA"/>
    <w:rsid w:val="00E2057C"/>
    <w:rsid w:val="00E20D8E"/>
    <w:rsid w:val="00E21031"/>
    <w:rsid w:val="00E22F42"/>
    <w:rsid w:val="00E236AD"/>
    <w:rsid w:val="00E25EF5"/>
    <w:rsid w:val="00E27E92"/>
    <w:rsid w:val="00E30D8B"/>
    <w:rsid w:val="00E364FB"/>
    <w:rsid w:val="00E429C2"/>
    <w:rsid w:val="00E43E00"/>
    <w:rsid w:val="00E5221C"/>
    <w:rsid w:val="00E55F15"/>
    <w:rsid w:val="00E57864"/>
    <w:rsid w:val="00E60EAA"/>
    <w:rsid w:val="00E61F4E"/>
    <w:rsid w:val="00E65F59"/>
    <w:rsid w:val="00E67C18"/>
    <w:rsid w:val="00E70BDD"/>
    <w:rsid w:val="00E720B1"/>
    <w:rsid w:val="00E76702"/>
    <w:rsid w:val="00E76D23"/>
    <w:rsid w:val="00E80C92"/>
    <w:rsid w:val="00E80C9C"/>
    <w:rsid w:val="00E843F9"/>
    <w:rsid w:val="00E848AE"/>
    <w:rsid w:val="00E85072"/>
    <w:rsid w:val="00E86701"/>
    <w:rsid w:val="00E92B09"/>
    <w:rsid w:val="00E958DA"/>
    <w:rsid w:val="00E97E29"/>
    <w:rsid w:val="00EA196B"/>
    <w:rsid w:val="00EA2C5C"/>
    <w:rsid w:val="00EA64A3"/>
    <w:rsid w:val="00EB74DB"/>
    <w:rsid w:val="00EC3C54"/>
    <w:rsid w:val="00EC60A1"/>
    <w:rsid w:val="00EC648B"/>
    <w:rsid w:val="00EC7045"/>
    <w:rsid w:val="00EE0125"/>
    <w:rsid w:val="00EE1BED"/>
    <w:rsid w:val="00EE372C"/>
    <w:rsid w:val="00EF7708"/>
    <w:rsid w:val="00F025E8"/>
    <w:rsid w:val="00F02A6C"/>
    <w:rsid w:val="00F0474C"/>
    <w:rsid w:val="00F04A99"/>
    <w:rsid w:val="00F10379"/>
    <w:rsid w:val="00F14456"/>
    <w:rsid w:val="00F21B0F"/>
    <w:rsid w:val="00F231F9"/>
    <w:rsid w:val="00F26819"/>
    <w:rsid w:val="00F32ECE"/>
    <w:rsid w:val="00F33423"/>
    <w:rsid w:val="00F370CD"/>
    <w:rsid w:val="00F37B2B"/>
    <w:rsid w:val="00F4138D"/>
    <w:rsid w:val="00F42632"/>
    <w:rsid w:val="00F4618B"/>
    <w:rsid w:val="00F47566"/>
    <w:rsid w:val="00F53695"/>
    <w:rsid w:val="00F56C64"/>
    <w:rsid w:val="00F57238"/>
    <w:rsid w:val="00F707A8"/>
    <w:rsid w:val="00F739DC"/>
    <w:rsid w:val="00F7784F"/>
    <w:rsid w:val="00F8059E"/>
    <w:rsid w:val="00F831ED"/>
    <w:rsid w:val="00F92604"/>
    <w:rsid w:val="00F92EA8"/>
    <w:rsid w:val="00FA210B"/>
    <w:rsid w:val="00FA4880"/>
    <w:rsid w:val="00FA4E3C"/>
    <w:rsid w:val="00FA55FC"/>
    <w:rsid w:val="00FB20C1"/>
    <w:rsid w:val="00FB596A"/>
    <w:rsid w:val="00FB5C9B"/>
    <w:rsid w:val="00FB5F95"/>
    <w:rsid w:val="00FC2076"/>
    <w:rsid w:val="00FC3D7A"/>
    <w:rsid w:val="00FD4016"/>
    <w:rsid w:val="00FD4852"/>
    <w:rsid w:val="00FD4BFE"/>
    <w:rsid w:val="00FD5D90"/>
    <w:rsid w:val="00FD7AC4"/>
    <w:rsid w:val="00FE0BB1"/>
    <w:rsid w:val="00FE676D"/>
    <w:rsid w:val="00FF1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AAF"/>
    <w:pPr>
      <w:ind w:left="720"/>
      <w:contextualSpacing/>
    </w:pPr>
  </w:style>
  <w:style w:type="table" w:styleId="a4">
    <w:name w:val="Table Grid"/>
    <w:basedOn w:val="a1"/>
    <w:uiPriority w:val="59"/>
    <w:rsid w:val="00813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B3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068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AAF"/>
    <w:pPr>
      <w:ind w:left="720"/>
      <w:contextualSpacing/>
    </w:pPr>
  </w:style>
  <w:style w:type="table" w:styleId="a4">
    <w:name w:val="Table Grid"/>
    <w:basedOn w:val="a1"/>
    <w:uiPriority w:val="59"/>
    <w:rsid w:val="0081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B3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068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88F32-79DD-4289-96B3-81F4C881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2945</Words>
  <Characters>16792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</dc:creator>
  <cp:lastModifiedBy>Лариса</cp:lastModifiedBy>
  <cp:revision>2</cp:revision>
  <cp:lastPrinted>2022-03-23T02:54:00Z</cp:lastPrinted>
  <dcterms:created xsi:type="dcterms:W3CDTF">2022-04-04T09:50:00Z</dcterms:created>
  <dcterms:modified xsi:type="dcterms:W3CDTF">2022-04-04T09:50:00Z</dcterms:modified>
</cp:coreProperties>
</file>