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DE" w:rsidRDefault="004D057C" w:rsidP="004D17DE">
      <w:pPr>
        <w:pStyle w:val="2"/>
        <w:spacing w:line="360" w:lineRule="auto"/>
        <w:ind w:right="414"/>
        <w:rPr>
          <w:b w:val="0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DE" w:rsidRDefault="004D17DE" w:rsidP="004D17DE">
      <w:pPr>
        <w:ind w:right="-4266"/>
        <w:rPr>
          <w:b/>
        </w:rPr>
      </w:pPr>
      <w:r>
        <w:rPr>
          <w:b/>
        </w:rPr>
        <w:t xml:space="preserve">                </w:t>
      </w:r>
    </w:p>
    <w:p w:rsidR="004D17DE" w:rsidRDefault="004D17DE" w:rsidP="004D17DE">
      <w:pPr>
        <w:ind w:left="-540" w:right="-4266"/>
        <w:rPr>
          <w:b/>
        </w:rPr>
      </w:pPr>
      <w:r>
        <w:rPr>
          <w:b/>
        </w:rPr>
        <w:t xml:space="preserve">                                  АДМИНИСТРАЦИЯ КРИВОШЕИНСКОГО РАЙОНА</w:t>
      </w:r>
    </w:p>
    <w:p w:rsidR="004D17DE" w:rsidRPr="004D17DE" w:rsidRDefault="004D17DE" w:rsidP="004D17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17D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D17DE" w:rsidRPr="004D17DE" w:rsidRDefault="001810D3" w:rsidP="004D17D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29.08</w:t>
      </w:r>
      <w:r w:rsidR="004D17DE" w:rsidRPr="004D17DE">
        <w:rPr>
          <w:rFonts w:ascii="Times New Roman" w:hAnsi="Times New Roman" w:cs="Times New Roman"/>
          <w:b w:val="0"/>
          <w:sz w:val="24"/>
          <w:szCs w:val="24"/>
        </w:rPr>
        <w:t xml:space="preserve">.2012                                                                                                                    № </w:t>
      </w:r>
      <w:r w:rsidR="00D2041E">
        <w:rPr>
          <w:rFonts w:ascii="Times New Roman" w:hAnsi="Times New Roman" w:cs="Times New Roman"/>
          <w:b w:val="0"/>
          <w:sz w:val="24"/>
          <w:szCs w:val="24"/>
        </w:rPr>
        <w:t>336</w:t>
      </w:r>
      <w:r w:rsidR="008C3E75">
        <w:rPr>
          <w:rFonts w:ascii="Times New Roman" w:hAnsi="Times New Roman" w:cs="Times New Roman"/>
          <w:b w:val="0"/>
          <w:sz w:val="24"/>
          <w:szCs w:val="24"/>
        </w:rPr>
        <w:t>-</w:t>
      </w:r>
      <w:r w:rsidR="004D17DE" w:rsidRPr="004D17DE">
        <w:rPr>
          <w:rFonts w:ascii="Times New Roman" w:hAnsi="Times New Roman" w:cs="Times New Roman"/>
          <w:b w:val="0"/>
          <w:sz w:val="24"/>
          <w:szCs w:val="24"/>
        </w:rPr>
        <w:t>р</w:t>
      </w:r>
    </w:p>
    <w:p w:rsidR="004D17DE" w:rsidRPr="004D17DE" w:rsidRDefault="004D17DE" w:rsidP="004D17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17DE">
        <w:rPr>
          <w:rFonts w:ascii="Times New Roman" w:hAnsi="Times New Roman" w:cs="Times New Roman"/>
          <w:b w:val="0"/>
          <w:sz w:val="24"/>
          <w:szCs w:val="24"/>
        </w:rPr>
        <w:t>с. Кривошеино</w:t>
      </w:r>
    </w:p>
    <w:p w:rsidR="004D17DE" w:rsidRPr="004D17DE" w:rsidRDefault="004D17DE" w:rsidP="004D17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17DE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</w:p>
    <w:p w:rsidR="00085A91" w:rsidRDefault="00085A91" w:rsidP="00085A91"/>
    <w:p w:rsidR="0081558F" w:rsidRPr="004D17DE" w:rsidRDefault="0081558F" w:rsidP="00085A91"/>
    <w:p w:rsidR="00085A91" w:rsidRDefault="00085A91" w:rsidP="00085A91"/>
    <w:p w:rsidR="001810D3" w:rsidRPr="001810D3" w:rsidRDefault="001810D3" w:rsidP="001810D3">
      <w:pPr>
        <w:jc w:val="both"/>
        <w:rPr>
          <w:bCs/>
          <w:color w:val="000000"/>
        </w:rPr>
      </w:pPr>
      <w:r w:rsidRPr="001810D3">
        <w:rPr>
          <w:bCs/>
          <w:color w:val="000000"/>
        </w:rPr>
        <w:t xml:space="preserve">О соблюдении ограничений </w:t>
      </w:r>
    </w:p>
    <w:p w:rsidR="001810D3" w:rsidRDefault="001810D3" w:rsidP="001810D3">
      <w:pPr>
        <w:jc w:val="both"/>
        <w:rPr>
          <w:bCs/>
          <w:color w:val="000000"/>
        </w:rPr>
      </w:pPr>
      <w:r w:rsidRPr="001810D3">
        <w:rPr>
          <w:bCs/>
          <w:color w:val="000000"/>
        </w:rPr>
        <w:t xml:space="preserve">и запретов в связи с исполнением </w:t>
      </w:r>
    </w:p>
    <w:p w:rsidR="001810D3" w:rsidRPr="001810D3" w:rsidRDefault="001810D3" w:rsidP="001810D3">
      <w:pPr>
        <w:jc w:val="both"/>
        <w:rPr>
          <w:bCs/>
          <w:color w:val="000000"/>
        </w:rPr>
      </w:pPr>
      <w:r w:rsidRPr="001810D3">
        <w:rPr>
          <w:bCs/>
          <w:color w:val="000000"/>
        </w:rPr>
        <w:t>должностных обязанностей</w:t>
      </w:r>
    </w:p>
    <w:p w:rsidR="00085A91" w:rsidRDefault="00085A91" w:rsidP="00085A91"/>
    <w:p w:rsidR="0081558F" w:rsidRDefault="0081558F" w:rsidP="00085A91"/>
    <w:p w:rsidR="0081558F" w:rsidRPr="001810D3" w:rsidRDefault="0081558F" w:rsidP="00085A91"/>
    <w:p w:rsidR="00085A91" w:rsidRPr="0081558F" w:rsidRDefault="00361261" w:rsidP="00021387">
      <w:pPr>
        <w:jc w:val="both"/>
      </w:pPr>
      <w:r>
        <w:t xml:space="preserve">   </w:t>
      </w:r>
      <w:r w:rsidR="0081558F">
        <w:t xml:space="preserve">В </w:t>
      </w:r>
      <w:r w:rsidR="0081558F" w:rsidRPr="0081558F">
        <w:t>целях пресечения и предупреждения проявлений коррупции в действиях муниципальных служащих,</w:t>
      </w:r>
      <w:r w:rsidR="0081558F" w:rsidRPr="0081558F">
        <w:br/>
      </w:r>
      <w:r w:rsidR="0081558F" w:rsidRPr="0081558F">
        <w:br/>
      </w:r>
      <w:r w:rsidR="0081558F">
        <w:t xml:space="preserve">   1. Муниципальным служащим А</w:t>
      </w:r>
      <w:r w:rsidR="0081558F" w:rsidRPr="0081558F">
        <w:t xml:space="preserve">дминистрации </w:t>
      </w:r>
      <w:r w:rsidR="0081558F">
        <w:t>Кривошеинского района и органов А</w:t>
      </w:r>
      <w:r w:rsidR="0081558F" w:rsidRPr="0081558F">
        <w:t xml:space="preserve">дминистрации </w:t>
      </w:r>
      <w:r w:rsidR="0081558F">
        <w:t xml:space="preserve">района </w:t>
      </w:r>
      <w:r w:rsidR="0081558F" w:rsidRPr="0081558F">
        <w:t xml:space="preserve">неукоснительно соблюдать ограничения, не нарушать запреты, установленные действующим законодательством, в том числе запрет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r w:rsidR="0081558F" w:rsidRPr="0081558F">
        <w:br/>
      </w:r>
      <w:r w:rsidR="0081558F">
        <w:t xml:space="preserve">   </w:t>
      </w:r>
      <w:r w:rsidR="0081558F" w:rsidRPr="0081558F">
        <w:t>2. Исключить из практики</w:t>
      </w:r>
      <w:r w:rsidR="0081558F">
        <w:t xml:space="preserve"> работы муниципальных служащих А</w:t>
      </w:r>
      <w:r w:rsidR="0081558F" w:rsidRPr="0081558F">
        <w:t xml:space="preserve">дминистрации </w:t>
      </w:r>
      <w:r w:rsidR="0081558F">
        <w:t xml:space="preserve">Кривошеинского района </w:t>
      </w:r>
      <w:r w:rsidR="00514973">
        <w:t>и органов А</w:t>
      </w:r>
      <w:r w:rsidR="0081558F" w:rsidRPr="0081558F">
        <w:t>дминистрации получение мелких подарков (букетов цветов, конфет и т.п.) в рабочее время в служебных кабинетах.</w:t>
      </w:r>
    </w:p>
    <w:p w:rsidR="00085A91" w:rsidRDefault="00085A91" w:rsidP="0081558F">
      <w:pPr>
        <w:jc w:val="both"/>
      </w:pPr>
      <w:r w:rsidRPr="0081558F">
        <w:t xml:space="preserve"> </w:t>
      </w:r>
      <w:r w:rsidR="0081558F">
        <w:t xml:space="preserve"> </w:t>
      </w:r>
      <w:r w:rsidRPr="0081558F">
        <w:t xml:space="preserve"> </w:t>
      </w:r>
      <w:r w:rsidR="0081558F" w:rsidRPr="0081558F">
        <w:t>3. Подарки, получен</w:t>
      </w:r>
      <w:r w:rsidR="0081558F">
        <w:t>ные муниципальными служащими А</w:t>
      </w:r>
      <w:r w:rsidR="0081558F" w:rsidRPr="0081558F">
        <w:t xml:space="preserve">дминистрации </w:t>
      </w:r>
      <w:r w:rsidR="0081558F">
        <w:t xml:space="preserve"> Кривошеинского района и органов А</w:t>
      </w:r>
      <w:r w:rsidR="0081558F" w:rsidRPr="0081558F">
        <w:t>дминистрации в связи с протокольными мероприятиями, служебными командировками, и другими официальными мероприятиями и стоимость которых превышает три тысячи рублей, признаются муниципальной собственностью и передаются служащим по акту в комиссию по</w:t>
      </w:r>
      <w:r w:rsidR="00514973">
        <w:t xml:space="preserve"> противодействию коррупции при А</w:t>
      </w:r>
      <w:r w:rsidR="0081558F" w:rsidRPr="0081558F">
        <w:t>дминистрации</w:t>
      </w:r>
      <w:r w:rsidR="0081558F">
        <w:t xml:space="preserve"> Кривошеинского района</w:t>
      </w:r>
      <w:r w:rsidR="0081558F" w:rsidRPr="0081558F">
        <w:t>.</w:t>
      </w:r>
    </w:p>
    <w:p w:rsidR="0081558F" w:rsidRPr="0081558F" w:rsidRDefault="0081558F" w:rsidP="0081558F">
      <w:pPr>
        <w:jc w:val="both"/>
      </w:pPr>
      <w:r>
        <w:t xml:space="preserve">  4. Управляющему делами А</w:t>
      </w:r>
      <w:r w:rsidRPr="0081558F">
        <w:t xml:space="preserve">дминистрации </w:t>
      </w:r>
      <w:r>
        <w:t xml:space="preserve">Кривошеинского района Полярушу А.Н. </w:t>
      </w:r>
      <w:r w:rsidRPr="0081558F">
        <w:t>обеспечить ознак</w:t>
      </w:r>
      <w:r>
        <w:t>омление муниципальных служащих А</w:t>
      </w:r>
      <w:r w:rsidRPr="0081558F">
        <w:t xml:space="preserve">дминистрации </w:t>
      </w:r>
      <w:r>
        <w:t xml:space="preserve"> Кривошеинского района </w:t>
      </w:r>
      <w:r w:rsidR="00514973">
        <w:t>и органов А</w:t>
      </w:r>
      <w:r w:rsidRPr="0081558F">
        <w:t>дминистрации с настоящим распоряжением, предупредить их о персональной ответственности за несоблюдение ограничений и запретов, предусмотренных законодательством.</w:t>
      </w:r>
    </w:p>
    <w:p w:rsidR="00085A91" w:rsidRDefault="00021387" w:rsidP="0081558F">
      <w:pPr>
        <w:ind w:right="-2"/>
        <w:jc w:val="both"/>
      </w:pPr>
      <w:r w:rsidRPr="0081558F">
        <w:t xml:space="preserve">  </w:t>
      </w:r>
      <w:r w:rsidR="0081558F">
        <w:t xml:space="preserve"> 5. </w:t>
      </w:r>
      <w:r w:rsidR="00085A91">
        <w:t xml:space="preserve">Настоящее распоряжение подлежит размещению на официальном сайте </w:t>
      </w:r>
      <w:r w:rsidR="00514973">
        <w:t xml:space="preserve">Администрации </w:t>
      </w:r>
      <w:r w:rsidR="00687C29">
        <w:t>Кривошеинский район.</w:t>
      </w:r>
    </w:p>
    <w:p w:rsidR="0081558F" w:rsidRDefault="00687C29" w:rsidP="00360109">
      <w:pPr>
        <w:jc w:val="both"/>
      </w:pPr>
      <w:r>
        <w:t xml:space="preserve">   </w:t>
      </w:r>
      <w:r w:rsidR="0081558F">
        <w:t>6</w:t>
      </w:r>
      <w:r w:rsidR="00085A91">
        <w:t xml:space="preserve">. Контроль за исполнением настоящего распоряжения </w:t>
      </w:r>
      <w:r>
        <w:t xml:space="preserve">возложить </w:t>
      </w:r>
      <w:r w:rsidR="00360109" w:rsidRPr="00423D76">
        <w:t xml:space="preserve">на заместителя Главы </w:t>
      </w:r>
    </w:p>
    <w:p w:rsidR="0081558F" w:rsidRDefault="0081558F" w:rsidP="00360109">
      <w:pPr>
        <w:jc w:val="both"/>
      </w:pPr>
    </w:p>
    <w:p w:rsidR="0081558F" w:rsidRDefault="0081558F" w:rsidP="00360109">
      <w:pPr>
        <w:jc w:val="both"/>
      </w:pPr>
    </w:p>
    <w:p w:rsidR="0081558F" w:rsidRDefault="0081558F" w:rsidP="00360109">
      <w:pPr>
        <w:jc w:val="both"/>
      </w:pPr>
    </w:p>
    <w:p w:rsidR="0081558F" w:rsidRDefault="0081558F" w:rsidP="00360109">
      <w:pPr>
        <w:jc w:val="both"/>
      </w:pPr>
    </w:p>
    <w:p w:rsidR="0081558F" w:rsidRDefault="0081558F" w:rsidP="00360109">
      <w:pPr>
        <w:jc w:val="both"/>
      </w:pPr>
    </w:p>
    <w:p w:rsidR="00360109" w:rsidRPr="007A6CB7" w:rsidRDefault="00360109" w:rsidP="00360109">
      <w:pPr>
        <w:jc w:val="both"/>
      </w:pPr>
      <w:r w:rsidRPr="00423D76">
        <w:lastRenderedPageBreak/>
        <w:t xml:space="preserve">Кривошеинского района по </w:t>
      </w:r>
      <w:r w:rsidRPr="007A6CB7">
        <w:t>социальным вопросам, управляющего  делами А.Н. Поляруша.</w:t>
      </w:r>
    </w:p>
    <w:p w:rsidR="00085A91" w:rsidRDefault="00085A91" w:rsidP="00687C29">
      <w:pPr>
        <w:jc w:val="both"/>
      </w:pPr>
    </w:p>
    <w:p w:rsidR="00085A91" w:rsidRDefault="00085A91" w:rsidP="00085A91">
      <w:r>
        <w:t xml:space="preserve"> </w:t>
      </w:r>
    </w:p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085A91" w:rsidRDefault="00085A91" w:rsidP="00085A91"/>
    <w:p w:rsidR="002A4775" w:rsidRPr="002A4775" w:rsidRDefault="00085A91" w:rsidP="0081558F">
      <w:r>
        <w:t xml:space="preserve"> </w:t>
      </w:r>
      <w:r w:rsidR="002A4775" w:rsidRPr="002A4775">
        <w:t>Глава Кривошеинского района</w:t>
      </w:r>
    </w:p>
    <w:p w:rsidR="002A4775" w:rsidRPr="002A4775" w:rsidRDefault="002A4775" w:rsidP="0075527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4775">
        <w:rPr>
          <w:rFonts w:ascii="Times New Roman" w:hAnsi="Times New Roman" w:cs="Times New Roman"/>
          <w:b w:val="0"/>
          <w:sz w:val="24"/>
          <w:szCs w:val="24"/>
        </w:rPr>
        <w:t>(Глава Администрации)                                                                   А.В. Разумников</w:t>
      </w:r>
    </w:p>
    <w:p w:rsidR="002A4775" w:rsidRPr="002A4775" w:rsidRDefault="002A4775" w:rsidP="0075527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5A91" w:rsidRDefault="00085A91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81558F" w:rsidRDefault="0081558F" w:rsidP="00085A91"/>
    <w:p w:rsidR="002A4775" w:rsidRPr="00C12605" w:rsidRDefault="002A4775" w:rsidP="002A47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4775" w:rsidRPr="002A4775" w:rsidRDefault="002A4775" w:rsidP="002A477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2A4775">
        <w:rPr>
          <w:rFonts w:ascii="Times New Roman" w:hAnsi="Times New Roman" w:cs="Times New Roman"/>
          <w:b w:val="0"/>
        </w:rPr>
        <w:t>Безотечество Ирина Георгиевна</w:t>
      </w:r>
    </w:p>
    <w:p w:rsidR="002A4775" w:rsidRPr="002A4775" w:rsidRDefault="002A4775" w:rsidP="002A477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2A4775">
        <w:rPr>
          <w:rFonts w:ascii="Times New Roman" w:hAnsi="Times New Roman" w:cs="Times New Roman"/>
          <w:b w:val="0"/>
        </w:rPr>
        <w:t>2-17-63</w:t>
      </w:r>
    </w:p>
    <w:p w:rsidR="002A4775" w:rsidRDefault="002A4775" w:rsidP="002A4775">
      <w:pPr>
        <w:pStyle w:val="ConsPlusTitle"/>
        <w:widowControl/>
        <w:ind w:firstLine="540"/>
        <w:jc w:val="both"/>
        <w:rPr>
          <w:b w:val="0"/>
        </w:rPr>
      </w:pPr>
    </w:p>
    <w:p w:rsidR="0081558F" w:rsidRDefault="0081558F" w:rsidP="002A4775">
      <w:pPr>
        <w:pStyle w:val="ConsPlusTitle"/>
        <w:widowControl/>
        <w:ind w:firstLine="540"/>
        <w:jc w:val="both"/>
        <w:rPr>
          <w:b w:val="0"/>
        </w:rPr>
      </w:pPr>
    </w:p>
    <w:p w:rsidR="0081558F" w:rsidRDefault="0081558F" w:rsidP="002A4775">
      <w:pPr>
        <w:pStyle w:val="ConsPlusTitle"/>
        <w:widowControl/>
        <w:ind w:firstLine="540"/>
        <w:jc w:val="both"/>
        <w:rPr>
          <w:b w:val="0"/>
        </w:rPr>
      </w:pPr>
    </w:p>
    <w:p w:rsidR="0081558F" w:rsidRDefault="0081558F" w:rsidP="002A4775">
      <w:pPr>
        <w:pStyle w:val="ConsPlusTitle"/>
        <w:widowControl/>
        <w:ind w:firstLine="540"/>
        <w:jc w:val="both"/>
        <w:rPr>
          <w:b w:val="0"/>
        </w:rPr>
      </w:pPr>
    </w:p>
    <w:p w:rsidR="0081558F" w:rsidRDefault="0081558F" w:rsidP="002A4775">
      <w:pPr>
        <w:pStyle w:val="ConsPlusTitle"/>
        <w:widowControl/>
        <w:ind w:firstLine="540"/>
        <w:jc w:val="both"/>
        <w:rPr>
          <w:b w:val="0"/>
        </w:rPr>
      </w:pPr>
    </w:p>
    <w:p w:rsidR="0081558F" w:rsidRDefault="0081558F" w:rsidP="002A4775">
      <w:pPr>
        <w:pStyle w:val="ConsPlusTitle"/>
        <w:widowControl/>
        <w:ind w:firstLine="540"/>
        <w:jc w:val="both"/>
        <w:rPr>
          <w:b w:val="0"/>
        </w:rPr>
      </w:pPr>
    </w:p>
    <w:p w:rsidR="0081558F" w:rsidRDefault="0081558F" w:rsidP="002A4775">
      <w:pPr>
        <w:pStyle w:val="ConsPlusTitle"/>
        <w:widowControl/>
        <w:ind w:firstLine="540"/>
        <w:jc w:val="both"/>
        <w:rPr>
          <w:b w:val="0"/>
        </w:rPr>
      </w:pPr>
    </w:p>
    <w:p w:rsidR="002A4775" w:rsidRDefault="002A4775" w:rsidP="002A4775">
      <w:pPr>
        <w:pStyle w:val="ConsPlusTitle"/>
        <w:widowControl/>
        <w:jc w:val="both"/>
        <w:rPr>
          <w:b w:val="0"/>
        </w:rPr>
      </w:pPr>
    </w:p>
    <w:p w:rsidR="002A4775" w:rsidRPr="00360109" w:rsidRDefault="0081558F" w:rsidP="0036010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Прокуратура     Поляруш       Безотечество    </w:t>
      </w:r>
      <w:r w:rsidR="002A4775" w:rsidRPr="00360109">
        <w:rPr>
          <w:rFonts w:ascii="Times New Roman" w:hAnsi="Times New Roman" w:cs="Times New Roman"/>
          <w:b w:val="0"/>
        </w:rPr>
        <w:t xml:space="preserve">  Финотдел</w:t>
      </w:r>
      <w:r>
        <w:rPr>
          <w:rFonts w:ascii="Times New Roman" w:hAnsi="Times New Roman" w:cs="Times New Roman"/>
          <w:b w:val="0"/>
        </w:rPr>
        <w:t xml:space="preserve">  РУО  МЦКС  ЦРБ</w:t>
      </w:r>
    </w:p>
    <w:p w:rsidR="00085A91" w:rsidRDefault="00085A91" w:rsidP="00085A91"/>
    <w:sectPr w:rsidR="00085A91" w:rsidSect="003B2EE1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73"/>
    <w:rsid w:val="00011DBA"/>
    <w:rsid w:val="00021387"/>
    <w:rsid w:val="00067DFA"/>
    <w:rsid w:val="00085A91"/>
    <w:rsid w:val="001810D3"/>
    <w:rsid w:val="001979F1"/>
    <w:rsid w:val="001C4CB5"/>
    <w:rsid w:val="001D7E62"/>
    <w:rsid w:val="001E5977"/>
    <w:rsid w:val="001E70F9"/>
    <w:rsid w:val="00213E65"/>
    <w:rsid w:val="002477BD"/>
    <w:rsid w:val="00250156"/>
    <w:rsid w:val="00274C2A"/>
    <w:rsid w:val="00290122"/>
    <w:rsid w:val="002A4775"/>
    <w:rsid w:val="002C06F4"/>
    <w:rsid w:val="00311EF9"/>
    <w:rsid w:val="003541F9"/>
    <w:rsid w:val="00360109"/>
    <w:rsid w:val="00361261"/>
    <w:rsid w:val="00396B5C"/>
    <w:rsid w:val="003B2EE1"/>
    <w:rsid w:val="003F7D72"/>
    <w:rsid w:val="00423D76"/>
    <w:rsid w:val="004D057C"/>
    <w:rsid w:val="004D17DE"/>
    <w:rsid w:val="004F130D"/>
    <w:rsid w:val="00514973"/>
    <w:rsid w:val="005F16EE"/>
    <w:rsid w:val="005F6F96"/>
    <w:rsid w:val="00687C29"/>
    <w:rsid w:val="00710FE9"/>
    <w:rsid w:val="0072580E"/>
    <w:rsid w:val="00746080"/>
    <w:rsid w:val="00755277"/>
    <w:rsid w:val="007637F5"/>
    <w:rsid w:val="007A549B"/>
    <w:rsid w:val="007A6CB7"/>
    <w:rsid w:val="007F1283"/>
    <w:rsid w:val="00811A03"/>
    <w:rsid w:val="0081558F"/>
    <w:rsid w:val="00832BF7"/>
    <w:rsid w:val="008C3E75"/>
    <w:rsid w:val="008F27E9"/>
    <w:rsid w:val="009220DC"/>
    <w:rsid w:val="00A13C12"/>
    <w:rsid w:val="00A9605F"/>
    <w:rsid w:val="00AD6DF0"/>
    <w:rsid w:val="00B1100E"/>
    <w:rsid w:val="00B50773"/>
    <w:rsid w:val="00C12605"/>
    <w:rsid w:val="00CC328E"/>
    <w:rsid w:val="00D2041E"/>
    <w:rsid w:val="00D46749"/>
    <w:rsid w:val="00D86092"/>
    <w:rsid w:val="00DD3860"/>
    <w:rsid w:val="00E57642"/>
    <w:rsid w:val="00ED7D43"/>
    <w:rsid w:val="00F553DA"/>
    <w:rsid w:val="00FD263A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1BCDF0-E808-4507-BBCE-8F069C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17D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126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61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</vt:lpstr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</dc:title>
  <dc:subject/>
  <dc:creator>ConsultantPlus</dc:creator>
  <cp:keywords/>
  <dc:description/>
  <cp:lastModifiedBy>Юзер</cp:lastModifiedBy>
  <cp:revision>2</cp:revision>
  <cp:lastPrinted>2012-02-14T10:23:00Z</cp:lastPrinted>
  <dcterms:created xsi:type="dcterms:W3CDTF">2024-10-17T13:40:00Z</dcterms:created>
  <dcterms:modified xsi:type="dcterms:W3CDTF">2024-10-17T13:40:00Z</dcterms:modified>
</cp:coreProperties>
</file>