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9D" w:rsidRPr="00CC06AF" w:rsidRDefault="00F61E9D" w:rsidP="00F61E9D">
      <w:pPr>
        <w:ind w:left="-540" w:right="-4266"/>
        <w:rPr>
          <w:rFonts w:ascii="Arial" w:hAnsi="Arial" w:cs="Arial"/>
          <w:b/>
        </w:rPr>
      </w:pPr>
      <w:r w:rsidRPr="00CC06AF">
        <w:rPr>
          <w:rFonts w:ascii="Arial" w:hAnsi="Arial" w:cs="Arial"/>
          <w:b/>
        </w:rPr>
        <w:t xml:space="preserve">                                  АДМИНИСТРАЦИЯ КРИВОШЕИНСКОГО РАЙОНА</w:t>
      </w:r>
    </w:p>
    <w:p w:rsidR="00F61E9D" w:rsidRPr="00CC06AF" w:rsidRDefault="00915094" w:rsidP="00F61E9D">
      <w:pPr>
        <w:pStyle w:val="ConsPlusTitle"/>
        <w:widowControl/>
        <w:jc w:val="center"/>
        <w:rPr>
          <w:rFonts w:ascii="Arial" w:hAnsi="Arial" w:cs="Arial"/>
        </w:rPr>
      </w:pPr>
      <w:r w:rsidRPr="00CC06AF">
        <w:rPr>
          <w:rFonts w:ascii="Arial" w:hAnsi="Arial" w:cs="Arial"/>
        </w:rPr>
        <w:t>ПОСТАНОВЛЕНИЕ</w:t>
      </w:r>
    </w:p>
    <w:p w:rsidR="00CC7712" w:rsidRPr="00CC06AF" w:rsidRDefault="00CC7712" w:rsidP="00F61E9D">
      <w:pPr>
        <w:pStyle w:val="ConsPlusTitle"/>
        <w:widowControl/>
        <w:rPr>
          <w:rFonts w:ascii="Arial" w:hAnsi="Arial" w:cs="Arial"/>
          <w:b w:val="0"/>
        </w:rPr>
      </w:pPr>
    </w:p>
    <w:p w:rsidR="00F61E9D" w:rsidRPr="00CC06AF" w:rsidRDefault="00BD73BB" w:rsidP="00F61E9D">
      <w:pPr>
        <w:pStyle w:val="ConsPlusTitle"/>
        <w:widowControl/>
        <w:rPr>
          <w:rFonts w:ascii="Arial" w:hAnsi="Arial" w:cs="Arial"/>
          <w:b w:val="0"/>
        </w:rPr>
      </w:pPr>
      <w:r w:rsidRPr="00CC06AF">
        <w:rPr>
          <w:rFonts w:ascii="Arial" w:hAnsi="Arial" w:cs="Arial"/>
          <w:b w:val="0"/>
        </w:rPr>
        <w:t>01.10</w:t>
      </w:r>
      <w:r w:rsidR="00B07515" w:rsidRPr="00CC06AF">
        <w:rPr>
          <w:rFonts w:ascii="Arial" w:hAnsi="Arial" w:cs="Arial"/>
          <w:b w:val="0"/>
        </w:rPr>
        <w:t>.201</w:t>
      </w:r>
      <w:r w:rsidR="001C57AC" w:rsidRPr="00CC06AF">
        <w:rPr>
          <w:rFonts w:ascii="Arial" w:hAnsi="Arial" w:cs="Arial"/>
          <w:b w:val="0"/>
        </w:rPr>
        <w:t>3</w:t>
      </w:r>
      <w:r w:rsidR="00F61E9D" w:rsidRPr="00CC06AF">
        <w:rPr>
          <w:rFonts w:ascii="Arial" w:hAnsi="Arial" w:cs="Arial"/>
          <w:b w:val="0"/>
        </w:rPr>
        <w:t xml:space="preserve">                                                                                                 </w:t>
      </w:r>
      <w:r w:rsidR="00447C0D" w:rsidRPr="00CC06AF">
        <w:rPr>
          <w:rFonts w:ascii="Arial" w:hAnsi="Arial" w:cs="Arial"/>
          <w:b w:val="0"/>
        </w:rPr>
        <w:t xml:space="preserve">             №</w:t>
      </w:r>
      <w:r w:rsidR="008A72DA" w:rsidRPr="00CC06AF">
        <w:rPr>
          <w:rFonts w:ascii="Arial" w:hAnsi="Arial" w:cs="Arial"/>
          <w:b w:val="0"/>
        </w:rPr>
        <w:t xml:space="preserve"> </w:t>
      </w:r>
      <w:r w:rsidRPr="00CC06AF">
        <w:rPr>
          <w:rFonts w:ascii="Arial" w:hAnsi="Arial" w:cs="Arial"/>
          <w:b w:val="0"/>
        </w:rPr>
        <w:t>719</w:t>
      </w:r>
    </w:p>
    <w:p w:rsidR="00F61E9D" w:rsidRPr="00CC06AF" w:rsidRDefault="00F61E9D" w:rsidP="00F61E9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CC06AF">
        <w:rPr>
          <w:rFonts w:ascii="Arial" w:hAnsi="Arial" w:cs="Arial"/>
          <w:b w:val="0"/>
        </w:rPr>
        <w:t>с. Кривошеино</w:t>
      </w:r>
    </w:p>
    <w:p w:rsidR="00F61E9D" w:rsidRPr="00CC06AF" w:rsidRDefault="00F61E9D" w:rsidP="00F61E9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CC06AF">
        <w:rPr>
          <w:rFonts w:ascii="Arial" w:hAnsi="Arial" w:cs="Arial"/>
          <w:b w:val="0"/>
        </w:rPr>
        <w:t>Томской области</w:t>
      </w:r>
    </w:p>
    <w:p w:rsidR="000819E2" w:rsidRPr="00CC06AF" w:rsidRDefault="000819E2" w:rsidP="000819E2">
      <w:pPr>
        <w:rPr>
          <w:rFonts w:ascii="Arial" w:hAnsi="Arial" w:cs="Arial"/>
        </w:rPr>
      </w:pPr>
    </w:p>
    <w:p w:rsidR="00DD78CF" w:rsidRPr="00CC06AF" w:rsidRDefault="00DD78CF" w:rsidP="00CC06AF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>Об  утверждении  муниципальной</w:t>
      </w:r>
      <w:r w:rsidR="00CC06AF" w:rsidRPr="00CC06AF">
        <w:rPr>
          <w:rFonts w:ascii="Arial" w:hAnsi="Arial" w:cs="Arial"/>
          <w:b w:val="0"/>
          <w:bCs w:val="0"/>
        </w:rPr>
        <w:t xml:space="preserve"> </w:t>
      </w:r>
      <w:r w:rsidRPr="00CC06AF">
        <w:rPr>
          <w:rFonts w:ascii="Arial" w:hAnsi="Arial" w:cs="Arial"/>
          <w:b w:val="0"/>
          <w:bCs w:val="0"/>
        </w:rPr>
        <w:t>программы  «Старшее поколение»</w:t>
      </w:r>
    </w:p>
    <w:p w:rsidR="00DD78CF" w:rsidRPr="00CC06AF" w:rsidRDefault="00DD78CF" w:rsidP="00CC06AF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>на 201</w:t>
      </w:r>
      <w:r w:rsidR="00824287" w:rsidRPr="00CC06AF">
        <w:rPr>
          <w:rFonts w:ascii="Arial" w:hAnsi="Arial" w:cs="Arial"/>
          <w:b w:val="0"/>
          <w:bCs w:val="0"/>
        </w:rPr>
        <w:t>4</w:t>
      </w:r>
      <w:r w:rsidRPr="00CC06AF">
        <w:rPr>
          <w:rFonts w:ascii="Arial" w:hAnsi="Arial" w:cs="Arial"/>
          <w:b w:val="0"/>
          <w:bCs w:val="0"/>
        </w:rPr>
        <w:t>-201</w:t>
      </w:r>
      <w:r w:rsidR="00D7268F" w:rsidRPr="00CC06AF">
        <w:rPr>
          <w:rFonts w:ascii="Arial" w:hAnsi="Arial" w:cs="Arial"/>
          <w:b w:val="0"/>
          <w:bCs w:val="0"/>
        </w:rPr>
        <w:t>6</w:t>
      </w:r>
      <w:r w:rsidR="00565457" w:rsidRPr="00CC06AF">
        <w:rPr>
          <w:rFonts w:ascii="Arial" w:hAnsi="Arial" w:cs="Arial"/>
          <w:b w:val="0"/>
          <w:bCs w:val="0"/>
        </w:rPr>
        <w:t xml:space="preserve"> годы</w:t>
      </w:r>
    </w:p>
    <w:p w:rsidR="00565457" w:rsidRPr="00CC06AF" w:rsidRDefault="00565457" w:rsidP="00CC06AF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 xml:space="preserve">(в редакции </w:t>
      </w:r>
      <w:r w:rsidR="00623FA4" w:rsidRPr="00CC06AF">
        <w:rPr>
          <w:rFonts w:ascii="Arial" w:hAnsi="Arial" w:cs="Arial"/>
          <w:b w:val="0"/>
          <w:bCs w:val="0"/>
        </w:rPr>
        <w:t>п</w:t>
      </w:r>
      <w:r w:rsidRPr="00CC06AF">
        <w:rPr>
          <w:rFonts w:ascii="Arial" w:hAnsi="Arial" w:cs="Arial"/>
          <w:b w:val="0"/>
          <w:bCs w:val="0"/>
        </w:rPr>
        <w:t>остановлени</w:t>
      </w:r>
      <w:r w:rsidR="00CC06AF" w:rsidRPr="00CC06AF">
        <w:rPr>
          <w:rFonts w:ascii="Arial" w:hAnsi="Arial" w:cs="Arial"/>
          <w:b w:val="0"/>
          <w:bCs w:val="0"/>
        </w:rPr>
        <w:t>й Администрации Кривошеинского района</w:t>
      </w:r>
      <w:r w:rsidRPr="00CC06AF">
        <w:rPr>
          <w:rFonts w:ascii="Arial" w:hAnsi="Arial" w:cs="Arial"/>
          <w:b w:val="0"/>
          <w:bCs w:val="0"/>
        </w:rPr>
        <w:t xml:space="preserve"> от 24.02.2015 №116</w:t>
      </w:r>
      <w:r w:rsidR="00623FA4" w:rsidRPr="00CC06AF">
        <w:rPr>
          <w:rFonts w:ascii="Arial" w:hAnsi="Arial" w:cs="Arial"/>
          <w:b w:val="0"/>
          <w:bCs w:val="0"/>
        </w:rPr>
        <w:t>,</w:t>
      </w:r>
      <w:r w:rsidR="00CC06AF" w:rsidRPr="00CC06AF">
        <w:rPr>
          <w:rFonts w:ascii="Arial" w:hAnsi="Arial" w:cs="Arial"/>
          <w:b w:val="0"/>
          <w:bCs w:val="0"/>
        </w:rPr>
        <w:t xml:space="preserve"> </w:t>
      </w:r>
      <w:r w:rsidR="00623FA4" w:rsidRPr="00CC06AF">
        <w:rPr>
          <w:rFonts w:ascii="Arial" w:hAnsi="Arial" w:cs="Arial"/>
          <w:b w:val="0"/>
          <w:bCs w:val="0"/>
        </w:rPr>
        <w:t>от 22.01.2016, от 30.12.2016 № 436</w:t>
      </w:r>
      <w:r w:rsidRPr="00CC06AF">
        <w:rPr>
          <w:rFonts w:ascii="Arial" w:hAnsi="Arial" w:cs="Arial"/>
          <w:b w:val="0"/>
          <w:bCs w:val="0"/>
        </w:rPr>
        <w:t>)</w:t>
      </w:r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 xml:space="preserve">      </w:t>
      </w:r>
    </w:p>
    <w:p w:rsidR="00DD78CF" w:rsidRPr="00CC06AF" w:rsidRDefault="00DD78CF" w:rsidP="00FD14AD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 xml:space="preserve">     </w:t>
      </w:r>
      <w:r w:rsidRPr="00CC06AF">
        <w:rPr>
          <w:rFonts w:ascii="Arial" w:hAnsi="Arial" w:cs="Arial"/>
          <w:b w:val="0"/>
          <w:bCs w:val="0"/>
        </w:rPr>
        <w:tab/>
        <w:t xml:space="preserve"> В соответствии</w:t>
      </w:r>
      <w:r w:rsidR="00824287" w:rsidRPr="00CC06AF">
        <w:rPr>
          <w:rFonts w:ascii="Arial" w:hAnsi="Arial" w:cs="Arial"/>
          <w:b w:val="0"/>
          <w:bCs w:val="0"/>
        </w:rPr>
        <w:t xml:space="preserve"> с </w:t>
      </w:r>
      <w:r w:rsidRPr="00CC06AF">
        <w:rPr>
          <w:rFonts w:ascii="Arial" w:hAnsi="Arial" w:cs="Arial"/>
          <w:b w:val="0"/>
          <w:bCs w:val="0"/>
        </w:rPr>
        <w:t xml:space="preserve">  Федеральн</w:t>
      </w:r>
      <w:r w:rsidR="00824287" w:rsidRPr="00CC06AF">
        <w:rPr>
          <w:rFonts w:ascii="Arial" w:hAnsi="Arial" w:cs="Arial"/>
          <w:b w:val="0"/>
          <w:bCs w:val="0"/>
        </w:rPr>
        <w:t>ым законом</w:t>
      </w:r>
      <w:r w:rsidRPr="00CC06AF">
        <w:rPr>
          <w:rFonts w:ascii="Arial" w:hAnsi="Arial" w:cs="Arial"/>
          <w:b w:val="0"/>
          <w:bCs w:val="0"/>
        </w:rPr>
        <w:t xml:space="preserve"> </w:t>
      </w:r>
      <w:r w:rsidR="00824287" w:rsidRPr="00CC06AF">
        <w:rPr>
          <w:rFonts w:ascii="Arial" w:hAnsi="Arial" w:cs="Arial"/>
          <w:b w:val="0"/>
          <w:bCs w:val="0"/>
        </w:rPr>
        <w:t>от 06.10.2003 № 131 –ФЗ «Об общих принципах организации местного самоуправления в Российской Федерации»,</w:t>
      </w:r>
      <w:r w:rsidR="00FD14AD" w:rsidRPr="00CC06AF">
        <w:rPr>
          <w:rFonts w:ascii="Arial" w:hAnsi="Arial" w:cs="Arial"/>
          <w:b w:val="0"/>
          <w:bCs w:val="0"/>
        </w:rPr>
        <w:t xml:space="preserve"> постановлением Администрации Кривошеинского района от 26.03.2009 № 154 </w:t>
      </w:r>
      <w:r w:rsidRPr="00CC06AF">
        <w:rPr>
          <w:rFonts w:ascii="Arial" w:hAnsi="Arial" w:cs="Arial"/>
          <w:b w:val="0"/>
          <w:bCs w:val="0"/>
        </w:rPr>
        <w:t>«О</w:t>
      </w:r>
      <w:r w:rsidR="00FD14AD" w:rsidRPr="00CC06AF">
        <w:rPr>
          <w:rFonts w:ascii="Arial" w:hAnsi="Arial" w:cs="Arial"/>
          <w:b w:val="0"/>
          <w:bCs w:val="0"/>
        </w:rPr>
        <w:t xml:space="preserve">б утверждении Порядка разработки и реализации долгосрочных целевых программ муниципального образования Кривошеинский район» </w:t>
      </w:r>
    </w:p>
    <w:p w:rsidR="00CC06AF" w:rsidRPr="00CC06AF" w:rsidRDefault="00CC06AF" w:rsidP="00FD14AD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DD78CF" w:rsidRPr="00CC06AF" w:rsidRDefault="00FD14AD" w:rsidP="00FD14AD">
      <w:pPr>
        <w:pStyle w:val="ConsPlusTitle"/>
        <w:ind w:firstLine="708"/>
        <w:rPr>
          <w:rFonts w:ascii="Arial" w:hAnsi="Arial" w:cs="Arial"/>
          <w:b w:val="0"/>
          <w:bCs w:val="0"/>
        </w:rPr>
      </w:pPr>
      <w:proofErr w:type="gramStart"/>
      <w:r w:rsidRPr="00CC06AF">
        <w:rPr>
          <w:rFonts w:ascii="Arial" w:hAnsi="Arial" w:cs="Arial"/>
          <w:b w:val="0"/>
          <w:bCs w:val="0"/>
        </w:rPr>
        <w:t>П</w:t>
      </w:r>
      <w:proofErr w:type="gramEnd"/>
      <w:r w:rsidRPr="00CC06AF">
        <w:rPr>
          <w:rFonts w:ascii="Arial" w:hAnsi="Arial" w:cs="Arial"/>
          <w:b w:val="0"/>
          <w:bCs w:val="0"/>
        </w:rPr>
        <w:t xml:space="preserve"> О С Т А Н О В Л Я Ю</w:t>
      </w:r>
      <w:r w:rsidR="00DD78CF" w:rsidRPr="00CC06AF">
        <w:rPr>
          <w:rFonts w:ascii="Arial" w:hAnsi="Arial" w:cs="Arial"/>
          <w:b w:val="0"/>
          <w:bCs w:val="0"/>
        </w:rPr>
        <w:t>:</w:t>
      </w:r>
    </w:p>
    <w:p w:rsidR="00CC06AF" w:rsidRPr="00CC06AF" w:rsidRDefault="00CC06AF" w:rsidP="00FD14AD">
      <w:pPr>
        <w:pStyle w:val="ConsPlusTitle"/>
        <w:ind w:firstLine="708"/>
        <w:rPr>
          <w:rFonts w:ascii="Arial" w:hAnsi="Arial" w:cs="Arial"/>
          <w:b w:val="0"/>
          <w:bCs w:val="0"/>
        </w:rPr>
      </w:pPr>
    </w:p>
    <w:p w:rsidR="00DD78CF" w:rsidRPr="00CC06AF" w:rsidRDefault="00DD78CF" w:rsidP="00FD14AD">
      <w:pPr>
        <w:pStyle w:val="ConsPlusTitle"/>
        <w:ind w:firstLine="708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>1. Утвердить муниципальную программу «Старшее поколение</w:t>
      </w:r>
      <w:r w:rsidR="00FD14AD" w:rsidRPr="00CC06AF">
        <w:rPr>
          <w:rFonts w:ascii="Arial" w:hAnsi="Arial" w:cs="Arial"/>
          <w:b w:val="0"/>
          <w:bCs w:val="0"/>
        </w:rPr>
        <w:t>» на 2014-201</w:t>
      </w:r>
      <w:r w:rsidR="00D7268F" w:rsidRPr="00CC06AF">
        <w:rPr>
          <w:rFonts w:ascii="Arial" w:hAnsi="Arial" w:cs="Arial"/>
          <w:b w:val="0"/>
          <w:bCs w:val="0"/>
        </w:rPr>
        <w:t>6</w:t>
      </w:r>
      <w:r w:rsidR="00FD14AD" w:rsidRPr="00CC06AF">
        <w:rPr>
          <w:rFonts w:ascii="Arial" w:hAnsi="Arial" w:cs="Arial"/>
          <w:b w:val="0"/>
          <w:bCs w:val="0"/>
        </w:rPr>
        <w:t xml:space="preserve"> годы</w:t>
      </w:r>
      <w:r w:rsidRPr="00CC06AF">
        <w:rPr>
          <w:rFonts w:ascii="Arial" w:hAnsi="Arial" w:cs="Arial"/>
          <w:b w:val="0"/>
          <w:bCs w:val="0"/>
        </w:rPr>
        <w:t xml:space="preserve"> </w:t>
      </w:r>
      <w:r w:rsidR="00FD14AD" w:rsidRPr="00CC06AF">
        <w:rPr>
          <w:rFonts w:ascii="Arial" w:hAnsi="Arial" w:cs="Arial"/>
          <w:b w:val="0"/>
          <w:bCs w:val="0"/>
        </w:rPr>
        <w:t>согласно приложению.</w:t>
      </w:r>
    </w:p>
    <w:p w:rsidR="00FD14AD" w:rsidRPr="00CC06AF" w:rsidRDefault="00FD14AD" w:rsidP="00FD14AD">
      <w:pPr>
        <w:widowControl w:val="0"/>
        <w:ind w:firstLine="540"/>
        <w:jc w:val="both"/>
        <w:rPr>
          <w:rFonts w:ascii="Arial" w:hAnsi="Arial" w:cs="Arial"/>
        </w:rPr>
      </w:pPr>
      <w:r w:rsidRPr="00CC06AF">
        <w:rPr>
          <w:rFonts w:ascii="Arial" w:hAnsi="Arial" w:cs="Arial"/>
          <w:bCs/>
        </w:rPr>
        <w:t xml:space="preserve">   </w:t>
      </w:r>
      <w:r w:rsidR="00DD78CF" w:rsidRPr="00CC06AF">
        <w:rPr>
          <w:rFonts w:ascii="Arial" w:hAnsi="Arial" w:cs="Arial"/>
          <w:bCs/>
        </w:rPr>
        <w:t>2.</w:t>
      </w:r>
      <w:r w:rsidR="00DD78CF" w:rsidRPr="00CC06AF">
        <w:rPr>
          <w:rFonts w:ascii="Arial" w:hAnsi="Arial" w:cs="Arial"/>
          <w:b/>
          <w:bCs/>
        </w:rPr>
        <w:t xml:space="preserve"> </w:t>
      </w:r>
      <w:r w:rsidRPr="00CC06AF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BD73BB" w:rsidRPr="00CC06AF">
        <w:rPr>
          <w:rFonts w:ascii="Arial" w:hAnsi="Arial" w:cs="Arial"/>
        </w:rPr>
        <w:t>сборнике нормативных актов Администрации Кривошеинского района</w:t>
      </w:r>
      <w:r w:rsidRPr="00CC06AF">
        <w:rPr>
          <w:rFonts w:ascii="Arial" w:hAnsi="Arial" w:cs="Arial"/>
        </w:rPr>
        <w:t xml:space="preserve"> и размещению на официальном сайте  муниципального образования Кривошеинский район.</w:t>
      </w:r>
    </w:p>
    <w:p w:rsidR="00DD78CF" w:rsidRPr="00CC06AF" w:rsidRDefault="00DD78CF" w:rsidP="00FD14AD">
      <w:pPr>
        <w:pStyle w:val="ConsPlusTitle"/>
        <w:ind w:firstLine="708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 xml:space="preserve">3.  </w:t>
      </w:r>
      <w:r w:rsidR="00FD14AD" w:rsidRPr="00CC06AF">
        <w:rPr>
          <w:rFonts w:ascii="Arial" w:hAnsi="Arial" w:cs="Arial"/>
          <w:b w:val="0"/>
          <w:bCs w:val="0"/>
        </w:rPr>
        <w:t>Настоящее постановление вступает в силу с 01 января 2014 года.</w:t>
      </w:r>
    </w:p>
    <w:p w:rsidR="00DD78CF" w:rsidRPr="00CC06AF" w:rsidRDefault="00DD78CF" w:rsidP="00FD14AD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 xml:space="preserve">4. Контроль исполнения настоящего постановления возложить на заместителя </w:t>
      </w:r>
      <w:r w:rsidR="00FD14AD" w:rsidRPr="00CC06AF">
        <w:rPr>
          <w:rFonts w:ascii="Arial" w:hAnsi="Arial" w:cs="Arial"/>
          <w:b w:val="0"/>
        </w:rPr>
        <w:t>Главы  муниципального образования по вопросам ЖКХ, строительства, транспорта, связи, ГО и ЧС и социальным вопросам Кондратьева Д.В.</w:t>
      </w:r>
      <w:r w:rsidRPr="00CC06AF">
        <w:rPr>
          <w:rFonts w:ascii="Arial" w:hAnsi="Arial" w:cs="Arial"/>
          <w:b w:val="0"/>
          <w:bCs w:val="0"/>
        </w:rPr>
        <w:tab/>
      </w:r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FD14AD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 xml:space="preserve">    </w:t>
      </w:r>
    </w:p>
    <w:p w:rsidR="00FD14AD" w:rsidRPr="00CC06AF" w:rsidRDefault="00FD14AD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2C4433" w:rsidRPr="00CC06AF" w:rsidRDefault="00DD78CF" w:rsidP="00CC06AF">
      <w:pPr>
        <w:pStyle w:val="ConsPlusTitle"/>
        <w:ind w:left="135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 xml:space="preserve">Глава </w:t>
      </w:r>
      <w:r w:rsidR="00FD14AD" w:rsidRPr="00CC06AF">
        <w:rPr>
          <w:rFonts w:ascii="Arial" w:hAnsi="Arial" w:cs="Arial"/>
          <w:b w:val="0"/>
          <w:bCs w:val="0"/>
        </w:rPr>
        <w:t xml:space="preserve">Кривошеинского </w:t>
      </w:r>
      <w:r w:rsidRPr="00CC06AF">
        <w:rPr>
          <w:rFonts w:ascii="Arial" w:hAnsi="Arial" w:cs="Arial"/>
          <w:b w:val="0"/>
          <w:bCs w:val="0"/>
        </w:rPr>
        <w:t xml:space="preserve">района                                                                                 </w:t>
      </w:r>
      <w:r w:rsidR="002C4433" w:rsidRPr="00CC06AF">
        <w:rPr>
          <w:rFonts w:ascii="Arial" w:hAnsi="Arial" w:cs="Arial"/>
          <w:b w:val="0"/>
          <w:bCs w:val="0"/>
        </w:rPr>
        <w:t xml:space="preserve">                                     </w:t>
      </w:r>
      <w:r w:rsidR="00CC06AF">
        <w:rPr>
          <w:rFonts w:ascii="Arial" w:hAnsi="Arial" w:cs="Arial"/>
          <w:b w:val="0"/>
          <w:bCs w:val="0"/>
        </w:rPr>
        <w:t xml:space="preserve">     </w:t>
      </w:r>
      <w:r w:rsidR="00FD14AD" w:rsidRPr="00CC06AF">
        <w:rPr>
          <w:rFonts w:ascii="Arial" w:hAnsi="Arial" w:cs="Arial"/>
          <w:b w:val="0"/>
          <w:bCs w:val="0"/>
        </w:rPr>
        <w:t>(Глава Администрации)</w:t>
      </w:r>
      <w:r w:rsidRPr="00CC06AF">
        <w:rPr>
          <w:rFonts w:ascii="Arial" w:hAnsi="Arial" w:cs="Arial"/>
          <w:b w:val="0"/>
          <w:bCs w:val="0"/>
        </w:rPr>
        <w:tab/>
      </w:r>
      <w:r w:rsidR="002C4433" w:rsidRPr="00CC06AF">
        <w:rPr>
          <w:rFonts w:ascii="Arial" w:hAnsi="Arial" w:cs="Arial"/>
          <w:b w:val="0"/>
          <w:bCs w:val="0"/>
        </w:rPr>
        <w:t xml:space="preserve">                                             </w:t>
      </w:r>
      <w:r w:rsidR="00CC06AF">
        <w:rPr>
          <w:rFonts w:ascii="Arial" w:hAnsi="Arial" w:cs="Arial"/>
          <w:b w:val="0"/>
          <w:bCs w:val="0"/>
        </w:rPr>
        <w:tab/>
      </w:r>
      <w:r w:rsidR="002C4433" w:rsidRPr="00CC06AF">
        <w:rPr>
          <w:rFonts w:ascii="Arial" w:hAnsi="Arial" w:cs="Arial"/>
          <w:b w:val="0"/>
          <w:bCs w:val="0"/>
        </w:rPr>
        <w:t xml:space="preserve">   </w:t>
      </w:r>
      <w:proofErr w:type="spellStart"/>
      <w:r w:rsidR="002C4433" w:rsidRPr="00CC06AF">
        <w:rPr>
          <w:rFonts w:ascii="Arial" w:hAnsi="Arial" w:cs="Arial"/>
          <w:b w:val="0"/>
          <w:bCs w:val="0"/>
        </w:rPr>
        <w:t>А.В.Разумников</w:t>
      </w:r>
      <w:proofErr w:type="spellEnd"/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  <w:r w:rsidRPr="00CC06AF">
        <w:rPr>
          <w:rFonts w:ascii="Arial" w:hAnsi="Arial" w:cs="Arial"/>
          <w:b w:val="0"/>
          <w:bCs w:val="0"/>
        </w:rPr>
        <w:t xml:space="preserve">                                </w:t>
      </w:r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CC06AF" w:rsidRPr="00CC06AF" w:rsidRDefault="00CC06A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53229D" w:rsidRPr="00CC06AF" w:rsidRDefault="0053229D" w:rsidP="0053229D">
      <w:pPr>
        <w:widowControl w:val="0"/>
        <w:jc w:val="right"/>
        <w:rPr>
          <w:rFonts w:ascii="Arial" w:hAnsi="Arial" w:cs="Arial"/>
        </w:rPr>
      </w:pPr>
      <w:r w:rsidRPr="00CC06AF">
        <w:rPr>
          <w:rFonts w:ascii="Arial" w:hAnsi="Arial" w:cs="Arial"/>
        </w:rPr>
        <w:lastRenderedPageBreak/>
        <w:t xml:space="preserve">Приложение </w:t>
      </w:r>
    </w:p>
    <w:p w:rsidR="0053229D" w:rsidRPr="00CC06AF" w:rsidRDefault="0053229D" w:rsidP="0053229D">
      <w:pPr>
        <w:widowControl w:val="0"/>
        <w:jc w:val="right"/>
        <w:rPr>
          <w:rFonts w:ascii="Arial" w:hAnsi="Arial" w:cs="Arial"/>
        </w:rPr>
      </w:pPr>
      <w:r w:rsidRPr="00CC06AF">
        <w:rPr>
          <w:rFonts w:ascii="Arial" w:hAnsi="Arial" w:cs="Arial"/>
        </w:rPr>
        <w:t xml:space="preserve">к постановлению Администрации </w:t>
      </w:r>
    </w:p>
    <w:p w:rsidR="0053229D" w:rsidRPr="00CC06AF" w:rsidRDefault="0053229D" w:rsidP="0053229D">
      <w:pPr>
        <w:widowControl w:val="0"/>
        <w:jc w:val="right"/>
        <w:rPr>
          <w:rFonts w:ascii="Arial" w:hAnsi="Arial" w:cs="Arial"/>
        </w:rPr>
      </w:pPr>
      <w:r w:rsidRPr="00CC06AF">
        <w:rPr>
          <w:rFonts w:ascii="Arial" w:hAnsi="Arial" w:cs="Arial"/>
        </w:rPr>
        <w:t>Кривошеинского района от</w:t>
      </w:r>
      <w:r w:rsidR="00BD73BB" w:rsidRPr="00CC06AF">
        <w:rPr>
          <w:rFonts w:ascii="Arial" w:hAnsi="Arial" w:cs="Arial"/>
        </w:rPr>
        <w:t xml:space="preserve"> 01.10</w:t>
      </w:r>
      <w:r w:rsidRPr="00CC06AF">
        <w:rPr>
          <w:rFonts w:ascii="Arial" w:hAnsi="Arial" w:cs="Arial"/>
        </w:rPr>
        <w:t xml:space="preserve">.2013 № </w:t>
      </w:r>
      <w:r w:rsidR="00BD73BB" w:rsidRPr="00CC06AF">
        <w:rPr>
          <w:rFonts w:ascii="Arial" w:hAnsi="Arial" w:cs="Arial"/>
        </w:rPr>
        <w:t>719</w:t>
      </w:r>
    </w:p>
    <w:p w:rsidR="00BD73BB" w:rsidRPr="00CC06AF" w:rsidRDefault="00BD73BB" w:rsidP="0053229D">
      <w:pPr>
        <w:widowControl w:val="0"/>
        <w:jc w:val="center"/>
        <w:rPr>
          <w:rFonts w:ascii="Arial" w:hAnsi="Arial" w:cs="Arial"/>
        </w:rPr>
      </w:pPr>
    </w:p>
    <w:p w:rsidR="0053229D" w:rsidRPr="00CC06AF" w:rsidRDefault="0053229D" w:rsidP="0053229D">
      <w:pPr>
        <w:widowControl w:val="0"/>
        <w:jc w:val="center"/>
        <w:rPr>
          <w:rFonts w:ascii="Arial" w:hAnsi="Arial" w:cs="Arial"/>
        </w:rPr>
      </w:pPr>
      <w:r w:rsidRPr="00CC06AF">
        <w:rPr>
          <w:rFonts w:ascii="Arial" w:hAnsi="Arial" w:cs="Arial"/>
        </w:rPr>
        <w:t>МУНИЦИПАЛЬНАЯ ПРОГРАММА</w:t>
      </w:r>
    </w:p>
    <w:p w:rsidR="0053229D" w:rsidRPr="00CC06AF" w:rsidRDefault="0053229D" w:rsidP="0053229D">
      <w:pPr>
        <w:widowControl w:val="0"/>
        <w:jc w:val="center"/>
        <w:rPr>
          <w:rFonts w:ascii="Arial" w:hAnsi="Arial" w:cs="Arial"/>
        </w:rPr>
      </w:pPr>
      <w:r w:rsidRPr="00CC06AF">
        <w:rPr>
          <w:rFonts w:ascii="Arial" w:hAnsi="Arial" w:cs="Arial"/>
        </w:rPr>
        <w:t xml:space="preserve">«СТАРШЕЕ ПОКОЛЕНИЕ» </w:t>
      </w:r>
    </w:p>
    <w:p w:rsidR="0053229D" w:rsidRPr="00CC06AF" w:rsidRDefault="0053229D" w:rsidP="0053229D">
      <w:pPr>
        <w:widowControl w:val="0"/>
        <w:jc w:val="center"/>
        <w:rPr>
          <w:rFonts w:ascii="Arial" w:hAnsi="Arial" w:cs="Arial"/>
        </w:rPr>
      </w:pPr>
      <w:r w:rsidRPr="00CC06AF">
        <w:rPr>
          <w:rFonts w:ascii="Arial" w:hAnsi="Arial" w:cs="Arial"/>
        </w:rPr>
        <w:t>НА 2014-201</w:t>
      </w:r>
      <w:r w:rsidR="00D7268F" w:rsidRPr="00CC06AF">
        <w:rPr>
          <w:rFonts w:ascii="Arial" w:hAnsi="Arial" w:cs="Arial"/>
        </w:rPr>
        <w:t>6</w:t>
      </w:r>
      <w:r w:rsidRPr="00CC06AF">
        <w:rPr>
          <w:rFonts w:ascii="Arial" w:hAnsi="Arial" w:cs="Arial"/>
        </w:rPr>
        <w:t xml:space="preserve"> ГОДЫ</w:t>
      </w:r>
    </w:p>
    <w:p w:rsidR="0053229D" w:rsidRPr="00CC06AF" w:rsidRDefault="0053229D" w:rsidP="0053229D">
      <w:pPr>
        <w:widowControl w:val="0"/>
        <w:jc w:val="center"/>
        <w:rPr>
          <w:rFonts w:ascii="Arial" w:hAnsi="Arial" w:cs="Arial"/>
        </w:rPr>
      </w:pPr>
    </w:p>
    <w:p w:rsidR="00DD78CF" w:rsidRPr="00CC06AF" w:rsidRDefault="0053229D" w:rsidP="00425211">
      <w:pPr>
        <w:widowControl w:val="0"/>
        <w:jc w:val="both"/>
        <w:rPr>
          <w:rFonts w:ascii="Arial" w:hAnsi="Arial" w:cs="Arial"/>
          <w:b/>
          <w:bCs/>
        </w:rPr>
      </w:pPr>
      <w:r w:rsidRPr="00CC06AF">
        <w:rPr>
          <w:rFonts w:ascii="Arial" w:hAnsi="Arial" w:cs="Arial"/>
        </w:rPr>
        <w:tab/>
      </w:r>
      <w:r w:rsidRPr="00CC06AF">
        <w:rPr>
          <w:rFonts w:ascii="Arial" w:hAnsi="Arial" w:cs="Arial"/>
          <w:b/>
        </w:rPr>
        <w:t>1.</w:t>
      </w:r>
      <w:r w:rsidRPr="00CC06AF">
        <w:rPr>
          <w:rFonts w:ascii="Arial" w:hAnsi="Arial" w:cs="Arial"/>
        </w:rPr>
        <w:t xml:space="preserve"> </w:t>
      </w:r>
      <w:r w:rsidR="00425211" w:rsidRPr="00CC06AF">
        <w:rPr>
          <w:rFonts w:ascii="Arial" w:hAnsi="Arial" w:cs="Arial"/>
          <w:b/>
        </w:rPr>
        <w:t>ПАСПОРТ ПРОГРАММЫ</w:t>
      </w:r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5525"/>
      </w:tblGrid>
      <w:tr w:rsidR="00DD78CF" w:rsidRPr="00CC06AF" w:rsidTr="00D7268F">
        <w:tc>
          <w:tcPr>
            <w:tcW w:w="4428" w:type="dxa"/>
          </w:tcPr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Наименование программы</w:t>
            </w:r>
          </w:p>
        </w:tc>
        <w:tc>
          <w:tcPr>
            <w:tcW w:w="6120" w:type="dxa"/>
          </w:tcPr>
          <w:p w:rsidR="00DD78CF" w:rsidRPr="00CC06AF" w:rsidRDefault="007E7DE3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Муниципальная программа </w:t>
            </w:r>
            <w:r w:rsidR="00DD78CF" w:rsidRPr="00CC06AF">
              <w:rPr>
                <w:rFonts w:ascii="Arial" w:hAnsi="Arial" w:cs="Arial"/>
                <w:b w:val="0"/>
                <w:bCs w:val="0"/>
              </w:rPr>
              <w:t>«Старшее поколение» на 201</w:t>
            </w:r>
            <w:r w:rsidRPr="00CC06AF">
              <w:rPr>
                <w:rFonts w:ascii="Arial" w:hAnsi="Arial" w:cs="Arial"/>
                <w:b w:val="0"/>
                <w:bCs w:val="0"/>
              </w:rPr>
              <w:t>4</w:t>
            </w:r>
            <w:r w:rsidR="00DD78CF" w:rsidRPr="00CC06AF">
              <w:rPr>
                <w:rFonts w:ascii="Arial" w:hAnsi="Arial" w:cs="Arial"/>
                <w:b w:val="0"/>
                <w:bCs w:val="0"/>
              </w:rPr>
              <w:t>-201</w:t>
            </w:r>
            <w:r w:rsidR="00D7268F" w:rsidRPr="00CC06AF">
              <w:rPr>
                <w:rFonts w:ascii="Arial" w:hAnsi="Arial" w:cs="Arial"/>
                <w:b w:val="0"/>
                <w:bCs w:val="0"/>
              </w:rPr>
              <w:t>6</w:t>
            </w:r>
            <w:r w:rsidRPr="00CC06AF">
              <w:rPr>
                <w:rFonts w:ascii="Arial" w:hAnsi="Arial" w:cs="Arial"/>
                <w:b w:val="0"/>
                <w:bCs w:val="0"/>
              </w:rPr>
              <w:t>годы</w:t>
            </w:r>
            <w:r w:rsidR="00DD78CF" w:rsidRPr="00CC06AF">
              <w:rPr>
                <w:rFonts w:ascii="Arial" w:hAnsi="Arial" w:cs="Arial"/>
                <w:b w:val="0"/>
                <w:bCs w:val="0"/>
              </w:rPr>
              <w:t>.</w:t>
            </w:r>
          </w:p>
        </w:tc>
      </w:tr>
      <w:tr w:rsidR="00DD78CF" w:rsidRPr="00CC06AF" w:rsidTr="00D7268F">
        <w:tc>
          <w:tcPr>
            <w:tcW w:w="4428" w:type="dxa"/>
          </w:tcPr>
          <w:p w:rsidR="00DD78CF" w:rsidRPr="00CC06AF" w:rsidRDefault="007E7DE3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Разработчик программы</w:t>
            </w:r>
          </w:p>
        </w:tc>
        <w:tc>
          <w:tcPr>
            <w:tcW w:w="6120" w:type="dxa"/>
          </w:tcPr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Администрация </w:t>
            </w:r>
            <w:r w:rsidR="007E7DE3" w:rsidRPr="00CC06AF">
              <w:rPr>
                <w:rFonts w:ascii="Arial" w:hAnsi="Arial" w:cs="Arial"/>
                <w:b w:val="0"/>
                <w:bCs w:val="0"/>
              </w:rPr>
              <w:t>Кривошеинского района</w:t>
            </w:r>
          </w:p>
        </w:tc>
      </w:tr>
      <w:tr w:rsidR="007E7DE3" w:rsidRPr="00CC06AF" w:rsidTr="00D7268F">
        <w:tc>
          <w:tcPr>
            <w:tcW w:w="4428" w:type="dxa"/>
          </w:tcPr>
          <w:p w:rsidR="007E7DE3" w:rsidRPr="00CC06AF" w:rsidRDefault="007E7DE3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Руководитель программы</w:t>
            </w:r>
          </w:p>
        </w:tc>
        <w:tc>
          <w:tcPr>
            <w:tcW w:w="6120" w:type="dxa"/>
          </w:tcPr>
          <w:p w:rsidR="007E7DE3" w:rsidRPr="00CC06AF" w:rsidRDefault="007E7DE3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</w:rPr>
              <w:t>Заместитель Главы  муниципального образования по вопросам ЖКХ, строительства, транспорта, связи, ГО и ЧС и социальным вопросам</w:t>
            </w:r>
          </w:p>
        </w:tc>
      </w:tr>
      <w:tr w:rsidR="00DD78CF" w:rsidRPr="00CC06AF" w:rsidTr="00D7268F">
        <w:tc>
          <w:tcPr>
            <w:tcW w:w="4428" w:type="dxa"/>
          </w:tcPr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Цель Программы</w:t>
            </w: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Задачи Программы</w:t>
            </w: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20" w:type="dxa"/>
          </w:tcPr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Создание условий для повышения качества жизни граждан старшего поколения, содействия их активному участию в жизни общества.</w:t>
            </w: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1. Совершенствование работы по решению социально-бытовых проблем граждан старшего поколения.</w:t>
            </w: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2. Формирование здорового образа жизни пожилых людей.</w:t>
            </w:r>
          </w:p>
          <w:p w:rsidR="0027294B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3.  Формирование активного социального статуса граждан пожилого возраста.                                                                   4. Реализация культурно-досуговых потребностей пожилых  людей, развитие их интеллектуального и творческого потенциала, современных форм общения.            </w:t>
            </w:r>
          </w:p>
          <w:p w:rsidR="00DD78CF" w:rsidRPr="00CC06AF" w:rsidRDefault="00DD78C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5. Создание условий для повышения качества и доступности социальных услуг, предоставляемых гражданам пожилого возраста.</w:t>
            </w:r>
          </w:p>
        </w:tc>
      </w:tr>
      <w:tr w:rsidR="007E7DE3" w:rsidRPr="00CC06AF" w:rsidTr="00D7268F">
        <w:tc>
          <w:tcPr>
            <w:tcW w:w="4428" w:type="dxa"/>
          </w:tcPr>
          <w:p w:rsidR="007E7DE3" w:rsidRPr="00CC06AF" w:rsidRDefault="007E7DE3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Сроки реализации</w:t>
            </w:r>
          </w:p>
        </w:tc>
        <w:tc>
          <w:tcPr>
            <w:tcW w:w="6120" w:type="dxa"/>
          </w:tcPr>
          <w:p w:rsidR="007E7DE3" w:rsidRPr="00CC06AF" w:rsidRDefault="007E7DE3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2014-201</w:t>
            </w:r>
            <w:r w:rsidR="00D7268F" w:rsidRPr="00CC06AF">
              <w:rPr>
                <w:rFonts w:ascii="Arial" w:hAnsi="Arial" w:cs="Arial"/>
                <w:b w:val="0"/>
                <w:bCs w:val="0"/>
              </w:rPr>
              <w:t>6</w:t>
            </w:r>
            <w:r w:rsidRPr="00CC06AF">
              <w:rPr>
                <w:rFonts w:ascii="Arial" w:hAnsi="Arial" w:cs="Arial"/>
                <w:b w:val="0"/>
                <w:bCs w:val="0"/>
              </w:rPr>
              <w:t xml:space="preserve"> годы</w:t>
            </w:r>
          </w:p>
        </w:tc>
      </w:tr>
      <w:tr w:rsidR="00DD78CF" w:rsidRPr="00CC06AF" w:rsidTr="00D7268F">
        <w:tc>
          <w:tcPr>
            <w:tcW w:w="4428" w:type="dxa"/>
          </w:tcPr>
          <w:p w:rsidR="007E7DE3" w:rsidRPr="00CC06AF" w:rsidRDefault="007E7DE3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</w:p>
          <w:p w:rsidR="00DD78CF" w:rsidRPr="00CC06AF" w:rsidRDefault="007E7DE3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Основные направления</w:t>
            </w:r>
            <w:r w:rsidR="00DD78CF" w:rsidRPr="00CC06AF">
              <w:rPr>
                <w:rFonts w:ascii="Arial" w:hAnsi="Arial" w:cs="Arial"/>
                <w:b w:val="0"/>
                <w:bCs w:val="0"/>
              </w:rPr>
              <w:t xml:space="preserve"> Программы</w:t>
            </w:r>
          </w:p>
        </w:tc>
        <w:tc>
          <w:tcPr>
            <w:tcW w:w="6120" w:type="dxa"/>
          </w:tcPr>
          <w:p w:rsidR="00BB1754" w:rsidRPr="00CC06AF" w:rsidRDefault="00DD78CF" w:rsidP="007E7DE3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7E7DE3" w:rsidRPr="00CC06AF">
              <w:rPr>
                <w:rFonts w:ascii="Arial" w:hAnsi="Arial" w:cs="Arial"/>
                <w:b w:val="0"/>
                <w:bCs w:val="0"/>
              </w:rPr>
              <w:t>Меры по улучшению социальной защищенности, укреплению социального положения пожилых людей.</w:t>
            </w:r>
            <w:r w:rsidRPr="00CC06AF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BB1754" w:rsidRPr="00CC06AF" w:rsidRDefault="00DD78CF" w:rsidP="007E7DE3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E7DE3" w:rsidRPr="00CC06AF">
              <w:rPr>
                <w:rFonts w:ascii="Arial" w:hAnsi="Arial" w:cs="Arial"/>
                <w:b w:val="0"/>
                <w:bCs w:val="0"/>
              </w:rPr>
              <w:t xml:space="preserve">Обеспечение охраны здоровья, поддержание жизнеспособности и активности старшего поколения. </w:t>
            </w:r>
          </w:p>
          <w:p w:rsidR="00BB1754" w:rsidRPr="00CC06AF" w:rsidRDefault="007E7DE3" w:rsidP="007E7DE3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Предоставления помощи и услуг с учетом возрастных особенностей. </w:t>
            </w:r>
          </w:p>
          <w:p w:rsidR="00DD78CF" w:rsidRPr="00CC06AF" w:rsidRDefault="007E7DE3" w:rsidP="007E7DE3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Создание благоприятных условий для реализации интеллектуальных, культурных потребностей, личного потенциала людей в пожилом возрасте.</w:t>
            </w:r>
            <w:r w:rsidR="00DD78CF" w:rsidRPr="00CC06AF">
              <w:rPr>
                <w:rFonts w:ascii="Arial" w:hAnsi="Arial" w:cs="Arial"/>
                <w:b w:val="0"/>
                <w:bCs w:val="0"/>
              </w:rPr>
              <w:t xml:space="preserve">                           </w:t>
            </w:r>
          </w:p>
        </w:tc>
      </w:tr>
      <w:tr w:rsidR="00BB1754" w:rsidRPr="00CC06AF" w:rsidTr="00D7268F">
        <w:tc>
          <w:tcPr>
            <w:tcW w:w="4428" w:type="dxa"/>
          </w:tcPr>
          <w:p w:rsidR="00BB1754" w:rsidRPr="00CC06AF" w:rsidRDefault="00BB1754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Исполнители основных мероприятий</w:t>
            </w:r>
          </w:p>
        </w:tc>
        <w:tc>
          <w:tcPr>
            <w:tcW w:w="6120" w:type="dxa"/>
          </w:tcPr>
          <w:p w:rsidR="00BB1754" w:rsidRPr="00CC06AF" w:rsidRDefault="00BB1754" w:rsidP="00F92FAA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CC06AF">
              <w:rPr>
                <w:rFonts w:ascii="Arial" w:hAnsi="Arial" w:cs="Arial"/>
                <w:b w:val="0"/>
              </w:rPr>
              <w:t xml:space="preserve">Администрация Кривошеинского района, </w:t>
            </w:r>
            <w:r w:rsidR="00BD73BB" w:rsidRPr="00CC06AF">
              <w:rPr>
                <w:rFonts w:ascii="Arial" w:hAnsi="Arial" w:cs="Arial"/>
                <w:b w:val="0"/>
              </w:rPr>
              <w:t xml:space="preserve">муниципальное бюджетное учреждение </w:t>
            </w:r>
            <w:r w:rsidR="00BD73BB" w:rsidRPr="00CC06AF">
              <w:rPr>
                <w:rFonts w:ascii="Arial" w:hAnsi="Arial" w:cs="Arial"/>
                <w:b w:val="0"/>
              </w:rPr>
              <w:lastRenderedPageBreak/>
              <w:t xml:space="preserve">здравоохранения </w:t>
            </w:r>
            <w:r w:rsidRPr="00CC06AF">
              <w:rPr>
                <w:rFonts w:ascii="Arial" w:hAnsi="Arial" w:cs="Arial"/>
                <w:b w:val="0"/>
              </w:rPr>
              <w:t xml:space="preserve">«Кривошеинская </w:t>
            </w:r>
            <w:smartTag w:uri="urn:schemas-microsoft-com:office:smarttags" w:element="PersonName">
              <w:r w:rsidRPr="00CC06AF">
                <w:rPr>
                  <w:rFonts w:ascii="Arial" w:hAnsi="Arial" w:cs="Arial"/>
                  <w:b w:val="0"/>
                </w:rPr>
                <w:t>ЦРБ</w:t>
              </w:r>
            </w:smartTag>
            <w:r w:rsidRPr="00CC06AF">
              <w:rPr>
                <w:rFonts w:ascii="Arial" w:hAnsi="Arial" w:cs="Arial"/>
                <w:b w:val="0"/>
              </w:rPr>
              <w:t>»</w:t>
            </w:r>
            <w:r w:rsidR="00BD73BB" w:rsidRPr="00CC06AF">
              <w:rPr>
                <w:rFonts w:ascii="Arial" w:hAnsi="Arial" w:cs="Arial"/>
                <w:b w:val="0"/>
              </w:rPr>
              <w:t xml:space="preserve"> (далее МБУЗ «Кривошеинская </w:t>
            </w:r>
            <w:smartTag w:uri="urn:schemas-microsoft-com:office:smarttags" w:element="PersonName">
              <w:r w:rsidR="00BD73BB" w:rsidRPr="00CC06AF">
                <w:rPr>
                  <w:rFonts w:ascii="Arial" w:hAnsi="Arial" w:cs="Arial"/>
                  <w:b w:val="0"/>
                </w:rPr>
                <w:t>ЦРБ</w:t>
              </w:r>
            </w:smartTag>
            <w:r w:rsidR="00BD73BB" w:rsidRPr="00CC06AF">
              <w:rPr>
                <w:rFonts w:ascii="Arial" w:hAnsi="Arial" w:cs="Arial"/>
                <w:b w:val="0"/>
              </w:rPr>
              <w:t>»)</w:t>
            </w:r>
            <w:r w:rsidRPr="00CC06AF">
              <w:rPr>
                <w:rFonts w:ascii="Arial" w:hAnsi="Arial" w:cs="Arial"/>
                <w:b w:val="0"/>
              </w:rPr>
              <w:t>,</w:t>
            </w:r>
            <w:r w:rsidR="00BD73BB" w:rsidRPr="00CC06AF">
              <w:rPr>
                <w:rFonts w:ascii="Arial" w:hAnsi="Arial" w:cs="Arial"/>
                <w:b w:val="0"/>
              </w:rPr>
              <w:t xml:space="preserve"> муниципальное бюджетное учреждение</w:t>
            </w:r>
            <w:r w:rsidR="00F92FAA" w:rsidRPr="00CC06AF">
              <w:rPr>
                <w:rFonts w:ascii="Arial" w:hAnsi="Arial" w:cs="Arial"/>
                <w:b w:val="0"/>
              </w:rPr>
              <w:t xml:space="preserve"> </w:t>
            </w:r>
            <w:r w:rsidRPr="00CC06AF">
              <w:rPr>
                <w:rFonts w:ascii="Arial" w:hAnsi="Arial" w:cs="Arial"/>
                <w:b w:val="0"/>
              </w:rPr>
              <w:t>"Кривошеинская ЦМБ"</w:t>
            </w:r>
            <w:r w:rsidR="00BD73BB" w:rsidRPr="00CC06AF">
              <w:rPr>
                <w:rFonts w:ascii="Arial" w:hAnsi="Arial" w:cs="Arial"/>
                <w:b w:val="0"/>
              </w:rPr>
              <w:t xml:space="preserve"> (далее МБУ «Кривошеинская Ц</w:t>
            </w:r>
            <w:r w:rsidR="00215DAD" w:rsidRPr="00CC06AF">
              <w:rPr>
                <w:rFonts w:ascii="Arial" w:hAnsi="Arial" w:cs="Arial"/>
                <w:b w:val="0"/>
              </w:rPr>
              <w:t>М</w:t>
            </w:r>
            <w:r w:rsidR="00BD73BB" w:rsidRPr="00CC06AF">
              <w:rPr>
                <w:rFonts w:ascii="Arial" w:hAnsi="Arial" w:cs="Arial"/>
                <w:b w:val="0"/>
              </w:rPr>
              <w:t>Б»), муниципальное бюджетное учреждение культуры</w:t>
            </w:r>
            <w:r w:rsidRPr="00CC06AF">
              <w:rPr>
                <w:rFonts w:ascii="Arial" w:hAnsi="Arial" w:cs="Arial"/>
                <w:b w:val="0"/>
              </w:rPr>
              <w:t xml:space="preserve"> "Кривошеинская МЦКС"</w:t>
            </w:r>
            <w:r w:rsidR="00BD73BB" w:rsidRPr="00CC06AF">
              <w:rPr>
                <w:rFonts w:ascii="Arial" w:hAnsi="Arial" w:cs="Arial"/>
                <w:b w:val="0"/>
              </w:rPr>
              <w:t xml:space="preserve"> (далее МБУК "Кривошеинская МЦКС")</w:t>
            </w:r>
            <w:r w:rsidRPr="00CC06AF">
              <w:rPr>
                <w:rFonts w:ascii="Arial" w:hAnsi="Arial" w:cs="Arial"/>
                <w:b w:val="0"/>
              </w:rPr>
              <w:t xml:space="preserve">, </w:t>
            </w:r>
            <w:r w:rsidR="00BD73BB" w:rsidRPr="00CC06AF">
              <w:rPr>
                <w:rFonts w:ascii="Arial" w:hAnsi="Arial" w:cs="Arial"/>
                <w:b w:val="0"/>
              </w:rPr>
              <w:t>областное государственное бюджетное учреждение</w:t>
            </w:r>
            <w:bookmarkStart w:id="0" w:name="_GoBack"/>
            <w:bookmarkEnd w:id="0"/>
            <w:r w:rsidRPr="00CC06AF">
              <w:rPr>
                <w:rFonts w:ascii="Arial" w:hAnsi="Arial" w:cs="Arial"/>
                <w:b w:val="0"/>
              </w:rPr>
              <w:t xml:space="preserve"> «ЦСПН Кривошеинского района»</w:t>
            </w:r>
            <w:r w:rsidR="00BD73BB" w:rsidRPr="00CC06AF">
              <w:rPr>
                <w:rFonts w:ascii="Arial" w:hAnsi="Arial" w:cs="Arial"/>
                <w:b w:val="0"/>
              </w:rPr>
              <w:t xml:space="preserve"> (далее ОГБУ «ЦСПН Кривошеинского района»)</w:t>
            </w:r>
            <w:r w:rsidRPr="00CC06AF">
              <w:rPr>
                <w:rFonts w:ascii="Arial" w:hAnsi="Arial" w:cs="Arial"/>
                <w:b w:val="0"/>
              </w:rPr>
              <w:t xml:space="preserve">, районный Совет ветеранов, сельские поселения.  </w:t>
            </w:r>
          </w:p>
          <w:p w:rsidR="00BB1754" w:rsidRPr="00CC06AF" w:rsidRDefault="00BB1754" w:rsidP="007E7DE3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B1754" w:rsidRPr="00CC06AF" w:rsidTr="00D7268F">
        <w:tc>
          <w:tcPr>
            <w:tcW w:w="4428" w:type="dxa"/>
          </w:tcPr>
          <w:p w:rsidR="00BB1754" w:rsidRPr="00CC06AF" w:rsidRDefault="00BB1754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lastRenderedPageBreak/>
              <w:t>Организация контроля</w:t>
            </w:r>
          </w:p>
        </w:tc>
        <w:tc>
          <w:tcPr>
            <w:tcW w:w="6120" w:type="dxa"/>
          </w:tcPr>
          <w:p w:rsidR="00BB1754" w:rsidRPr="00CC06AF" w:rsidRDefault="00BB1754" w:rsidP="00BB1754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smartTag w:uri="urn:schemas-microsoft-com:office:smarttags" w:element="PersonName">
              <w:smartTagPr>
                <w:attr w:name="ProductID" w:val="Дума Кривошеинского района"/>
              </w:smartTagPr>
              <w:r w:rsidRPr="00CC06AF">
                <w:rPr>
                  <w:rFonts w:ascii="Arial" w:hAnsi="Arial" w:cs="Arial"/>
                  <w:b w:val="0"/>
                  <w:bCs w:val="0"/>
                </w:rPr>
                <w:t>Дума Кривошеинского района</w:t>
              </w:r>
            </w:smartTag>
            <w:r w:rsidRPr="00CC06AF">
              <w:rPr>
                <w:rFonts w:ascii="Arial" w:hAnsi="Arial" w:cs="Arial"/>
                <w:b w:val="0"/>
                <w:bCs w:val="0"/>
              </w:rPr>
              <w:t>,  Администрация Кривошеинского района, Управление финансов Администрации Кривошеинского района</w:t>
            </w:r>
          </w:p>
        </w:tc>
      </w:tr>
      <w:tr w:rsidR="00D7268F" w:rsidRPr="00CC06AF" w:rsidTr="00D7268F">
        <w:tc>
          <w:tcPr>
            <w:tcW w:w="4428" w:type="dxa"/>
          </w:tcPr>
          <w:p w:rsidR="00D7268F" w:rsidRPr="00CC06AF" w:rsidRDefault="00D7268F" w:rsidP="00E43F2B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Ожидаемые результаты </w:t>
            </w:r>
          </w:p>
        </w:tc>
        <w:tc>
          <w:tcPr>
            <w:tcW w:w="6120" w:type="dxa"/>
          </w:tcPr>
          <w:p w:rsidR="00D7268F" w:rsidRPr="00CC06AF" w:rsidRDefault="00D7268F" w:rsidP="00D7268F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- повышение уровня и качества жизни граждан старшего поколения; повышение уровня социальной адаптации пожилых людей;</w:t>
            </w:r>
          </w:p>
          <w:p w:rsidR="00D7268F" w:rsidRPr="00CC06AF" w:rsidRDefault="00D7268F" w:rsidP="00D7268F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-усиление координации органов местного самоуправления, организаций и общественных объединений по предоставлению социальных услуг гражданам старшего поколения.</w:t>
            </w:r>
          </w:p>
        </w:tc>
      </w:tr>
      <w:tr w:rsidR="00D7268F" w:rsidRPr="00CC06AF" w:rsidTr="00D7268F">
        <w:tc>
          <w:tcPr>
            <w:tcW w:w="4428" w:type="dxa"/>
          </w:tcPr>
          <w:p w:rsidR="00D7268F" w:rsidRPr="00CC06AF" w:rsidRDefault="00D7268F" w:rsidP="00824287">
            <w:pPr>
              <w:pStyle w:val="ConsPlusTitle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Объёмы и источники финансирования</w:t>
            </w:r>
          </w:p>
        </w:tc>
        <w:tc>
          <w:tcPr>
            <w:tcW w:w="6120" w:type="dxa"/>
          </w:tcPr>
          <w:p w:rsidR="00D7268F" w:rsidRPr="00CC06AF" w:rsidRDefault="00D7268F" w:rsidP="00D7268F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Источник финансирования: местный бюджет</w:t>
            </w:r>
          </w:p>
          <w:p w:rsidR="00D7268F" w:rsidRPr="00CC06AF" w:rsidRDefault="00D7268F" w:rsidP="00D7268F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Объем финансирования программы:</w:t>
            </w:r>
          </w:p>
          <w:p w:rsidR="002820AA" w:rsidRPr="00CC06AF" w:rsidRDefault="002820AA" w:rsidP="002820AA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>2014г. – 150,0 тыс. рублей</w:t>
            </w:r>
          </w:p>
          <w:p w:rsidR="002820AA" w:rsidRPr="00CC06AF" w:rsidRDefault="002820AA" w:rsidP="002820AA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2015г. – </w:t>
            </w:r>
            <w:r w:rsidR="00623FA4" w:rsidRPr="00CC06AF">
              <w:rPr>
                <w:rFonts w:ascii="Arial" w:hAnsi="Arial" w:cs="Arial"/>
                <w:b w:val="0"/>
                <w:bCs w:val="0"/>
              </w:rPr>
              <w:t>195,598</w:t>
            </w:r>
            <w:r w:rsidRPr="00CC06AF">
              <w:rPr>
                <w:rFonts w:ascii="Arial" w:hAnsi="Arial" w:cs="Arial"/>
                <w:b w:val="0"/>
                <w:bCs w:val="0"/>
              </w:rPr>
              <w:t xml:space="preserve"> тыс. рублей</w:t>
            </w:r>
          </w:p>
          <w:p w:rsidR="00D7268F" w:rsidRPr="00CC06AF" w:rsidRDefault="002820AA" w:rsidP="00623FA4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</w:rPr>
            </w:pPr>
            <w:r w:rsidRPr="00CC06AF">
              <w:rPr>
                <w:rFonts w:ascii="Arial" w:hAnsi="Arial" w:cs="Arial"/>
                <w:b w:val="0"/>
                <w:bCs w:val="0"/>
              </w:rPr>
              <w:t xml:space="preserve">2016г. -  </w:t>
            </w:r>
            <w:r w:rsidR="00623FA4" w:rsidRPr="00CC06AF">
              <w:rPr>
                <w:rFonts w:ascii="Arial" w:hAnsi="Arial" w:cs="Arial"/>
                <w:b w:val="0"/>
                <w:bCs w:val="0"/>
              </w:rPr>
              <w:t>156,4483</w:t>
            </w:r>
            <w:r w:rsidRPr="00CC06AF">
              <w:rPr>
                <w:rFonts w:ascii="Arial" w:hAnsi="Arial" w:cs="Arial"/>
                <w:b w:val="0"/>
                <w:bCs w:val="0"/>
              </w:rPr>
              <w:t xml:space="preserve"> тыс. рублей </w:t>
            </w:r>
          </w:p>
        </w:tc>
      </w:tr>
    </w:tbl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DD78CF" w:rsidRPr="00CC06AF" w:rsidRDefault="00DD78CF" w:rsidP="00824287">
      <w:pPr>
        <w:pStyle w:val="ConsPlusTitle"/>
        <w:rPr>
          <w:rFonts w:ascii="Arial" w:hAnsi="Arial" w:cs="Arial"/>
          <w:b w:val="0"/>
          <w:bCs w:val="0"/>
        </w:rPr>
      </w:pPr>
    </w:p>
    <w:p w:rsidR="00F92FAA" w:rsidRPr="00CC06AF" w:rsidRDefault="00F92FAA" w:rsidP="00F92FAA">
      <w:pPr>
        <w:jc w:val="center"/>
        <w:rPr>
          <w:rFonts w:ascii="Arial" w:hAnsi="Arial" w:cs="Arial"/>
          <w:b/>
        </w:rPr>
      </w:pPr>
      <w:r w:rsidRPr="00CC06AF">
        <w:rPr>
          <w:rFonts w:ascii="Arial" w:hAnsi="Arial" w:cs="Arial"/>
          <w:b/>
        </w:rPr>
        <w:t>2. СОДЕРЖАНИЕ ПРОБЛЕМЫ И ОБОСНОВАНИЕ НЕОБХОДИМОСТИ ЕЕ РЕШЕНИЯ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</w:p>
    <w:p w:rsidR="00F92FAA" w:rsidRPr="00CC06AF" w:rsidRDefault="00F92FAA" w:rsidP="00F92FAA">
      <w:pPr>
        <w:ind w:firstLine="708"/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>На современном этапе развития общества, проведение комплекса мероприятий по социальной поддержке незащищенных слоев населения является одним из приоритетных направлений Администрации Кривошеинского района.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 xml:space="preserve">В Кривошеинском районе численность пенсионеров по состоянию на 1 января 2013 года составляет </w:t>
      </w:r>
      <w:r w:rsidR="002C4433" w:rsidRPr="00CC06AF">
        <w:rPr>
          <w:rFonts w:ascii="Arial" w:hAnsi="Arial" w:cs="Arial"/>
        </w:rPr>
        <w:t>5029</w:t>
      </w:r>
      <w:r w:rsidRPr="00CC06AF">
        <w:rPr>
          <w:rFonts w:ascii="Arial" w:hAnsi="Arial" w:cs="Arial"/>
        </w:rPr>
        <w:t xml:space="preserve"> человек. При этом численность населения пенсионного возраста постоянно растет.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Актуальность проблемы определяется наличием в структуре населения Кривошеинского района значительного числа пенсионеров, главным источником доходов которых является пенсия, при этом ее размер не всегда сопоставим с величиной прожиточного минимума.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Постоянное повышение цен на продукты питания, промышленные товары, медикаменты, рост оплаты за коммунальные услуги не позволяет пожилым людям производить жизненно – необходимые приобретения.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 xml:space="preserve">Неустойчивое материальное положение, неудовлетворительное состояние здоровья, снижение конкурентоспособности на рынке труда в </w:t>
      </w:r>
      <w:proofErr w:type="spellStart"/>
      <w:r w:rsidRPr="00CC06AF">
        <w:rPr>
          <w:rFonts w:ascii="Arial" w:hAnsi="Arial" w:cs="Arial"/>
        </w:rPr>
        <w:t>предпенсионном</w:t>
      </w:r>
      <w:proofErr w:type="spellEnd"/>
      <w:r w:rsidRPr="00CC06AF">
        <w:rPr>
          <w:rFonts w:ascii="Arial" w:hAnsi="Arial" w:cs="Arial"/>
        </w:rPr>
        <w:t xml:space="preserve"> и пенсионном возрасте – характерные черты положения значительной части пожилых людей.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lastRenderedPageBreak/>
        <w:tab/>
        <w:t xml:space="preserve">Многие пожилые люди в современных социально – экономических условиях чувствуют свою неприспособленность и социальную </w:t>
      </w:r>
      <w:proofErr w:type="spellStart"/>
      <w:r w:rsidRPr="00CC06AF">
        <w:rPr>
          <w:rFonts w:ascii="Arial" w:hAnsi="Arial" w:cs="Arial"/>
        </w:rPr>
        <w:t>невостребованность</w:t>
      </w:r>
      <w:proofErr w:type="spellEnd"/>
      <w:r w:rsidRPr="00CC06AF">
        <w:rPr>
          <w:rFonts w:ascii="Arial" w:hAnsi="Arial" w:cs="Arial"/>
        </w:rPr>
        <w:t>. Возможности для полноценного участия в общественной жизни у них ограниченны.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Пожилые люди нередко теряют ориентацию в современном социально – культурном пространстве, затрудняются их социальные контакты, что имеет негативные последствия не только для самих пенсионеров, но и для людей, их окружающих. В сфере охраны здоровья, социального и торгового обслуживания, организации культурного досуга, физкультурно – оздоровительной работы недостаток внимания к нуждам пожилых людей приводит к ограничению их доступа к общественным благам и услугам.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Пожилые люди нуждаются в коренном улучшении своего положения, чему может служить комплексный подход к решению связанных с этим задач.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</w:p>
    <w:p w:rsidR="00F92FAA" w:rsidRPr="00CC06AF" w:rsidRDefault="00F92FAA" w:rsidP="00F92FAA">
      <w:pPr>
        <w:jc w:val="center"/>
        <w:rPr>
          <w:rFonts w:ascii="Arial" w:hAnsi="Arial" w:cs="Arial"/>
          <w:b/>
        </w:rPr>
      </w:pPr>
      <w:r w:rsidRPr="00CC06AF">
        <w:rPr>
          <w:rFonts w:ascii="Arial" w:hAnsi="Arial" w:cs="Arial"/>
          <w:b/>
        </w:rPr>
        <w:t>3. ОСНОВНЫЕ ЦЕЛИ И ЗАДАЧИ ПРОГРАММЫ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Целью Программы является создание условий для повышения качества жизни пожилых граждан на основе обеспечения доступности медицинской помощи, образовательных, культурно – досуговых и иных услуг, содействия участию пожилых граждан в жизни общества.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В рамках Программы предусматривается решение следующих приоритетных задач: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оптимизация действующей системы профилактики заболеваний, увеличение объемов оказываемой квалифицированной медицинской и медика – социальной помощи и обеспечение пожилым людям полного доступа к получению услуг в сфере здравоохранения;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дальнейшее развитие социального обслуживания пожилых людей, обеспечение доступности в получении помощи и услуг (в том числе и платных), внедрение эффективных методов социального обслуживания;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укрепление взаимодействия государственных, муниципальных и иных служб, призванных способствовать решению проблем старшего поколения;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создание благоприятных условий для реализации интеллектуальных, культурных потребностей, личного потенциала жителей Кривошеинского района преклонного возраста.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</w:p>
    <w:p w:rsidR="00F92FAA" w:rsidRPr="00CC06AF" w:rsidRDefault="00F92FAA" w:rsidP="00F92FAA">
      <w:pPr>
        <w:jc w:val="center"/>
        <w:rPr>
          <w:rFonts w:ascii="Arial" w:hAnsi="Arial" w:cs="Arial"/>
          <w:b/>
        </w:rPr>
      </w:pPr>
      <w:r w:rsidRPr="00CC06AF">
        <w:rPr>
          <w:rFonts w:ascii="Arial" w:hAnsi="Arial" w:cs="Arial"/>
          <w:b/>
        </w:rPr>
        <w:t>4. ЭТАПЫ ПРОГРАММЫ  И СРОКИ РЕАЛИЗАЦИИ</w:t>
      </w:r>
    </w:p>
    <w:p w:rsidR="00F92FAA" w:rsidRPr="00CC06AF" w:rsidRDefault="00F92FAA" w:rsidP="00F92FAA">
      <w:pPr>
        <w:jc w:val="center"/>
        <w:rPr>
          <w:rFonts w:ascii="Arial" w:hAnsi="Arial" w:cs="Arial"/>
          <w:b/>
        </w:rPr>
      </w:pP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Этапы программных мероприятий направлены на решение основных проблем социальной поддержки пожилых людей и представлены следующими направлениями: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меры обеспечения социальной защищенности, улучшения положения по информированности пожилых людей;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меры по укреплению здоровья граждан старшего поколения;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предоставление помощи и услуг с учетом возрастных особенностей граждан старшего поколения;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меры по созданию благоприятных условий для реализации интеллектуальных и культурных потребностей граждан старшего поколения.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Действие Программы рассчитано на 2014-2016 годы.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</w:p>
    <w:p w:rsidR="00F92FAA" w:rsidRPr="00CC06AF" w:rsidRDefault="00F92FAA" w:rsidP="00F92FAA">
      <w:pPr>
        <w:jc w:val="center"/>
        <w:rPr>
          <w:rFonts w:ascii="Arial" w:hAnsi="Arial" w:cs="Arial"/>
          <w:b/>
        </w:rPr>
      </w:pPr>
      <w:r w:rsidRPr="00CC06AF">
        <w:rPr>
          <w:rFonts w:ascii="Arial" w:hAnsi="Arial" w:cs="Arial"/>
          <w:b/>
        </w:rPr>
        <w:t>5. ОЖИДАЕМЫЕ РЕЗУЛЬТАТЫ РЕАЛИЗАЦИИ ПРОГРАММЫ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lastRenderedPageBreak/>
        <w:tab/>
        <w:t>Программы будет способствовать созданию дополнительных условий для обеспечения социальной защищенности пожилых людей.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Реализация мероприятий Программы позволит: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продолжить развитие единой системы социальной защиты пожилых людей, выделить приоритетные направления в ней;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поддержать людей старшего поколения в решении проблем;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повысить уровень социальной адаптации пожилых людей и упрочить социальные связи;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активизировать граждан в добровольной деятельности по решению социальных проблем пожилых людей;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- усилить координацию деятельности органов местного самоуправления, организаций и общественных объединений по предоставлению гражданам старшего поколения социальных услуг.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</w:p>
    <w:p w:rsidR="00F92FAA" w:rsidRPr="00CC06AF" w:rsidRDefault="00F92FAA" w:rsidP="00F92FAA">
      <w:pPr>
        <w:jc w:val="center"/>
        <w:rPr>
          <w:rFonts w:ascii="Arial" w:hAnsi="Arial" w:cs="Arial"/>
          <w:b/>
        </w:rPr>
      </w:pPr>
      <w:r w:rsidRPr="00CC06AF">
        <w:rPr>
          <w:rFonts w:ascii="Arial" w:hAnsi="Arial" w:cs="Arial"/>
          <w:b/>
        </w:rPr>
        <w:t xml:space="preserve">6. УПРАВЛЕНИЕ ПРОГРАММОЙ И </w:t>
      </w:r>
      <w:proofErr w:type="gramStart"/>
      <w:r w:rsidRPr="00CC06AF">
        <w:rPr>
          <w:rFonts w:ascii="Arial" w:hAnsi="Arial" w:cs="Arial"/>
          <w:b/>
        </w:rPr>
        <w:t>КОНТРОЛЬ ЗА</w:t>
      </w:r>
      <w:proofErr w:type="gramEnd"/>
      <w:r w:rsidRPr="00CC06AF">
        <w:rPr>
          <w:rFonts w:ascii="Arial" w:hAnsi="Arial" w:cs="Arial"/>
          <w:b/>
        </w:rPr>
        <w:t xml:space="preserve"> ХОДОМ ЕЕ РЕАЛИЗАЦИИ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 xml:space="preserve">Финансовый </w:t>
      </w:r>
      <w:proofErr w:type="gramStart"/>
      <w:r w:rsidRPr="00CC06AF">
        <w:rPr>
          <w:rFonts w:ascii="Arial" w:hAnsi="Arial" w:cs="Arial"/>
        </w:rPr>
        <w:t>контроль за</w:t>
      </w:r>
      <w:proofErr w:type="gramEnd"/>
      <w:r w:rsidRPr="00CC06AF">
        <w:rPr>
          <w:rFonts w:ascii="Arial" w:hAnsi="Arial" w:cs="Arial"/>
        </w:rPr>
        <w:t xml:space="preserve"> реализацией Программы осуществляет </w:t>
      </w:r>
      <w:smartTag w:uri="urn:schemas-microsoft-com:office:smarttags" w:element="PersonName">
        <w:smartTagPr>
          <w:attr w:name="ProductID" w:val="Дума Кривошеинского района"/>
        </w:smartTagPr>
        <w:r w:rsidRPr="00CC06AF">
          <w:rPr>
            <w:rFonts w:ascii="Arial" w:hAnsi="Arial" w:cs="Arial"/>
          </w:rPr>
          <w:t>Дума Кривошеинского района</w:t>
        </w:r>
      </w:smartTag>
      <w:r w:rsidRPr="00CC06AF">
        <w:rPr>
          <w:rFonts w:ascii="Arial" w:hAnsi="Arial" w:cs="Arial"/>
        </w:rPr>
        <w:t xml:space="preserve"> и Управление финансов Администрации Кривошеинского района. Количественные показатели контролируются Администрацией Кривошеинского района.</w:t>
      </w:r>
    </w:p>
    <w:p w:rsidR="00F92FAA" w:rsidRPr="00CC06AF" w:rsidRDefault="00F92FAA" w:rsidP="00F92FAA">
      <w:pPr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Инструментом контроля является годовой отчет и оперативная информация о реализации Программы.</w:t>
      </w:r>
    </w:p>
    <w:p w:rsidR="00F92FAA" w:rsidRPr="00CC06AF" w:rsidRDefault="00F92FAA" w:rsidP="00F92FAA">
      <w:pPr>
        <w:ind w:right="-5"/>
        <w:jc w:val="both"/>
        <w:rPr>
          <w:rFonts w:ascii="Arial" w:hAnsi="Arial" w:cs="Arial"/>
        </w:rPr>
      </w:pPr>
      <w:r w:rsidRPr="00CC06AF">
        <w:rPr>
          <w:rFonts w:ascii="Arial" w:hAnsi="Arial" w:cs="Arial"/>
        </w:rPr>
        <w:tab/>
        <w:t>Корректировка целевых показателей Программы, исполнителей и сроков программных мероприятий осуществляется ежегодно в соответствии с утвержденным бюджетом на соответствующий период.</w:t>
      </w:r>
    </w:p>
    <w:p w:rsidR="00F92FAA" w:rsidRPr="00CC06AF" w:rsidRDefault="00F92FAA" w:rsidP="00F92FAA">
      <w:pPr>
        <w:ind w:right="-5"/>
        <w:jc w:val="both"/>
        <w:rPr>
          <w:rFonts w:ascii="Arial" w:hAnsi="Arial" w:cs="Arial"/>
        </w:rPr>
      </w:pPr>
    </w:p>
    <w:p w:rsidR="00F92FAA" w:rsidRPr="00CC06AF" w:rsidRDefault="00F92FAA" w:rsidP="00F92FAA">
      <w:pPr>
        <w:ind w:right="-5"/>
        <w:jc w:val="both"/>
        <w:rPr>
          <w:rFonts w:ascii="Arial" w:hAnsi="Arial" w:cs="Arial"/>
        </w:rPr>
        <w:sectPr w:rsidR="00F92FAA" w:rsidRPr="00CC06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FAA" w:rsidRPr="00CC06AF" w:rsidRDefault="00312864" w:rsidP="00F92FAA">
      <w:pPr>
        <w:jc w:val="center"/>
        <w:rPr>
          <w:rFonts w:ascii="Arial" w:hAnsi="Arial" w:cs="Arial"/>
          <w:b/>
        </w:rPr>
      </w:pPr>
      <w:r w:rsidRPr="00CC06AF">
        <w:rPr>
          <w:rFonts w:ascii="Arial" w:hAnsi="Arial" w:cs="Arial"/>
          <w:b/>
        </w:rPr>
        <w:lastRenderedPageBreak/>
        <w:t>7</w:t>
      </w:r>
      <w:r w:rsidR="00F92FAA" w:rsidRPr="00CC06AF">
        <w:rPr>
          <w:rFonts w:ascii="Arial" w:hAnsi="Arial" w:cs="Arial"/>
          <w:b/>
        </w:rPr>
        <w:t>. ПЕРЕЧЕНЬ МЕРОПРИЯТИЙ МУНИЦИПАЛЬНОЙ ПРОГРАММЫ «СТЕРШЕЕ ПОКОЛЕНИЕ» НА 2014-2016 ГОДЫ</w:t>
      </w:r>
    </w:p>
    <w:p w:rsidR="00F92FAA" w:rsidRPr="00CC06AF" w:rsidRDefault="00F92FAA" w:rsidP="00F92FAA">
      <w:pPr>
        <w:jc w:val="center"/>
        <w:rPr>
          <w:rFonts w:ascii="Arial" w:hAnsi="Arial" w:cs="Arial"/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51"/>
        <w:gridCol w:w="1980"/>
        <w:gridCol w:w="2700"/>
        <w:gridCol w:w="1620"/>
        <w:gridCol w:w="1620"/>
        <w:gridCol w:w="1620"/>
        <w:gridCol w:w="1358"/>
      </w:tblGrid>
      <w:tr w:rsidR="00F92FAA" w:rsidRPr="00CC06AF" w:rsidTr="00AD0FCE">
        <w:tc>
          <w:tcPr>
            <w:tcW w:w="637" w:type="dxa"/>
            <w:vMerge w:val="restart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 xml:space="preserve">№ </w:t>
            </w:r>
            <w:proofErr w:type="gramStart"/>
            <w:r w:rsidRPr="00CC06AF">
              <w:rPr>
                <w:rFonts w:ascii="Arial" w:hAnsi="Arial" w:cs="Arial"/>
              </w:rPr>
              <w:t>п</w:t>
            </w:r>
            <w:proofErr w:type="gramEnd"/>
            <w:r w:rsidRPr="00CC06AF">
              <w:rPr>
                <w:rFonts w:ascii="Arial" w:hAnsi="Arial" w:cs="Arial"/>
              </w:rPr>
              <w:t>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Содержание мероприятий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Исполнители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F92FAA" w:rsidRPr="00CC06AF" w:rsidRDefault="00F92FAA" w:rsidP="00AD0FCE">
            <w:pPr>
              <w:jc w:val="center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Объем затрат (руб.)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Источник финансирования</w:t>
            </w:r>
          </w:p>
        </w:tc>
      </w:tr>
      <w:tr w:rsidR="00F92FAA" w:rsidRPr="00CC06AF" w:rsidTr="00AD0FCE">
        <w:tc>
          <w:tcPr>
            <w:tcW w:w="637" w:type="dxa"/>
            <w:vMerge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C06AF">
                <w:rPr>
                  <w:rFonts w:ascii="Arial" w:hAnsi="Arial" w:cs="Arial"/>
                </w:rPr>
                <w:t>2014 г</w:t>
              </w:r>
            </w:smartTag>
            <w:r w:rsidRPr="00CC06AF">
              <w:rPr>
                <w:rFonts w:ascii="Arial" w:hAnsi="Arial" w:cs="Arial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2015  г.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C06AF">
                <w:rPr>
                  <w:rFonts w:ascii="Arial" w:hAnsi="Arial" w:cs="Arial"/>
                </w:rPr>
                <w:t>2016 г</w:t>
              </w:r>
            </w:smartTag>
            <w:r w:rsidRPr="00CC06AF">
              <w:rPr>
                <w:rFonts w:ascii="Arial" w:hAnsi="Arial" w:cs="Arial"/>
              </w:rPr>
              <w:t>.</w:t>
            </w:r>
          </w:p>
        </w:tc>
        <w:tc>
          <w:tcPr>
            <w:tcW w:w="1358" w:type="dxa"/>
            <w:vMerge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14786" w:type="dxa"/>
            <w:gridSpan w:val="8"/>
            <w:shd w:val="clear" w:color="auto" w:fill="auto"/>
          </w:tcPr>
          <w:p w:rsidR="00F92FAA" w:rsidRPr="00CC06AF" w:rsidRDefault="00F92FAA" w:rsidP="00AD0FCE">
            <w:pPr>
              <w:jc w:val="center"/>
              <w:rPr>
                <w:rFonts w:ascii="Arial" w:hAnsi="Arial" w:cs="Arial"/>
                <w:b/>
              </w:rPr>
            </w:pPr>
            <w:r w:rsidRPr="00CC06AF">
              <w:rPr>
                <w:rFonts w:ascii="Arial" w:hAnsi="Arial" w:cs="Arial"/>
                <w:b/>
              </w:rPr>
              <w:t>1. Меры обеспечения социально защищенности, улучшения по информированности пожилых людей</w:t>
            </w: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1.1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Информирование о социально – экономическом положении в районе посредством организации и проведения встреч Главы района с ветеранами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 xml:space="preserve">2014-2016 гг. </w:t>
            </w:r>
          </w:p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 раз в год.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Администрация Кривошеинского района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1.2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Проведение информационных встреч, информирование через СМИ населения представителями учреждений социальной направленности – ГУ Управления Пенсионного фонда РФ в Кривошеинском районе, ОГУ «Центр социальной поддержки населения в Кривошеинском районе»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982EC6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Государственное учреждение</w:t>
            </w:r>
            <w:r w:rsidR="00F92FAA" w:rsidRPr="00CC06AF">
              <w:rPr>
                <w:rFonts w:ascii="Arial" w:hAnsi="Arial" w:cs="Arial"/>
              </w:rPr>
              <w:t xml:space="preserve"> Управлени</w:t>
            </w:r>
            <w:r w:rsidRPr="00CC06AF">
              <w:rPr>
                <w:rFonts w:ascii="Arial" w:hAnsi="Arial" w:cs="Arial"/>
              </w:rPr>
              <w:t>е</w:t>
            </w:r>
            <w:r w:rsidR="00F92FAA" w:rsidRPr="00CC06AF">
              <w:rPr>
                <w:rFonts w:ascii="Arial" w:hAnsi="Arial" w:cs="Arial"/>
              </w:rPr>
              <w:t xml:space="preserve"> Пенсионного фонда РФ в Кривошеинском районе</w:t>
            </w:r>
            <w:r w:rsidRPr="00CC06AF">
              <w:rPr>
                <w:rFonts w:ascii="Arial" w:hAnsi="Arial" w:cs="Arial"/>
              </w:rPr>
              <w:t xml:space="preserve">  </w:t>
            </w:r>
            <w:r w:rsidR="00F92FAA" w:rsidRPr="00CC06AF">
              <w:rPr>
                <w:rFonts w:ascii="Arial" w:hAnsi="Arial" w:cs="Arial"/>
              </w:rPr>
              <w:t xml:space="preserve"> (по согласованию)</w:t>
            </w:r>
          </w:p>
          <w:p w:rsidR="00F92FAA" w:rsidRPr="00CC06AF" w:rsidRDefault="00312864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ОГБУ «ЦСПН Кривошеинского района»</w:t>
            </w:r>
            <w:r w:rsidR="00F92FAA" w:rsidRPr="00CC06AF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1.3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Проведение информационных встреч, информирование через СМИ населения специалистами районной администрации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Администрация Кривошеинского района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1.4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Ведение рубрики «Седое поколение» в газете «Районные вести»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Редакция газеты «Районные вести»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1.5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 xml:space="preserve">Вовлечение представителей старшего </w:t>
            </w:r>
            <w:r w:rsidRPr="00CC06AF">
              <w:rPr>
                <w:rFonts w:ascii="Arial" w:hAnsi="Arial" w:cs="Arial"/>
              </w:rPr>
              <w:lastRenderedPageBreak/>
              <w:t>поколения в общественные организации. Активизация деятельности «Уличных комитетов», «Советов общественности», «Женских советов» в сельских поселениях района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lastRenderedPageBreak/>
              <w:t>201</w:t>
            </w:r>
            <w:r w:rsidR="00312864" w:rsidRPr="00CC06AF">
              <w:rPr>
                <w:rFonts w:ascii="Arial" w:hAnsi="Arial" w:cs="Arial"/>
              </w:rPr>
              <w:t>4</w:t>
            </w:r>
            <w:r w:rsidRPr="00CC06AF">
              <w:rPr>
                <w:rFonts w:ascii="Arial" w:hAnsi="Arial" w:cs="Arial"/>
              </w:rPr>
              <w:t>-201</w:t>
            </w:r>
            <w:r w:rsidR="00312864" w:rsidRPr="00CC06AF">
              <w:rPr>
                <w:rFonts w:ascii="Arial" w:hAnsi="Arial" w:cs="Arial"/>
              </w:rPr>
              <w:t>6</w:t>
            </w:r>
            <w:r w:rsidRPr="00CC06A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 xml:space="preserve">Главы сельских поселений (по </w:t>
            </w:r>
            <w:r w:rsidRPr="00CC06AF">
              <w:rPr>
                <w:rFonts w:ascii="Arial" w:hAnsi="Arial" w:cs="Arial"/>
              </w:rPr>
              <w:lastRenderedPageBreak/>
              <w:t>согласованию)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240B03" w:rsidRPr="00CC06AF" w:rsidTr="00AD0FCE">
        <w:tc>
          <w:tcPr>
            <w:tcW w:w="637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3251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Подписка на периодическую печать «Районные вести» для малообеспеченных ветеранов</w:t>
            </w:r>
          </w:p>
        </w:tc>
        <w:tc>
          <w:tcPr>
            <w:tcW w:w="1980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 xml:space="preserve">Администрация Кривошеинского района </w:t>
            </w:r>
          </w:p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Районный совет ветеранов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240B03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30594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623FA4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29808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623FA4" w:rsidP="00623FA4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14940</w:t>
            </w:r>
          </w:p>
        </w:tc>
        <w:tc>
          <w:tcPr>
            <w:tcW w:w="1358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Местный бюджет</w:t>
            </w:r>
          </w:p>
        </w:tc>
      </w:tr>
      <w:tr w:rsidR="00F92FAA" w:rsidRPr="00CC06AF" w:rsidTr="00AD0FCE">
        <w:tc>
          <w:tcPr>
            <w:tcW w:w="14786" w:type="dxa"/>
            <w:gridSpan w:val="8"/>
            <w:shd w:val="clear" w:color="auto" w:fill="auto"/>
          </w:tcPr>
          <w:p w:rsidR="00F92FAA" w:rsidRPr="00CC06AF" w:rsidRDefault="00F92FAA" w:rsidP="00AD0FCE">
            <w:pPr>
              <w:jc w:val="center"/>
              <w:rPr>
                <w:rFonts w:ascii="Arial" w:hAnsi="Arial" w:cs="Arial"/>
                <w:b/>
              </w:rPr>
            </w:pPr>
            <w:r w:rsidRPr="00CC06AF">
              <w:rPr>
                <w:rFonts w:ascii="Arial" w:hAnsi="Arial" w:cs="Arial"/>
                <w:b/>
              </w:rPr>
              <w:t>2. Меры по укреплению здоровья граждан старшего поколения</w:t>
            </w: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2.1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Организация работы кабинета профилактики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М</w:t>
            </w:r>
            <w:r w:rsidR="00312864" w:rsidRPr="00CC06AF">
              <w:rPr>
                <w:rFonts w:ascii="Arial" w:hAnsi="Arial" w:cs="Arial"/>
              </w:rPr>
              <w:t>Б</w:t>
            </w:r>
            <w:r w:rsidRPr="00CC06AF">
              <w:rPr>
                <w:rFonts w:ascii="Arial" w:hAnsi="Arial" w:cs="Arial"/>
              </w:rPr>
              <w:t xml:space="preserve">УЗ «Кривошеинская </w:t>
            </w:r>
            <w:smartTag w:uri="urn:schemas-microsoft-com:office:smarttags" w:element="PersonName">
              <w:r w:rsidRPr="00CC06AF">
                <w:rPr>
                  <w:rFonts w:ascii="Arial" w:hAnsi="Arial" w:cs="Arial"/>
                </w:rPr>
                <w:t>ЦРБ</w:t>
              </w:r>
            </w:smartTag>
            <w:r w:rsidRPr="00CC06AF">
              <w:rPr>
                <w:rFonts w:ascii="Arial" w:hAnsi="Arial" w:cs="Arial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2.2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Активизировать работу школы гипертонии, сахарного диабета. Организация и проведение цик</w:t>
            </w:r>
            <w:r w:rsidR="00312864" w:rsidRPr="00CC06AF">
              <w:rPr>
                <w:rFonts w:ascii="Arial" w:hAnsi="Arial" w:cs="Arial"/>
              </w:rPr>
              <w:t>л</w:t>
            </w:r>
            <w:r w:rsidRPr="00CC06AF">
              <w:rPr>
                <w:rFonts w:ascii="Arial" w:hAnsi="Arial" w:cs="Arial"/>
              </w:rPr>
              <w:t>ов лекций для пожилых людей по темам: основы правильного питания; сахарный диабет; профилактика психических заболеваний; бронхиальная астма; меры профилактики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М</w:t>
            </w:r>
            <w:r w:rsidR="00312864" w:rsidRPr="00CC06AF">
              <w:rPr>
                <w:rFonts w:ascii="Arial" w:hAnsi="Arial" w:cs="Arial"/>
              </w:rPr>
              <w:t>Б</w:t>
            </w:r>
            <w:r w:rsidRPr="00CC06AF">
              <w:rPr>
                <w:rFonts w:ascii="Arial" w:hAnsi="Arial" w:cs="Arial"/>
              </w:rPr>
              <w:t xml:space="preserve">УЗ «Кривошеинская </w:t>
            </w:r>
            <w:smartTag w:uri="urn:schemas-microsoft-com:office:smarttags" w:element="PersonName">
              <w:r w:rsidRPr="00CC06AF">
                <w:rPr>
                  <w:rFonts w:ascii="Arial" w:hAnsi="Arial" w:cs="Arial"/>
                </w:rPr>
                <w:t>ЦРБ</w:t>
              </w:r>
            </w:smartTag>
            <w:r w:rsidRPr="00CC06AF">
              <w:rPr>
                <w:rFonts w:ascii="Arial" w:hAnsi="Arial" w:cs="Arial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2.3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CC06AF">
              <w:rPr>
                <w:rFonts w:ascii="Arial" w:hAnsi="Arial" w:cs="Arial"/>
              </w:rPr>
              <w:t>санпросветительской</w:t>
            </w:r>
            <w:proofErr w:type="spellEnd"/>
            <w:r w:rsidRPr="00CC06AF">
              <w:rPr>
                <w:rFonts w:ascii="Arial" w:hAnsi="Arial" w:cs="Arial"/>
              </w:rPr>
              <w:t xml:space="preserve"> работы среди населения с использованием средств массовой информации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М</w:t>
            </w:r>
            <w:r w:rsidR="00312864" w:rsidRPr="00CC06AF">
              <w:rPr>
                <w:rFonts w:ascii="Arial" w:hAnsi="Arial" w:cs="Arial"/>
              </w:rPr>
              <w:t>Б</w:t>
            </w:r>
            <w:r w:rsidRPr="00CC06AF">
              <w:rPr>
                <w:rFonts w:ascii="Arial" w:hAnsi="Arial" w:cs="Arial"/>
              </w:rPr>
              <w:t xml:space="preserve">УЗ «Кривошеинская </w:t>
            </w:r>
            <w:smartTag w:uri="urn:schemas-microsoft-com:office:smarttags" w:element="PersonName">
              <w:r w:rsidRPr="00CC06AF">
                <w:rPr>
                  <w:rFonts w:ascii="Arial" w:hAnsi="Arial" w:cs="Arial"/>
                </w:rPr>
                <w:t>ЦРБ</w:t>
              </w:r>
            </w:smartTag>
            <w:r w:rsidRPr="00CC06AF">
              <w:rPr>
                <w:rFonts w:ascii="Arial" w:hAnsi="Arial" w:cs="Arial"/>
              </w:rPr>
              <w:t>»</w:t>
            </w:r>
          </w:p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Редакция газеты «Районные вести»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14786" w:type="dxa"/>
            <w:gridSpan w:val="8"/>
            <w:shd w:val="clear" w:color="auto" w:fill="auto"/>
          </w:tcPr>
          <w:p w:rsidR="00F92FAA" w:rsidRPr="00CC06AF" w:rsidRDefault="00F92FAA" w:rsidP="00AD0FCE">
            <w:pPr>
              <w:jc w:val="center"/>
              <w:rPr>
                <w:rFonts w:ascii="Arial" w:hAnsi="Arial" w:cs="Arial"/>
                <w:b/>
              </w:rPr>
            </w:pPr>
            <w:r w:rsidRPr="00CC06AF">
              <w:rPr>
                <w:rFonts w:ascii="Arial" w:hAnsi="Arial" w:cs="Arial"/>
                <w:b/>
              </w:rPr>
              <w:t xml:space="preserve">3. Предоставление помощи и услуг с учетом социальных особенностей отдельных категорий граждан старшего </w:t>
            </w:r>
            <w:r w:rsidRPr="00CC06AF">
              <w:rPr>
                <w:rFonts w:ascii="Arial" w:hAnsi="Arial" w:cs="Arial"/>
                <w:b/>
              </w:rPr>
              <w:lastRenderedPageBreak/>
              <w:t>поколения</w:t>
            </w: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Организация и проведение ремонта жилья отдельным категориям граждан старшего поколения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 xml:space="preserve">Администрации сельских поселений (по согласованию), </w:t>
            </w:r>
            <w:r w:rsidR="00312864" w:rsidRPr="00CC06AF">
              <w:rPr>
                <w:rFonts w:ascii="Arial" w:hAnsi="Arial" w:cs="Arial"/>
              </w:rPr>
              <w:t>ОГБУ «ЦСПН Кривошеинского района</w:t>
            </w:r>
            <w:proofErr w:type="gramStart"/>
            <w:r w:rsidR="00312864" w:rsidRPr="00CC06AF">
              <w:rPr>
                <w:rFonts w:ascii="Arial" w:hAnsi="Arial" w:cs="Arial"/>
              </w:rPr>
              <w:t>»</w:t>
            </w:r>
            <w:r w:rsidRPr="00CC06AF">
              <w:rPr>
                <w:rFonts w:ascii="Arial" w:hAnsi="Arial" w:cs="Arial"/>
              </w:rPr>
              <w:t>(</w:t>
            </w:r>
            <w:proofErr w:type="gramEnd"/>
            <w:r w:rsidRPr="00CC06AF">
              <w:rPr>
                <w:rFonts w:ascii="Arial" w:hAnsi="Arial" w:cs="Arial"/>
              </w:rPr>
              <w:t xml:space="preserve">по </w:t>
            </w:r>
            <w:r w:rsidR="00312864" w:rsidRPr="00CC06AF">
              <w:rPr>
                <w:rFonts w:ascii="Arial" w:hAnsi="Arial" w:cs="Arial"/>
              </w:rPr>
              <w:t>с</w:t>
            </w:r>
            <w:r w:rsidRPr="00CC06AF">
              <w:rPr>
                <w:rFonts w:ascii="Arial" w:hAnsi="Arial" w:cs="Arial"/>
              </w:rPr>
              <w:t>огласованию)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100 000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623FA4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145598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100 000</w:t>
            </w: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Местный бюджет</w:t>
            </w:r>
          </w:p>
        </w:tc>
      </w:tr>
      <w:tr w:rsidR="00240B03" w:rsidRPr="00CC06AF" w:rsidTr="00AD0FCE">
        <w:tc>
          <w:tcPr>
            <w:tcW w:w="637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3.2</w:t>
            </w:r>
          </w:p>
        </w:tc>
        <w:tc>
          <w:tcPr>
            <w:tcW w:w="3251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 xml:space="preserve">Материальная помощь </w:t>
            </w:r>
            <w:proofErr w:type="gramStart"/>
            <w:r w:rsidRPr="00CC06AF">
              <w:rPr>
                <w:rFonts w:ascii="Arial" w:hAnsi="Arial" w:cs="Arial"/>
              </w:rPr>
              <w:t>к</w:t>
            </w:r>
            <w:proofErr w:type="gramEnd"/>
            <w:r w:rsidRPr="00CC06AF">
              <w:rPr>
                <w:rFonts w:ascii="Arial" w:hAnsi="Arial" w:cs="Arial"/>
              </w:rPr>
              <w:t xml:space="preserve"> Дню Победы советского народа в Великой Отечественной войне в виде продовольственного набора участникам ВОВ, вдовам погибших на фронте</w:t>
            </w:r>
          </w:p>
        </w:tc>
        <w:tc>
          <w:tcPr>
            <w:tcW w:w="1980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Администрация Кривошеинского района</w:t>
            </w:r>
          </w:p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Районный совет ветеранов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240B03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9 000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623FA4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10809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BE21D6" w:rsidP="00240B03">
            <w:pPr>
              <w:jc w:val="center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6000</w:t>
            </w:r>
          </w:p>
        </w:tc>
        <w:tc>
          <w:tcPr>
            <w:tcW w:w="1358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Местный бюджет</w:t>
            </w: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3.3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Организация молодежных отрядов для оказания адресной помощи нуждающимся пенсионерам (чистка снега, колка дров, посадка и копка картофеля и т.д.)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</w:t>
            </w:r>
            <w:r w:rsidR="00312864" w:rsidRPr="00CC06AF">
              <w:rPr>
                <w:rFonts w:ascii="Arial" w:hAnsi="Arial" w:cs="Arial"/>
              </w:rPr>
              <w:t>4</w:t>
            </w:r>
            <w:r w:rsidRPr="00CC06AF">
              <w:rPr>
                <w:rFonts w:ascii="Arial" w:hAnsi="Arial" w:cs="Arial"/>
              </w:rPr>
              <w:t>-201</w:t>
            </w:r>
            <w:r w:rsidR="00312864" w:rsidRPr="00CC06AF">
              <w:rPr>
                <w:rFonts w:ascii="Arial" w:hAnsi="Arial" w:cs="Arial"/>
              </w:rPr>
              <w:t>6</w:t>
            </w:r>
            <w:r w:rsidRPr="00CC06A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Администрация Кривошеинского района</w:t>
            </w:r>
          </w:p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Главы сельских поселений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F92FAA" w:rsidRPr="00CC06AF" w:rsidTr="00AD0FCE">
        <w:tc>
          <w:tcPr>
            <w:tcW w:w="637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3.4</w:t>
            </w:r>
          </w:p>
        </w:tc>
        <w:tc>
          <w:tcPr>
            <w:tcW w:w="3251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Проведение организационных мероприятий по заготовке дров пенсионерам и реализации продукции животноводства с личных подворий</w:t>
            </w:r>
          </w:p>
        </w:tc>
        <w:tc>
          <w:tcPr>
            <w:tcW w:w="198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</w:t>
            </w:r>
            <w:r w:rsidR="00312864" w:rsidRPr="00CC06AF">
              <w:rPr>
                <w:rFonts w:ascii="Arial" w:hAnsi="Arial" w:cs="Arial"/>
              </w:rPr>
              <w:t>4</w:t>
            </w:r>
            <w:r w:rsidRPr="00CC06AF">
              <w:rPr>
                <w:rFonts w:ascii="Arial" w:hAnsi="Arial" w:cs="Arial"/>
              </w:rPr>
              <w:t>-201</w:t>
            </w:r>
            <w:r w:rsidR="00312864" w:rsidRPr="00CC06AF">
              <w:rPr>
                <w:rFonts w:ascii="Arial" w:hAnsi="Arial" w:cs="Arial"/>
              </w:rPr>
              <w:t>6</w:t>
            </w:r>
            <w:r w:rsidRPr="00CC06A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70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Администрация Кривошеинского района</w:t>
            </w:r>
          </w:p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Главы сельских поселений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:rsidR="00F92FAA" w:rsidRPr="00CC06AF" w:rsidRDefault="00F92FAA" w:rsidP="00AD0FCE">
            <w:pPr>
              <w:jc w:val="both"/>
              <w:rPr>
                <w:rFonts w:ascii="Arial" w:hAnsi="Arial" w:cs="Arial"/>
              </w:rPr>
            </w:pPr>
          </w:p>
        </w:tc>
      </w:tr>
      <w:tr w:rsidR="00240B03" w:rsidRPr="00CC06AF" w:rsidTr="00AD0FCE">
        <w:tc>
          <w:tcPr>
            <w:tcW w:w="637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3.5</w:t>
            </w:r>
          </w:p>
        </w:tc>
        <w:tc>
          <w:tcPr>
            <w:tcW w:w="3251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Оказание содействия районному хору «Ветеран» по участию в ежегодном фестивале хоров «Салют Победа»</w:t>
            </w:r>
          </w:p>
        </w:tc>
        <w:tc>
          <w:tcPr>
            <w:tcW w:w="1980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2014-2016 гг.</w:t>
            </w:r>
          </w:p>
        </w:tc>
        <w:tc>
          <w:tcPr>
            <w:tcW w:w="2700" w:type="dxa"/>
            <w:shd w:val="clear" w:color="auto" w:fill="auto"/>
          </w:tcPr>
          <w:p w:rsidR="00240B03" w:rsidRPr="00CC06AF" w:rsidRDefault="00240B03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МБУК «</w:t>
            </w:r>
            <w:proofErr w:type="spellStart"/>
            <w:r w:rsidRPr="00CC06AF">
              <w:rPr>
                <w:rFonts w:ascii="Arial" w:hAnsi="Arial" w:cs="Arial"/>
              </w:rPr>
              <w:t>Межпоселенческая</w:t>
            </w:r>
            <w:proofErr w:type="spellEnd"/>
            <w:r w:rsidRPr="00CC06AF">
              <w:rPr>
                <w:rFonts w:ascii="Arial" w:hAnsi="Arial" w:cs="Arial"/>
              </w:rPr>
              <w:t xml:space="preserve"> це</w:t>
            </w:r>
            <w:r w:rsidRPr="00CC06AF">
              <w:rPr>
                <w:rFonts w:ascii="Arial" w:hAnsi="Arial" w:cs="Arial"/>
              </w:rPr>
              <w:t>н</w:t>
            </w:r>
            <w:r w:rsidRPr="00CC06AF">
              <w:rPr>
                <w:rFonts w:ascii="Arial" w:hAnsi="Arial" w:cs="Arial"/>
              </w:rPr>
              <w:t>трализованная клубная сист</w:t>
            </w:r>
            <w:r w:rsidRPr="00CC06AF">
              <w:rPr>
                <w:rFonts w:ascii="Arial" w:hAnsi="Arial" w:cs="Arial"/>
              </w:rPr>
              <w:t>е</w:t>
            </w:r>
            <w:r w:rsidRPr="00CC06AF">
              <w:rPr>
                <w:rFonts w:ascii="Arial" w:hAnsi="Arial" w:cs="Arial"/>
              </w:rPr>
              <w:t>ма»</w:t>
            </w:r>
          </w:p>
          <w:p w:rsidR="00240B03" w:rsidRPr="00CC06AF" w:rsidRDefault="00240B03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Администрация   Кривошеи</w:t>
            </w:r>
            <w:r w:rsidRPr="00CC06AF">
              <w:rPr>
                <w:rFonts w:ascii="Arial" w:hAnsi="Arial" w:cs="Arial"/>
              </w:rPr>
              <w:t>н</w:t>
            </w:r>
            <w:r w:rsidRPr="00CC06AF">
              <w:rPr>
                <w:rFonts w:ascii="Arial" w:hAnsi="Arial" w:cs="Arial"/>
              </w:rPr>
              <w:t>ского района</w:t>
            </w:r>
          </w:p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40B03" w:rsidRPr="00CC06AF" w:rsidRDefault="00240B03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lastRenderedPageBreak/>
              <w:t>10 406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623FA4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9383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BE21D6" w:rsidP="00240B03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35508,3</w:t>
            </w:r>
          </w:p>
        </w:tc>
        <w:tc>
          <w:tcPr>
            <w:tcW w:w="1358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  <w:r w:rsidRPr="00CC06AF">
              <w:rPr>
                <w:rFonts w:ascii="Arial" w:hAnsi="Arial" w:cs="Arial"/>
              </w:rPr>
              <w:t>Местный бюджет</w:t>
            </w:r>
          </w:p>
        </w:tc>
      </w:tr>
      <w:tr w:rsidR="00240B03" w:rsidRPr="00CC06AF" w:rsidTr="00AD0FCE">
        <w:trPr>
          <w:trHeight w:val="329"/>
        </w:trPr>
        <w:tc>
          <w:tcPr>
            <w:tcW w:w="8568" w:type="dxa"/>
            <w:gridSpan w:val="4"/>
            <w:shd w:val="clear" w:color="auto" w:fill="auto"/>
          </w:tcPr>
          <w:p w:rsidR="00240B03" w:rsidRPr="00CC06AF" w:rsidRDefault="00240B03" w:rsidP="00AD0FCE">
            <w:pPr>
              <w:jc w:val="center"/>
              <w:rPr>
                <w:rFonts w:ascii="Arial" w:hAnsi="Arial" w:cs="Arial"/>
                <w:b/>
              </w:rPr>
            </w:pPr>
            <w:r w:rsidRPr="00CC06AF">
              <w:rPr>
                <w:rFonts w:ascii="Arial" w:hAnsi="Arial" w:cs="Arial"/>
                <w:b/>
              </w:rPr>
              <w:lastRenderedPageBreak/>
              <w:t>ВСЕГО ПО ПРОГРАММЕ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240B03" w:rsidP="00240B03">
            <w:pPr>
              <w:jc w:val="both"/>
              <w:rPr>
                <w:rFonts w:ascii="Arial" w:hAnsi="Arial" w:cs="Arial"/>
                <w:b/>
              </w:rPr>
            </w:pPr>
            <w:r w:rsidRPr="00CC06AF">
              <w:rPr>
                <w:rFonts w:ascii="Arial" w:hAnsi="Arial" w:cs="Arial"/>
                <w:b/>
              </w:rPr>
              <w:t>150000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BE21D6" w:rsidP="00240B03">
            <w:pPr>
              <w:jc w:val="both"/>
              <w:rPr>
                <w:rFonts w:ascii="Arial" w:hAnsi="Arial" w:cs="Arial"/>
                <w:b/>
              </w:rPr>
            </w:pPr>
            <w:r w:rsidRPr="00CC06AF">
              <w:rPr>
                <w:rFonts w:ascii="Arial" w:hAnsi="Arial" w:cs="Arial"/>
                <w:b/>
              </w:rPr>
              <w:t>195598</w:t>
            </w:r>
          </w:p>
        </w:tc>
        <w:tc>
          <w:tcPr>
            <w:tcW w:w="1620" w:type="dxa"/>
            <w:shd w:val="clear" w:color="auto" w:fill="auto"/>
          </w:tcPr>
          <w:p w:rsidR="00240B03" w:rsidRPr="00CC06AF" w:rsidRDefault="00BE21D6" w:rsidP="00240B03">
            <w:pPr>
              <w:jc w:val="both"/>
              <w:rPr>
                <w:rFonts w:ascii="Arial" w:hAnsi="Arial" w:cs="Arial"/>
                <w:b/>
              </w:rPr>
            </w:pPr>
            <w:r w:rsidRPr="00CC06AF">
              <w:rPr>
                <w:rFonts w:ascii="Arial" w:hAnsi="Arial" w:cs="Arial"/>
                <w:b/>
              </w:rPr>
              <w:t>156448,3</w:t>
            </w:r>
          </w:p>
        </w:tc>
        <w:tc>
          <w:tcPr>
            <w:tcW w:w="1358" w:type="dxa"/>
            <w:shd w:val="clear" w:color="auto" w:fill="auto"/>
          </w:tcPr>
          <w:p w:rsidR="00240B03" w:rsidRPr="00CC06AF" w:rsidRDefault="00240B03" w:rsidP="00AD0FCE">
            <w:pPr>
              <w:jc w:val="both"/>
              <w:rPr>
                <w:rFonts w:ascii="Arial" w:hAnsi="Arial" w:cs="Arial"/>
              </w:rPr>
            </w:pPr>
          </w:p>
        </w:tc>
      </w:tr>
    </w:tbl>
    <w:p w:rsidR="00F92FAA" w:rsidRPr="00CC06AF" w:rsidRDefault="00F92FAA" w:rsidP="00F92FAA">
      <w:pPr>
        <w:jc w:val="center"/>
        <w:rPr>
          <w:rFonts w:ascii="Arial" w:hAnsi="Arial" w:cs="Arial"/>
          <w:b/>
        </w:rPr>
      </w:pPr>
    </w:p>
    <w:p w:rsidR="005D503E" w:rsidRPr="00CC06AF" w:rsidRDefault="005D503E" w:rsidP="00F92FAA">
      <w:pPr>
        <w:pStyle w:val="ConsPlusTitle"/>
        <w:ind w:firstLine="708"/>
        <w:jc w:val="both"/>
        <w:rPr>
          <w:rFonts w:ascii="Arial" w:hAnsi="Arial" w:cs="Arial"/>
        </w:rPr>
      </w:pPr>
    </w:p>
    <w:sectPr w:rsidR="005D503E" w:rsidRPr="00CC06AF" w:rsidSect="00F92FAA">
      <w:pgSz w:w="15840" w:h="12240" w:orient="landscape"/>
      <w:pgMar w:top="1134" w:right="851" w:bottom="567" w:left="567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60EB4"/>
    <w:multiLevelType w:val="hybridMultilevel"/>
    <w:tmpl w:val="8FCE7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109DD"/>
    <w:multiLevelType w:val="hybridMultilevel"/>
    <w:tmpl w:val="A22026DE"/>
    <w:lvl w:ilvl="0" w:tplc="D6260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E"/>
    <w:rsid w:val="00020EE7"/>
    <w:rsid w:val="000546D5"/>
    <w:rsid w:val="00062D76"/>
    <w:rsid w:val="000819E2"/>
    <w:rsid w:val="00137B5E"/>
    <w:rsid w:val="001A14F5"/>
    <w:rsid w:val="001A6A5C"/>
    <w:rsid w:val="001B0908"/>
    <w:rsid w:val="001B5DD7"/>
    <w:rsid w:val="001B7F3A"/>
    <w:rsid w:val="001C57AC"/>
    <w:rsid w:val="00215DAD"/>
    <w:rsid w:val="00240B03"/>
    <w:rsid w:val="002512B9"/>
    <w:rsid w:val="0027294B"/>
    <w:rsid w:val="002820AA"/>
    <w:rsid w:val="0029772E"/>
    <w:rsid w:val="002C4433"/>
    <w:rsid w:val="00312638"/>
    <w:rsid w:val="00312864"/>
    <w:rsid w:val="0033295A"/>
    <w:rsid w:val="003560E3"/>
    <w:rsid w:val="00383FDD"/>
    <w:rsid w:val="00391439"/>
    <w:rsid w:val="003C6D32"/>
    <w:rsid w:val="003E6014"/>
    <w:rsid w:val="00425211"/>
    <w:rsid w:val="00447C0D"/>
    <w:rsid w:val="004728CC"/>
    <w:rsid w:val="004B4C12"/>
    <w:rsid w:val="004F2B86"/>
    <w:rsid w:val="005021F3"/>
    <w:rsid w:val="005143F2"/>
    <w:rsid w:val="005251FE"/>
    <w:rsid w:val="0053229D"/>
    <w:rsid w:val="00534283"/>
    <w:rsid w:val="00565457"/>
    <w:rsid w:val="00566E27"/>
    <w:rsid w:val="005C5960"/>
    <w:rsid w:val="005D503E"/>
    <w:rsid w:val="005E1736"/>
    <w:rsid w:val="0060004E"/>
    <w:rsid w:val="00612418"/>
    <w:rsid w:val="00621649"/>
    <w:rsid w:val="00621838"/>
    <w:rsid w:val="00623FA4"/>
    <w:rsid w:val="006303BA"/>
    <w:rsid w:val="0064033B"/>
    <w:rsid w:val="00660915"/>
    <w:rsid w:val="0066714E"/>
    <w:rsid w:val="00671334"/>
    <w:rsid w:val="006864B1"/>
    <w:rsid w:val="006C234D"/>
    <w:rsid w:val="006C7809"/>
    <w:rsid w:val="006D71C1"/>
    <w:rsid w:val="00702E7D"/>
    <w:rsid w:val="007256F7"/>
    <w:rsid w:val="007C01F7"/>
    <w:rsid w:val="007D5E6D"/>
    <w:rsid w:val="007E7DE3"/>
    <w:rsid w:val="007F012B"/>
    <w:rsid w:val="007F719D"/>
    <w:rsid w:val="00805AA7"/>
    <w:rsid w:val="00824287"/>
    <w:rsid w:val="0083355D"/>
    <w:rsid w:val="008345FD"/>
    <w:rsid w:val="00841F29"/>
    <w:rsid w:val="008A72DA"/>
    <w:rsid w:val="008B56F8"/>
    <w:rsid w:val="0091107C"/>
    <w:rsid w:val="00915094"/>
    <w:rsid w:val="00941ACF"/>
    <w:rsid w:val="0096417E"/>
    <w:rsid w:val="00982EC6"/>
    <w:rsid w:val="009949C4"/>
    <w:rsid w:val="00996D42"/>
    <w:rsid w:val="009A4225"/>
    <w:rsid w:val="009A61D5"/>
    <w:rsid w:val="009C3833"/>
    <w:rsid w:val="009C43D3"/>
    <w:rsid w:val="00A67371"/>
    <w:rsid w:val="00AB6D19"/>
    <w:rsid w:val="00AC2C8A"/>
    <w:rsid w:val="00AC4107"/>
    <w:rsid w:val="00AD0FCE"/>
    <w:rsid w:val="00AD665C"/>
    <w:rsid w:val="00B03A44"/>
    <w:rsid w:val="00B07515"/>
    <w:rsid w:val="00B230D9"/>
    <w:rsid w:val="00B4132A"/>
    <w:rsid w:val="00B72E74"/>
    <w:rsid w:val="00BA16AE"/>
    <w:rsid w:val="00BB1754"/>
    <w:rsid w:val="00BB19BB"/>
    <w:rsid w:val="00BD068B"/>
    <w:rsid w:val="00BD42DC"/>
    <w:rsid w:val="00BD73BB"/>
    <w:rsid w:val="00BD7CBF"/>
    <w:rsid w:val="00BE21D6"/>
    <w:rsid w:val="00C2191E"/>
    <w:rsid w:val="00C23F29"/>
    <w:rsid w:val="00C87818"/>
    <w:rsid w:val="00C96719"/>
    <w:rsid w:val="00CC06AF"/>
    <w:rsid w:val="00CC7712"/>
    <w:rsid w:val="00D41C8F"/>
    <w:rsid w:val="00D7268F"/>
    <w:rsid w:val="00D74DCC"/>
    <w:rsid w:val="00D972C3"/>
    <w:rsid w:val="00DA55EB"/>
    <w:rsid w:val="00DA5E86"/>
    <w:rsid w:val="00DD78CF"/>
    <w:rsid w:val="00DE3D80"/>
    <w:rsid w:val="00E01B4D"/>
    <w:rsid w:val="00E31F36"/>
    <w:rsid w:val="00E43F2B"/>
    <w:rsid w:val="00E64642"/>
    <w:rsid w:val="00E71BB8"/>
    <w:rsid w:val="00ED2B2E"/>
    <w:rsid w:val="00EE539E"/>
    <w:rsid w:val="00F61E9D"/>
    <w:rsid w:val="00F80057"/>
    <w:rsid w:val="00F82A95"/>
    <w:rsid w:val="00F871F2"/>
    <w:rsid w:val="00F92FAA"/>
    <w:rsid w:val="00F95698"/>
    <w:rsid w:val="00FA1F0A"/>
    <w:rsid w:val="00FB3D73"/>
    <w:rsid w:val="00FD14AD"/>
    <w:rsid w:val="00FD2F62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78C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B56F8"/>
    <w:pPr>
      <w:jc w:val="both"/>
    </w:pPr>
    <w:rPr>
      <w:sz w:val="26"/>
      <w:szCs w:val="20"/>
    </w:rPr>
  </w:style>
  <w:style w:type="paragraph" w:customStyle="1" w:styleId="ConsPlusCell">
    <w:name w:val="ConsPlusCell"/>
    <w:rsid w:val="0031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DD78CF"/>
    <w:rPr>
      <w:sz w:val="28"/>
      <w:lang w:val="ru-RU" w:eastAsia="ru-RU" w:bidi="ar-SA"/>
    </w:rPr>
  </w:style>
  <w:style w:type="paragraph" w:styleId="a6">
    <w:name w:val="caption"/>
    <w:basedOn w:val="a"/>
    <w:next w:val="a"/>
    <w:qFormat/>
    <w:rsid w:val="00DD78CF"/>
    <w:pPr>
      <w:jc w:val="center"/>
    </w:pPr>
    <w:rPr>
      <w:b/>
      <w:sz w:val="44"/>
      <w:szCs w:val="20"/>
    </w:rPr>
  </w:style>
  <w:style w:type="character" w:styleId="a7">
    <w:name w:val="Hyperlink"/>
    <w:rsid w:val="00DD78C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DD78C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semiHidden/>
    <w:locked/>
    <w:rsid w:val="00DD78CF"/>
    <w:rPr>
      <w:sz w:val="28"/>
      <w:lang w:val="ru-RU" w:eastAsia="ru-RU" w:bidi="ar-SA"/>
    </w:rPr>
  </w:style>
  <w:style w:type="character" w:customStyle="1" w:styleId="a4">
    <w:name w:val="Текст выноски Знак"/>
    <w:link w:val="a3"/>
    <w:locked/>
    <w:rsid w:val="00DD78CF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Document Map"/>
    <w:basedOn w:val="a"/>
    <w:semiHidden/>
    <w:rsid w:val="00F92FA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78C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B56F8"/>
    <w:pPr>
      <w:jc w:val="both"/>
    </w:pPr>
    <w:rPr>
      <w:sz w:val="26"/>
      <w:szCs w:val="20"/>
    </w:rPr>
  </w:style>
  <w:style w:type="paragraph" w:customStyle="1" w:styleId="ConsPlusCell">
    <w:name w:val="ConsPlusCell"/>
    <w:rsid w:val="0031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DD78CF"/>
    <w:rPr>
      <w:sz w:val="28"/>
      <w:lang w:val="ru-RU" w:eastAsia="ru-RU" w:bidi="ar-SA"/>
    </w:rPr>
  </w:style>
  <w:style w:type="paragraph" w:styleId="a6">
    <w:name w:val="caption"/>
    <w:basedOn w:val="a"/>
    <w:next w:val="a"/>
    <w:qFormat/>
    <w:rsid w:val="00DD78CF"/>
    <w:pPr>
      <w:jc w:val="center"/>
    </w:pPr>
    <w:rPr>
      <w:b/>
      <w:sz w:val="44"/>
      <w:szCs w:val="20"/>
    </w:rPr>
  </w:style>
  <w:style w:type="character" w:styleId="a7">
    <w:name w:val="Hyperlink"/>
    <w:rsid w:val="00DD78C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DD78C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semiHidden/>
    <w:locked/>
    <w:rsid w:val="00DD78CF"/>
    <w:rPr>
      <w:sz w:val="28"/>
      <w:lang w:val="ru-RU" w:eastAsia="ru-RU" w:bidi="ar-SA"/>
    </w:rPr>
  </w:style>
  <w:style w:type="character" w:customStyle="1" w:styleId="a4">
    <w:name w:val="Текст выноски Знак"/>
    <w:link w:val="a3"/>
    <w:locked/>
    <w:rsid w:val="00DD78CF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Document Map"/>
    <w:basedOn w:val="a"/>
    <w:semiHidden/>
    <w:rsid w:val="00F92FA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Пользователь</dc:creator>
  <cp:keywords/>
  <dc:description/>
  <cp:lastModifiedBy>Admin</cp:lastModifiedBy>
  <cp:revision>2</cp:revision>
  <cp:lastPrinted>2017-01-10T06:33:00Z</cp:lastPrinted>
  <dcterms:created xsi:type="dcterms:W3CDTF">2017-01-13T09:51:00Z</dcterms:created>
  <dcterms:modified xsi:type="dcterms:W3CDTF">2017-01-13T09:51:00Z</dcterms:modified>
</cp:coreProperties>
</file>