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3C69D1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3C69D1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3C69D1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C69D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D2FCC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.05.2014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32B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3C69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D2FCC">
        <w:rPr>
          <w:rFonts w:ascii="Times New Roman" w:hAnsi="Times New Roman" w:cs="Times New Roman"/>
          <w:b w:val="0"/>
          <w:bCs w:val="0"/>
          <w:sz w:val="24"/>
          <w:szCs w:val="24"/>
        </w:rPr>
        <w:t>312</w:t>
      </w:r>
    </w:p>
    <w:p w:rsidR="00EB1C4B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41FC" w:rsidRDefault="00EB1C4B" w:rsidP="007269F7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Перечня малокомплектных общеобразовательных учреждений Кривошеинского района</w:t>
      </w:r>
      <w:r w:rsidR="002541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269F7" w:rsidRPr="007269F7" w:rsidRDefault="007269F7" w:rsidP="007269F7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269F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(в редакции постановлений Администрации Кривошеинского района от 07.10.2015 №342,</w:t>
      </w:r>
      <w:r w:rsidR="00332B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от 02.12.2015 №404</w:t>
      </w:r>
      <w:r w:rsidR="002541FC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от 11.12.2015 №416</w:t>
      </w:r>
      <w:r w:rsidR="003C69D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от 25.12.2019 № 818</w:t>
      </w:r>
      <w:r w:rsidR="00BA0AA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от 14.04.2020 №</w:t>
      </w:r>
      <w:proofErr w:type="gramStart"/>
      <w:r w:rsidR="00BA0AA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211</w:t>
      </w:r>
      <w:r w:rsidR="00EA5BB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  </w:t>
      </w:r>
      <w:proofErr w:type="gramEnd"/>
      <w:r w:rsidR="00EA5BB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              от 19.10.2022 №715</w:t>
      </w:r>
      <w:r w:rsidR="00332B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от 08.10.2024 № 541</w:t>
      </w:r>
      <w:r w:rsidRPr="007269F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7269F7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 статьей 99 Федерального закона Российской Федерации от 29.12.2012 №273-ФЗ «Об образовании в Российской Федерации», статьей 23 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от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149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-ОЗ «Об </w:t>
      </w:r>
      <w:r>
        <w:rPr>
          <w:rFonts w:ascii="Times New Roman" w:hAnsi="Times New Roman" w:cs="Times New Roman"/>
          <w:b w:val="0"/>
          <w:sz w:val="24"/>
          <w:szCs w:val="24"/>
        </w:rPr>
        <w:t>образовании в Томской области», Уставом муниципального образования Кривошеинский район</w:t>
      </w:r>
      <w:r w:rsidR="00E50E9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1C4B" w:rsidRPr="00287E05" w:rsidRDefault="00EB1C4B" w:rsidP="003C69D1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Перечень малокомплектных общеобразовательных учреждений Кривошеинского района</w:t>
      </w:r>
      <w:r w:rsidR="00A05ACA">
        <w:rPr>
          <w:rFonts w:ascii="Times New Roman" w:hAnsi="Times New Roman" w:cs="Times New Roman"/>
          <w:sz w:val="24"/>
          <w:szCs w:val="24"/>
        </w:rPr>
        <w:t>,</w:t>
      </w:r>
      <w:r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A05ACA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EB1C4B" w:rsidRPr="00287E05" w:rsidRDefault="00EB1C4B" w:rsidP="003C69D1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 w:rsidR="007269F7"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7269F7">
        <w:rPr>
          <w:rFonts w:ascii="Times New Roman" w:hAnsi="Times New Roman" w:cs="Times New Roman"/>
          <w:sz w:val="24"/>
          <w:szCs w:val="24"/>
        </w:rPr>
        <w:t>»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EB1C4B" w:rsidP="003C69D1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возникшие с 1 января 2014 года.</w:t>
      </w:r>
    </w:p>
    <w:p w:rsidR="00EB1C4B" w:rsidRPr="00287E05" w:rsidRDefault="00EB1C4B" w:rsidP="003C69D1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по вопросам ЖКХ, строительства,  транспорта, связи, ГО и ЧС и социальным вопросам Д.В. Кондратьева.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А.В. Разумников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B61" w:rsidRDefault="00332B61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2B61" w:rsidRDefault="00332B61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2B61" w:rsidRDefault="00332B61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2B61" w:rsidRDefault="00332B61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2B61" w:rsidRDefault="00332B61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ОУ-10, 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4D04D2" w:rsidRDefault="007269F7" w:rsidP="00A05ACA">
      <w:pPr>
        <w:pStyle w:val="ConsPlusNormal"/>
        <w:widowControl/>
        <w:spacing w:line="24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>Сборник</w:t>
      </w:r>
      <w:r w:rsidR="004D04D2">
        <w:br w:type="page"/>
      </w:r>
    </w:p>
    <w:p w:rsidR="004D04D2" w:rsidRPr="004D04D2" w:rsidRDefault="004D04D2" w:rsidP="004D04D2">
      <w:pPr>
        <w:jc w:val="right"/>
        <w:rPr>
          <w:rFonts w:ascii="Times New Roman" w:hAnsi="Times New Roman" w:cs="Times New Roman"/>
        </w:rPr>
      </w:pPr>
      <w:r w:rsidRPr="004D04D2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4D04D2" w:rsidRPr="004D04D2" w:rsidRDefault="004D04D2" w:rsidP="004D04D2">
      <w:pPr>
        <w:jc w:val="right"/>
        <w:rPr>
          <w:rFonts w:ascii="Times New Roman" w:hAnsi="Times New Roman" w:cs="Times New Roman"/>
        </w:rPr>
      </w:pPr>
      <w:r w:rsidRPr="004D04D2">
        <w:rPr>
          <w:rFonts w:ascii="Times New Roman" w:hAnsi="Times New Roman" w:cs="Times New Roman"/>
        </w:rPr>
        <w:t xml:space="preserve"> Администрации Кривошеинского района</w:t>
      </w:r>
    </w:p>
    <w:p w:rsidR="004D04D2" w:rsidRDefault="004D04D2" w:rsidP="004D04D2">
      <w:pPr>
        <w:jc w:val="right"/>
        <w:rPr>
          <w:rFonts w:ascii="Times New Roman" w:hAnsi="Times New Roman" w:cs="Times New Roman"/>
        </w:rPr>
      </w:pPr>
      <w:r w:rsidRPr="004D04D2">
        <w:rPr>
          <w:rFonts w:ascii="Times New Roman" w:hAnsi="Times New Roman" w:cs="Times New Roman"/>
        </w:rPr>
        <w:t xml:space="preserve"> от </w:t>
      </w:r>
      <w:r w:rsidR="00ED2FCC">
        <w:rPr>
          <w:rFonts w:ascii="Times New Roman" w:hAnsi="Times New Roman" w:cs="Times New Roman"/>
        </w:rPr>
        <w:t>26</w:t>
      </w:r>
      <w:r w:rsidRPr="004D04D2">
        <w:rPr>
          <w:rFonts w:ascii="Times New Roman" w:hAnsi="Times New Roman" w:cs="Times New Roman"/>
        </w:rPr>
        <w:t>.05.2014 №</w:t>
      </w:r>
      <w:r w:rsidR="003C69D1">
        <w:rPr>
          <w:rFonts w:ascii="Times New Roman" w:hAnsi="Times New Roman" w:cs="Times New Roman"/>
        </w:rPr>
        <w:t xml:space="preserve"> </w:t>
      </w:r>
      <w:r w:rsidR="00ED2FCC">
        <w:rPr>
          <w:rFonts w:ascii="Times New Roman" w:hAnsi="Times New Roman" w:cs="Times New Roman"/>
        </w:rPr>
        <w:t>312</w:t>
      </w:r>
    </w:p>
    <w:p w:rsidR="004D04D2" w:rsidRPr="004D04D2" w:rsidRDefault="004D04D2" w:rsidP="004D04D2">
      <w:pPr>
        <w:rPr>
          <w:rFonts w:ascii="Times New Roman" w:hAnsi="Times New Roman" w:cs="Times New Roman"/>
        </w:rPr>
      </w:pPr>
    </w:p>
    <w:p w:rsidR="004D04D2" w:rsidRDefault="004D04D2" w:rsidP="004D04D2">
      <w:pPr>
        <w:rPr>
          <w:rFonts w:ascii="Times New Roman" w:hAnsi="Times New Roman" w:cs="Times New Roman"/>
        </w:rPr>
      </w:pPr>
    </w:p>
    <w:p w:rsidR="007269F7" w:rsidRPr="004D04D2" w:rsidRDefault="007269F7" w:rsidP="007269F7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b/>
        </w:rPr>
      </w:pPr>
      <w:r w:rsidRPr="004D04D2">
        <w:rPr>
          <w:rFonts w:ascii="Times New Roman" w:hAnsi="Times New Roman" w:cs="Times New Roman"/>
          <w:b/>
        </w:rPr>
        <w:t>Перечень малокомплектных общеобразовательных учреждений</w:t>
      </w:r>
    </w:p>
    <w:p w:rsidR="007269F7" w:rsidRDefault="007269F7" w:rsidP="007269F7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b/>
        </w:rPr>
      </w:pPr>
      <w:r w:rsidRPr="004D04D2">
        <w:rPr>
          <w:rFonts w:ascii="Times New Roman" w:hAnsi="Times New Roman" w:cs="Times New Roman"/>
          <w:b/>
        </w:rPr>
        <w:t>Кривошеинского района</w:t>
      </w:r>
    </w:p>
    <w:p w:rsidR="007269F7" w:rsidRDefault="007269F7" w:rsidP="007269F7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b/>
        </w:rPr>
      </w:pPr>
    </w:p>
    <w:p w:rsidR="007269F7" w:rsidRPr="003D4B3C" w:rsidRDefault="007269F7" w:rsidP="003C69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D4B3C">
        <w:rPr>
          <w:rFonts w:ascii="Times New Roman" w:hAnsi="Times New Roman" w:cs="Times New Roman"/>
        </w:rPr>
        <w:t>Малокомплектные общеобразовательные учреждения, реализующие основные общеобразовательные программы начального общего образования:</w:t>
      </w:r>
    </w:p>
    <w:p w:rsidR="007269F7" w:rsidRDefault="007269F7" w:rsidP="007269F7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начального общего образования муниципального бюджетного общеобразовательного учреждения «Пудовская средняя общеобразовательная школа» в деревне Белосток;</w:t>
      </w:r>
    </w:p>
    <w:p w:rsidR="007269F7" w:rsidRDefault="001B43DC" w:rsidP="007269F7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начального общего образования МБОУ «Кривошеинская СОШ имени Героя Советского Союза Ф.М. Зинченко» в селе Жуково.</w:t>
      </w:r>
    </w:p>
    <w:p w:rsidR="003C69D1" w:rsidRPr="003C69D1" w:rsidRDefault="003C69D1" w:rsidP="003C69D1">
      <w:pPr>
        <w:ind w:firstLine="0"/>
        <w:rPr>
          <w:rFonts w:ascii="Times New Roman" w:hAnsi="Times New Roman" w:cs="Times New Roman"/>
          <w:i/>
        </w:rPr>
      </w:pPr>
      <w:r w:rsidRPr="003C69D1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Пункт 1 приложения к постановлению в редакции постановления Администрации Кривошеинского района от 25.12.2019 № 818</w:t>
      </w:r>
      <w:r w:rsidRPr="003C69D1">
        <w:rPr>
          <w:rFonts w:ascii="Times New Roman" w:hAnsi="Times New Roman" w:cs="Times New Roman"/>
          <w:i/>
        </w:rPr>
        <w:t>)</w:t>
      </w:r>
    </w:p>
    <w:p w:rsidR="007269F7" w:rsidRDefault="007269F7" w:rsidP="007269F7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452A4">
        <w:rPr>
          <w:rFonts w:ascii="Times New Roman" w:hAnsi="Times New Roman" w:cs="Times New Roman"/>
        </w:rPr>
        <w:t>Малокомплектные общеобразовательные учреждения, реализующие основные общеобразовательные программы начального общего</w:t>
      </w:r>
      <w:r>
        <w:rPr>
          <w:rFonts w:ascii="Times New Roman" w:hAnsi="Times New Roman" w:cs="Times New Roman"/>
        </w:rPr>
        <w:t xml:space="preserve"> и основного общего</w:t>
      </w:r>
      <w:r w:rsidRPr="002452A4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>:</w:t>
      </w:r>
    </w:p>
    <w:p w:rsidR="007269F7" w:rsidRDefault="007269F7" w:rsidP="007269F7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«Иштанская основная общеобразовательная школа»;</w:t>
      </w:r>
    </w:p>
    <w:p w:rsidR="007269F7" w:rsidRDefault="007269F7" w:rsidP="007269F7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«Малиновская основная общеобразовательная школа»;</w:t>
      </w:r>
    </w:p>
    <w:p w:rsidR="007269F7" w:rsidRDefault="007269F7" w:rsidP="007269F7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общеобразовательное учреждение «Никольская основная общеобразовательная школа»;</w:t>
      </w:r>
    </w:p>
    <w:p w:rsidR="007269F7" w:rsidRDefault="007269F7" w:rsidP="007269F7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«Новокривошеинская основная общеобразовательная школа»;</w:t>
      </w:r>
    </w:p>
    <w:p w:rsidR="007269F7" w:rsidRDefault="007269F7" w:rsidP="007269F7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 «Петровская основная общеобразовательная школа»;</w:t>
      </w:r>
    </w:p>
    <w:p w:rsidR="007269F7" w:rsidRDefault="007269F7" w:rsidP="007269F7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«Белобугорская основная общеобразовательная школа».</w:t>
      </w:r>
    </w:p>
    <w:p w:rsidR="00332B61" w:rsidRPr="00332B61" w:rsidRDefault="00EA5BBF" w:rsidP="00332B61">
      <w:pPr>
        <w:pStyle w:val="ConsPlusNormal"/>
        <w:widowControl/>
        <w:tabs>
          <w:tab w:val="left" w:pos="567"/>
          <w:tab w:val="left" w:pos="851"/>
          <w:tab w:val="left" w:pos="993"/>
        </w:tabs>
        <w:spacing w:line="240" w:lineRule="atLeast"/>
        <w:ind w:right="-14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EA5BBF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332B61" w:rsidRPr="00332B61">
        <w:rPr>
          <w:rFonts w:ascii="Times New Roman" w:eastAsia="Times New Roman" w:hAnsi="Times New Roman" w:cs="Times New Roman"/>
          <w:bCs/>
          <w:sz w:val="24"/>
          <w:szCs w:val="24"/>
        </w:rPr>
        <w:t>Малокомплектные общеобразовательные учреждения, реализующие основные                    общеобразовательные программы начального общего, основного общего, среднего общего образования:</w:t>
      </w:r>
    </w:p>
    <w:p w:rsidR="00332B61" w:rsidRPr="00332B61" w:rsidRDefault="00332B61" w:rsidP="00332B61">
      <w:pPr>
        <w:widowControl/>
        <w:numPr>
          <w:ilvl w:val="0"/>
          <w:numId w:val="9"/>
        </w:numPr>
        <w:spacing w:line="240" w:lineRule="atLeast"/>
        <w:ind w:left="0" w:right="-144" w:firstLine="709"/>
        <w:rPr>
          <w:rFonts w:ascii="Times New Roman" w:eastAsia="Times New Roman" w:hAnsi="Times New Roman" w:cs="Times New Roman"/>
          <w:bCs/>
        </w:rPr>
      </w:pPr>
      <w:r w:rsidRPr="00332B61">
        <w:rPr>
          <w:rFonts w:ascii="Times New Roman" w:eastAsia="Times New Roman" w:hAnsi="Times New Roman" w:cs="Times New Roman"/>
          <w:color w:val="000000"/>
        </w:rPr>
        <w:t>муниципальное бюджетное общеобразовательное учреждение «Пудовская       средняя общеобразовательная школа.»</w:t>
      </w:r>
      <w:bookmarkStart w:id="0" w:name="_GoBack"/>
      <w:bookmarkEnd w:id="0"/>
    </w:p>
    <w:p w:rsidR="00A644BE" w:rsidRPr="00332B61" w:rsidRDefault="00332B61" w:rsidP="00332B61">
      <w:pPr>
        <w:pStyle w:val="ConsPlusNormal"/>
        <w:widowControl/>
        <w:numPr>
          <w:ilvl w:val="0"/>
          <w:numId w:val="9"/>
        </w:numPr>
        <w:tabs>
          <w:tab w:val="left" w:pos="567"/>
          <w:tab w:val="left" w:pos="851"/>
        </w:tabs>
        <w:spacing w:line="240" w:lineRule="atLeast"/>
        <w:ind w:left="0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6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«Красноярская      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</w:p>
    <w:p w:rsidR="007269F7" w:rsidRPr="004D04D2" w:rsidRDefault="00A644BE" w:rsidP="00A644BE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Пункт 3 приложения к постановлению в редакции постановления Администрации Кривошеинского района от </w:t>
      </w:r>
      <w:r w:rsidR="00332B61">
        <w:rPr>
          <w:rFonts w:ascii="Times New Roman" w:hAnsi="Times New Roman" w:cs="Times New Roman"/>
          <w:i/>
        </w:rPr>
        <w:t>08</w:t>
      </w:r>
      <w:r>
        <w:rPr>
          <w:rFonts w:ascii="Times New Roman" w:hAnsi="Times New Roman" w:cs="Times New Roman"/>
          <w:i/>
        </w:rPr>
        <w:t>.</w:t>
      </w:r>
      <w:r w:rsidR="00332B61">
        <w:rPr>
          <w:rFonts w:ascii="Times New Roman" w:hAnsi="Times New Roman" w:cs="Times New Roman"/>
          <w:i/>
        </w:rPr>
        <w:t>10</w:t>
      </w:r>
      <w:r>
        <w:rPr>
          <w:rFonts w:ascii="Times New Roman" w:hAnsi="Times New Roman" w:cs="Times New Roman"/>
          <w:i/>
        </w:rPr>
        <w:t>.202</w:t>
      </w:r>
      <w:r w:rsidR="00332B61">
        <w:rPr>
          <w:rFonts w:ascii="Times New Roman" w:hAnsi="Times New Roman" w:cs="Times New Roman"/>
          <w:i/>
        </w:rPr>
        <w:t>4 № 541</w:t>
      </w:r>
      <w:r>
        <w:rPr>
          <w:rFonts w:ascii="Times New Roman" w:hAnsi="Times New Roman" w:cs="Times New Roman"/>
          <w:i/>
        </w:rPr>
        <w:t>)</w:t>
      </w:r>
    </w:p>
    <w:p w:rsidR="002452A4" w:rsidRPr="004D04D2" w:rsidRDefault="002452A4" w:rsidP="007269F7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</w:rPr>
      </w:pPr>
    </w:p>
    <w:sectPr w:rsidR="002452A4" w:rsidRPr="004D04D2" w:rsidSect="003C69D1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04063"/>
    <w:multiLevelType w:val="hybridMultilevel"/>
    <w:tmpl w:val="F47E3130"/>
    <w:lvl w:ilvl="0" w:tplc="49D4C59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4B"/>
    <w:rsid w:val="000C6EC0"/>
    <w:rsid w:val="00144A17"/>
    <w:rsid w:val="001B43DC"/>
    <w:rsid w:val="002452A4"/>
    <w:rsid w:val="002541FC"/>
    <w:rsid w:val="002B5CAA"/>
    <w:rsid w:val="00332B61"/>
    <w:rsid w:val="00364EE2"/>
    <w:rsid w:val="003C69D1"/>
    <w:rsid w:val="003D4B3C"/>
    <w:rsid w:val="004D04D2"/>
    <w:rsid w:val="004E2B36"/>
    <w:rsid w:val="006C1EAA"/>
    <w:rsid w:val="007269F7"/>
    <w:rsid w:val="00782206"/>
    <w:rsid w:val="00A05ACA"/>
    <w:rsid w:val="00A644BE"/>
    <w:rsid w:val="00BA0AA9"/>
    <w:rsid w:val="00DE617B"/>
    <w:rsid w:val="00E50E90"/>
    <w:rsid w:val="00EA5BBF"/>
    <w:rsid w:val="00EB1C4B"/>
    <w:rsid w:val="00E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421C"/>
  <w15:docId w15:val="{E57F8027-4A6C-439E-8FC9-EAC84C7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СпиридоваММ</cp:lastModifiedBy>
  <cp:revision>4</cp:revision>
  <cp:lastPrinted>2020-04-14T06:08:00Z</cp:lastPrinted>
  <dcterms:created xsi:type="dcterms:W3CDTF">2024-10-14T05:12:00Z</dcterms:created>
  <dcterms:modified xsi:type="dcterms:W3CDTF">2024-10-14T05:23:00Z</dcterms:modified>
</cp:coreProperties>
</file>