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71" w:rsidRDefault="00665371" w:rsidP="00665371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4515" cy="803275"/>
            <wp:effectExtent l="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371" w:rsidRPr="00665371" w:rsidRDefault="00665371" w:rsidP="00665371">
      <w:pPr>
        <w:jc w:val="center"/>
        <w:rPr>
          <w:b/>
          <w:sz w:val="24"/>
          <w:szCs w:val="24"/>
        </w:rPr>
      </w:pPr>
      <w:r w:rsidRPr="00665371">
        <w:rPr>
          <w:b/>
          <w:sz w:val="24"/>
          <w:szCs w:val="24"/>
        </w:rPr>
        <w:t>АДМИНИСТРАЦИЯ КРИВОШЕИНСКОГО РАЙОНА</w:t>
      </w:r>
    </w:p>
    <w:p w:rsidR="00665371" w:rsidRDefault="00665371" w:rsidP="00665371">
      <w:pPr>
        <w:jc w:val="center"/>
        <w:rPr>
          <w:b/>
          <w:sz w:val="24"/>
          <w:szCs w:val="24"/>
        </w:rPr>
      </w:pPr>
      <w:r w:rsidRPr="00665371">
        <w:rPr>
          <w:b/>
          <w:sz w:val="24"/>
          <w:szCs w:val="24"/>
        </w:rPr>
        <w:t>ПОСТАНОВЛЕНИЕ</w:t>
      </w:r>
    </w:p>
    <w:p w:rsidR="00DA5A1A" w:rsidRPr="00665371" w:rsidRDefault="00DA5A1A" w:rsidP="00665371">
      <w:pPr>
        <w:jc w:val="center"/>
        <w:rPr>
          <w:b/>
          <w:sz w:val="24"/>
          <w:szCs w:val="24"/>
        </w:rPr>
      </w:pPr>
    </w:p>
    <w:p w:rsidR="00665371" w:rsidRPr="00665371" w:rsidRDefault="00036557" w:rsidP="0066537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19.12.</w:t>
      </w:r>
      <w:r w:rsidR="00DA5A1A">
        <w:rPr>
          <w:sz w:val="24"/>
          <w:szCs w:val="24"/>
        </w:rPr>
        <w:t>.2015</w:t>
      </w:r>
      <w:r w:rsidR="00507A73">
        <w:rPr>
          <w:sz w:val="24"/>
          <w:szCs w:val="24"/>
        </w:rPr>
        <w:t xml:space="preserve">                                                                                                    </w:t>
      </w:r>
      <w:r w:rsidR="00DA5A1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665371" w:rsidRPr="00665371">
        <w:rPr>
          <w:sz w:val="24"/>
          <w:szCs w:val="24"/>
        </w:rPr>
        <w:t xml:space="preserve">№ </w:t>
      </w:r>
      <w:r>
        <w:rPr>
          <w:sz w:val="24"/>
          <w:szCs w:val="24"/>
        </w:rPr>
        <w:t>427</w:t>
      </w:r>
      <w:r w:rsidR="00665371" w:rsidRPr="00665371">
        <w:rPr>
          <w:sz w:val="24"/>
          <w:szCs w:val="24"/>
        </w:rPr>
        <w:tab/>
      </w:r>
    </w:p>
    <w:p w:rsidR="00665371" w:rsidRPr="00665371" w:rsidRDefault="00665371" w:rsidP="00665371">
      <w:pPr>
        <w:rPr>
          <w:sz w:val="24"/>
          <w:szCs w:val="24"/>
        </w:rPr>
      </w:pPr>
      <w:r w:rsidRPr="00665371">
        <w:rPr>
          <w:sz w:val="24"/>
          <w:szCs w:val="24"/>
        </w:rPr>
        <w:t xml:space="preserve">                                                        с. Кривошеино</w:t>
      </w:r>
    </w:p>
    <w:p w:rsidR="00665371" w:rsidRPr="00665371" w:rsidRDefault="00665371" w:rsidP="00665371">
      <w:pPr>
        <w:rPr>
          <w:sz w:val="24"/>
          <w:szCs w:val="24"/>
        </w:rPr>
      </w:pPr>
      <w:r w:rsidRPr="00665371">
        <w:rPr>
          <w:sz w:val="24"/>
          <w:szCs w:val="24"/>
        </w:rPr>
        <w:t xml:space="preserve">                                                      Томской области</w:t>
      </w:r>
    </w:p>
    <w:p w:rsidR="00665371" w:rsidRPr="00665371" w:rsidRDefault="00665371" w:rsidP="00665371">
      <w:pPr>
        <w:jc w:val="center"/>
        <w:rPr>
          <w:sz w:val="24"/>
          <w:szCs w:val="24"/>
        </w:rPr>
      </w:pPr>
    </w:p>
    <w:p w:rsidR="00665371" w:rsidRPr="00665371" w:rsidRDefault="00665371" w:rsidP="00665371">
      <w:pPr>
        <w:ind w:firstLine="0"/>
        <w:jc w:val="center"/>
        <w:rPr>
          <w:bCs/>
          <w:color w:val="000000"/>
          <w:sz w:val="24"/>
          <w:szCs w:val="24"/>
        </w:rPr>
      </w:pPr>
      <w:r w:rsidRPr="00665371">
        <w:rPr>
          <w:bCs/>
          <w:color w:val="000000"/>
          <w:sz w:val="24"/>
          <w:szCs w:val="24"/>
        </w:rPr>
        <w:t>О внесении изменений в постановление Администрации Кривошеинского района от 25.03.201</w:t>
      </w:r>
      <w:r w:rsidR="00EB6C7E">
        <w:rPr>
          <w:bCs/>
          <w:color w:val="000000"/>
          <w:sz w:val="24"/>
          <w:szCs w:val="24"/>
        </w:rPr>
        <w:t>4</w:t>
      </w:r>
      <w:r w:rsidRPr="00665371">
        <w:rPr>
          <w:bCs/>
          <w:color w:val="000000"/>
          <w:sz w:val="24"/>
          <w:szCs w:val="24"/>
        </w:rPr>
        <w:t xml:space="preserve"> № 183 «Об организации и обеспечении отдыха, оздоровления и занятости детей муниципального образования</w:t>
      </w:r>
      <w:r w:rsidR="00507A73">
        <w:rPr>
          <w:bCs/>
          <w:color w:val="000000"/>
          <w:sz w:val="24"/>
          <w:szCs w:val="24"/>
        </w:rPr>
        <w:t xml:space="preserve"> </w:t>
      </w:r>
      <w:r w:rsidRPr="00665371">
        <w:rPr>
          <w:bCs/>
          <w:color w:val="000000"/>
          <w:sz w:val="24"/>
          <w:szCs w:val="24"/>
        </w:rPr>
        <w:t>Кривошеинский район»</w:t>
      </w:r>
    </w:p>
    <w:p w:rsidR="00665371" w:rsidRPr="00665371" w:rsidRDefault="00665371" w:rsidP="00665371">
      <w:pPr>
        <w:ind w:firstLine="0"/>
        <w:jc w:val="both"/>
        <w:rPr>
          <w:bCs/>
          <w:color w:val="000000"/>
          <w:sz w:val="24"/>
          <w:szCs w:val="24"/>
        </w:rPr>
      </w:pPr>
    </w:p>
    <w:p w:rsidR="009607FE" w:rsidRPr="00665371" w:rsidRDefault="00665371">
      <w:pPr>
        <w:rPr>
          <w:sz w:val="24"/>
          <w:szCs w:val="24"/>
        </w:rPr>
      </w:pPr>
      <w:r w:rsidRPr="00665371">
        <w:rPr>
          <w:sz w:val="24"/>
          <w:szCs w:val="24"/>
        </w:rPr>
        <w:t>В целях совершенствования нормативного правового акта</w:t>
      </w:r>
    </w:p>
    <w:p w:rsidR="00665371" w:rsidRDefault="00665371">
      <w:pPr>
        <w:rPr>
          <w:sz w:val="24"/>
          <w:szCs w:val="24"/>
        </w:rPr>
      </w:pPr>
      <w:r w:rsidRPr="00665371">
        <w:rPr>
          <w:sz w:val="24"/>
          <w:szCs w:val="24"/>
        </w:rPr>
        <w:t>ПОСТАНОВЛЯЮ:</w:t>
      </w:r>
    </w:p>
    <w:p w:rsidR="00036557" w:rsidRPr="00EB6C7E" w:rsidRDefault="00036557" w:rsidP="000365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07A73" w:rsidRPr="00507A73">
        <w:rPr>
          <w:sz w:val="24"/>
          <w:szCs w:val="24"/>
        </w:rPr>
        <w:t xml:space="preserve">Внести в постановление </w:t>
      </w:r>
      <w:r w:rsidR="00EB6C7E">
        <w:rPr>
          <w:sz w:val="24"/>
          <w:szCs w:val="24"/>
        </w:rPr>
        <w:t xml:space="preserve"> </w:t>
      </w:r>
      <w:r w:rsidR="00507A73" w:rsidRPr="00507A73">
        <w:rPr>
          <w:sz w:val="24"/>
          <w:szCs w:val="24"/>
        </w:rPr>
        <w:t xml:space="preserve">Администрации </w:t>
      </w:r>
      <w:r w:rsidR="00EB6C7E">
        <w:rPr>
          <w:sz w:val="24"/>
          <w:szCs w:val="24"/>
        </w:rPr>
        <w:t xml:space="preserve"> </w:t>
      </w:r>
      <w:r w:rsidR="00507A73" w:rsidRPr="00507A73">
        <w:rPr>
          <w:sz w:val="24"/>
          <w:szCs w:val="24"/>
        </w:rPr>
        <w:t xml:space="preserve">Кривошеинского </w:t>
      </w:r>
      <w:r w:rsidR="00EB6C7E">
        <w:rPr>
          <w:sz w:val="24"/>
          <w:szCs w:val="24"/>
        </w:rPr>
        <w:t xml:space="preserve"> </w:t>
      </w:r>
      <w:r w:rsidR="00507A73" w:rsidRPr="00507A73">
        <w:rPr>
          <w:sz w:val="24"/>
          <w:szCs w:val="24"/>
        </w:rPr>
        <w:t xml:space="preserve">района </w:t>
      </w:r>
      <w:r w:rsidR="00EB6C7E">
        <w:rPr>
          <w:sz w:val="24"/>
          <w:szCs w:val="24"/>
        </w:rPr>
        <w:t xml:space="preserve"> </w:t>
      </w:r>
      <w:r w:rsidR="00507A73" w:rsidRPr="00507A73">
        <w:rPr>
          <w:sz w:val="24"/>
          <w:szCs w:val="24"/>
        </w:rPr>
        <w:t xml:space="preserve">от </w:t>
      </w:r>
      <w:r w:rsidR="00EB6C7E">
        <w:rPr>
          <w:sz w:val="24"/>
          <w:szCs w:val="24"/>
        </w:rPr>
        <w:t xml:space="preserve"> </w:t>
      </w:r>
      <w:r w:rsidR="00507A73" w:rsidRPr="00507A73">
        <w:rPr>
          <w:sz w:val="24"/>
          <w:szCs w:val="24"/>
        </w:rPr>
        <w:t xml:space="preserve">25.03.2014 № 183 </w:t>
      </w:r>
      <w:r w:rsidRPr="00EB6C7E">
        <w:rPr>
          <w:sz w:val="24"/>
          <w:szCs w:val="24"/>
        </w:rPr>
        <w:t>«Об организации и обеспечении отдыха, оздоровления и занятости детей муниципального образования Кривошеинский район» следующие изменения:</w:t>
      </w:r>
    </w:p>
    <w:p w:rsidR="0074645C" w:rsidRPr="00507A73" w:rsidRDefault="00EB6C7E" w:rsidP="00665371">
      <w:pPr>
        <w:pStyle w:val="a5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74645C" w:rsidRPr="00507A73">
        <w:rPr>
          <w:bCs/>
          <w:sz w:val="24"/>
          <w:szCs w:val="24"/>
        </w:rPr>
        <w:t xml:space="preserve"> </w:t>
      </w:r>
      <w:proofErr w:type="gramStart"/>
      <w:r w:rsidR="0074645C" w:rsidRPr="00507A73">
        <w:rPr>
          <w:bCs/>
          <w:sz w:val="24"/>
          <w:szCs w:val="24"/>
        </w:rPr>
        <w:t>пункте</w:t>
      </w:r>
      <w:proofErr w:type="gramEnd"/>
      <w:r w:rsidR="0074645C" w:rsidRPr="00507A73">
        <w:rPr>
          <w:bCs/>
          <w:sz w:val="24"/>
          <w:szCs w:val="24"/>
        </w:rPr>
        <w:t xml:space="preserve"> 3:</w:t>
      </w:r>
    </w:p>
    <w:p w:rsidR="00665371" w:rsidRPr="00507A73" w:rsidRDefault="0074645C" w:rsidP="00C97B55">
      <w:pPr>
        <w:ind w:firstLine="0"/>
        <w:jc w:val="both"/>
        <w:rPr>
          <w:bCs/>
          <w:sz w:val="24"/>
          <w:szCs w:val="24"/>
        </w:rPr>
      </w:pPr>
      <w:r w:rsidRPr="00507A73">
        <w:rPr>
          <w:bCs/>
          <w:sz w:val="24"/>
          <w:szCs w:val="24"/>
        </w:rPr>
        <w:t xml:space="preserve"> подпункты а), б) подпункта 1) изложить в следующей редакции:</w:t>
      </w:r>
    </w:p>
    <w:p w:rsidR="0074645C" w:rsidRPr="00507A73" w:rsidRDefault="0074645C" w:rsidP="00C97B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07A73">
        <w:rPr>
          <w:sz w:val="24"/>
          <w:szCs w:val="24"/>
        </w:rPr>
        <w:t xml:space="preserve">«а) в загородные стационарные оздоровительные организации, в том числе </w:t>
      </w:r>
      <w:r w:rsidRPr="00507A73">
        <w:rPr>
          <w:sz w:val="24"/>
          <w:szCs w:val="24"/>
        </w:rPr>
        <w:br/>
        <w:t>в специализированные (профильные) лагеря, для детей из числа обучающихся муниципальных образовательных организаций со сроком пребывания не менее 7 дней в период весенних, осенних, зимних школьных каникул и не более 21 дня в период летних школьных каникул из расчета средней стоимости путевки на одного ребенка в сутки в 2014 – 2016 годах – 525</w:t>
      </w:r>
      <w:proofErr w:type="gramEnd"/>
      <w:r w:rsidRPr="00507A73">
        <w:rPr>
          <w:sz w:val="24"/>
          <w:szCs w:val="24"/>
        </w:rPr>
        <w:t xml:space="preserve"> рублей;</w:t>
      </w:r>
    </w:p>
    <w:p w:rsidR="0074645C" w:rsidRPr="00507A73" w:rsidRDefault="0074645C" w:rsidP="007464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б) </w:t>
      </w:r>
      <w:r w:rsidR="00036557">
        <w:rPr>
          <w:sz w:val="24"/>
          <w:szCs w:val="24"/>
        </w:rPr>
        <w:t xml:space="preserve"> </w:t>
      </w:r>
      <w:r w:rsidRPr="00507A73">
        <w:rPr>
          <w:sz w:val="24"/>
          <w:szCs w:val="24"/>
        </w:rPr>
        <w:t xml:space="preserve">в </w:t>
      </w:r>
      <w:r w:rsidR="00036557">
        <w:rPr>
          <w:sz w:val="24"/>
          <w:szCs w:val="24"/>
        </w:rPr>
        <w:t xml:space="preserve"> </w:t>
      </w:r>
      <w:r w:rsidRPr="00507A73">
        <w:rPr>
          <w:sz w:val="24"/>
          <w:szCs w:val="24"/>
        </w:rPr>
        <w:t xml:space="preserve">специализированные </w:t>
      </w:r>
      <w:r w:rsidR="00036557">
        <w:rPr>
          <w:sz w:val="24"/>
          <w:szCs w:val="24"/>
        </w:rPr>
        <w:t xml:space="preserve"> </w:t>
      </w:r>
      <w:r w:rsidRPr="00507A73">
        <w:rPr>
          <w:sz w:val="24"/>
          <w:szCs w:val="24"/>
        </w:rPr>
        <w:t xml:space="preserve">(профильные) </w:t>
      </w:r>
      <w:r w:rsidR="00036557">
        <w:rPr>
          <w:sz w:val="24"/>
          <w:szCs w:val="24"/>
        </w:rPr>
        <w:t xml:space="preserve"> </w:t>
      </w:r>
      <w:r w:rsidRPr="00507A73">
        <w:rPr>
          <w:sz w:val="24"/>
          <w:szCs w:val="24"/>
        </w:rPr>
        <w:t xml:space="preserve">палаточные </w:t>
      </w:r>
      <w:r w:rsidR="00036557">
        <w:rPr>
          <w:sz w:val="24"/>
          <w:szCs w:val="24"/>
        </w:rPr>
        <w:t xml:space="preserve"> </w:t>
      </w:r>
      <w:r w:rsidRPr="00507A73">
        <w:rPr>
          <w:sz w:val="24"/>
          <w:szCs w:val="24"/>
        </w:rPr>
        <w:t xml:space="preserve">лагеря </w:t>
      </w:r>
      <w:r w:rsidR="00036557">
        <w:rPr>
          <w:sz w:val="24"/>
          <w:szCs w:val="24"/>
        </w:rPr>
        <w:t xml:space="preserve"> </w:t>
      </w:r>
      <w:r w:rsidRPr="00507A73">
        <w:rPr>
          <w:sz w:val="24"/>
          <w:szCs w:val="24"/>
        </w:rPr>
        <w:t xml:space="preserve">для </w:t>
      </w:r>
      <w:r w:rsidR="00036557">
        <w:rPr>
          <w:sz w:val="24"/>
          <w:szCs w:val="24"/>
        </w:rPr>
        <w:t xml:space="preserve"> </w:t>
      </w:r>
      <w:r w:rsidRPr="00507A73">
        <w:rPr>
          <w:sz w:val="24"/>
          <w:szCs w:val="24"/>
        </w:rPr>
        <w:t xml:space="preserve">детей </w:t>
      </w:r>
      <w:r w:rsidR="00036557">
        <w:rPr>
          <w:sz w:val="24"/>
          <w:szCs w:val="24"/>
        </w:rPr>
        <w:t xml:space="preserve"> </w:t>
      </w:r>
      <w:r w:rsidRPr="00507A73">
        <w:rPr>
          <w:sz w:val="24"/>
          <w:szCs w:val="24"/>
        </w:rPr>
        <w:t xml:space="preserve">из числа </w:t>
      </w:r>
    </w:p>
    <w:p w:rsidR="0074645C" w:rsidRPr="00507A73" w:rsidRDefault="0074645C" w:rsidP="00C97B55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 xml:space="preserve">обучающихся муниципальных образовательных организаций – со сроком пребывания </w:t>
      </w:r>
      <w:r w:rsidR="00036557">
        <w:rPr>
          <w:sz w:val="24"/>
          <w:szCs w:val="24"/>
        </w:rPr>
        <w:t xml:space="preserve"> </w:t>
      </w:r>
      <w:proofErr w:type="gramStart"/>
      <w:r w:rsidRPr="00507A73">
        <w:rPr>
          <w:sz w:val="24"/>
          <w:szCs w:val="24"/>
        </w:rPr>
        <w:t>до</w:t>
      </w:r>
      <w:proofErr w:type="gramEnd"/>
    </w:p>
    <w:p w:rsidR="0074645C" w:rsidRPr="00507A73" w:rsidRDefault="0074645C" w:rsidP="00C97B55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21 дня из расчета средней стоимости путевки на одного ребёнка в сутки в 2014 – 2016 годах – 390 рублей</w:t>
      </w:r>
      <w:proofErr w:type="gramStart"/>
      <w:r w:rsidRPr="00507A73">
        <w:rPr>
          <w:sz w:val="24"/>
          <w:szCs w:val="24"/>
        </w:rPr>
        <w:t>;»</w:t>
      </w:r>
      <w:proofErr w:type="gramEnd"/>
    </w:p>
    <w:p w:rsidR="0074645C" w:rsidRPr="00507A73" w:rsidRDefault="0074645C" w:rsidP="007464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подпункт 2 изложить в следующей редакции:</w:t>
      </w:r>
    </w:p>
    <w:p w:rsidR="0074645C" w:rsidRPr="00507A73" w:rsidRDefault="0074645C" w:rsidP="00C97B55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proofErr w:type="gramStart"/>
      <w:r w:rsidRPr="00507A73">
        <w:rPr>
          <w:sz w:val="24"/>
          <w:szCs w:val="24"/>
        </w:rPr>
        <w:t>«2) оплата стоимости питания для детей в оздоровительных лагерях с дневным</w:t>
      </w:r>
      <w:r w:rsidR="00C97B55" w:rsidRPr="00507A73">
        <w:rPr>
          <w:sz w:val="24"/>
          <w:szCs w:val="24"/>
        </w:rPr>
        <w:t xml:space="preserve"> </w:t>
      </w:r>
      <w:r w:rsidRPr="00507A73">
        <w:rPr>
          <w:sz w:val="24"/>
          <w:szCs w:val="24"/>
        </w:rPr>
        <w:t xml:space="preserve"> пребыванием детей и организацией двухразового питания, созданных  на базе  муниципальных образовательных учреждений со сроком пребывания не менее 5 рабочих дней в период весенних, осенних, зимних школьных каникул и не менее 21 календарного дня пребывания в период летних школьных каникул, в том числе при проведении специализированных профильных смен (со сроком</w:t>
      </w:r>
      <w:proofErr w:type="gramEnd"/>
      <w:r w:rsidRPr="00507A73">
        <w:rPr>
          <w:sz w:val="24"/>
          <w:szCs w:val="24"/>
        </w:rPr>
        <w:t xml:space="preserve"> пребывания в период летних школьных каникул не менее двух календарных недель) из расчёта 71 рубль в сутки на 1 ребёнка с учётом районного коэффициента»;</w:t>
      </w:r>
    </w:p>
    <w:p w:rsidR="0074645C" w:rsidRPr="00507A73" w:rsidRDefault="0074645C" w:rsidP="00241FD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 xml:space="preserve">в </w:t>
      </w:r>
      <w:proofErr w:type="gramStart"/>
      <w:r w:rsidRPr="00507A73">
        <w:rPr>
          <w:sz w:val="24"/>
          <w:szCs w:val="24"/>
        </w:rPr>
        <w:t>пункте</w:t>
      </w:r>
      <w:proofErr w:type="gramEnd"/>
      <w:r w:rsidRPr="00507A73">
        <w:rPr>
          <w:sz w:val="24"/>
          <w:szCs w:val="24"/>
        </w:rPr>
        <w:t xml:space="preserve"> 5:</w:t>
      </w:r>
    </w:p>
    <w:p w:rsidR="00241FD7" w:rsidRPr="00507A73" w:rsidRDefault="00241FD7" w:rsidP="007464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 xml:space="preserve"> </w:t>
      </w:r>
      <w:r w:rsidR="0074645C" w:rsidRPr="00507A73">
        <w:rPr>
          <w:sz w:val="24"/>
          <w:szCs w:val="24"/>
        </w:rPr>
        <w:t xml:space="preserve">подпункт 3) </w:t>
      </w:r>
      <w:r w:rsidR="00EB6C7E">
        <w:rPr>
          <w:sz w:val="24"/>
          <w:szCs w:val="24"/>
        </w:rPr>
        <w:t>абзац шестой</w:t>
      </w:r>
      <w:r w:rsidRPr="00507A73">
        <w:rPr>
          <w:sz w:val="24"/>
          <w:szCs w:val="24"/>
        </w:rPr>
        <w:t xml:space="preserve"> изложить в следующей редакции:</w:t>
      </w:r>
    </w:p>
    <w:p w:rsidR="00241FD7" w:rsidRPr="00507A73" w:rsidRDefault="00241FD7" w:rsidP="00241F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 xml:space="preserve">«привлечение на работу в организации отдыха детей и   их оздоровления сотрудников, привитых в соответствии с национальным календарем профилактических прививок и календарем профилактических прививок по эпидемическим показаниям, </w:t>
      </w:r>
      <w:proofErr w:type="gramStart"/>
      <w:r w:rsidRPr="00507A73">
        <w:rPr>
          <w:sz w:val="24"/>
          <w:szCs w:val="24"/>
        </w:rPr>
        <w:t>утверждёнными</w:t>
      </w:r>
      <w:proofErr w:type="gramEnd"/>
      <w:r w:rsidRPr="00507A73">
        <w:rPr>
          <w:sz w:val="24"/>
          <w:szCs w:val="24"/>
        </w:rPr>
        <w:t xml:space="preserve"> приказом Министерства здравоохранения Российской Федерации от 21.03.2014 №125н «Об утверждении национального календаря профилактических прививок и календаря профилактических прививок по эпидемическим показаниям»;</w:t>
      </w:r>
    </w:p>
    <w:p w:rsidR="0074645C" w:rsidRPr="00507A73" w:rsidRDefault="00EB6C7E" w:rsidP="007464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254AE">
        <w:rPr>
          <w:sz w:val="24"/>
          <w:szCs w:val="24"/>
        </w:rPr>
        <w:t>одпункт 3) дополнить абзацем седьмым</w:t>
      </w:r>
      <w:r w:rsidR="00241FD7" w:rsidRPr="00507A73">
        <w:rPr>
          <w:sz w:val="24"/>
          <w:szCs w:val="24"/>
        </w:rPr>
        <w:t xml:space="preserve"> следующего содержания:</w:t>
      </w:r>
    </w:p>
    <w:p w:rsidR="00241FD7" w:rsidRPr="00507A73" w:rsidRDefault="00241FD7" w:rsidP="00241F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07A73">
        <w:rPr>
          <w:sz w:val="24"/>
          <w:szCs w:val="24"/>
        </w:rPr>
        <w:t xml:space="preserve">«прохождение работниками организаций отдыха детей и их оздоровления медицинских осмотров в установленном порядке в соответствии с приказом Министерства здравоохранения и социального развития Российской Федерации от 12.04.2011 № 302н «Об утверждении перечней вредных и (или) опасных </w:t>
      </w:r>
      <w:r w:rsidRPr="00507A73">
        <w:rPr>
          <w:sz w:val="24"/>
          <w:szCs w:val="24"/>
        </w:rPr>
        <w:lastRenderedPageBreak/>
        <w:t>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</w:t>
      </w:r>
      <w:proofErr w:type="gramEnd"/>
      <w:r w:rsidRPr="00507A73">
        <w:rPr>
          <w:sz w:val="24"/>
          <w:szCs w:val="24"/>
        </w:rPr>
        <w:t xml:space="preserve">, </w:t>
      </w:r>
      <w:proofErr w:type="gramStart"/>
      <w:r w:rsidRPr="00507A73">
        <w:rPr>
          <w:sz w:val="24"/>
          <w:szCs w:val="24"/>
        </w:rPr>
        <w:t>занятых на тяжёлых работах и на работах с вредными и (или) опасными условиями труда».</w:t>
      </w:r>
      <w:proofErr w:type="gramEnd"/>
    </w:p>
    <w:p w:rsidR="00C97B55" w:rsidRPr="00507A73" w:rsidRDefault="00C97B55" w:rsidP="0004454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3) В составе комиссии по организации отдыха, оздоровления и занятости детей, утверждённом указанным постановлением (приложение № 1):</w:t>
      </w:r>
    </w:p>
    <w:p w:rsidR="00241FD7" w:rsidRPr="00507A73" w:rsidRDefault="00241FD7" w:rsidP="00044543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слова «Дро</w:t>
      </w:r>
      <w:r w:rsidR="00180F76">
        <w:rPr>
          <w:sz w:val="24"/>
          <w:szCs w:val="24"/>
        </w:rPr>
        <w:t>з</w:t>
      </w:r>
      <w:r w:rsidRPr="00507A73">
        <w:rPr>
          <w:sz w:val="24"/>
          <w:szCs w:val="24"/>
        </w:rPr>
        <w:t>дова Ольга Григорьевна» заменить словами «</w:t>
      </w:r>
      <w:proofErr w:type="spellStart"/>
      <w:r w:rsidRPr="00507A73">
        <w:rPr>
          <w:sz w:val="24"/>
          <w:szCs w:val="24"/>
        </w:rPr>
        <w:t>Зейля</w:t>
      </w:r>
      <w:proofErr w:type="spellEnd"/>
      <w:r w:rsidRPr="00507A73">
        <w:rPr>
          <w:sz w:val="24"/>
          <w:szCs w:val="24"/>
        </w:rPr>
        <w:t xml:space="preserve"> Наталья Дмитриевна»;</w:t>
      </w:r>
    </w:p>
    <w:p w:rsidR="00241FD7" w:rsidRPr="00507A73" w:rsidRDefault="00241FD7" w:rsidP="00044543">
      <w:pPr>
        <w:ind w:firstLine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 xml:space="preserve">слова «Скворцова Наталья Владимировна - </w:t>
      </w:r>
      <w:r w:rsidRPr="00507A73">
        <w:rPr>
          <w:bCs/>
          <w:spacing w:val="-4"/>
          <w:sz w:val="24"/>
          <w:szCs w:val="24"/>
        </w:rPr>
        <w:t xml:space="preserve">и.о. руководителя отдела по опеке и попечительству Кривошеинского района» заменить словами </w:t>
      </w:r>
      <w:r w:rsidRPr="00507A73">
        <w:rPr>
          <w:sz w:val="24"/>
          <w:szCs w:val="24"/>
        </w:rPr>
        <w:t xml:space="preserve">«Скворцова Наталья Владимировна - </w:t>
      </w:r>
      <w:r w:rsidRPr="00507A73">
        <w:rPr>
          <w:bCs/>
          <w:spacing w:val="-4"/>
          <w:sz w:val="24"/>
          <w:szCs w:val="24"/>
        </w:rPr>
        <w:t>руководитель отдела по опеке и попечительству Кривошеинского района»;</w:t>
      </w:r>
    </w:p>
    <w:p w:rsidR="00044543" w:rsidRDefault="00044543" w:rsidP="00044543">
      <w:pPr>
        <w:tabs>
          <w:tab w:val="left" w:pos="360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слова «</w:t>
      </w:r>
      <w:proofErr w:type="spellStart"/>
      <w:r>
        <w:rPr>
          <w:sz w:val="24"/>
          <w:szCs w:val="24"/>
        </w:rPr>
        <w:t>Шлапаков</w:t>
      </w:r>
      <w:proofErr w:type="spellEnd"/>
      <w:r>
        <w:rPr>
          <w:sz w:val="24"/>
          <w:szCs w:val="24"/>
        </w:rPr>
        <w:t xml:space="preserve"> Александр </w:t>
      </w:r>
      <w:r w:rsidR="00241FD7" w:rsidRPr="00507A73">
        <w:rPr>
          <w:sz w:val="24"/>
          <w:szCs w:val="24"/>
        </w:rPr>
        <w:t xml:space="preserve">Васильевич </w:t>
      </w:r>
      <w:r w:rsidR="0047348E" w:rsidRPr="00507A73">
        <w:rPr>
          <w:sz w:val="24"/>
          <w:szCs w:val="24"/>
        </w:rPr>
        <w:t>-</w:t>
      </w:r>
      <w:r w:rsidR="00241FD7" w:rsidRPr="00507A73">
        <w:rPr>
          <w:sz w:val="24"/>
          <w:szCs w:val="24"/>
        </w:rPr>
        <w:t xml:space="preserve"> начальник отделения полиции №11 </w:t>
      </w:r>
      <w:r w:rsidRPr="00507A73">
        <w:rPr>
          <w:sz w:val="24"/>
          <w:szCs w:val="24"/>
        </w:rPr>
        <w:t>(по обслуживанию</w:t>
      </w:r>
      <w:r>
        <w:rPr>
          <w:sz w:val="24"/>
          <w:szCs w:val="24"/>
        </w:rPr>
        <w:t xml:space="preserve"> </w:t>
      </w:r>
      <w:r w:rsidR="00241FD7" w:rsidRPr="00507A73">
        <w:rPr>
          <w:sz w:val="24"/>
          <w:szCs w:val="24"/>
        </w:rPr>
        <w:t>Кривошеинского района) (по согласованию)» замени</w:t>
      </w:r>
      <w:r>
        <w:rPr>
          <w:sz w:val="24"/>
          <w:szCs w:val="24"/>
        </w:rPr>
        <w:t>ть словами «</w:t>
      </w:r>
      <w:proofErr w:type="spellStart"/>
      <w:r>
        <w:rPr>
          <w:sz w:val="24"/>
          <w:szCs w:val="24"/>
        </w:rPr>
        <w:t>Шлапаков</w:t>
      </w:r>
      <w:proofErr w:type="spellEnd"/>
      <w:r>
        <w:rPr>
          <w:sz w:val="24"/>
          <w:szCs w:val="24"/>
        </w:rPr>
        <w:t xml:space="preserve"> Александр Васильевич</w:t>
      </w:r>
      <w:r w:rsidR="00241FD7" w:rsidRPr="00507A73">
        <w:rPr>
          <w:sz w:val="24"/>
          <w:szCs w:val="24"/>
        </w:rPr>
        <w:t xml:space="preserve"> </w:t>
      </w:r>
      <w:r w:rsidR="0047348E" w:rsidRPr="00507A73">
        <w:rPr>
          <w:sz w:val="24"/>
          <w:szCs w:val="24"/>
        </w:rPr>
        <w:t xml:space="preserve">- </w:t>
      </w:r>
      <w:r w:rsidR="00241FD7" w:rsidRPr="00507A73">
        <w:rPr>
          <w:sz w:val="24"/>
          <w:szCs w:val="24"/>
        </w:rPr>
        <w:t xml:space="preserve">начальник отделения </w:t>
      </w:r>
      <w:r w:rsidR="0047348E" w:rsidRPr="00507A73">
        <w:rPr>
          <w:sz w:val="24"/>
          <w:szCs w:val="24"/>
        </w:rPr>
        <w:t xml:space="preserve">МВД России по </w:t>
      </w:r>
      <w:proofErr w:type="spellStart"/>
      <w:r w:rsidR="0047348E" w:rsidRPr="00507A73">
        <w:rPr>
          <w:sz w:val="24"/>
          <w:szCs w:val="24"/>
        </w:rPr>
        <w:t>Кривошеинскому</w:t>
      </w:r>
      <w:proofErr w:type="spellEnd"/>
      <w:r w:rsidR="0047348E" w:rsidRPr="00507A73">
        <w:rPr>
          <w:sz w:val="24"/>
          <w:szCs w:val="24"/>
        </w:rPr>
        <w:t xml:space="preserve"> району </w:t>
      </w:r>
      <w:r w:rsidRPr="00507A73">
        <w:rPr>
          <w:sz w:val="24"/>
          <w:szCs w:val="24"/>
        </w:rPr>
        <w:t xml:space="preserve"> (по </w:t>
      </w:r>
      <w:r>
        <w:rPr>
          <w:sz w:val="24"/>
          <w:szCs w:val="24"/>
        </w:rPr>
        <w:t>согласованию)»</w:t>
      </w:r>
    </w:p>
    <w:p w:rsidR="00C97B55" w:rsidRPr="00507A73" w:rsidRDefault="00C97B55" w:rsidP="0047348E">
      <w:pPr>
        <w:tabs>
          <w:tab w:val="left" w:pos="3608"/>
        </w:tabs>
        <w:ind w:firstLine="0"/>
        <w:rPr>
          <w:sz w:val="24"/>
          <w:szCs w:val="24"/>
        </w:rPr>
      </w:pPr>
      <w:r w:rsidRPr="00507A73">
        <w:rPr>
          <w:sz w:val="24"/>
          <w:szCs w:val="24"/>
        </w:rPr>
        <w:t xml:space="preserve">              4) в </w:t>
      </w:r>
      <w:proofErr w:type="gramStart"/>
      <w:r w:rsidRPr="00507A73">
        <w:rPr>
          <w:sz w:val="24"/>
          <w:szCs w:val="24"/>
        </w:rPr>
        <w:t>Комплексе</w:t>
      </w:r>
      <w:proofErr w:type="gramEnd"/>
      <w:r w:rsidRPr="00507A73">
        <w:rPr>
          <w:sz w:val="24"/>
          <w:szCs w:val="24"/>
        </w:rPr>
        <w:t xml:space="preserve"> мер по организации и обеспечению отдыха, оздоровления и занятости детей Кривошеинского района, утверждённом указанным постановлением (приложение № 3)</w:t>
      </w:r>
      <w:r w:rsidRPr="00507A73">
        <w:rPr>
          <w:sz w:val="24"/>
          <w:szCs w:val="24"/>
        </w:rPr>
        <w:tab/>
      </w:r>
    </w:p>
    <w:p w:rsidR="0047348E" w:rsidRPr="00507A73" w:rsidRDefault="00C97B55" w:rsidP="0047348E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proofErr w:type="gramStart"/>
      <w:r w:rsidRPr="00507A73">
        <w:rPr>
          <w:bCs/>
          <w:sz w:val="24"/>
          <w:szCs w:val="24"/>
        </w:rPr>
        <w:t>в</w:t>
      </w:r>
      <w:r w:rsidR="0047348E" w:rsidRPr="00507A73">
        <w:rPr>
          <w:bCs/>
          <w:sz w:val="24"/>
          <w:szCs w:val="24"/>
        </w:rPr>
        <w:t xml:space="preserve"> графе «Наименование мероприятия» в пункте 12 слова «</w:t>
      </w:r>
      <w:r w:rsidR="0047348E" w:rsidRPr="00507A73">
        <w:rPr>
          <w:sz w:val="24"/>
          <w:szCs w:val="24"/>
        </w:rPr>
        <w:t>всероссийских детских центров «Орленок» и «Океан» заменить словами «всероссийских детских центров «Орленок», «Океан», «Смена», «Артек»;</w:t>
      </w:r>
      <w:proofErr w:type="gramEnd"/>
    </w:p>
    <w:p w:rsidR="0047348E" w:rsidRPr="00507A73" w:rsidRDefault="00507A73" w:rsidP="0047348E">
      <w:pPr>
        <w:tabs>
          <w:tab w:val="left" w:pos="360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bookmarkStart w:id="0" w:name="_GoBack"/>
      <w:bookmarkEnd w:id="0"/>
      <w:r w:rsidR="0047348E" w:rsidRPr="00507A73">
        <w:rPr>
          <w:sz w:val="24"/>
          <w:szCs w:val="24"/>
        </w:rPr>
        <w:t>В графе «Исполнитель» в пункте 15 слова</w:t>
      </w:r>
      <w:r w:rsidR="0047348E" w:rsidRPr="00507A73">
        <w:t xml:space="preserve"> </w:t>
      </w:r>
      <w:r w:rsidR="0047348E" w:rsidRPr="00507A73">
        <w:rPr>
          <w:sz w:val="24"/>
          <w:szCs w:val="24"/>
        </w:rPr>
        <w:t>«Отделение полиции №11</w:t>
      </w:r>
      <w:r w:rsidR="00036557">
        <w:rPr>
          <w:sz w:val="24"/>
          <w:szCs w:val="24"/>
        </w:rPr>
        <w:t xml:space="preserve"> </w:t>
      </w:r>
      <w:r w:rsidR="0047348E" w:rsidRPr="00507A73">
        <w:rPr>
          <w:sz w:val="24"/>
          <w:szCs w:val="24"/>
        </w:rPr>
        <w:t xml:space="preserve">(по обслуживанию Кривошеинского района)» заменить словами «Отделение МВД России по </w:t>
      </w:r>
      <w:proofErr w:type="spellStart"/>
      <w:r w:rsidR="0047348E" w:rsidRPr="00507A73">
        <w:rPr>
          <w:sz w:val="24"/>
          <w:szCs w:val="24"/>
        </w:rPr>
        <w:t>Кривошеинскому</w:t>
      </w:r>
      <w:proofErr w:type="spellEnd"/>
      <w:r w:rsidR="0047348E" w:rsidRPr="00507A73">
        <w:rPr>
          <w:sz w:val="24"/>
          <w:szCs w:val="24"/>
        </w:rPr>
        <w:t xml:space="preserve"> району»</w:t>
      </w:r>
    </w:p>
    <w:p w:rsidR="001C4512" w:rsidRPr="00507A73" w:rsidRDefault="00C97B55" w:rsidP="00C97B55">
      <w:pPr>
        <w:pStyle w:val="a5"/>
        <w:numPr>
          <w:ilvl w:val="0"/>
          <w:numId w:val="8"/>
        </w:numPr>
        <w:jc w:val="both"/>
        <w:rPr>
          <w:bCs/>
          <w:sz w:val="24"/>
          <w:szCs w:val="24"/>
        </w:rPr>
      </w:pPr>
      <w:proofErr w:type="gramStart"/>
      <w:r w:rsidRPr="00507A73">
        <w:rPr>
          <w:sz w:val="24"/>
          <w:szCs w:val="24"/>
        </w:rPr>
        <w:t>в</w:t>
      </w:r>
      <w:r w:rsidR="001C4512" w:rsidRPr="00507A73">
        <w:rPr>
          <w:sz w:val="24"/>
          <w:szCs w:val="24"/>
        </w:rPr>
        <w:t xml:space="preserve"> Порядке предоставления денежной компенсации части затрат родителям (законным </w:t>
      </w:r>
      <w:proofErr w:type="gramEnd"/>
    </w:p>
    <w:p w:rsidR="001C4512" w:rsidRPr="00923DAD" w:rsidRDefault="001C4512" w:rsidP="001C4512">
      <w:pPr>
        <w:ind w:firstLine="0"/>
        <w:jc w:val="both"/>
        <w:rPr>
          <w:bCs/>
          <w:sz w:val="24"/>
          <w:szCs w:val="24"/>
        </w:rPr>
      </w:pPr>
      <w:proofErr w:type="gramStart"/>
      <w:r w:rsidRPr="00507A73">
        <w:rPr>
          <w:sz w:val="24"/>
          <w:szCs w:val="24"/>
        </w:rPr>
        <w:t xml:space="preserve">представителям) за самостоятельно приобретенные путевки в детские организации отдыха детей и их оздоровления и стоимости проезда для детей, проживающих в районах, приравненных к районам Крайнего Севера, из семей со среднедушевым доходом, не превышающим двукратную величину (включительно) прожиточного минимума на душу населения в Томской области, до места нахождения детских загородных стационарных оздоровительных лагерей и обратно в пределах </w:t>
      </w:r>
      <w:r w:rsidRPr="00923DAD">
        <w:rPr>
          <w:sz w:val="24"/>
          <w:szCs w:val="24"/>
        </w:rPr>
        <w:t>Томской области, утверждённом указанным</w:t>
      </w:r>
      <w:proofErr w:type="gramEnd"/>
      <w:r w:rsidRPr="00923DAD">
        <w:rPr>
          <w:sz w:val="24"/>
          <w:szCs w:val="24"/>
        </w:rPr>
        <w:t xml:space="preserve"> постановлением (приложение № 4)</w:t>
      </w:r>
      <w:r w:rsidR="00923DAD">
        <w:rPr>
          <w:sz w:val="24"/>
          <w:szCs w:val="24"/>
        </w:rPr>
        <w:t xml:space="preserve"> (далее – Порядок)</w:t>
      </w:r>
    </w:p>
    <w:p w:rsidR="001C4512" w:rsidRPr="00507A73" w:rsidRDefault="001C4512" w:rsidP="00C97B5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по всему тексту слова «детские организации отдыха детей и их оздоровления» заменить словами «загородные стационарные оздоровительные организации»;</w:t>
      </w:r>
    </w:p>
    <w:p w:rsidR="001C4512" w:rsidRPr="00507A73" w:rsidRDefault="00C97B55" w:rsidP="001C4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п</w:t>
      </w:r>
      <w:r w:rsidR="001C4512" w:rsidRPr="00507A73">
        <w:rPr>
          <w:sz w:val="24"/>
          <w:szCs w:val="24"/>
        </w:rPr>
        <w:t xml:space="preserve">ункт 2 </w:t>
      </w:r>
      <w:r w:rsidR="006E4634">
        <w:rPr>
          <w:sz w:val="24"/>
          <w:szCs w:val="24"/>
        </w:rPr>
        <w:t xml:space="preserve">Порядка </w:t>
      </w:r>
      <w:r w:rsidR="001C4512" w:rsidRPr="00507A73">
        <w:rPr>
          <w:sz w:val="24"/>
          <w:szCs w:val="24"/>
        </w:rPr>
        <w:t>изложить в следующей редакции:</w:t>
      </w:r>
    </w:p>
    <w:p w:rsidR="001C4512" w:rsidRPr="00507A73" w:rsidRDefault="001C4512" w:rsidP="001C4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«2. Право на получение денежной компенсации имеет один из родителей (законных представителей) детей, проживающих на территории и обучающихся в муниципальных общеобразовательных учреждениях муниципального образования Кривошеинский район,</w:t>
      </w:r>
    </w:p>
    <w:p w:rsidR="001C4512" w:rsidRPr="00507A73" w:rsidRDefault="001C4512" w:rsidP="001C4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07A73">
        <w:rPr>
          <w:sz w:val="24"/>
          <w:szCs w:val="24"/>
        </w:rPr>
        <w:t>1) за самостоятельно приобретенную путевку в    загородные стационарные оздоровительные организации, расположенные на территории Российской Федерации, со сроком пребывания не менее 5 рабочих дней в период весенних, осенних, зимних школьных каникул и не менее 21 календарного дня пребывания в период летних школьных каникул, для детей школьного возраста до 15 лет (включительно)  и до 17 лет (включительно) на специализированные (профильные) смены в</w:t>
      </w:r>
      <w:proofErr w:type="gramEnd"/>
      <w:r w:rsidRPr="00507A73">
        <w:rPr>
          <w:sz w:val="24"/>
          <w:szCs w:val="24"/>
        </w:rPr>
        <w:t xml:space="preserve"> </w:t>
      </w:r>
      <w:proofErr w:type="gramStart"/>
      <w:r w:rsidRPr="00507A73">
        <w:rPr>
          <w:sz w:val="24"/>
          <w:szCs w:val="24"/>
        </w:rPr>
        <w:t>размере</w:t>
      </w:r>
      <w:proofErr w:type="gramEnd"/>
      <w:r w:rsidRPr="00507A73">
        <w:rPr>
          <w:sz w:val="24"/>
          <w:szCs w:val="24"/>
        </w:rPr>
        <w:t xml:space="preserve"> средней стоимости путёвки на одного ребёнка в сутки в 2014-2016 годах - 525 рублей;</w:t>
      </w:r>
    </w:p>
    <w:p w:rsidR="001C4512" w:rsidRPr="00507A73" w:rsidRDefault="001C4512" w:rsidP="001C4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07A73">
        <w:rPr>
          <w:sz w:val="24"/>
          <w:szCs w:val="24"/>
        </w:rPr>
        <w:t>2) за проезд в размере 50% на междугородном транспорте детей школьного возраста, проживающих в районах, приравненных к районам Крайнего Севера, из семей со среднедушевым доходом, не превышающем двукратную величину (включительно) прожиточного минимума на душу населения в Томской области, до места нахождения загородных стационарных оздоровительных организаций и обратно в пределах Томской области.»</w:t>
      </w:r>
      <w:proofErr w:type="gramEnd"/>
    </w:p>
    <w:p w:rsidR="001C4512" w:rsidRPr="00507A73" w:rsidRDefault="001C4512" w:rsidP="001C4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 xml:space="preserve">2. Настоящее постановление вступает в силу </w:t>
      </w:r>
      <w:proofErr w:type="gramStart"/>
      <w:r w:rsidRPr="00507A73">
        <w:rPr>
          <w:sz w:val="24"/>
          <w:szCs w:val="24"/>
        </w:rPr>
        <w:t>с даты</w:t>
      </w:r>
      <w:proofErr w:type="gramEnd"/>
      <w:r w:rsidRPr="00507A73">
        <w:rPr>
          <w:sz w:val="24"/>
          <w:szCs w:val="24"/>
        </w:rPr>
        <w:t xml:space="preserve"> его подписания и распространяется на правоотношения, возникшие с 1 января 2015 года.</w:t>
      </w:r>
    </w:p>
    <w:p w:rsidR="001C4512" w:rsidRPr="00507A73" w:rsidRDefault="001C4512" w:rsidP="001C4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lastRenderedPageBreak/>
        <w:t>3. Настоящее постановление подлежит опубликованию в Сборнике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1C4512" w:rsidRPr="00507A73" w:rsidRDefault="001C4512" w:rsidP="001C4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 xml:space="preserve">9. </w:t>
      </w:r>
      <w:proofErr w:type="gramStart"/>
      <w:r w:rsidRPr="00507A73">
        <w:rPr>
          <w:sz w:val="24"/>
          <w:szCs w:val="24"/>
        </w:rPr>
        <w:t>Контроль за</w:t>
      </w:r>
      <w:proofErr w:type="gramEnd"/>
      <w:r w:rsidRPr="00507A73">
        <w:rPr>
          <w:sz w:val="24"/>
          <w:szCs w:val="24"/>
        </w:rPr>
        <w:t xml:space="preserve"> исполнением настоящего постановления возложить на заместителя Главы муниципального образования по вопросам ЖКХ, строительства, транспорта, связи, ГО и ЧС и социальным вопросам.</w:t>
      </w:r>
    </w:p>
    <w:p w:rsidR="001C4512" w:rsidRPr="00507A73" w:rsidRDefault="001C4512" w:rsidP="001C4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4512" w:rsidRPr="00507A73" w:rsidRDefault="001C4512" w:rsidP="001C4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4512" w:rsidRPr="00507A73" w:rsidRDefault="001C4512" w:rsidP="00507A73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Глава Кривошеинского района</w:t>
      </w:r>
    </w:p>
    <w:p w:rsidR="001C4512" w:rsidRPr="00507A73" w:rsidRDefault="001C4512" w:rsidP="00507A73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(Глава Администрации)</w:t>
      </w:r>
      <w:r w:rsidRPr="00507A73">
        <w:rPr>
          <w:sz w:val="24"/>
          <w:szCs w:val="24"/>
        </w:rPr>
        <w:tab/>
      </w:r>
      <w:r w:rsidRPr="00507A73">
        <w:rPr>
          <w:sz w:val="24"/>
          <w:szCs w:val="24"/>
        </w:rPr>
        <w:tab/>
      </w:r>
      <w:r w:rsidRPr="00507A73">
        <w:rPr>
          <w:sz w:val="24"/>
          <w:szCs w:val="24"/>
        </w:rPr>
        <w:tab/>
      </w:r>
      <w:r w:rsidRPr="00507A73">
        <w:rPr>
          <w:sz w:val="24"/>
          <w:szCs w:val="24"/>
        </w:rPr>
        <w:tab/>
      </w:r>
      <w:r w:rsidRPr="00507A73">
        <w:rPr>
          <w:sz w:val="24"/>
          <w:szCs w:val="24"/>
        </w:rPr>
        <w:tab/>
      </w:r>
      <w:r w:rsidRPr="00507A73">
        <w:rPr>
          <w:sz w:val="24"/>
          <w:szCs w:val="24"/>
        </w:rPr>
        <w:tab/>
      </w:r>
      <w:r w:rsidRPr="00507A73">
        <w:rPr>
          <w:sz w:val="24"/>
          <w:szCs w:val="24"/>
        </w:rPr>
        <w:tab/>
      </w:r>
      <w:r w:rsidR="00507A73">
        <w:rPr>
          <w:sz w:val="24"/>
          <w:szCs w:val="24"/>
        </w:rPr>
        <w:t xml:space="preserve">            </w:t>
      </w:r>
      <w:r w:rsidRPr="00507A73">
        <w:rPr>
          <w:sz w:val="24"/>
          <w:szCs w:val="24"/>
        </w:rPr>
        <w:t>С.А.</w:t>
      </w:r>
      <w:r w:rsidR="00036557">
        <w:rPr>
          <w:sz w:val="24"/>
          <w:szCs w:val="24"/>
        </w:rPr>
        <w:t xml:space="preserve"> </w:t>
      </w:r>
      <w:proofErr w:type="spellStart"/>
      <w:r w:rsidRPr="00507A73">
        <w:rPr>
          <w:sz w:val="24"/>
          <w:szCs w:val="24"/>
        </w:rPr>
        <w:t>Тайлашев</w:t>
      </w:r>
      <w:proofErr w:type="spellEnd"/>
    </w:p>
    <w:p w:rsidR="001C4512" w:rsidRPr="00507A73" w:rsidRDefault="001C4512" w:rsidP="001C4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4512" w:rsidRPr="00507A73" w:rsidRDefault="001C4512" w:rsidP="001C4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4512" w:rsidRPr="00507A73" w:rsidRDefault="001C4512" w:rsidP="001C4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4512" w:rsidRPr="00507A73" w:rsidRDefault="001C4512" w:rsidP="001C4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4512" w:rsidRPr="00507A73" w:rsidRDefault="001C4512" w:rsidP="00036557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proofErr w:type="spellStart"/>
      <w:r w:rsidRPr="00507A73">
        <w:rPr>
          <w:sz w:val="24"/>
          <w:szCs w:val="24"/>
        </w:rPr>
        <w:t>Кустова</w:t>
      </w:r>
      <w:proofErr w:type="spellEnd"/>
      <w:r w:rsidRPr="00507A73">
        <w:rPr>
          <w:sz w:val="24"/>
          <w:szCs w:val="24"/>
        </w:rPr>
        <w:t xml:space="preserve"> М.Ф.</w:t>
      </w:r>
    </w:p>
    <w:p w:rsidR="001C4512" w:rsidRPr="00507A73" w:rsidRDefault="001C4512" w:rsidP="00036557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2-19-74</w:t>
      </w:r>
    </w:p>
    <w:p w:rsidR="001C4512" w:rsidRDefault="001C4512" w:rsidP="001C4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6557" w:rsidRPr="00507A73" w:rsidRDefault="00036557" w:rsidP="001C4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4512" w:rsidRPr="00507A73" w:rsidRDefault="001C4512" w:rsidP="00036557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Направлено:</w:t>
      </w:r>
    </w:p>
    <w:p w:rsidR="001C4512" w:rsidRPr="00507A73" w:rsidRDefault="001C4512" w:rsidP="00036557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ОУ – 12</w:t>
      </w:r>
    </w:p>
    <w:p w:rsidR="001C4512" w:rsidRPr="00507A73" w:rsidRDefault="001C4512" w:rsidP="00036557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Управление образования</w:t>
      </w:r>
    </w:p>
    <w:p w:rsidR="001C4512" w:rsidRPr="00507A73" w:rsidRDefault="001C4512" w:rsidP="00036557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Управление финансов</w:t>
      </w:r>
    </w:p>
    <w:p w:rsidR="001C4512" w:rsidRPr="00507A73" w:rsidRDefault="001C4512" w:rsidP="00036557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Прокуратура</w:t>
      </w:r>
    </w:p>
    <w:p w:rsidR="001C4512" w:rsidRPr="00507A73" w:rsidRDefault="001C4512" w:rsidP="00036557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507A73">
        <w:rPr>
          <w:sz w:val="24"/>
          <w:szCs w:val="24"/>
        </w:rPr>
        <w:t>ЦМБ, Сборник</w:t>
      </w:r>
    </w:p>
    <w:p w:rsidR="001C4512" w:rsidRPr="00507A73" w:rsidRDefault="001C4512" w:rsidP="001C45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348E" w:rsidRPr="00507A73" w:rsidRDefault="0047348E" w:rsidP="001C4512">
      <w:pPr>
        <w:pStyle w:val="a5"/>
        <w:autoSpaceDE w:val="0"/>
        <w:autoSpaceDN w:val="0"/>
        <w:adjustRightInd w:val="0"/>
        <w:ind w:left="1080" w:firstLine="0"/>
        <w:rPr>
          <w:bCs/>
          <w:sz w:val="24"/>
          <w:szCs w:val="24"/>
        </w:rPr>
      </w:pPr>
    </w:p>
    <w:p w:rsidR="00665371" w:rsidRPr="00507A73" w:rsidRDefault="00665371" w:rsidP="0074645C">
      <w:pPr>
        <w:rPr>
          <w:sz w:val="24"/>
          <w:szCs w:val="24"/>
        </w:rPr>
      </w:pPr>
    </w:p>
    <w:sectPr w:rsidR="00665371" w:rsidRPr="00507A73" w:rsidSect="0003655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69E0"/>
    <w:multiLevelType w:val="hybridMultilevel"/>
    <w:tmpl w:val="3C8E9304"/>
    <w:lvl w:ilvl="0" w:tplc="ECECBE0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34683A"/>
    <w:multiLevelType w:val="hybridMultilevel"/>
    <w:tmpl w:val="3E8CD616"/>
    <w:lvl w:ilvl="0" w:tplc="ECECBE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F6D564A"/>
    <w:multiLevelType w:val="hybridMultilevel"/>
    <w:tmpl w:val="928EF2A2"/>
    <w:lvl w:ilvl="0" w:tplc="A440B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77386"/>
    <w:multiLevelType w:val="hybridMultilevel"/>
    <w:tmpl w:val="3E8CD616"/>
    <w:lvl w:ilvl="0" w:tplc="ECECB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7804C9"/>
    <w:multiLevelType w:val="hybridMultilevel"/>
    <w:tmpl w:val="3E8CD616"/>
    <w:lvl w:ilvl="0" w:tplc="ECECB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E43FBE"/>
    <w:multiLevelType w:val="hybridMultilevel"/>
    <w:tmpl w:val="3E8CD616"/>
    <w:lvl w:ilvl="0" w:tplc="ECECB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3F1B21"/>
    <w:multiLevelType w:val="hybridMultilevel"/>
    <w:tmpl w:val="1EE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01E7F"/>
    <w:multiLevelType w:val="hybridMultilevel"/>
    <w:tmpl w:val="3E8CD616"/>
    <w:lvl w:ilvl="0" w:tplc="ECECB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371"/>
    <w:rsid w:val="000254AE"/>
    <w:rsid w:val="00036557"/>
    <w:rsid w:val="00044543"/>
    <w:rsid w:val="000A6E4E"/>
    <w:rsid w:val="00180F76"/>
    <w:rsid w:val="001C4512"/>
    <w:rsid w:val="00241FD7"/>
    <w:rsid w:val="0047348E"/>
    <w:rsid w:val="00507A73"/>
    <w:rsid w:val="00665371"/>
    <w:rsid w:val="006E4634"/>
    <w:rsid w:val="0074645C"/>
    <w:rsid w:val="00923DAD"/>
    <w:rsid w:val="00930B57"/>
    <w:rsid w:val="009607FE"/>
    <w:rsid w:val="00C42AF9"/>
    <w:rsid w:val="00C97B55"/>
    <w:rsid w:val="00DA5A1A"/>
    <w:rsid w:val="00EB6C7E"/>
    <w:rsid w:val="00F7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65371"/>
    <w:pPr>
      <w:keepNext/>
      <w:ind w:firstLine="0"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6537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3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5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65371"/>
    <w:pPr>
      <w:keepNext/>
      <w:ind w:firstLine="0"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6537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3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5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10</cp:revision>
  <cp:lastPrinted>2015-12-30T06:33:00Z</cp:lastPrinted>
  <dcterms:created xsi:type="dcterms:W3CDTF">2015-12-30T06:05:00Z</dcterms:created>
  <dcterms:modified xsi:type="dcterms:W3CDTF">2015-12-30T06:34:00Z</dcterms:modified>
</cp:coreProperties>
</file>