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26" w:rsidRPr="006C326B" w:rsidRDefault="00DA1826">
      <w:pPr>
        <w:keepNext/>
        <w:widowControl w:val="0"/>
        <w:autoSpaceDE w:val="0"/>
        <w:autoSpaceDN w:val="0"/>
        <w:adjustRightInd w:val="0"/>
        <w:spacing w:after="0" w:line="240" w:lineRule="auto"/>
        <w:ind w:left="-540"/>
        <w:jc w:val="center"/>
        <w:rPr>
          <w:rFonts w:ascii="Times New Roman" w:hAnsi="Times New Roman"/>
          <w:b/>
          <w:bCs/>
          <w:i/>
          <w:iCs/>
          <w:sz w:val="24"/>
          <w:szCs w:val="24"/>
        </w:rPr>
      </w:pPr>
      <w:r w:rsidRPr="006C326B">
        <w:rPr>
          <w:rFonts w:ascii="Times New Roman" w:hAnsi="Times New Roman"/>
          <w:i/>
          <w:iCs/>
          <w:sz w:val="18"/>
          <w:szCs w:val="18"/>
        </w:rPr>
        <w:t xml:space="preserve">      </w:t>
      </w:r>
      <w:r w:rsidR="008F07D0">
        <w:rPr>
          <w:rFonts w:ascii="Times New Roman" w:hAnsi="Times New Roman"/>
          <w:i/>
          <w:iCs/>
          <w:noProof/>
          <w:sz w:val="18"/>
          <w:szCs w:val="18"/>
        </w:rPr>
        <w:drawing>
          <wp:inline distT="0" distB="0" distL="0" distR="0">
            <wp:extent cx="5143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4350" cy="742950"/>
                    </a:xfrm>
                    <a:prstGeom prst="rect">
                      <a:avLst/>
                    </a:prstGeom>
                    <a:noFill/>
                    <a:ln w="9525">
                      <a:noFill/>
                      <a:miter lim="800000"/>
                      <a:headEnd/>
                      <a:tailEnd/>
                    </a:ln>
                  </pic:spPr>
                </pic:pic>
              </a:graphicData>
            </a:graphic>
          </wp:inline>
        </w:drawing>
      </w:r>
    </w:p>
    <w:p w:rsidR="00DA1826" w:rsidRDefault="00DA182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АДМИНИСТРАЦИЯ  КРИВОШЕИНСКОГО РАЙОНА</w:t>
      </w:r>
    </w:p>
    <w:p w:rsidR="00DA1826" w:rsidRDefault="00DA182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ПОСТАНОВЛЕНИЕ </w:t>
      </w:r>
    </w:p>
    <w:p w:rsidR="00DA1826" w:rsidRPr="006C326B" w:rsidRDefault="00DA182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DA1826" w:rsidRDefault="00DA1826">
      <w:pPr>
        <w:widowControl w:val="0"/>
        <w:autoSpaceDE w:val="0"/>
        <w:autoSpaceDN w:val="0"/>
        <w:adjustRightInd w:val="0"/>
        <w:spacing w:after="0" w:line="240" w:lineRule="auto"/>
        <w:ind w:left="2160" w:firstLine="1815"/>
        <w:rPr>
          <w:rFonts w:ascii="Times New Roman CYR" w:hAnsi="Times New Roman CYR" w:cs="Times New Roman CYR"/>
          <w:sz w:val="24"/>
          <w:szCs w:val="24"/>
        </w:rPr>
      </w:pPr>
      <w:r>
        <w:rPr>
          <w:rFonts w:ascii="Times New Roman CYR" w:hAnsi="Times New Roman CYR" w:cs="Times New Roman CYR"/>
          <w:sz w:val="24"/>
          <w:szCs w:val="24"/>
        </w:rPr>
        <w:t xml:space="preserve">с. Кривошеино                                                                                          </w:t>
      </w:r>
    </w:p>
    <w:p w:rsidR="00DA1826" w:rsidRDefault="00DA1826">
      <w:pPr>
        <w:widowControl w:val="0"/>
        <w:autoSpaceDE w:val="0"/>
        <w:autoSpaceDN w:val="0"/>
        <w:adjustRightInd w:val="0"/>
        <w:spacing w:after="0" w:line="240" w:lineRule="auto"/>
        <w:ind w:left="2160" w:firstLine="1815"/>
        <w:rPr>
          <w:rFonts w:ascii="Times New Roman CYR" w:hAnsi="Times New Roman CYR" w:cs="Times New Roman CYR"/>
          <w:sz w:val="24"/>
          <w:szCs w:val="24"/>
        </w:rPr>
      </w:pPr>
      <w:r>
        <w:rPr>
          <w:rFonts w:ascii="Times New Roman CYR" w:hAnsi="Times New Roman CYR" w:cs="Times New Roman CYR"/>
          <w:sz w:val="24"/>
          <w:szCs w:val="24"/>
        </w:rPr>
        <w:t xml:space="preserve">Томской области   </w:t>
      </w:r>
    </w:p>
    <w:p w:rsidR="00DA1826" w:rsidRPr="006C326B" w:rsidRDefault="00D464FD" w:rsidP="00D464FD">
      <w:pPr>
        <w:widowControl w:val="0"/>
        <w:autoSpaceDE w:val="0"/>
        <w:autoSpaceDN w:val="0"/>
        <w:adjustRightInd w:val="0"/>
        <w:spacing w:after="0" w:line="240" w:lineRule="auto"/>
        <w:ind w:left="-142"/>
        <w:rPr>
          <w:rFonts w:ascii="Times New Roman CYR" w:hAnsi="Times New Roman CYR" w:cs="Times New Roman CYR"/>
          <w:sz w:val="24"/>
          <w:szCs w:val="24"/>
        </w:rPr>
      </w:pPr>
      <w:r>
        <w:rPr>
          <w:rFonts w:ascii="Times New Roman CYR" w:hAnsi="Times New Roman CYR" w:cs="Times New Roman CYR"/>
          <w:sz w:val="24"/>
          <w:szCs w:val="24"/>
        </w:rPr>
        <w:t xml:space="preserve">   09.11</w:t>
      </w:r>
      <w:r w:rsidR="00DA1826" w:rsidRPr="006C326B">
        <w:rPr>
          <w:rFonts w:ascii="Times New Roman CYR" w:hAnsi="Times New Roman CYR" w:cs="Times New Roman CYR"/>
          <w:sz w:val="24"/>
          <w:szCs w:val="24"/>
        </w:rPr>
        <w:t xml:space="preserve">.2015                                                                 </w:t>
      </w:r>
      <w:r>
        <w:rPr>
          <w:rFonts w:ascii="Times New Roman CYR" w:hAnsi="Times New Roman CYR" w:cs="Times New Roman CYR"/>
          <w:sz w:val="24"/>
          <w:szCs w:val="24"/>
        </w:rPr>
        <w:t xml:space="preserve">          №378</w:t>
      </w:r>
      <w:r w:rsidR="00DA1826" w:rsidRPr="006C326B">
        <w:rPr>
          <w:rFonts w:ascii="Times New Roman CYR" w:hAnsi="Times New Roman CYR" w:cs="Times New Roman CYR"/>
          <w:sz w:val="24"/>
          <w:szCs w:val="24"/>
        </w:rPr>
        <w:t xml:space="preserve">                     </w:t>
      </w:r>
    </w:p>
    <w:p w:rsidR="00DA1826" w:rsidRPr="006C326B" w:rsidRDefault="00DA1826">
      <w:pPr>
        <w:widowControl w:val="0"/>
        <w:autoSpaceDE w:val="0"/>
        <w:autoSpaceDN w:val="0"/>
        <w:adjustRightInd w:val="0"/>
        <w:spacing w:after="0" w:line="240" w:lineRule="auto"/>
        <w:jc w:val="center"/>
        <w:rPr>
          <w:rFonts w:ascii="Times New Roman" w:hAnsi="Times New Roman"/>
          <w:sz w:val="24"/>
          <w:szCs w:val="24"/>
        </w:rPr>
      </w:pPr>
    </w:p>
    <w:p w:rsidR="00DA1826" w:rsidRPr="006C326B" w:rsidRDefault="00DA1826">
      <w:pPr>
        <w:widowControl w:val="0"/>
        <w:autoSpaceDE w:val="0"/>
        <w:autoSpaceDN w:val="0"/>
        <w:adjustRightInd w:val="0"/>
        <w:spacing w:after="0" w:line="240" w:lineRule="auto"/>
        <w:rPr>
          <w:rFonts w:ascii="Times New Roman" w:hAnsi="Times New Roman"/>
          <w:sz w:val="24"/>
          <w:szCs w:val="24"/>
        </w:rPr>
      </w:pPr>
      <w:r w:rsidRPr="006C326B">
        <w:rPr>
          <w:rFonts w:ascii="Times New Roman" w:hAnsi="Times New Roman"/>
          <w:sz w:val="24"/>
          <w:szCs w:val="24"/>
        </w:rPr>
        <w:tab/>
      </w:r>
      <w:r w:rsidRPr="006C326B">
        <w:rPr>
          <w:rFonts w:ascii="Times New Roman" w:hAnsi="Times New Roman"/>
          <w:sz w:val="24"/>
          <w:szCs w:val="24"/>
        </w:rPr>
        <w:tab/>
      </w:r>
      <w:r w:rsidRPr="006C326B">
        <w:rPr>
          <w:rFonts w:ascii="Times New Roman" w:hAnsi="Times New Roman"/>
          <w:sz w:val="24"/>
          <w:szCs w:val="24"/>
        </w:rPr>
        <w:tab/>
      </w:r>
      <w:r w:rsidRPr="006C326B">
        <w:rPr>
          <w:rFonts w:ascii="Times New Roman" w:hAnsi="Times New Roman"/>
          <w:sz w:val="24"/>
          <w:szCs w:val="24"/>
        </w:rPr>
        <w:tab/>
      </w:r>
      <w:r w:rsidRPr="006C326B">
        <w:rPr>
          <w:rFonts w:ascii="Times New Roman" w:hAnsi="Times New Roman"/>
          <w:sz w:val="24"/>
          <w:szCs w:val="24"/>
        </w:rPr>
        <w:tab/>
      </w:r>
      <w:r w:rsidRPr="006C326B">
        <w:rPr>
          <w:rFonts w:ascii="Times New Roman" w:hAnsi="Times New Roman"/>
          <w:sz w:val="24"/>
          <w:szCs w:val="24"/>
        </w:rPr>
        <w:tab/>
      </w:r>
    </w:p>
    <w:p w:rsidR="00DA1826" w:rsidRDefault="004E22FC">
      <w:pPr>
        <w:widowControl w:val="0"/>
        <w:autoSpaceDE w:val="0"/>
        <w:autoSpaceDN w:val="0"/>
        <w:adjustRightInd w:val="0"/>
        <w:spacing w:after="0" w:line="240" w:lineRule="auto"/>
        <w:jc w:val="center"/>
        <w:rPr>
          <w:rFonts w:ascii="Times New Roman" w:hAnsi="Times New Roman"/>
          <w:sz w:val="24"/>
          <w:szCs w:val="24"/>
        </w:rPr>
      </w:pPr>
      <w:r>
        <w:rPr>
          <w:rFonts w:ascii="Times New Roman CYR" w:hAnsi="Times New Roman CYR" w:cs="Times New Roman CYR"/>
          <w:sz w:val="24"/>
          <w:szCs w:val="24"/>
        </w:rPr>
        <w:t>Об утверждении Устава м</w:t>
      </w:r>
      <w:r w:rsidR="00DA1826">
        <w:rPr>
          <w:rFonts w:ascii="Times New Roman CYR" w:hAnsi="Times New Roman CYR" w:cs="Times New Roman CYR"/>
          <w:sz w:val="24"/>
          <w:szCs w:val="24"/>
        </w:rPr>
        <w:t xml:space="preserve">униципального бюджетного образовательного учреждения дополнительного образования  </w:t>
      </w:r>
      <w:r w:rsidR="00DA1826" w:rsidRPr="006C326B">
        <w:rPr>
          <w:rFonts w:ascii="Times New Roman" w:hAnsi="Times New Roman"/>
          <w:sz w:val="24"/>
          <w:szCs w:val="24"/>
        </w:rPr>
        <w:t>«</w:t>
      </w:r>
      <w:r w:rsidR="00DA1826">
        <w:rPr>
          <w:rFonts w:ascii="Times New Roman CYR" w:hAnsi="Times New Roman CYR" w:cs="Times New Roman CYR"/>
          <w:sz w:val="24"/>
          <w:szCs w:val="24"/>
        </w:rPr>
        <w:t>Дом детского творчества</w:t>
      </w:r>
      <w:r w:rsidR="00DA1826" w:rsidRPr="006C326B">
        <w:rPr>
          <w:rFonts w:ascii="Times New Roman" w:hAnsi="Times New Roman"/>
          <w:sz w:val="24"/>
          <w:szCs w:val="24"/>
        </w:rPr>
        <w:t xml:space="preserve">» </w:t>
      </w:r>
    </w:p>
    <w:p w:rsidR="002D7790" w:rsidRPr="006C326B" w:rsidRDefault="002D779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sz w:val="24"/>
          <w:szCs w:val="24"/>
        </w:rPr>
        <w:t>(в редакции постановлени</w:t>
      </w:r>
      <w:r w:rsidR="007E3258">
        <w:rPr>
          <w:rFonts w:ascii="Times New Roman" w:hAnsi="Times New Roman"/>
          <w:i/>
          <w:sz w:val="24"/>
          <w:szCs w:val="24"/>
        </w:rPr>
        <w:t>й</w:t>
      </w:r>
      <w:r>
        <w:rPr>
          <w:rFonts w:ascii="Times New Roman" w:hAnsi="Times New Roman"/>
          <w:i/>
          <w:sz w:val="24"/>
          <w:szCs w:val="24"/>
        </w:rPr>
        <w:t xml:space="preserve"> Администрации Кривошеинского района от 08.11.2016 № 343</w:t>
      </w:r>
      <w:r w:rsidR="007E3258">
        <w:rPr>
          <w:rFonts w:ascii="Times New Roman" w:hAnsi="Times New Roman"/>
          <w:i/>
          <w:sz w:val="24"/>
          <w:szCs w:val="24"/>
        </w:rPr>
        <w:t xml:space="preserve">, от 27.07.2021 №490 </w:t>
      </w:r>
      <w:r>
        <w:rPr>
          <w:rFonts w:ascii="Times New Roman" w:hAnsi="Times New Roman"/>
          <w:i/>
          <w:sz w:val="24"/>
          <w:szCs w:val="24"/>
        </w:rPr>
        <w:t>)</w:t>
      </w:r>
    </w:p>
    <w:p w:rsidR="00DA1826" w:rsidRPr="006C326B" w:rsidRDefault="00DA1826">
      <w:pPr>
        <w:widowControl w:val="0"/>
        <w:autoSpaceDE w:val="0"/>
        <w:autoSpaceDN w:val="0"/>
        <w:adjustRightInd w:val="0"/>
        <w:spacing w:after="0" w:line="240" w:lineRule="auto"/>
        <w:jc w:val="center"/>
        <w:rPr>
          <w:rFonts w:ascii="Times New Roman" w:hAnsi="Times New Roman"/>
          <w:sz w:val="24"/>
          <w:szCs w:val="24"/>
        </w:rPr>
      </w:pPr>
    </w:p>
    <w:p w:rsidR="00DA1826" w:rsidRDefault="00DA1826">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В соответствии с Федеральным законом от 29.12.2012 </w:t>
      </w:r>
      <w:r>
        <w:rPr>
          <w:rFonts w:ascii="Times New Roman CYR" w:hAnsi="Times New Roman CYR" w:cs="Times New Roman CYR"/>
          <w:sz w:val="24"/>
          <w:szCs w:val="24"/>
        </w:rPr>
        <w:t xml:space="preserve"> №273-ФЗ </w:t>
      </w:r>
      <w:r w:rsidRPr="006C326B">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sidRPr="006C326B">
        <w:rPr>
          <w:rFonts w:ascii="Times New Roman" w:hAnsi="Times New Roman"/>
          <w:sz w:val="24"/>
          <w:szCs w:val="24"/>
        </w:rPr>
        <w:t xml:space="preserve">», </w:t>
      </w:r>
      <w:r>
        <w:rPr>
          <w:rFonts w:ascii="Times New Roman CYR" w:hAnsi="Times New Roman CYR" w:cs="Times New Roman CYR"/>
          <w:sz w:val="24"/>
          <w:szCs w:val="24"/>
        </w:rPr>
        <w:t xml:space="preserve">Федеральным законом от 06.10.2003 №131-ФЗ </w:t>
      </w:r>
      <w:r w:rsidRPr="006C326B">
        <w:rPr>
          <w:rFonts w:ascii="Times New Roman" w:hAnsi="Times New Roman"/>
          <w:sz w:val="24"/>
          <w:szCs w:val="24"/>
        </w:rPr>
        <w:t>«</w:t>
      </w:r>
      <w:r>
        <w:rPr>
          <w:rFonts w:ascii="Times New Roman CYR" w:hAnsi="Times New Roman CYR" w:cs="Times New Roman CYR"/>
          <w:sz w:val="24"/>
          <w:szCs w:val="24"/>
        </w:rPr>
        <w:t>Об общих принципах организации местного самоуправления в Российской Федерации</w:t>
      </w:r>
      <w:r w:rsidRPr="006C326B">
        <w:rPr>
          <w:rFonts w:ascii="Times New Roman" w:hAnsi="Times New Roman"/>
          <w:sz w:val="24"/>
          <w:szCs w:val="24"/>
        </w:rPr>
        <w:t xml:space="preserve">», </w:t>
      </w:r>
      <w:r>
        <w:rPr>
          <w:rFonts w:ascii="Times New Roman CYR" w:hAnsi="Times New Roman CYR" w:cs="Times New Roman CYR"/>
          <w:sz w:val="24"/>
          <w:szCs w:val="24"/>
        </w:rPr>
        <w:t xml:space="preserve">Законом Томской области от 12.08.2013 №149-ОЗ </w:t>
      </w:r>
      <w:r w:rsidRPr="006C326B">
        <w:rPr>
          <w:rFonts w:ascii="Times New Roman" w:hAnsi="Times New Roman"/>
          <w:sz w:val="24"/>
          <w:szCs w:val="24"/>
        </w:rPr>
        <w:t>«</w:t>
      </w:r>
      <w:r>
        <w:rPr>
          <w:rFonts w:ascii="Times New Roman CYR" w:hAnsi="Times New Roman CYR" w:cs="Times New Roman CYR"/>
          <w:sz w:val="24"/>
          <w:szCs w:val="24"/>
        </w:rPr>
        <w:t>Об образовании в Томской области</w:t>
      </w:r>
      <w:r w:rsidRPr="006C326B">
        <w:rPr>
          <w:rFonts w:ascii="Times New Roman" w:hAnsi="Times New Roman"/>
          <w:sz w:val="24"/>
          <w:szCs w:val="24"/>
        </w:rPr>
        <w:t xml:space="preserve">», </w:t>
      </w:r>
      <w:r>
        <w:rPr>
          <w:rFonts w:ascii="Times New Roman CYR" w:hAnsi="Times New Roman CYR" w:cs="Times New Roman CYR"/>
          <w:sz w:val="24"/>
          <w:szCs w:val="24"/>
        </w:rPr>
        <w:t xml:space="preserve">Уставом муниципального образования Кривошеинский район, на основании решения собрания трудового коллектива   (протокол №1  от 14.09.2015г.), в целях приведения в соответствие с нормами действующего законодательства </w:t>
      </w:r>
    </w:p>
    <w:p w:rsidR="00DA1826" w:rsidRPr="006C326B" w:rsidRDefault="00DA1826">
      <w:pPr>
        <w:widowControl w:val="0"/>
        <w:autoSpaceDE w:val="0"/>
        <w:autoSpaceDN w:val="0"/>
        <w:adjustRightInd w:val="0"/>
        <w:spacing w:after="0" w:line="240" w:lineRule="auto"/>
        <w:ind w:firstLine="708"/>
        <w:jc w:val="both"/>
        <w:rPr>
          <w:rFonts w:ascii="Times New Roman" w:hAnsi="Times New Roman"/>
          <w:sz w:val="24"/>
          <w:szCs w:val="24"/>
        </w:rPr>
      </w:pPr>
    </w:p>
    <w:p w:rsidR="00DA1826" w:rsidRDefault="00DA182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ПОСТАНОВЛЯЮ:</w:t>
      </w:r>
    </w:p>
    <w:p w:rsidR="00DA1826" w:rsidRDefault="00DA1826">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6C326B">
        <w:rPr>
          <w:rFonts w:ascii="Times New Roman" w:hAnsi="Times New Roman"/>
          <w:sz w:val="24"/>
          <w:szCs w:val="24"/>
        </w:rPr>
        <w:t xml:space="preserve">1. </w:t>
      </w:r>
      <w:r w:rsidR="004E22FC">
        <w:rPr>
          <w:rFonts w:ascii="Times New Roman CYR" w:hAnsi="Times New Roman CYR" w:cs="Times New Roman CYR"/>
          <w:sz w:val="24"/>
          <w:szCs w:val="24"/>
        </w:rPr>
        <w:t>Утвердить Устав  м</w:t>
      </w:r>
      <w:r>
        <w:rPr>
          <w:rFonts w:ascii="Times New Roman CYR" w:hAnsi="Times New Roman CYR" w:cs="Times New Roman CYR"/>
          <w:sz w:val="24"/>
          <w:szCs w:val="24"/>
        </w:rPr>
        <w:t xml:space="preserve">униципального бюджетного образовательного учреждения дополнительного образования </w:t>
      </w:r>
      <w:r w:rsidRPr="006C326B">
        <w:rPr>
          <w:rFonts w:ascii="Times New Roman" w:hAnsi="Times New Roman"/>
          <w:sz w:val="24"/>
          <w:szCs w:val="24"/>
        </w:rPr>
        <w:t>«</w:t>
      </w:r>
      <w:r>
        <w:rPr>
          <w:rFonts w:ascii="Times New Roman CYR" w:hAnsi="Times New Roman CYR" w:cs="Times New Roman CYR"/>
          <w:sz w:val="24"/>
          <w:szCs w:val="24"/>
        </w:rPr>
        <w:t>Дом детского творчества</w:t>
      </w:r>
      <w:r w:rsidRPr="006C326B">
        <w:rPr>
          <w:rFonts w:ascii="Times New Roman" w:hAnsi="Times New Roman"/>
          <w:sz w:val="24"/>
          <w:szCs w:val="24"/>
        </w:rPr>
        <w:t xml:space="preserve">» </w:t>
      </w:r>
      <w:r>
        <w:rPr>
          <w:rFonts w:ascii="Times New Roman CYR" w:hAnsi="Times New Roman CYR" w:cs="Times New Roman CYR"/>
          <w:sz w:val="24"/>
          <w:szCs w:val="24"/>
        </w:rPr>
        <w:t xml:space="preserve">согласно приложению. </w:t>
      </w:r>
    </w:p>
    <w:p w:rsidR="00DA1826" w:rsidRDefault="00DA1826">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6C326B">
        <w:rPr>
          <w:rFonts w:ascii="Times New Roman" w:hAnsi="Times New Roman"/>
          <w:sz w:val="24"/>
          <w:szCs w:val="24"/>
        </w:rPr>
        <w:t xml:space="preserve">2. </w:t>
      </w:r>
      <w:r w:rsidR="004E22FC">
        <w:rPr>
          <w:rFonts w:ascii="Times New Roman CYR" w:hAnsi="Times New Roman CYR" w:cs="Times New Roman CYR"/>
          <w:sz w:val="24"/>
          <w:szCs w:val="24"/>
        </w:rPr>
        <w:t>Руководителю м</w:t>
      </w:r>
      <w:r>
        <w:rPr>
          <w:rFonts w:ascii="Times New Roman CYR" w:hAnsi="Times New Roman CYR" w:cs="Times New Roman CYR"/>
          <w:sz w:val="24"/>
          <w:szCs w:val="24"/>
        </w:rPr>
        <w:t xml:space="preserve">униципального бюджетного образовательного учреждения дополнительного образования </w:t>
      </w:r>
      <w:r w:rsidRPr="006C326B">
        <w:rPr>
          <w:rFonts w:ascii="Times New Roman" w:hAnsi="Times New Roman"/>
          <w:sz w:val="24"/>
          <w:szCs w:val="24"/>
        </w:rPr>
        <w:t>«</w:t>
      </w:r>
      <w:r>
        <w:rPr>
          <w:rFonts w:ascii="Times New Roman CYR" w:hAnsi="Times New Roman CYR" w:cs="Times New Roman CYR"/>
          <w:sz w:val="24"/>
          <w:szCs w:val="24"/>
        </w:rPr>
        <w:t>Дом детского творчества</w:t>
      </w:r>
      <w:r w:rsidRPr="006C326B">
        <w:rPr>
          <w:rFonts w:ascii="Times New Roman" w:hAnsi="Times New Roman"/>
          <w:sz w:val="24"/>
          <w:szCs w:val="24"/>
        </w:rPr>
        <w:t>» (</w:t>
      </w:r>
      <w:r>
        <w:rPr>
          <w:rFonts w:ascii="Times New Roman CYR" w:hAnsi="Times New Roman CYR" w:cs="Times New Roman CYR"/>
          <w:sz w:val="24"/>
          <w:szCs w:val="24"/>
        </w:rPr>
        <w:t>Зязина О.А.) зарегистрировать  Устав учреждения  в соответствии с действующим законодательством.</w:t>
      </w:r>
    </w:p>
    <w:p w:rsidR="00DA1826" w:rsidRDefault="00DA1826">
      <w:pPr>
        <w:widowControl w:val="0"/>
        <w:autoSpaceDE w:val="0"/>
        <w:autoSpaceDN w:val="0"/>
        <w:adjustRightInd w:val="0"/>
        <w:spacing w:after="0" w:line="240" w:lineRule="auto"/>
        <w:ind w:firstLine="708"/>
        <w:jc w:val="both"/>
        <w:rPr>
          <w:rFonts w:ascii="Times New Roman" w:hAnsi="Times New Roman"/>
          <w:sz w:val="24"/>
          <w:szCs w:val="24"/>
        </w:rPr>
      </w:pPr>
      <w:r w:rsidRPr="006C326B">
        <w:rPr>
          <w:rFonts w:ascii="Times New Roman" w:hAnsi="Times New Roman"/>
          <w:sz w:val="24"/>
          <w:szCs w:val="24"/>
        </w:rPr>
        <w:t xml:space="preserve">3. </w:t>
      </w:r>
      <w:r>
        <w:rPr>
          <w:rFonts w:ascii="Times New Roman CYR" w:hAnsi="Times New Roman CYR" w:cs="Times New Roman CYR"/>
          <w:sz w:val="24"/>
          <w:szCs w:val="24"/>
        </w:rPr>
        <w:t xml:space="preserve">Считать утратившим силу постановление Администрации Кривошеинского района от 23.12.2011 №786 </w:t>
      </w:r>
      <w:r w:rsidRPr="006C326B">
        <w:rPr>
          <w:rFonts w:ascii="Times New Roman" w:hAnsi="Times New Roman"/>
          <w:sz w:val="24"/>
          <w:szCs w:val="24"/>
        </w:rPr>
        <w:t>«</w:t>
      </w:r>
      <w:r w:rsidR="004E22FC">
        <w:rPr>
          <w:rFonts w:ascii="Times New Roman CYR" w:hAnsi="Times New Roman CYR" w:cs="Times New Roman CYR"/>
          <w:sz w:val="24"/>
          <w:szCs w:val="24"/>
        </w:rPr>
        <w:t>Об утверждении Устава м</w:t>
      </w:r>
      <w:r>
        <w:rPr>
          <w:rFonts w:ascii="Times New Roman CYR" w:hAnsi="Times New Roman CYR" w:cs="Times New Roman CYR"/>
          <w:sz w:val="24"/>
          <w:szCs w:val="24"/>
        </w:rPr>
        <w:t xml:space="preserve">униципального бюджетного образовательного учреждения дополнительного образования </w:t>
      </w:r>
      <w:r w:rsidRPr="006C326B">
        <w:rPr>
          <w:rFonts w:ascii="Times New Roman" w:hAnsi="Times New Roman"/>
          <w:sz w:val="24"/>
          <w:szCs w:val="24"/>
        </w:rPr>
        <w:t>«</w:t>
      </w:r>
      <w:r>
        <w:rPr>
          <w:rFonts w:ascii="Times New Roman CYR" w:hAnsi="Times New Roman CYR" w:cs="Times New Roman CYR"/>
          <w:sz w:val="24"/>
          <w:szCs w:val="24"/>
        </w:rPr>
        <w:t>Дом детского творчества</w:t>
      </w:r>
      <w:r w:rsidRPr="006C326B">
        <w:rPr>
          <w:rFonts w:ascii="Times New Roman" w:hAnsi="Times New Roman"/>
          <w:sz w:val="24"/>
          <w:szCs w:val="24"/>
        </w:rPr>
        <w:t>».</w:t>
      </w:r>
    </w:p>
    <w:p w:rsidR="00EE13AA" w:rsidRPr="006C326B" w:rsidRDefault="00EE13AA">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Настоящее постановление вступает в силу с даты подписания.</w:t>
      </w:r>
    </w:p>
    <w:p w:rsidR="00DA1826" w:rsidRDefault="00EE13A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5</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 xml:space="preserve">Настоящее постановление подлежит опубликованию в Сборнике нормативных актов Администрации Кривошеинского района и размещению в сети </w:t>
      </w:r>
      <w:r w:rsidR="00144E40">
        <w:rPr>
          <w:rFonts w:ascii="Times New Roman CYR" w:hAnsi="Times New Roman CYR" w:cs="Times New Roman CYR"/>
          <w:sz w:val="24"/>
          <w:szCs w:val="24"/>
        </w:rPr>
        <w:t>«</w:t>
      </w:r>
      <w:r w:rsidR="00DA1826">
        <w:rPr>
          <w:rFonts w:ascii="Times New Roman CYR" w:hAnsi="Times New Roman CYR" w:cs="Times New Roman CYR"/>
          <w:sz w:val="24"/>
          <w:szCs w:val="24"/>
        </w:rPr>
        <w:t>Интернет</w:t>
      </w:r>
      <w:r w:rsidR="00144E40">
        <w:rPr>
          <w:rFonts w:ascii="Times New Roman CYR" w:hAnsi="Times New Roman CYR" w:cs="Times New Roman CYR"/>
          <w:sz w:val="24"/>
          <w:szCs w:val="24"/>
        </w:rPr>
        <w:t>»</w:t>
      </w:r>
      <w:r w:rsidR="00DA1826">
        <w:rPr>
          <w:rFonts w:ascii="Times New Roman CYR" w:hAnsi="Times New Roman CYR" w:cs="Times New Roman CYR"/>
          <w:sz w:val="24"/>
          <w:szCs w:val="24"/>
        </w:rPr>
        <w:t xml:space="preserve"> на официальном сайте муниципального образования Кривошеинский район.</w:t>
      </w:r>
    </w:p>
    <w:p w:rsidR="00DA1826" w:rsidRDefault="00EE13AA">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sz w:val="24"/>
          <w:szCs w:val="24"/>
        </w:rPr>
        <w:t>6</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DA1826" w:rsidRPr="006C326B" w:rsidRDefault="00DA1826">
      <w:pPr>
        <w:widowControl w:val="0"/>
        <w:autoSpaceDE w:val="0"/>
        <w:autoSpaceDN w:val="0"/>
        <w:adjustRightInd w:val="0"/>
        <w:spacing w:after="0" w:line="240" w:lineRule="auto"/>
        <w:jc w:val="both"/>
        <w:rPr>
          <w:rFonts w:ascii="Times New Roman" w:hAnsi="Times New Roman"/>
          <w:sz w:val="24"/>
          <w:szCs w:val="24"/>
        </w:rPr>
      </w:pPr>
    </w:p>
    <w:p w:rsidR="00DA1826" w:rsidRDefault="00DA1826">
      <w:pPr>
        <w:widowControl w:val="0"/>
        <w:autoSpaceDE w:val="0"/>
        <w:autoSpaceDN w:val="0"/>
        <w:adjustRightInd w:val="0"/>
        <w:spacing w:after="0" w:line="240" w:lineRule="auto"/>
        <w:rPr>
          <w:rFonts w:ascii="Times New Roman CYR" w:hAnsi="Times New Roman CYR" w:cs="Times New Roman CYR"/>
          <w:sz w:val="24"/>
          <w:szCs w:val="24"/>
        </w:rPr>
      </w:pPr>
      <w:r w:rsidRPr="006C326B">
        <w:rPr>
          <w:rFonts w:ascii="Times New Roman CYR" w:hAnsi="Times New Roman CYR" w:cs="Times New Roman CYR"/>
          <w:sz w:val="24"/>
          <w:szCs w:val="24"/>
        </w:rPr>
        <w:t xml:space="preserve"> </w:t>
      </w:r>
      <w:r>
        <w:rPr>
          <w:rFonts w:ascii="Times New Roman CYR" w:hAnsi="Times New Roman CYR" w:cs="Times New Roman CYR"/>
          <w:sz w:val="24"/>
          <w:szCs w:val="24"/>
        </w:rPr>
        <w:t>Глава Кривошеинского района</w:t>
      </w:r>
    </w:p>
    <w:p w:rsidR="00DA1826" w:rsidRDefault="00DA1826">
      <w:pPr>
        <w:widowControl w:val="0"/>
        <w:autoSpaceDE w:val="0"/>
        <w:autoSpaceDN w:val="0"/>
        <w:adjustRightInd w:val="0"/>
        <w:spacing w:after="0" w:line="240" w:lineRule="auto"/>
        <w:rPr>
          <w:rFonts w:ascii="Times New Roman CYR" w:hAnsi="Times New Roman CYR" w:cs="Times New Roman CYR"/>
          <w:sz w:val="24"/>
          <w:szCs w:val="24"/>
        </w:rPr>
      </w:pPr>
      <w:r w:rsidRPr="006C326B">
        <w:rPr>
          <w:rFonts w:ascii="Times New Roman" w:hAnsi="Times New Roman"/>
          <w:sz w:val="24"/>
          <w:szCs w:val="24"/>
        </w:rPr>
        <w:t>(</w:t>
      </w:r>
      <w:r>
        <w:rPr>
          <w:rFonts w:ascii="Times New Roman CYR" w:hAnsi="Times New Roman CYR" w:cs="Times New Roman CYR"/>
          <w:sz w:val="24"/>
          <w:szCs w:val="24"/>
        </w:rPr>
        <w:t xml:space="preserve">Глава Администрации)            </w:t>
      </w:r>
      <w:r w:rsidR="006C326B">
        <w:rPr>
          <w:rFonts w:ascii="Times New Roman CYR" w:hAnsi="Times New Roman CYR" w:cs="Times New Roman CYR"/>
          <w:sz w:val="24"/>
          <w:szCs w:val="24"/>
        </w:rPr>
        <w:t xml:space="preserve">                                            С.А. Тайлашев</w:t>
      </w:r>
      <w:r>
        <w:rPr>
          <w:rFonts w:ascii="Times New Roman CYR" w:hAnsi="Times New Roman CYR" w:cs="Times New Roman CYR"/>
          <w:sz w:val="24"/>
          <w:szCs w:val="24"/>
        </w:rPr>
        <w:t xml:space="preserve"> </w:t>
      </w:r>
    </w:p>
    <w:p w:rsidR="00DA1826" w:rsidRPr="006C326B" w:rsidRDefault="00DA1826">
      <w:pPr>
        <w:widowControl w:val="0"/>
        <w:autoSpaceDE w:val="0"/>
        <w:autoSpaceDN w:val="0"/>
        <w:adjustRightInd w:val="0"/>
        <w:spacing w:after="0" w:line="240" w:lineRule="auto"/>
        <w:rPr>
          <w:rFonts w:ascii="Times New Roman" w:hAnsi="Times New Roman"/>
          <w:sz w:val="24"/>
          <w:szCs w:val="24"/>
        </w:rPr>
      </w:pPr>
    </w:p>
    <w:p w:rsidR="00DA1826" w:rsidRPr="006C326B" w:rsidRDefault="00DA1826">
      <w:pPr>
        <w:widowControl w:val="0"/>
        <w:autoSpaceDE w:val="0"/>
        <w:autoSpaceDN w:val="0"/>
        <w:adjustRightInd w:val="0"/>
        <w:spacing w:after="0" w:line="240" w:lineRule="auto"/>
        <w:rPr>
          <w:rFonts w:ascii="Times New Roman" w:hAnsi="Times New Roman"/>
          <w:sz w:val="24"/>
          <w:szCs w:val="24"/>
        </w:rPr>
      </w:pPr>
      <w:r w:rsidRPr="006C326B">
        <w:rPr>
          <w:rFonts w:ascii="Times New Roman" w:hAnsi="Times New Roman"/>
          <w:sz w:val="24"/>
          <w:szCs w:val="24"/>
        </w:rPr>
        <w:t xml:space="preserve">                                                                       </w:t>
      </w:r>
    </w:p>
    <w:p w:rsidR="00DA1826" w:rsidRDefault="00D464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Кустова М.Ф.</w:t>
      </w:r>
      <w:r w:rsidR="00DA1826">
        <w:rPr>
          <w:rFonts w:ascii="Times New Roman CYR" w:hAnsi="Times New Roman CYR" w:cs="Times New Roman CYR"/>
          <w:sz w:val="20"/>
          <w:szCs w:val="20"/>
        </w:rPr>
        <w:t xml:space="preserve">    2 19 74</w:t>
      </w:r>
    </w:p>
    <w:p w:rsidR="00D464FD" w:rsidRDefault="00D464FD">
      <w:pPr>
        <w:widowControl w:val="0"/>
        <w:autoSpaceDE w:val="0"/>
        <w:autoSpaceDN w:val="0"/>
        <w:adjustRightInd w:val="0"/>
        <w:spacing w:after="0" w:line="240" w:lineRule="auto"/>
        <w:rPr>
          <w:rFonts w:ascii="Times New Roman CYR" w:hAnsi="Times New Roman CYR" w:cs="Times New Roman CYR"/>
          <w:sz w:val="20"/>
          <w:szCs w:val="20"/>
        </w:rPr>
      </w:pPr>
    </w:p>
    <w:p w:rsidR="00DA1826" w:rsidRDefault="00DA182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Направлено: Прокуратура, Управление образования, Управление финансов,  </w:t>
      </w:r>
      <w:r w:rsidRPr="006C326B">
        <w:rPr>
          <w:rFonts w:ascii="Times New Roman" w:hAnsi="Times New Roman"/>
          <w:sz w:val="20"/>
          <w:szCs w:val="20"/>
        </w:rPr>
        <w:t>«</w:t>
      </w:r>
      <w:r>
        <w:rPr>
          <w:rFonts w:ascii="Times New Roman CYR" w:hAnsi="Times New Roman CYR" w:cs="Times New Roman CYR"/>
          <w:sz w:val="20"/>
          <w:szCs w:val="20"/>
        </w:rPr>
        <w:t xml:space="preserve">МБОУ ДО </w:t>
      </w:r>
      <w:r w:rsidRPr="006C326B">
        <w:rPr>
          <w:rFonts w:ascii="Times New Roman" w:hAnsi="Times New Roman"/>
          <w:sz w:val="20"/>
          <w:szCs w:val="20"/>
        </w:rPr>
        <w:t>«</w:t>
      </w:r>
      <w:r>
        <w:rPr>
          <w:rFonts w:ascii="Times New Roman CYR" w:hAnsi="Times New Roman CYR" w:cs="Times New Roman CYR"/>
          <w:sz w:val="20"/>
          <w:szCs w:val="20"/>
        </w:rPr>
        <w:t>ДДТ</w:t>
      </w:r>
      <w:r w:rsidRPr="006C326B">
        <w:rPr>
          <w:rFonts w:ascii="Times New Roman" w:hAnsi="Times New Roman"/>
          <w:sz w:val="20"/>
          <w:szCs w:val="20"/>
        </w:rPr>
        <w:t xml:space="preserve">» - 3 </w:t>
      </w:r>
      <w:r>
        <w:rPr>
          <w:rFonts w:ascii="Times New Roman CYR" w:hAnsi="Times New Roman CYR" w:cs="Times New Roman CYR"/>
          <w:sz w:val="20"/>
          <w:szCs w:val="20"/>
        </w:rPr>
        <w:t xml:space="preserve">экз., </w:t>
      </w:r>
      <w:r>
        <w:rPr>
          <w:rFonts w:ascii="Times New Roman CYR" w:hAnsi="Times New Roman CYR" w:cs="Times New Roman CYR"/>
          <w:sz w:val="20"/>
          <w:szCs w:val="20"/>
        </w:rPr>
        <w:lastRenderedPageBreak/>
        <w:t>Сборник</w:t>
      </w:r>
    </w:p>
    <w:p w:rsidR="00DA1826" w:rsidRPr="006C326B" w:rsidRDefault="00DA1826">
      <w:pPr>
        <w:widowControl w:val="0"/>
        <w:suppressAutoHyphens/>
        <w:autoSpaceDE w:val="0"/>
        <w:autoSpaceDN w:val="0"/>
        <w:adjustRightInd w:val="0"/>
        <w:spacing w:after="0" w:line="240" w:lineRule="auto"/>
        <w:jc w:val="center"/>
        <w:rPr>
          <w:rFonts w:ascii="Times New Roman" w:hAnsi="Times New Roman"/>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r w:rsidRPr="006C326B">
        <w:rPr>
          <w:rFonts w:ascii="Times New Roman" w:hAnsi="Times New Roman"/>
          <w:b/>
          <w:bCs/>
          <w:sz w:val="24"/>
          <w:szCs w:val="24"/>
        </w:rPr>
        <w:t xml:space="preserve">                                          </w:t>
      </w: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jc w:val="both"/>
        <w:rPr>
          <w:rFonts w:ascii="Times New Roman CYR" w:hAnsi="Times New Roman CYR" w:cs="Times New Roman CYR"/>
          <w:sz w:val="24"/>
          <w:szCs w:val="24"/>
        </w:rPr>
      </w:pPr>
      <w:r w:rsidRPr="006C326B">
        <w:rPr>
          <w:rFonts w:ascii="Times New Roman" w:hAnsi="Times New Roman"/>
          <w:sz w:val="24"/>
          <w:szCs w:val="24"/>
        </w:rPr>
        <w:t xml:space="preserve">                                                                                                </w:t>
      </w:r>
    </w:p>
    <w:p w:rsidR="00DA1826" w:rsidRPr="006C326B" w:rsidRDefault="00DA1826">
      <w:pPr>
        <w:widowControl w:val="0"/>
        <w:autoSpaceDE w:val="0"/>
        <w:autoSpaceDN w:val="0"/>
        <w:adjustRightInd w:val="0"/>
        <w:spacing w:after="0" w:line="240" w:lineRule="auto"/>
        <w:jc w:val="right"/>
        <w:rPr>
          <w:rFonts w:ascii="Times New Roman" w:hAnsi="Times New Roman"/>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8"/>
          <w:szCs w:val="28"/>
        </w:rPr>
      </w:pPr>
    </w:p>
    <w:p w:rsidR="00DA1826" w:rsidRDefault="00DA182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УСТАВ</w:t>
      </w:r>
    </w:p>
    <w:p w:rsidR="00DA1826" w:rsidRPr="006C326B" w:rsidRDefault="00DA1826">
      <w:pPr>
        <w:widowControl w:val="0"/>
        <w:autoSpaceDE w:val="0"/>
        <w:autoSpaceDN w:val="0"/>
        <w:adjustRightInd w:val="0"/>
        <w:spacing w:after="0" w:line="240" w:lineRule="auto"/>
        <w:jc w:val="center"/>
        <w:rPr>
          <w:rFonts w:ascii="Times New Roman" w:hAnsi="Times New Roman"/>
          <w:b/>
          <w:bCs/>
          <w:sz w:val="28"/>
          <w:szCs w:val="28"/>
        </w:rPr>
      </w:pPr>
    </w:p>
    <w:p w:rsidR="00DA1826" w:rsidRPr="006C326B" w:rsidRDefault="00DA1826">
      <w:pPr>
        <w:widowControl w:val="0"/>
        <w:autoSpaceDE w:val="0"/>
        <w:autoSpaceDN w:val="0"/>
        <w:adjustRightInd w:val="0"/>
        <w:spacing w:after="0" w:line="240" w:lineRule="auto"/>
        <w:jc w:val="center"/>
        <w:rPr>
          <w:rFonts w:ascii="Times New Roman" w:hAnsi="Times New Roman"/>
          <w:b/>
          <w:bCs/>
          <w:sz w:val="28"/>
          <w:szCs w:val="28"/>
        </w:rPr>
      </w:pPr>
    </w:p>
    <w:p w:rsidR="00DA1826" w:rsidRDefault="00DA182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МУНИЦИПАЛЬНОГО  БЮДЖЕТНОГО ОБРАЗОВАТЕЛЬНОГО УЧРЕЖДЕНИЯ ДОПОЛНИТЕЛЬНОГО ОБРАЗОВАНИЯ   </w:t>
      </w:r>
    </w:p>
    <w:p w:rsidR="00DA1826" w:rsidRPr="006C326B" w:rsidRDefault="00DA1826">
      <w:pPr>
        <w:widowControl w:val="0"/>
        <w:autoSpaceDE w:val="0"/>
        <w:autoSpaceDN w:val="0"/>
        <w:adjustRightInd w:val="0"/>
        <w:spacing w:after="0" w:line="240" w:lineRule="auto"/>
        <w:jc w:val="center"/>
        <w:rPr>
          <w:rFonts w:ascii="Times New Roman" w:hAnsi="Times New Roman"/>
          <w:b/>
          <w:bCs/>
          <w:sz w:val="28"/>
          <w:szCs w:val="28"/>
        </w:rPr>
      </w:pPr>
      <w:r w:rsidRPr="006C326B">
        <w:rPr>
          <w:rFonts w:ascii="Times New Roman CYR" w:hAnsi="Times New Roman CYR" w:cs="Times New Roman CYR"/>
          <w:b/>
          <w:bCs/>
          <w:sz w:val="28"/>
          <w:szCs w:val="28"/>
        </w:rPr>
        <w:t xml:space="preserve"> </w:t>
      </w:r>
      <w:r w:rsidRPr="006C326B">
        <w:rPr>
          <w:rFonts w:ascii="Times New Roman" w:hAnsi="Times New Roman"/>
          <w:b/>
          <w:bCs/>
          <w:sz w:val="28"/>
          <w:szCs w:val="28"/>
        </w:rPr>
        <w:t>«</w:t>
      </w:r>
      <w:r>
        <w:rPr>
          <w:rFonts w:ascii="Times New Roman CYR" w:hAnsi="Times New Roman CYR" w:cs="Times New Roman CYR"/>
          <w:b/>
          <w:bCs/>
          <w:sz w:val="28"/>
          <w:szCs w:val="28"/>
        </w:rPr>
        <w:t>ДОМ ДЕТСКОГО ТВОРЧЕСТВА</w:t>
      </w:r>
      <w:r w:rsidRPr="006C326B">
        <w:rPr>
          <w:rFonts w:ascii="Times New Roman" w:hAnsi="Times New Roman"/>
          <w:b/>
          <w:bCs/>
          <w:sz w:val="28"/>
          <w:szCs w:val="28"/>
        </w:rPr>
        <w:t>»</w:t>
      </w:r>
    </w:p>
    <w:p w:rsidR="00DA1826" w:rsidRPr="006C326B" w:rsidRDefault="00DA1826">
      <w:pPr>
        <w:widowControl w:val="0"/>
        <w:autoSpaceDE w:val="0"/>
        <w:autoSpaceDN w:val="0"/>
        <w:adjustRightInd w:val="0"/>
        <w:spacing w:after="0" w:line="240" w:lineRule="auto"/>
        <w:jc w:val="center"/>
        <w:rPr>
          <w:rFonts w:ascii="Times New Roman" w:hAnsi="Times New Roman"/>
          <w:b/>
          <w:bCs/>
          <w:sz w:val="28"/>
          <w:szCs w:val="28"/>
        </w:rPr>
      </w:pPr>
    </w:p>
    <w:p w:rsidR="00DA1826" w:rsidRPr="006C326B" w:rsidRDefault="00DA1826">
      <w:pPr>
        <w:widowControl w:val="0"/>
        <w:autoSpaceDE w:val="0"/>
        <w:autoSpaceDN w:val="0"/>
        <w:adjustRightInd w:val="0"/>
        <w:spacing w:after="0" w:line="240" w:lineRule="auto"/>
        <w:jc w:val="center"/>
        <w:rPr>
          <w:rFonts w:ascii="Times New Roman" w:hAnsi="Times New Roman"/>
          <w:b/>
          <w:bCs/>
          <w:sz w:val="28"/>
          <w:szCs w:val="28"/>
        </w:rPr>
      </w:pPr>
    </w:p>
    <w:p w:rsidR="00DA1826" w:rsidRPr="006C326B" w:rsidRDefault="00DA1826">
      <w:pPr>
        <w:widowControl w:val="0"/>
        <w:autoSpaceDE w:val="0"/>
        <w:autoSpaceDN w:val="0"/>
        <w:adjustRightInd w:val="0"/>
        <w:spacing w:after="0" w:line="240" w:lineRule="auto"/>
        <w:jc w:val="center"/>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Pr="006C326B" w:rsidRDefault="00DA1826">
      <w:pPr>
        <w:widowControl w:val="0"/>
        <w:autoSpaceDE w:val="0"/>
        <w:autoSpaceDN w:val="0"/>
        <w:adjustRightInd w:val="0"/>
        <w:spacing w:after="0" w:line="240" w:lineRule="auto"/>
        <w:rPr>
          <w:rFonts w:ascii="Times New Roman" w:hAnsi="Times New Roman"/>
          <w:b/>
          <w:bCs/>
          <w:sz w:val="24"/>
          <w:szCs w:val="24"/>
        </w:rPr>
      </w:pPr>
    </w:p>
    <w:p w:rsidR="00DA1826" w:rsidRDefault="00DA182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326B">
        <w:rPr>
          <w:rFonts w:ascii="Times New Roman" w:hAnsi="Times New Roman"/>
          <w:b/>
          <w:bCs/>
          <w:sz w:val="24"/>
          <w:szCs w:val="24"/>
        </w:rPr>
        <w:t>2015</w:t>
      </w:r>
      <w:r>
        <w:rPr>
          <w:rFonts w:ascii="Times New Roman CYR" w:hAnsi="Times New Roman CYR" w:cs="Times New Roman CYR"/>
          <w:b/>
          <w:bCs/>
          <w:sz w:val="24"/>
          <w:szCs w:val="24"/>
        </w:rPr>
        <w:t>г.</w:t>
      </w:r>
    </w:p>
    <w:p w:rsidR="00835E0B" w:rsidRDefault="00835E0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35E0B" w:rsidRDefault="00835E0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35E0B" w:rsidRDefault="00835E0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35E0B" w:rsidRDefault="00835E0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DA1826" w:rsidRDefault="00DA182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lang w:val="en-US"/>
        </w:rPr>
        <w:t>I</w:t>
      </w:r>
      <w:r w:rsidRPr="006C326B">
        <w:rPr>
          <w:rFonts w:ascii="Times New Roman" w:hAnsi="Times New Roman"/>
          <w:b/>
          <w:bCs/>
          <w:sz w:val="24"/>
          <w:szCs w:val="24"/>
        </w:rPr>
        <w:t xml:space="preserve">. </w:t>
      </w:r>
      <w:r>
        <w:rPr>
          <w:rFonts w:ascii="Times New Roman CYR" w:hAnsi="Times New Roman CYR" w:cs="Times New Roman CYR"/>
          <w:b/>
          <w:bCs/>
          <w:sz w:val="24"/>
          <w:szCs w:val="24"/>
        </w:rPr>
        <w:t>ОБЩИЕ ПОЛОЖЕНИЯ</w:t>
      </w:r>
    </w:p>
    <w:p w:rsidR="00DA1826" w:rsidRDefault="00DA1826">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 xml:space="preserve">1. </w:t>
      </w:r>
      <w:r>
        <w:rPr>
          <w:rFonts w:ascii="Times New Roman CYR" w:hAnsi="Times New Roman CYR" w:cs="Times New Roman CYR"/>
          <w:sz w:val="24"/>
          <w:szCs w:val="24"/>
        </w:rPr>
        <w:t xml:space="preserve">Муниципальное бюджетное образовательное учреждение дополнительного образования </w:t>
      </w:r>
      <w:r w:rsidRPr="006C326B">
        <w:rPr>
          <w:rFonts w:ascii="Times New Roman" w:hAnsi="Times New Roman"/>
          <w:sz w:val="24"/>
          <w:szCs w:val="24"/>
        </w:rPr>
        <w:t>«</w:t>
      </w:r>
      <w:r>
        <w:rPr>
          <w:rFonts w:ascii="Times New Roman CYR" w:hAnsi="Times New Roman CYR" w:cs="Times New Roman CYR"/>
          <w:sz w:val="24"/>
          <w:szCs w:val="24"/>
        </w:rPr>
        <w:t>Дом детского творчества</w:t>
      </w:r>
      <w:r w:rsidRPr="006C326B">
        <w:rPr>
          <w:rFonts w:ascii="Times New Roman" w:hAnsi="Times New Roman"/>
          <w:sz w:val="24"/>
          <w:szCs w:val="24"/>
        </w:rPr>
        <w:t xml:space="preserve">» </w:t>
      </w:r>
      <w:r>
        <w:rPr>
          <w:rFonts w:ascii="Times New Roman CYR" w:hAnsi="Times New Roman CYR" w:cs="Times New Roman CYR"/>
          <w:sz w:val="24"/>
          <w:szCs w:val="24"/>
        </w:rPr>
        <w:t xml:space="preserve">является некоммерческой организацией, созданной на основании постановления Администрации Кривошеинского района от 26.10.2011 №  661 </w:t>
      </w:r>
      <w:r w:rsidRPr="006C326B">
        <w:rPr>
          <w:rFonts w:ascii="Times New Roman CYR" w:hAnsi="Times New Roman CYR" w:cs="Times New Roman CYR"/>
          <w:sz w:val="24"/>
          <w:szCs w:val="24"/>
        </w:rPr>
        <w:t>«</w:t>
      </w:r>
      <w:r>
        <w:rPr>
          <w:rFonts w:ascii="Times New Roman CYR" w:hAnsi="Times New Roman CYR" w:cs="Times New Roman CYR"/>
          <w:sz w:val="24"/>
          <w:szCs w:val="24"/>
        </w:rPr>
        <w:t>О создании муниципальных бюджетных образовательных учреждений путем изменения типа муниципальных образовательных учреждений</w:t>
      </w:r>
      <w:r w:rsidRPr="006C326B">
        <w:rPr>
          <w:rFonts w:ascii="Times New Roman CYR" w:hAnsi="Times New Roman CYR" w:cs="Times New Roman CYR"/>
          <w:sz w:val="24"/>
          <w:szCs w:val="24"/>
        </w:rPr>
        <w:t>»</w:t>
      </w:r>
      <w:r w:rsidRPr="006C326B">
        <w:rPr>
          <w:rFonts w:ascii="Times New Roman" w:hAnsi="Times New Roman"/>
          <w:sz w:val="24"/>
          <w:szCs w:val="24"/>
        </w:rPr>
        <w:t xml:space="preserve">, </w:t>
      </w:r>
      <w:r>
        <w:rPr>
          <w:rFonts w:ascii="Times New Roman CYR" w:hAnsi="Times New Roman CYR" w:cs="Times New Roman CYR"/>
          <w:sz w:val="24"/>
          <w:szCs w:val="24"/>
        </w:rPr>
        <w:t>для выполнения работ оказания услуг, относящихся к его основным видам деятельности в сфере дополнительного образования.</w:t>
      </w:r>
    </w:p>
    <w:p w:rsidR="00DA1826" w:rsidRPr="006C326B" w:rsidRDefault="00DA1826">
      <w:pPr>
        <w:widowControl w:val="0"/>
        <w:autoSpaceDE w:val="0"/>
        <w:autoSpaceDN w:val="0"/>
        <w:adjustRightInd w:val="0"/>
        <w:spacing w:after="0" w:line="240" w:lineRule="auto"/>
        <w:ind w:firstLine="708"/>
        <w:jc w:val="both"/>
        <w:rPr>
          <w:rFonts w:ascii="Times New Roman" w:hAnsi="Times New Roman"/>
          <w:sz w:val="24"/>
          <w:szCs w:val="24"/>
        </w:rPr>
      </w:pPr>
      <w:r w:rsidRPr="006C326B">
        <w:rPr>
          <w:rFonts w:ascii="Times New Roman" w:hAnsi="Times New Roman"/>
          <w:sz w:val="24"/>
          <w:szCs w:val="24"/>
        </w:rPr>
        <w:t xml:space="preserve">2. </w:t>
      </w:r>
      <w:r>
        <w:rPr>
          <w:rFonts w:ascii="Times New Roman CYR" w:hAnsi="Times New Roman CYR" w:cs="Times New Roman CYR"/>
          <w:sz w:val="24"/>
          <w:szCs w:val="24"/>
        </w:rPr>
        <w:t xml:space="preserve">Новая редакция Устава принята в соответствии с законодательством Российской Федерации, а так же в связи с принятием Федерального закона от 29.12.2012  № 273-ФЗ </w:t>
      </w:r>
      <w:r w:rsidRPr="006C326B">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sidRPr="006C326B">
        <w:rPr>
          <w:rFonts w:ascii="Times New Roman" w:hAnsi="Times New Roman"/>
          <w:sz w:val="24"/>
          <w:szCs w:val="24"/>
        </w:rPr>
        <w:t>».</w:t>
      </w:r>
    </w:p>
    <w:p w:rsidR="00DA1826" w:rsidRPr="006C326B" w:rsidRDefault="00DA1826">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CYR" w:hAnsi="Times New Roman CYR" w:cs="Times New Roman CYR"/>
          <w:sz w:val="24"/>
          <w:szCs w:val="24"/>
        </w:rPr>
        <w:t xml:space="preserve">Настоящий Устав регулирует деятельность муниципального бюджетного образовательного учреждения дополнительного образования </w:t>
      </w:r>
      <w:r w:rsidRPr="006C326B">
        <w:rPr>
          <w:rFonts w:ascii="Times New Roman" w:hAnsi="Times New Roman"/>
          <w:sz w:val="24"/>
          <w:szCs w:val="24"/>
        </w:rPr>
        <w:t>«</w:t>
      </w:r>
      <w:r>
        <w:rPr>
          <w:rFonts w:ascii="Times New Roman CYR" w:hAnsi="Times New Roman CYR" w:cs="Times New Roman CYR"/>
          <w:sz w:val="24"/>
          <w:szCs w:val="24"/>
        </w:rPr>
        <w:t>Дом детского творчества</w:t>
      </w:r>
      <w:r w:rsidRPr="006C326B">
        <w:rPr>
          <w:rFonts w:ascii="Times New Roman" w:hAnsi="Times New Roman"/>
          <w:sz w:val="24"/>
          <w:szCs w:val="24"/>
        </w:rPr>
        <w:t>» (</w:t>
      </w:r>
      <w:r>
        <w:rPr>
          <w:rFonts w:ascii="Times New Roman CYR" w:hAnsi="Times New Roman CYR" w:cs="Times New Roman CYR"/>
          <w:sz w:val="24"/>
          <w:szCs w:val="24"/>
        </w:rPr>
        <w:t xml:space="preserve">далее именуется – </w:t>
      </w:r>
      <w:r w:rsidRPr="006C326B">
        <w:rPr>
          <w:rFonts w:ascii="Times New Roman" w:hAnsi="Times New Roman"/>
          <w:sz w:val="24"/>
          <w:szCs w:val="24"/>
        </w:rPr>
        <w:t>«</w:t>
      </w:r>
      <w:r>
        <w:rPr>
          <w:rFonts w:ascii="Times New Roman CYR" w:hAnsi="Times New Roman CYR" w:cs="Times New Roman CYR"/>
          <w:sz w:val="24"/>
          <w:szCs w:val="24"/>
        </w:rPr>
        <w:t>Учреждение</w:t>
      </w:r>
      <w:r w:rsidRPr="006C326B">
        <w:rPr>
          <w:rFonts w:ascii="Times New Roman" w:hAnsi="Times New Roman"/>
          <w:sz w:val="24"/>
          <w:szCs w:val="24"/>
        </w:rPr>
        <w:t>»).</w:t>
      </w:r>
    </w:p>
    <w:p w:rsidR="00DA1826" w:rsidRDefault="00DA1826">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ab/>
        <w:t xml:space="preserve">3. </w:t>
      </w:r>
      <w:r>
        <w:rPr>
          <w:rFonts w:ascii="Times New Roman CYR" w:hAnsi="Times New Roman CYR" w:cs="Times New Roman CYR"/>
          <w:sz w:val="24"/>
          <w:szCs w:val="24"/>
        </w:rPr>
        <w:t>Организационно-правовая форма Учреждения: муниципальное бюджетное учреждение.</w:t>
      </w:r>
    </w:p>
    <w:p w:rsidR="00DA1826" w:rsidRDefault="00DA1826">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6C326B">
        <w:rPr>
          <w:rFonts w:ascii="Times New Roman" w:hAnsi="Times New Roman"/>
          <w:sz w:val="24"/>
          <w:szCs w:val="24"/>
        </w:rPr>
        <w:t xml:space="preserve"> </w:t>
      </w:r>
      <w:r w:rsidRPr="006C326B">
        <w:rPr>
          <w:rFonts w:ascii="Times New Roman" w:hAnsi="Times New Roman"/>
          <w:sz w:val="24"/>
          <w:szCs w:val="24"/>
        </w:rPr>
        <w:tab/>
      </w:r>
      <w:r>
        <w:rPr>
          <w:rFonts w:ascii="Times New Roman CYR" w:hAnsi="Times New Roman CYR" w:cs="Times New Roman CYR"/>
          <w:sz w:val="24"/>
          <w:szCs w:val="24"/>
        </w:rPr>
        <w:t>Тип  Учреждения – организация дополнительного образования.</w:t>
      </w:r>
    </w:p>
    <w:p w:rsidR="00DA1826" w:rsidRPr="00C07F7B" w:rsidRDefault="00DA1826">
      <w:pPr>
        <w:widowControl w:val="0"/>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3E09AA">
        <w:rPr>
          <w:rFonts w:ascii="Times New Roman" w:hAnsi="Times New Roman"/>
          <w:b/>
          <w:sz w:val="24"/>
          <w:szCs w:val="24"/>
        </w:rPr>
        <w:t xml:space="preserve">  </w:t>
      </w:r>
      <w:r w:rsidRPr="00C07F7B">
        <w:rPr>
          <w:rFonts w:ascii="Times New Roman" w:hAnsi="Times New Roman"/>
          <w:sz w:val="24"/>
          <w:szCs w:val="24"/>
        </w:rPr>
        <w:t xml:space="preserve">4. </w:t>
      </w:r>
      <w:r w:rsidRPr="00C07F7B">
        <w:rPr>
          <w:rFonts w:ascii="Times New Roman CYR" w:hAnsi="Times New Roman CYR" w:cs="Times New Roman CYR"/>
          <w:sz w:val="24"/>
          <w:szCs w:val="24"/>
        </w:rPr>
        <w:t xml:space="preserve">Муниципальное бюджетное  образовательное учреждение дополнительного образования </w:t>
      </w:r>
      <w:r w:rsidRPr="00C07F7B">
        <w:rPr>
          <w:rFonts w:ascii="Times New Roman" w:hAnsi="Times New Roman"/>
          <w:sz w:val="24"/>
          <w:szCs w:val="24"/>
        </w:rPr>
        <w:t>«</w:t>
      </w:r>
      <w:r w:rsidRPr="00C07F7B">
        <w:rPr>
          <w:rFonts w:ascii="Times New Roman CYR" w:hAnsi="Times New Roman CYR" w:cs="Times New Roman CYR"/>
          <w:sz w:val="24"/>
          <w:szCs w:val="24"/>
        </w:rPr>
        <w:t>Дом детского творчества</w:t>
      </w:r>
      <w:r w:rsidRPr="00C07F7B">
        <w:rPr>
          <w:rFonts w:ascii="Times New Roman" w:hAnsi="Times New Roman"/>
          <w:sz w:val="24"/>
          <w:szCs w:val="24"/>
        </w:rPr>
        <w:t xml:space="preserve">» </w:t>
      </w:r>
      <w:r w:rsidR="00835E0B" w:rsidRPr="00C07F7B">
        <w:rPr>
          <w:rFonts w:ascii="Times New Roman CYR" w:hAnsi="Times New Roman CYR" w:cs="Times New Roman CYR"/>
          <w:sz w:val="24"/>
          <w:szCs w:val="24"/>
        </w:rPr>
        <w:t xml:space="preserve">осуществляет на основании лицензии </w:t>
      </w:r>
      <w:r w:rsidRPr="00C07F7B">
        <w:rPr>
          <w:rFonts w:ascii="Times New Roman CYR" w:hAnsi="Times New Roman CYR" w:cs="Times New Roman CYR"/>
          <w:sz w:val="24"/>
          <w:szCs w:val="24"/>
        </w:rPr>
        <w:t xml:space="preserve">  образовательную деятельность  п</w:t>
      </w:r>
      <w:r w:rsidR="00C07F7B" w:rsidRPr="00C07F7B">
        <w:rPr>
          <w:rFonts w:ascii="Times New Roman CYR" w:hAnsi="Times New Roman CYR" w:cs="Times New Roman CYR"/>
          <w:sz w:val="24"/>
          <w:szCs w:val="24"/>
        </w:rPr>
        <w:t xml:space="preserve">о дополнительным </w:t>
      </w:r>
      <w:r w:rsidRPr="00C07F7B">
        <w:rPr>
          <w:rFonts w:ascii="Times New Roman CYR" w:hAnsi="Times New Roman CYR" w:cs="Times New Roman CYR"/>
          <w:sz w:val="24"/>
          <w:szCs w:val="24"/>
        </w:rPr>
        <w:t xml:space="preserve"> программам для детей и взрослых.</w:t>
      </w:r>
      <w:r w:rsidRPr="00C07F7B">
        <w:rPr>
          <w:rFonts w:ascii="Times New Roman CYR" w:hAnsi="Times New Roman CYR" w:cs="Times New Roman CYR"/>
          <w:color w:val="000000"/>
          <w:sz w:val="24"/>
          <w:szCs w:val="24"/>
        </w:rPr>
        <w:t xml:space="preserve"> </w:t>
      </w:r>
    </w:p>
    <w:p w:rsidR="00DA1826" w:rsidRDefault="00DA1826">
      <w:pPr>
        <w:widowControl w:val="0"/>
        <w:suppressAutoHyphens/>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6C326B">
        <w:rPr>
          <w:rFonts w:ascii="Times New Roman" w:hAnsi="Times New Roman"/>
          <w:color w:val="000000"/>
          <w:sz w:val="24"/>
          <w:szCs w:val="24"/>
        </w:rPr>
        <w:t xml:space="preserve">5. </w:t>
      </w:r>
      <w:r>
        <w:rPr>
          <w:rFonts w:ascii="Times New Roman CYR" w:hAnsi="Times New Roman CYR" w:cs="Times New Roman CYR"/>
          <w:color w:val="000000"/>
          <w:sz w:val="24"/>
          <w:szCs w:val="24"/>
        </w:rPr>
        <w:t xml:space="preserve">Функции учредителя </w:t>
      </w:r>
      <w:r>
        <w:rPr>
          <w:rFonts w:ascii="Times New Roman CYR" w:hAnsi="Times New Roman CYR" w:cs="Times New Roman CYR"/>
          <w:sz w:val="24"/>
          <w:szCs w:val="24"/>
        </w:rPr>
        <w:t>Учреждения</w:t>
      </w:r>
      <w:r>
        <w:rPr>
          <w:rFonts w:ascii="Times New Roman CYR" w:hAnsi="Times New Roman CYR" w:cs="Times New Roman CYR"/>
          <w:color w:val="000000"/>
          <w:sz w:val="24"/>
          <w:szCs w:val="24"/>
        </w:rPr>
        <w:t xml:space="preserve"> от имени  муниципального образования Кривошеинский район исполняет Администрация (исполнительно - распорядительный  орган муниципального образования) –</w:t>
      </w:r>
      <w:r w:rsidR="00144E40" w:rsidRPr="00144E40">
        <w:rPr>
          <w:rFonts w:ascii="Times New Roman CYR" w:hAnsi="Times New Roman CYR" w:cs="Times New Roman CYR"/>
          <w:sz w:val="24"/>
          <w:szCs w:val="24"/>
        </w:rPr>
        <w:t xml:space="preserve"> </w:t>
      </w:r>
      <w:r w:rsidR="00144E40">
        <w:rPr>
          <w:rFonts w:ascii="Times New Roman CYR" w:hAnsi="Times New Roman CYR" w:cs="Times New Roman CYR"/>
          <w:sz w:val="24"/>
          <w:szCs w:val="24"/>
        </w:rPr>
        <w:t>Администрация</w:t>
      </w:r>
      <w:r w:rsidR="00144E40">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Кривошеинского района (далее по тексту – Учредитель). </w:t>
      </w:r>
    </w:p>
    <w:p w:rsidR="00DA1826" w:rsidRDefault="00DA1826">
      <w:pPr>
        <w:widowControl w:val="0"/>
        <w:suppressAutoHyphens/>
        <w:autoSpaceDE w:val="0"/>
        <w:autoSpaceDN w:val="0"/>
        <w:adjustRightInd w:val="0"/>
        <w:spacing w:after="0" w:line="240" w:lineRule="auto"/>
        <w:ind w:firstLine="426"/>
        <w:jc w:val="both"/>
        <w:rPr>
          <w:rFonts w:ascii="Times New Roman CYR" w:hAnsi="Times New Roman CYR" w:cs="Times New Roman CYR"/>
          <w:color w:val="000000"/>
          <w:sz w:val="24"/>
          <w:szCs w:val="24"/>
        </w:rPr>
      </w:pPr>
      <w:r>
        <w:rPr>
          <w:rFonts w:ascii="Times New Roman CYR" w:hAnsi="Times New Roman CYR" w:cs="Times New Roman CYR"/>
          <w:sz w:val="24"/>
          <w:szCs w:val="24"/>
        </w:rPr>
        <w:t>Место нахождения Учредителя: 636300, Томская область,</w:t>
      </w:r>
      <w:r w:rsidR="00EE13AA">
        <w:rPr>
          <w:rFonts w:ascii="Times New Roman CYR" w:hAnsi="Times New Roman CYR" w:cs="Times New Roman CYR"/>
          <w:sz w:val="24"/>
          <w:szCs w:val="24"/>
        </w:rPr>
        <w:t xml:space="preserve"> Кривошеинский район,</w:t>
      </w:r>
      <w:r>
        <w:rPr>
          <w:rFonts w:ascii="Times New Roman CYR" w:hAnsi="Times New Roman CYR" w:cs="Times New Roman CYR"/>
          <w:sz w:val="24"/>
          <w:szCs w:val="24"/>
        </w:rPr>
        <w:t xml:space="preserve"> село Кривошеино, ул. Ленина, 26.</w:t>
      </w:r>
    </w:p>
    <w:p w:rsidR="00DA1826" w:rsidRDefault="00DA1826">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color w:val="000000"/>
          <w:sz w:val="24"/>
          <w:szCs w:val="24"/>
        </w:rPr>
        <w:t xml:space="preserve">6. </w:t>
      </w:r>
      <w:r>
        <w:rPr>
          <w:rFonts w:ascii="Times New Roman CYR" w:hAnsi="Times New Roman CYR" w:cs="Times New Roman CYR"/>
          <w:sz w:val="24"/>
          <w:szCs w:val="24"/>
        </w:rPr>
        <w:t xml:space="preserve">Отношения  в Учреждении регулируются  Конституцией Российской Федерации, Федеральным законом от 29.12.2012 №273-ФЗ </w:t>
      </w:r>
      <w:r w:rsidRPr="006C326B">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sidRPr="006C326B">
        <w:rPr>
          <w:rFonts w:ascii="Times New Roman" w:hAnsi="Times New Roman"/>
          <w:sz w:val="24"/>
          <w:szCs w:val="24"/>
        </w:rPr>
        <w:t xml:space="preserve">», </w:t>
      </w:r>
      <w:r>
        <w:rPr>
          <w:rFonts w:ascii="Times New Roman CYR" w:hAnsi="Times New Roman CYR" w:cs="Times New Roman CYR"/>
          <w:sz w:val="24"/>
          <w:szCs w:val="24"/>
        </w:rPr>
        <w:t>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DA1826" w:rsidRPr="006C326B" w:rsidRDefault="00DA1826">
      <w:pPr>
        <w:widowControl w:val="0"/>
        <w:suppressAutoHyphens/>
        <w:autoSpaceDE w:val="0"/>
        <w:autoSpaceDN w:val="0"/>
        <w:adjustRightInd w:val="0"/>
        <w:spacing w:after="0" w:line="240" w:lineRule="auto"/>
        <w:jc w:val="both"/>
        <w:rPr>
          <w:rFonts w:ascii="Times New Roman" w:hAnsi="Times New Roman"/>
          <w:sz w:val="24"/>
          <w:szCs w:val="24"/>
        </w:rPr>
      </w:pPr>
      <w:r w:rsidRPr="006C326B">
        <w:rPr>
          <w:rFonts w:ascii="Times New Roman" w:hAnsi="Times New Roman"/>
          <w:sz w:val="24"/>
          <w:szCs w:val="24"/>
        </w:rPr>
        <w:tab/>
        <w:t xml:space="preserve">7. </w:t>
      </w:r>
      <w:r>
        <w:rPr>
          <w:rFonts w:ascii="Times New Roman CYR" w:hAnsi="Times New Roman CYR" w:cs="Times New Roman CYR"/>
          <w:sz w:val="24"/>
          <w:szCs w:val="24"/>
        </w:rPr>
        <w:t>П</w:t>
      </w:r>
      <w:r w:rsidR="0041725C">
        <w:rPr>
          <w:rFonts w:ascii="Times New Roman CYR" w:hAnsi="Times New Roman CYR" w:cs="Times New Roman CYR"/>
          <w:sz w:val="24"/>
          <w:szCs w:val="24"/>
        </w:rPr>
        <w:t>олное наименование Учреждения: м</w:t>
      </w:r>
      <w:r>
        <w:rPr>
          <w:rFonts w:ascii="Times New Roman CYR" w:hAnsi="Times New Roman CYR" w:cs="Times New Roman CYR"/>
          <w:sz w:val="24"/>
          <w:szCs w:val="24"/>
        </w:rPr>
        <w:t xml:space="preserve">униципальное бюджетное образовательное учреждение  дополнительного образования </w:t>
      </w:r>
      <w:r w:rsidRPr="006C326B">
        <w:rPr>
          <w:rFonts w:ascii="Times New Roman" w:hAnsi="Times New Roman"/>
          <w:sz w:val="24"/>
          <w:szCs w:val="24"/>
        </w:rPr>
        <w:t>«</w:t>
      </w:r>
      <w:r>
        <w:rPr>
          <w:rFonts w:ascii="Times New Roman CYR" w:hAnsi="Times New Roman CYR" w:cs="Times New Roman CYR"/>
          <w:sz w:val="24"/>
          <w:szCs w:val="24"/>
        </w:rPr>
        <w:t>Дом детского творчества</w:t>
      </w:r>
      <w:r w:rsidRPr="006C326B">
        <w:rPr>
          <w:rFonts w:ascii="Times New Roman" w:hAnsi="Times New Roman"/>
          <w:sz w:val="24"/>
          <w:szCs w:val="24"/>
        </w:rPr>
        <w:t>».</w:t>
      </w:r>
    </w:p>
    <w:p w:rsidR="00DA1826" w:rsidRPr="006C326B" w:rsidRDefault="00DA1826">
      <w:pPr>
        <w:widowControl w:val="0"/>
        <w:suppressAutoHyphens/>
        <w:autoSpaceDE w:val="0"/>
        <w:autoSpaceDN w:val="0"/>
        <w:adjustRightInd w:val="0"/>
        <w:spacing w:after="0" w:line="240" w:lineRule="auto"/>
        <w:jc w:val="both"/>
        <w:rPr>
          <w:rFonts w:ascii="Times New Roman" w:hAnsi="Times New Roman"/>
          <w:sz w:val="24"/>
          <w:szCs w:val="24"/>
        </w:rPr>
      </w:pPr>
      <w:r w:rsidRPr="006C326B">
        <w:rPr>
          <w:rFonts w:ascii="Times New Roman" w:hAnsi="Times New Roman"/>
          <w:sz w:val="24"/>
          <w:szCs w:val="24"/>
        </w:rPr>
        <w:t xml:space="preserve">          </w:t>
      </w:r>
      <w:r w:rsidR="00144E40">
        <w:rPr>
          <w:rFonts w:ascii="Times New Roman CYR" w:hAnsi="Times New Roman CYR" w:cs="Times New Roman CYR"/>
          <w:sz w:val="24"/>
          <w:szCs w:val="24"/>
        </w:rPr>
        <w:t>Сокращённое наименование</w:t>
      </w:r>
      <w:r>
        <w:rPr>
          <w:rFonts w:ascii="Times New Roman CYR" w:hAnsi="Times New Roman CYR" w:cs="Times New Roman CYR"/>
          <w:sz w:val="24"/>
          <w:szCs w:val="24"/>
        </w:rPr>
        <w:t xml:space="preserve">: МБОУ ДО  </w:t>
      </w:r>
      <w:r w:rsidRPr="006C326B">
        <w:rPr>
          <w:rFonts w:ascii="Times New Roman" w:hAnsi="Times New Roman"/>
          <w:sz w:val="24"/>
          <w:szCs w:val="24"/>
        </w:rPr>
        <w:t>«</w:t>
      </w:r>
      <w:r>
        <w:rPr>
          <w:rFonts w:ascii="Times New Roman CYR" w:hAnsi="Times New Roman CYR" w:cs="Times New Roman CYR"/>
          <w:sz w:val="24"/>
          <w:szCs w:val="24"/>
        </w:rPr>
        <w:t>ДДТ</w:t>
      </w:r>
      <w:r w:rsidRPr="006C326B">
        <w:rPr>
          <w:rFonts w:ascii="Times New Roman" w:hAnsi="Times New Roman"/>
          <w:sz w:val="24"/>
          <w:szCs w:val="24"/>
        </w:rPr>
        <w:t>».</w:t>
      </w:r>
    </w:p>
    <w:p w:rsidR="00494941" w:rsidRDefault="00DA1826">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6C326B">
        <w:rPr>
          <w:rFonts w:ascii="Times New Roman" w:hAnsi="Times New Roman"/>
          <w:sz w:val="24"/>
          <w:szCs w:val="24"/>
        </w:rPr>
        <w:t xml:space="preserve">8. </w:t>
      </w:r>
      <w:r>
        <w:rPr>
          <w:rFonts w:ascii="Times New Roman" w:hAnsi="Times New Roman"/>
          <w:sz w:val="24"/>
          <w:szCs w:val="24"/>
          <w:lang w:val="en-US"/>
        </w:rPr>
        <w:t> </w:t>
      </w:r>
      <w:r>
        <w:rPr>
          <w:rFonts w:ascii="Times New Roman CYR" w:hAnsi="Times New Roman CYR" w:cs="Times New Roman CYR"/>
          <w:sz w:val="24"/>
          <w:szCs w:val="24"/>
        </w:rPr>
        <w:t>Место нахождение</w:t>
      </w:r>
      <w:r>
        <w:rPr>
          <w:rFonts w:ascii="Times New Roman" w:hAnsi="Times New Roman"/>
          <w:sz w:val="24"/>
          <w:szCs w:val="24"/>
          <w:lang w:val="en-US"/>
        </w:rPr>
        <w:t> </w:t>
      </w:r>
      <w:r>
        <w:rPr>
          <w:rFonts w:ascii="Times New Roman CYR" w:hAnsi="Times New Roman CYR" w:cs="Times New Roman CYR"/>
          <w:sz w:val="24"/>
          <w:szCs w:val="24"/>
        </w:rPr>
        <w:t>Учреждения</w:t>
      </w:r>
      <w:r>
        <w:rPr>
          <w:rFonts w:ascii="Times New Roman" w:hAnsi="Times New Roman"/>
          <w:sz w:val="24"/>
          <w:szCs w:val="24"/>
          <w:lang w:val="en-US"/>
        </w:rPr>
        <w:t> </w:t>
      </w:r>
      <w:r w:rsidRPr="006C326B">
        <w:rPr>
          <w:rFonts w:ascii="Times New Roman" w:hAnsi="Times New Roman"/>
          <w:sz w:val="24"/>
          <w:szCs w:val="24"/>
        </w:rPr>
        <w:t xml:space="preserve"> (</w:t>
      </w:r>
      <w:r>
        <w:rPr>
          <w:rFonts w:ascii="Times New Roman CYR" w:hAnsi="Times New Roman CYR" w:cs="Times New Roman CYR"/>
          <w:sz w:val="24"/>
          <w:szCs w:val="24"/>
        </w:rPr>
        <w:t>юридический и фактический адрес):</w:t>
      </w:r>
      <w:r>
        <w:rPr>
          <w:rFonts w:ascii="Times New Roman" w:hAnsi="Times New Roman"/>
          <w:sz w:val="24"/>
          <w:szCs w:val="24"/>
          <w:lang w:val="en-US"/>
        </w:rPr>
        <w:t> </w:t>
      </w:r>
      <w:r w:rsidRPr="006C326B">
        <w:rPr>
          <w:rFonts w:ascii="Times New Roman" w:hAnsi="Times New Roman"/>
          <w:sz w:val="24"/>
          <w:szCs w:val="24"/>
        </w:rPr>
        <w:t xml:space="preserve"> 636300, </w:t>
      </w:r>
      <w:r>
        <w:rPr>
          <w:rFonts w:ascii="Times New Roman CYR" w:hAnsi="Times New Roman CYR" w:cs="Times New Roman CYR"/>
          <w:sz w:val="24"/>
          <w:szCs w:val="24"/>
        </w:rPr>
        <w:t xml:space="preserve">Томская область, Кривошеинский  район, село Кривошеино, ул. </w:t>
      </w:r>
      <w:r w:rsidR="00101A0E">
        <w:rPr>
          <w:rFonts w:ascii="Times New Roman CYR" w:hAnsi="Times New Roman CYR" w:cs="Times New Roman CYR"/>
          <w:sz w:val="24"/>
          <w:szCs w:val="24"/>
        </w:rPr>
        <w:t>Ленина,32</w:t>
      </w:r>
      <w:r w:rsidR="00494941">
        <w:rPr>
          <w:rFonts w:ascii="Times New Roman CYR" w:hAnsi="Times New Roman CYR" w:cs="Times New Roman CYR"/>
          <w:sz w:val="24"/>
          <w:szCs w:val="24"/>
        </w:rPr>
        <w:t>.</w:t>
      </w:r>
    </w:p>
    <w:p w:rsidR="00DA1826" w:rsidRPr="00494941" w:rsidRDefault="00101A0E">
      <w:pPr>
        <w:widowControl w:val="0"/>
        <w:suppressAutoHyphens/>
        <w:autoSpaceDE w:val="0"/>
        <w:autoSpaceDN w:val="0"/>
        <w:adjustRightInd w:val="0"/>
        <w:spacing w:after="0" w:line="240" w:lineRule="auto"/>
        <w:ind w:firstLine="708"/>
        <w:jc w:val="both"/>
        <w:rPr>
          <w:rFonts w:ascii="Times New Roman CYR" w:hAnsi="Times New Roman CYR" w:cs="Times New Roman CYR"/>
          <w:i/>
          <w:sz w:val="24"/>
          <w:szCs w:val="24"/>
        </w:rPr>
      </w:pPr>
      <w:r w:rsidRPr="00494941">
        <w:rPr>
          <w:rFonts w:ascii="Times New Roman CYR" w:hAnsi="Times New Roman CYR" w:cs="Times New Roman CYR"/>
          <w:i/>
          <w:sz w:val="24"/>
          <w:szCs w:val="24"/>
        </w:rPr>
        <w:t xml:space="preserve">( </w:t>
      </w:r>
      <w:r w:rsidR="00494941" w:rsidRPr="00494941">
        <w:rPr>
          <w:rFonts w:ascii="Times New Roman CYR" w:hAnsi="Times New Roman CYR" w:cs="Times New Roman CYR"/>
          <w:i/>
          <w:sz w:val="24"/>
          <w:szCs w:val="24"/>
        </w:rPr>
        <w:t>П</w:t>
      </w:r>
      <w:r w:rsidRPr="00494941">
        <w:rPr>
          <w:rFonts w:ascii="Times New Roman CYR" w:hAnsi="Times New Roman CYR" w:cs="Times New Roman CYR"/>
          <w:i/>
          <w:sz w:val="24"/>
          <w:szCs w:val="24"/>
        </w:rPr>
        <w:t xml:space="preserve">ункт в редакции постановления Администрации Кривошеинского района </w:t>
      </w:r>
      <w:r w:rsidR="00494941" w:rsidRPr="00494941">
        <w:rPr>
          <w:rFonts w:ascii="Times New Roman CYR" w:hAnsi="Times New Roman CYR" w:cs="Times New Roman CYR"/>
          <w:i/>
          <w:sz w:val="24"/>
          <w:szCs w:val="24"/>
        </w:rPr>
        <w:t xml:space="preserve"> от 27.07.2021 №490)</w:t>
      </w:r>
      <w:r w:rsidR="00DA1826" w:rsidRPr="00494941">
        <w:rPr>
          <w:rFonts w:ascii="Times New Roman CYR" w:hAnsi="Times New Roman CYR" w:cs="Times New Roman CYR"/>
          <w:i/>
          <w:sz w:val="24"/>
          <w:szCs w:val="24"/>
        </w:rPr>
        <w:t>.</w:t>
      </w:r>
    </w:p>
    <w:p w:rsidR="00DA1826" w:rsidRDefault="00DA1826">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6C326B">
        <w:rPr>
          <w:rFonts w:ascii="Times New Roman" w:hAnsi="Times New Roman"/>
          <w:sz w:val="24"/>
          <w:szCs w:val="24"/>
        </w:rPr>
        <w:t xml:space="preserve">9. </w:t>
      </w:r>
      <w:r>
        <w:rPr>
          <w:rFonts w:ascii="Times New Roman CYR" w:hAnsi="Times New Roman CYR" w:cs="Times New Roman CYR"/>
          <w:sz w:val="24"/>
          <w:szCs w:val="24"/>
        </w:rPr>
        <w:t xml:space="preserve">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 </w:t>
      </w:r>
    </w:p>
    <w:p w:rsidR="00DA1826" w:rsidRDefault="00DA1826">
      <w:pPr>
        <w:widowControl w:val="0"/>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6C326B">
        <w:rPr>
          <w:rFonts w:ascii="Times New Roman" w:hAnsi="Times New Roman"/>
          <w:sz w:val="24"/>
          <w:szCs w:val="24"/>
        </w:rPr>
        <w:t xml:space="preserve">10. </w:t>
      </w:r>
      <w:r>
        <w:rPr>
          <w:rFonts w:ascii="Times New Roman CYR" w:hAnsi="Times New Roman CYR" w:cs="Times New Roman CYR"/>
          <w:sz w:val="24"/>
          <w:szCs w:val="24"/>
        </w:rPr>
        <w:t>Учреждение имеет в оперативном управлении обособленное имущество, лицевые счета в Федеральном  казначействе, в Управлении финансов Администрации Кривошеинского района, круглую печать с полным наименованием на русском языке</w:t>
      </w:r>
      <w:r>
        <w:rPr>
          <w:rFonts w:ascii="Times New Roman CYR" w:hAnsi="Times New Roman CYR" w:cs="Times New Roman CYR"/>
          <w:color w:val="000000"/>
          <w:sz w:val="24"/>
          <w:szCs w:val="24"/>
        </w:rPr>
        <w:t>, штамп и бланки со своим наименованием,  и другие средства индивидуализации.</w:t>
      </w:r>
    </w:p>
    <w:p w:rsidR="00DA1826" w:rsidRDefault="00DA1826">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 xml:space="preserve">11. </w:t>
      </w:r>
      <w:r>
        <w:rPr>
          <w:rFonts w:ascii="Times New Roman CYR" w:hAnsi="Times New Roman CYR" w:cs="Times New Roman CYR"/>
          <w:sz w:val="24"/>
          <w:szCs w:val="24"/>
        </w:rPr>
        <w:t>Учреждение</w:t>
      </w: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 xml:space="preserve">создано и зарегистрировано в соответствии с законодательством </w:t>
      </w:r>
      <w:r>
        <w:rPr>
          <w:rFonts w:ascii="Times New Roman CYR" w:hAnsi="Times New Roman CYR" w:cs="Times New Roman CYR"/>
          <w:sz w:val="24"/>
          <w:szCs w:val="24"/>
        </w:rPr>
        <w:lastRenderedPageBreak/>
        <w:t>Российской Федерации и приобретает право на ведение уставной финансово-хозяйственной деятельности, направленной</w:t>
      </w:r>
      <w:r>
        <w:rPr>
          <w:rFonts w:ascii="Times New Roman" w:hAnsi="Times New Roman"/>
          <w:sz w:val="24"/>
          <w:szCs w:val="24"/>
          <w:lang w:val="en-US"/>
        </w:rPr>
        <w:t> </w:t>
      </w:r>
      <w:r>
        <w:rPr>
          <w:rFonts w:ascii="Times New Roman CYR" w:hAnsi="Times New Roman CYR" w:cs="Times New Roman CYR"/>
          <w:sz w:val="24"/>
          <w:szCs w:val="24"/>
        </w:rPr>
        <w:t>на обеспечение образовательного</w:t>
      </w:r>
      <w:r>
        <w:rPr>
          <w:rFonts w:ascii="Times New Roman CYR" w:hAnsi="Times New Roman CYR" w:cs="Times New Roman CYR"/>
          <w:sz w:val="28"/>
          <w:szCs w:val="28"/>
        </w:rPr>
        <w:t xml:space="preserve"> </w:t>
      </w:r>
      <w:r w:rsidR="00EE13AA">
        <w:rPr>
          <w:rFonts w:ascii="Times New Roman CYR" w:hAnsi="Times New Roman CYR" w:cs="Times New Roman CYR"/>
          <w:sz w:val="24"/>
          <w:szCs w:val="24"/>
        </w:rPr>
        <w:t>процесса, с даты</w:t>
      </w:r>
      <w:r>
        <w:rPr>
          <w:rFonts w:ascii="Times New Roman CYR" w:hAnsi="Times New Roman CYR" w:cs="Times New Roman CYR"/>
          <w:sz w:val="24"/>
          <w:szCs w:val="24"/>
        </w:rPr>
        <w:t xml:space="preserve"> регистрации в органе государственной регистрации юридических лиц</w:t>
      </w:r>
      <w:r>
        <w:rPr>
          <w:rFonts w:ascii="Times New Roman CYR" w:hAnsi="Times New Roman CYR" w:cs="Times New Roman CYR"/>
          <w:color w:val="000000"/>
          <w:sz w:val="24"/>
          <w:szCs w:val="24"/>
        </w:rPr>
        <w:t>.</w:t>
      </w:r>
    </w:p>
    <w:p w:rsidR="00DA1826" w:rsidRDefault="00DA1826">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6C326B">
        <w:rPr>
          <w:rFonts w:ascii="Times New Roman" w:hAnsi="Times New Roman"/>
          <w:sz w:val="24"/>
          <w:szCs w:val="24"/>
        </w:rPr>
        <w:t xml:space="preserve">  12. </w:t>
      </w:r>
      <w:r>
        <w:rPr>
          <w:rFonts w:ascii="Times New Roman CYR" w:hAnsi="Times New Roman CYR" w:cs="Times New Roman CYR"/>
          <w:sz w:val="24"/>
          <w:szCs w:val="24"/>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DA1826" w:rsidRDefault="00DA1826">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6C326B">
        <w:rPr>
          <w:rFonts w:ascii="Times New Roman" w:hAnsi="Times New Roman"/>
          <w:sz w:val="24"/>
          <w:szCs w:val="24"/>
        </w:rPr>
        <w:t xml:space="preserve">  13. </w:t>
      </w:r>
      <w:r>
        <w:rPr>
          <w:rFonts w:ascii="Times New Roman CYR" w:hAnsi="Times New Roman CYR" w:cs="Times New Roman CYR"/>
          <w:sz w:val="24"/>
          <w:szCs w:val="24"/>
        </w:rPr>
        <w:t>Учреждение не имеет филиалов и представительств.</w:t>
      </w:r>
    </w:p>
    <w:p w:rsidR="00DA1826" w:rsidRPr="006C326B" w:rsidRDefault="00DA1826">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6C326B">
        <w:rPr>
          <w:rFonts w:ascii="Times New Roman" w:hAnsi="Times New Roman"/>
          <w:sz w:val="24"/>
          <w:szCs w:val="24"/>
        </w:rPr>
        <w:t xml:space="preserve">  14. </w:t>
      </w:r>
      <w:r>
        <w:rPr>
          <w:rFonts w:ascii="Times New Roman CYR" w:hAnsi="Times New Roman CYR" w:cs="Times New Roman CYR"/>
          <w:sz w:val="24"/>
          <w:szCs w:val="24"/>
        </w:rPr>
        <w:t xml:space="preserve">Учреждение обеспечивает открытость и доступность информации об Учреждении, установленной статьей 29 Закона РФ </w:t>
      </w:r>
      <w:r w:rsidRPr="006C326B">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sidRPr="006C326B">
        <w:rPr>
          <w:rFonts w:ascii="Times New Roman" w:hAnsi="Times New Roman"/>
          <w:sz w:val="24"/>
          <w:szCs w:val="24"/>
        </w:rPr>
        <w:t xml:space="preserve">» </w:t>
      </w:r>
      <w:r>
        <w:rPr>
          <w:rFonts w:ascii="Times New Roman CYR" w:hAnsi="Times New Roman CYR" w:cs="Times New Roman CYR"/>
          <w:sz w:val="24"/>
          <w:szCs w:val="24"/>
        </w:rPr>
        <w:t xml:space="preserve">и сведений, указанных в </w:t>
      </w:r>
      <w:r w:rsidR="00640D6A">
        <w:rPr>
          <w:rFonts w:ascii="Times New Roman CYR" w:hAnsi="Times New Roman CYR" w:cs="Times New Roman CYR"/>
          <w:sz w:val="24"/>
          <w:szCs w:val="24"/>
        </w:rPr>
        <w:t>под</w:t>
      </w:r>
      <w:r>
        <w:rPr>
          <w:rFonts w:ascii="Times New Roman CYR" w:hAnsi="Times New Roman CYR" w:cs="Times New Roman CYR"/>
          <w:sz w:val="24"/>
          <w:szCs w:val="24"/>
        </w:rPr>
        <w:t xml:space="preserve">пункте  3.3. статьи 32 Федерального закона от 12 января 1996 года № 7 –ФЗ </w:t>
      </w:r>
      <w:r w:rsidRPr="006C326B">
        <w:rPr>
          <w:rFonts w:ascii="Times New Roman" w:hAnsi="Times New Roman"/>
          <w:sz w:val="24"/>
          <w:szCs w:val="24"/>
        </w:rPr>
        <w:t>«</w:t>
      </w:r>
      <w:r>
        <w:rPr>
          <w:rFonts w:ascii="Times New Roman CYR" w:hAnsi="Times New Roman CYR" w:cs="Times New Roman CYR"/>
          <w:sz w:val="24"/>
          <w:szCs w:val="24"/>
        </w:rPr>
        <w:t>О некоммерческих организациях</w:t>
      </w:r>
      <w:r w:rsidRPr="006C326B">
        <w:rPr>
          <w:rFonts w:ascii="Times New Roman" w:hAnsi="Times New Roman"/>
          <w:sz w:val="24"/>
          <w:szCs w:val="24"/>
        </w:rPr>
        <w:t xml:space="preserve">». </w:t>
      </w:r>
    </w:p>
    <w:p w:rsidR="00DA1826" w:rsidRPr="006C326B" w:rsidRDefault="00DA1826">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6C326B">
        <w:rPr>
          <w:rFonts w:ascii="Times New Roman" w:hAnsi="Times New Roman"/>
          <w:sz w:val="24"/>
          <w:szCs w:val="24"/>
        </w:rPr>
        <w:t xml:space="preserve"> </w:t>
      </w:r>
      <w:r w:rsidRPr="006C326B">
        <w:rPr>
          <w:rFonts w:ascii="Times New Roman" w:hAnsi="Times New Roman"/>
          <w:sz w:val="24"/>
          <w:szCs w:val="24"/>
        </w:rPr>
        <w:tab/>
      </w:r>
      <w:r w:rsidRPr="006C326B">
        <w:rPr>
          <w:rFonts w:ascii="Times New Roman CYR" w:hAnsi="Times New Roman CYR" w:cs="Times New Roman CYR"/>
          <w:sz w:val="24"/>
          <w:szCs w:val="24"/>
        </w:rPr>
        <w:t xml:space="preserve">Информация и документы, указанные в </w:t>
      </w:r>
      <w:hyperlink r:id="rId7" w:history="1">
        <w:r w:rsidRPr="006C326B">
          <w:rPr>
            <w:rFonts w:ascii="Times New Roman CYR" w:hAnsi="Times New Roman CYR" w:cs="Times New Roman CYR"/>
            <w:sz w:val="24"/>
            <w:szCs w:val="24"/>
          </w:rPr>
          <w:t>части 2</w:t>
        </w:r>
      </w:hyperlink>
      <w:r w:rsidRPr="006C326B">
        <w:rPr>
          <w:rFonts w:ascii="Times New Roman" w:hAnsi="Times New Roman"/>
          <w:sz w:val="24"/>
          <w:szCs w:val="24"/>
        </w:rPr>
        <w:t xml:space="preserve"> </w:t>
      </w:r>
      <w:r w:rsidRPr="006C326B">
        <w:rPr>
          <w:rFonts w:ascii="Times New Roman CYR" w:hAnsi="Times New Roman CYR" w:cs="Times New Roman CYR"/>
          <w:sz w:val="24"/>
          <w:szCs w:val="24"/>
        </w:rPr>
        <w:t xml:space="preserve">статьи 29 Закона РФ </w:t>
      </w:r>
      <w:r w:rsidRPr="006C326B">
        <w:rPr>
          <w:rFonts w:ascii="Times New Roman" w:hAnsi="Times New Roman"/>
          <w:sz w:val="24"/>
          <w:szCs w:val="24"/>
        </w:rPr>
        <w:t>«</w:t>
      </w:r>
      <w:r w:rsidRPr="006C326B">
        <w:rPr>
          <w:rFonts w:ascii="Times New Roman CYR" w:hAnsi="Times New Roman CYR" w:cs="Times New Roman CYR"/>
          <w:sz w:val="24"/>
          <w:szCs w:val="24"/>
        </w:rPr>
        <w:t>Об образовании в Российской Федерации</w:t>
      </w:r>
      <w:r w:rsidRPr="006C326B">
        <w:rPr>
          <w:rFonts w:ascii="Times New Roman" w:hAnsi="Times New Roman"/>
          <w:sz w:val="24"/>
          <w:szCs w:val="24"/>
        </w:rPr>
        <w:t xml:space="preserve">», </w:t>
      </w:r>
      <w:r w:rsidRPr="006C326B">
        <w:rPr>
          <w:rFonts w:ascii="Times New Roman CYR" w:hAnsi="Times New Roman CYR" w:cs="Times New Roman CYR"/>
          <w:sz w:val="24"/>
          <w:szCs w:val="24"/>
        </w:rPr>
        <w:t xml:space="preserve">если они в соответствии с законодательством Российской Федерации не отнесены к </w:t>
      </w:r>
      <w:hyperlink r:id="rId8" w:history="1">
        <w:r w:rsidRPr="006C326B">
          <w:rPr>
            <w:rFonts w:ascii="Times New Roman CYR" w:hAnsi="Times New Roman CYR" w:cs="Times New Roman CYR"/>
            <w:sz w:val="24"/>
            <w:szCs w:val="24"/>
          </w:rPr>
          <w:t>сведениям</w:t>
        </w:r>
      </w:hyperlink>
      <w:r w:rsidRPr="006C326B">
        <w:rPr>
          <w:rFonts w:ascii="Times New Roman" w:hAnsi="Times New Roman"/>
          <w:sz w:val="24"/>
          <w:szCs w:val="24"/>
        </w:rPr>
        <w:t xml:space="preserve">, </w:t>
      </w:r>
      <w:r w:rsidRPr="006C326B">
        <w:rPr>
          <w:rFonts w:ascii="Times New Roman CYR" w:hAnsi="Times New Roman CYR" w:cs="Times New Roman CYR"/>
          <w:sz w:val="24"/>
          <w:szCs w:val="24"/>
        </w:rPr>
        <w:t xml:space="preserve">составляющим государственную и иную охраняемую законом тайну, подлежат размещению на официальном сайте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6C326B">
          <w:rPr>
            <w:rFonts w:ascii="Times New Roman CYR" w:hAnsi="Times New Roman CYR" w:cs="Times New Roman CYR"/>
            <w:sz w:val="24"/>
            <w:szCs w:val="24"/>
          </w:rPr>
          <w:t>Порядок</w:t>
        </w:r>
      </w:hyperlink>
      <w:r w:rsidRPr="006C326B">
        <w:rPr>
          <w:rFonts w:ascii="Times New Roman" w:hAnsi="Times New Roman"/>
          <w:sz w:val="24"/>
          <w:szCs w:val="24"/>
        </w:rPr>
        <w:t xml:space="preserve"> </w:t>
      </w:r>
      <w:r w:rsidRPr="006C326B">
        <w:rPr>
          <w:rFonts w:ascii="Times New Roman CYR" w:hAnsi="Times New Roman CYR" w:cs="Times New Roman CYR"/>
          <w:sz w:val="24"/>
          <w:szCs w:val="24"/>
        </w:rPr>
        <w:t>размещения на официальном сайте Учреждения в информационно-телекоммуникационной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DA1826" w:rsidRPr="006C326B" w:rsidRDefault="0055016F">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w:hAnsi="Times New Roman"/>
          <w:sz w:val="24"/>
          <w:szCs w:val="24"/>
        </w:rPr>
        <w:t xml:space="preserve">    </w:t>
      </w:r>
      <w:r w:rsidR="00DA1826" w:rsidRPr="006C326B">
        <w:rPr>
          <w:rFonts w:ascii="Times New Roman" w:hAnsi="Times New Roman"/>
          <w:sz w:val="24"/>
          <w:szCs w:val="24"/>
        </w:rPr>
        <w:t xml:space="preserve">15. </w:t>
      </w:r>
      <w:r w:rsidR="00DA1826" w:rsidRPr="006C326B">
        <w:rPr>
          <w:rFonts w:ascii="Times New Roman CYR" w:hAnsi="Times New Roman CYR" w:cs="Times New Roman CYR"/>
          <w:sz w:val="24"/>
          <w:szCs w:val="24"/>
        </w:rPr>
        <w:t xml:space="preserve">В Учреждении образовательная деятельность осуществляется на </w:t>
      </w:r>
      <w:hyperlink r:id="rId10" w:history="1">
        <w:r w:rsidR="00DA1826" w:rsidRPr="006C326B">
          <w:rPr>
            <w:rFonts w:ascii="Times New Roman CYR" w:hAnsi="Times New Roman CYR" w:cs="Times New Roman CYR"/>
            <w:sz w:val="24"/>
            <w:szCs w:val="24"/>
          </w:rPr>
          <w:t>государственном языке</w:t>
        </w:r>
      </w:hyperlink>
      <w:r w:rsidR="00DA1826" w:rsidRPr="006C326B">
        <w:rPr>
          <w:rFonts w:ascii="Times New Roman" w:hAnsi="Times New Roman"/>
          <w:sz w:val="24"/>
          <w:szCs w:val="24"/>
        </w:rPr>
        <w:t xml:space="preserve"> </w:t>
      </w:r>
      <w:r w:rsidR="00DA1826" w:rsidRPr="006C326B">
        <w:rPr>
          <w:rFonts w:ascii="Times New Roman CYR" w:hAnsi="Times New Roman CYR" w:cs="Times New Roman CYR"/>
          <w:sz w:val="24"/>
          <w:szCs w:val="24"/>
        </w:rPr>
        <w:t xml:space="preserve">Российской Федерации и носит светский характер. </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 xml:space="preserve">16. </w:t>
      </w:r>
      <w:r w:rsidRPr="006C326B">
        <w:rPr>
          <w:rFonts w:ascii="Times New Roman CYR" w:hAnsi="Times New Roman CYR" w:cs="Times New Roman CYR"/>
          <w:sz w:val="24"/>
          <w:szCs w:val="24"/>
        </w:rPr>
        <w:t>По инициативе детей в Учреждении</w:t>
      </w:r>
      <w:r>
        <w:rPr>
          <w:rFonts w:ascii="Times New Roman CYR" w:hAnsi="Times New Roman CYR" w:cs="Times New Roman CYR"/>
          <w:sz w:val="24"/>
          <w:szCs w:val="24"/>
        </w:rPr>
        <w:t xml:space="preserve"> могут создаваться детские общественные объединения и организации, действующие в соответствии со своими Уставом и Положениями. Администрация Учреждения оказывает содействие в работе таких объединений и организаций.</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 xml:space="preserve">17. </w:t>
      </w:r>
      <w:r>
        <w:rPr>
          <w:rFonts w:ascii="Times New Roman CYR" w:hAnsi="Times New Roman CYR" w:cs="Times New Roman CYR"/>
          <w:sz w:val="24"/>
          <w:szCs w:val="24"/>
        </w:rPr>
        <w:t>Учреждение имеет право устанавливать прямые связи с учреждениями, предприятиями, организациями, в том числе и иностранными.</w:t>
      </w:r>
    </w:p>
    <w:p w:rsidR="00F66D08" w:rsidRPr="00F1021C" w:rsidRDefault="00F66D08" w:rsidP="00F66D0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18.</w:t>
      </w:r>
      <w:r w:rsidRPr="00F1021C">
        <w:rPr>
          <w:rFonts w:ascii="Times New Roman CYR" w:hAnsi="Times New Roman CYR" w:cs="Times New Roman CYR"/>
          <w:sz w:val="24"/>
          <w:szCs w:val="24"/>
        </w:rPr>
        <w:t>Учреждение выполняет муниципальное задание, которое в соответствии с предусмотренными основными видами деятельности Учреждения формируется и утверждается Учредителем.</w:t>
      </w:r>
    </w:p>
    <w:p w:rsidR="00F66D08" w:rsidRDefault="00F66D08" w:rsidP="00F66D0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F1021C">
        <w:rPr>
          <w:rFonts w:ascii="Times New Roman CYR" w:hAnsi="Times New Roman CYR" w:cs="Times New Roman CYR"/>
          <w:sz w:val="24"/>
          <w:szCs w:val="24"/>
        </w:rPr>
        <w:t>Учреждение не вправе отказаться от муниципального задания.</w:t>
      </w:r>
    </w:p>
    <w:p w:rsidR="00DA1826" w:rsidRDefault="00F66D08">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19</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принуждение обучающихся к вступлению в них,  а также, принудительное привлечение их к деятельности этих организаций и участию в агитационных компаниях и политических акциях.</w:t>
      </w:r>
    </w:p>
    <w:p w:rsidR="00DA1826" w:rsidRDefault="0041725C" w:rsidP="0041725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w:hAnsi="Times New Roman"/>
          <w:sz w:val="24"/>
          <w:szCs w:val="24"/>
        </w:rPr>
        <w:tab/>
      </w:r>
      <w:r w:rsidR="00F66D08">
        <w:rPr>
          <w:rFonts w:ascii="Times New Roman" w:hAnsi="Times New Roman"/>
          <w:sz w:val="24"/>
          <w:szCs w:val="24"/>
        </w:rPr>
        <w:t>20</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Учреждение несет в установленном законодательством Российской Федерации порядке ответственность за: невыполнение функций, определенных его Уставом; реализацию не в полном объеме образовательных общеразвивающих программ в соответствии с утвержденными учебными планами; качество реализуемых образовательных общеразвивающих программ; соответствие форм, методов и средств организации образовательного процесса возрасту, интересам и потребностям детей; жизнь и здоровье детей и работников Учреждения во время образовательного процесса; нарушение прав и свобод обучающихся и работников Учреждения.</w:t>
      </w:r>
    </w:p>
    <w:p w:rsidR="00DA1826" w:rsidRPr="006C326B" w:rsidRDefault="00DA1826">
      <w:pPr>
        <w:widowControl w:val="0"/>
        <w:autoSpaceDE w:val="0"/>
        <w:autoSpaceDN w:val="0"/>
        <w:adjustRightInd w:val="0"/>
        <w:spacing w:after="0" w:line="240" w:lineRule="auto"/>
        <w:ind w:firstLine="720"/>
        <w:jc w:val="both"/>
        <w:rPr>
          <w:rFonts w:ascii="Times New Roman" w:hAnsi="Times New Roman"/>
          <w:sz w:val="24"/>
          <w:szCs w:val="24"/>
        </w:rPr>
      </w:pPr>
    </w:p>
    <w:p w:rsidR="00DA1826" w:rsidRDefault="00DA1826">
      <w:pPr>
        <w:widowControl w:val="0"/>
        <w:autoSpaceDE w:val="0"/>
        <w:autoSpaceDN w:val="0"/>
        <w:adjustRightInd w:val="0"/>
        <w:spacing w:after="0" w:line="240" w:lineRule="auto"/>
        <w:ind w:left="283" w:hanging="283"/>
        <w:jc w:val="center"/>
        <w:rPr>
          <w:rFonts w:ascii="Times New Roman CYR" w:hAnsi="Times New Roman CYR" w:cs="Times New Roman CYR"/>
          <w:b/>
          <w:bCs/>
          <w:sz w:val="24"/>
          <w:szCs w:val="24"/>
        </w:rPr>
      </w:pPr>
      <w:r>
        <w:rPr>
          <w:rFonts w:ascii="Times New Roman" w:hAnsi="Times New Roman"/>
          <w:b/>
          <w:bCs/>
          <w:sz w:val="24"/>
          <w:szCs w:val="24"/>
          <w:lang w:val="en-US"/>
        </w:rPr>
        <w:t>II</w:t>
      </w:r>
      <w:r w:rsidRPr="006C326B">
        <w:rPr>
          <w:rFonts w:ascii="Times New Roman" w:hAnsi="Times New Roman"/>
          <w:b/>
          <w:bCs/>
          <w:sz w:val="24"/>
          <w:szCs w:val="24"/>
        </w:rPr>
        <w:t xml:space="preserve">. </w:t>
      </w:r>
      <w:r>
        <w:rPr>
          <w:rFonts w:ascii="Times New Roman CYR" w:hAnsi="Times New Roman CYR" w:cs="Times New Roman CYR"/>
          <w:b/>
          <w:bCs/>
          <w:sz w:val="24"/>
          <w:szCs w:val="24"/>
        </w:rPr>
        <w:t>Предмет, цели и виды деятельности</w:t>
      </w:r>
    </w:p>
    <w:p w:rsidR="006C326B" w:rsidRDefault="0041725C" w:rsidP="0041725C">
      <w:pPr>
        <w:widowControl w:val="0"/>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w:hAnsi="Times New Roman"/>
          <w:sz w:val="24"/>
          <w:szCs w:val="24"/>
        </w:rPr>
        <w:t xml:space="preserve">   </w:t>
      </w:r>
      <w:r w:rsidR="006C326B">
        <w:rPr>
          <w:rFonts w:ascii="Times New Roman" w:hAnsi="Times New Roman"/>
          <w:sz w:val="24"/>
          <w:szCs w:val="24"/>
        </w:rPr>
        <w:t>2</w:t>
      </w:r>
      <w:r w:rsidR="006C326B" w:rsidRPr="007B0800">
        <w:rPr>
          <w:rFonts w:ascii="Times New Roman" w:hAnsi="Times New Roman"/>
          <w:sz w:val="24"/>
          <w:szCs w:val="24"/>
        </w:rPr>
        <w:t>.1.</w:t>
      </w:r>
      <w:r w:rsidR="006C326B">
        <w:rPr>
          <w:rFonts w:ascii="Times New Roman" w:hAnsi="Times New Roman"/>
          <w:sz w:val="24"/>
          <w:szCs w:val="24"/>
          <w:lang w:val="en-US"/>
        </w:rPr>
        <w:t> </w:t>
      </w:r>
      <w:r w:rsidR="006C326B">
        <w:rPr>
          <w:rFonts w:ascii="Times New Roman CYR" w:hAnsi="Times New Roman CYR" w:cs="Times New Roman CYR"/>
          <w:sz w:val="24"/>
          <w:szCs w:val="24"/>
        </w:rPr>
        <w:t>Деятельность Учреждения основывается на принципах демократии, гуманизма, приоритета общечеловеческих ценностей, жизни и здоровья человека.</w:t>
      </w:r>
    </w:p>
    <w:p w:rsidR="006C326B" w:rsidRPr="009A055C" w:rsidRDefault="0041725C" w:rsidP="0041725C">
      <w:pPr>
        <w:widowControl w:val="0"/>
        <w:autoSpaceDE w:val="0"/>
        <w:autoSpaceDN w:val="0"/>
        <w:adjustRightInd w:val="0"/>
        <w:spacing w:after="0" w:line="240" w:lineRule="auto"/>
        <w:ind w:firstLine="283"/>
        <w:jc w:val="both"/>
        <w:rPr>
          <w:rFonts w:ascii="Times New Roman CYR" w:hAnsi="Times New Roman CYR" w:cs="Times New Roman CYR"/>
          <w:sz w:val="24"/>
          <w:szCs w:val="24"/>
        </w:rPr>
      </w:pPr>
      <w:r w:rsidRPr="009A055C">
        <w:rPr>
          <w:rFonts w:ascii="Times New Roman" w:hAnsi="Times New Roman"/>
          <w:sz w:val="24"/>
          <w:szCs w:val="24"/>
        </w:rPr>
        <w:lastRenderedPageBreak/>
        <w:t xml:space="preserve">   </w:t>
      </w:r>
      <w:r w:rsidR="006C326B" w:rsidRPr="009A055C">
        <w:rPr>
          <w:rFonts w:ascii="Times New Roman" w:hAnsi="Times New Roman"/>
          <w:sz w:val="24"/>
          <w:szCs w:val="24"/>
        </w:rPr>
        <w:t>2.2.</w:t>
      </w:r>
      <w:r w:rsidR="00DA1826" w:rsidRPr="009A055C">
        <w:rPr>
          <w:rFonts w:ascii="Times New Roman" w:hAnsi="Times New Roman"/>
          <w:sz w:val="24"/>
          <w:szCs w:val="24"/>
        </w:rPr>
        <w:t xml:space="preserve"> </w:t>
      </w:r>
      <w:r w:rsidR="006C326B" w:rsidRPr="009A055C">
        <w:rPr>
          <w:rFonts w:ascii="Times New Roman CYR" w:hAnsi="Times New Roman CYR" w:cs="Times New Roman CYR"/>
          <w:sz w:val="24"/>
          <w:szCs w:val="24"/>
        </w:rPr>
        <w:t>Предметом деятельности Учреждения является</w:t>
      </w:r>
      <w:r w:rsidR="006C326B" w:rsidRPr="009A055C">
        <w:rPr>
          <w:rFonts w:ascii="Times New Roman" w:hAnsi="Times New Roman"/>
          <w:sz w:val="24"/>
          <w:szCs w:val="24"/>
          <w:lang w:val="en-US"/>
        </w:rPr>
        <w:t> </w:t>
      </w:r>
      <w:r w:rsidR="006C326B" w:rsidRPr="009A055C">
        <w:rPr>
          <w:rFonts w:ascii="Times New Roman CYR" w:hAnsi="Times New Roman CYR" w:cs="Times New Roman CYR"/>
          <w:sz w:val="24"/>
          <w:szCs w:val="24"/>
        </w:rPr>
        <w:t>реализаци</w:t>
      </w:r>
      <w:r w:rsidR="00E91F39" w:rsidRPr="009A055C">
        <w:rPr>
          <w:rFonts w:ascii="Times New Roman CYR" w:hAnsi="Times New Roman CYR" w:cs="Times New Roman CYR"/>
          <w:sz w:val="24"/>
          <w:szCs w:val="24"/>
        </w:rPr>
        <w:t>я дополнительных общеобразовательных</w:t>
      </w:r>
      <w:r w:rsidR="006C326B" w:rsidRPr="009A055C">
        <w:rPr>
          <w:rFonts w:ascii="Times New Roman CYR" w:hAnsi="Times New Roman CYR" w:cs="Times New Roman CYR"/>
          <w:sz w:val="24"/>
          <w:szCs w:val="24"/>
        </w:rPr>
        <w:t xml:space="preserve"> программ для детей и взрослых.</w:t>
      </w:r>
    </w:p>
    <w:p w:rsidR="006C326B" w:rsidRPr="009A055C"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sidRPr="009A055C">
        <w:rPr>
          <w:rFonts w:ascii="Times New Roman" w:hAnsi="Times New Roman"/>
          <w:sz w:val="24"/>
          <w:szCs w:val="24"/>
        </w:rPr>
        <w:t xml:space="preserve">      </w:t>
      </w:r>
      <w:r w:rsidR="006C326B" w:rsidRPr="009A055C">
        <w:rPr>
          <w:rFonts w:ascii="Times New Roman" w:hAnsi="Times New Roman"/>
          <w:sz w:val="24"/>
          <w:szCs w:val="24"/>
        </w:rPr>
        <w:t xml:space="preserve">2.3. </w:t>
      </w:r>
      <w:r w:rsidR="00EE13AA" w:rsidRPr="009A055C">
        <w:rPr>
          <w:rFonts w:ascii="Times New Roman CYR" w:hAnsi="Times New Roman CYR" w:cs="Times New Roman CYR"/>
          <w:sz w:val="24"/>
          <w:szCs w:val="24"/>
        </w:rPr>
        <w:t>Основной целью деятельности У</w:t>
      </w:r>
      <w:r w:rsidR="006C326B" w:rsidRPr="009A055C">
        <w:rPr>
          <w:rFonts w:ascii="Times New Roman CYR" w:hAnsi="Times New Roman CYR" w:cs="Times New Roman CYR"/>
          <w:sz w:val="24"/>
          <w:szCs w:val="24"/>
        </w:rPr>
        <w:t>чреждения является:</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1) формирование и развитие творческих способностей, профессионального самоопределения детей и взрослых (далее - обучающихся);</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 xml:space="preserve">2) удовлетворение их индивидуальных потребностей в интеллектуальном, нравственном и физическом совершенствовании, </w:t>
      </w:r>
      <w:r w:rsidR="006C326B">
        <w:rPr>
          <w:rFonts w:ascii="Times New Roman" w:hAnsi="Times New Roman"/>
          <w:sz w:val="24"/>
          <w:szCs w:val="24"/>
          <w:lang w:val="en-US"/>
        </w:rPr>
        <w:t> </w:t>
      </w:r>
      <w:r w:rsidR="006C326B">
        <w:rPr>
          <w:rFonts w:ascii="Times New Roman CYR" w:hAnsi="Times New Roman CYR" w:cs="Times New Roman CYR"/>
          <w:sz w:val="24"/>
          <w:szCs w:val="24"/>
        </w:rPr>
        <w:t>укрепление здоровья обучающихся;</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3) воспитание культуры здорового и безопасного образа жизни;</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 xml:space="preserve">4) обеспечение духовно – нравственного, гражданско – патриотического, военно – патриотического и трудового воспитания </w:t>
      </w:r>
      <w:r w:rsidR="006C326B">
        <w:rPr>
          <w:rFonts w:ascii="Times New Roman" w:hAnsi="Times New Roman"/>
          <w:sz w:val="24"/>
          <w:szCs w:val="24"/>
          <w:lang w:val="en-US"/>
        </w:rPr>
        <w:t> </w:t>
      </w:r>
      <w:r w:rsidR="006C326B">
        <w:rPr>
          <w:rFonts w:ascii="Times New Roman CYR" w:hAnsi="Times New Roman CYR" w:cs="Times New Roman CYR"/>
          <w:sz w:val="24"/>
          <w:szCs w:val="24"/>
        </w:rPr>
        <w:t>обучающихся;</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5) выявление, развитие и поддержка талантливых обучающихся, а также лиц, проявивших выдающиеся способности;</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6) социализация и адаптация обучающихся к жизни в обществе;</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7)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6C326B">
        <w:rPr>
          <w:rFonts w:ascii="Times New Roman" w:hAnsi="Times New Roman"/>
          <w:sz w:val="24"/>
          <w:szCs w:val="24"/>
        </w:rPr>
        <w:t>2</w:t>
      </w:r>
      <w:r w:rsidR="006C326B" w:rsidRPr="007B0800">
        <w:rPr>
          <w:rFonts w:ascii="Times New Roman" w:hAnsi="Times New Roman"/>
          <w:sz w:val="24"/>
          <w:szCs w:val="24"/>
        </w:rPr>
        <w:t>.4.</w:t>
      </w:r>
      <w:r w:rsidR="006C326B">
        <w:rPr>
          <w:rFonts w:ascii="Times New Roman" w:hAnsi="Times New Roman"/>
          <w:sz w:val="24"/>
          <w:szCs w:val="24"/>
          <w:lang w:val="en-US"/>
        </w:rPr>
        <w:t> </w:t>
      </w:r>
      <w:r w:rsidR="006C326B">
        <w:rPr>
          <w:rFonts w:ascii="Times New Roman CYR" w:hAnsi="Times New Roman CYR" w:cs="Times New Roman CYR"/>
          <w:sz w:val="24"/>
          <w:szCs w:val="24"/>
        </w:rPr>
        <w:t>Основными задачами деятельности Учреждения является:</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92302">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1) разработка и реализация</w:t>
      </w:r>
      <w:r w:rsidR="006C326B">
        <w:rPr>
          <w:rFonts w:ascii="Times New Roman" w:hAnsi="Times New Roman"/>
          <w:sz w:val="24"/>
          <w:szCs w:val="24"/>
          <w:lang w:val="en-US"/>
        </w:rPr>
        <w:t> </w:t>
      </w:r>
      <w:r w:rsidR="006C326B" w:rsidRPr="007B0800">
        <w:rPr>
          <w:rFonts w:ascii="Times New Roman" w:hAnsi="Times New Roman"/>
          <w:sz w:val="24"/>
          <w:szCs w:val="24"/>
        </w:rPr>
        <w:t xml:space="preserve"> </w:t>
      </w:r>
      <w:r w:rsidR="00E91F39">
        <w:rPr>
          <w:rFonts w:ascii="Times New Roman CYR" w:hAnsi="Times New Roman CYR" w:cs="Times New Roman CYR"/>
          <w:sz w:val="24"/>
          <w:szCs w:val="24"/>
        </w:rPr>
        <w:t>общ</w:t>
      </w:r>
      <w:r w:rsidR="00187E2E">
        <w:rPr>
          <w:rFonts w:ascii="Times New Roman CYR" w:hAnsi="Times New Roman CYR" w:cs="Times New Roman CYR"/>
          <w:sz w:val="24"/>
          <w:szCs w:val="24"/>
        </w:rPr>
        <w:t>еобразовательных</w:t>
      </w:r>
      <w:r w:rsidR="006C326B">
        <w:rPr>
          <w:rFonts w:ascii="Times New Roman CYR" w:hAnsi="Times New Roman CYR" w:cs="Times New Roman CYR"/>
          <w:sz w:val="24"/>
          <w:szCs w:val="24"/>
        </w:rPr>
        <w:t xml:space="preserve"> </w:t>
      </w:r>
      <w:r w:rsidR="00C07F7B">
        <w:rPr>
          <w:rFonts w:ascii="Times New Roman CYR" w:hAnsi="Times New Roman CYR" w:cs="Times New Roman CYR"/>
          <w:sz w:val="24"/>
          <w:szCs w:val="24"/>
        </w:rPr>
        <w:t xml:space="preserve">общеразвивающих </w:t>
      </w:r>
      <w:r w:rsidR="006C326B">
        <w:rPr>
          <w:rFonts w:ascii="Times New Roman CYR" w:hAnsi="Times New Roman CYR" w:cs="Times New Roman CYR"/>
          <w:sz w:val="24"/>
          <w:szCs w:val="24"/>
        </w:rPr>
        <w:t>программ,</w:t>
      </w:r>
      <w:r w:rsidR="006C326B">
        <w:rPr>
          <w:rFonts w:ascii="Times New Roman" w:hAnsi="Times New Roman"/>
          <w:sz w:val="24"/>
          <w:szCs w:val="24"/>
          <w:lang w:val="en-US"/>
        </w:rPr>
        <w:t> </w:t>
      </w:r>
      <w:r w:rsidR="006C326B">
        <w:rPr>
          <w:rFonts w:ascii="Times New Roman CYR" w:hAnsi="Times New Roman CYR" w:cs="Times New Roman CYR"/>
          <w:sz w:val="24"/>
          <w:szCs w:val="24"/>
        </w:rPr>
        <w:t>учитывающих</w:t>
      </w:r>
      <w:r w:rsidR="006C326B">
        <w:rPr>
          <w:rFonts w:ascii="Times New Roman" w:hAnsi="Times New Roman"/>
          <w:sz w:val="24"/>
          <w:szCs w:val="24"/>
          <w:lang w:val="en-US"/>
        </w:rPr>
        <w:t> </w:t>
      </w:r>
      <w:r w:rsidR="006C326B">
        <w:rPr>
          <w:rFonts w:ascii="Times New Roman CYR" w:hAnsi="Times New Roman CYR" w:cs="Times New Roman CYR"/>
          <w:sz w:val="24"/>
          <w:szCs w:val="24"/>
        </w:rPr>
        <w:t xml:space="preserve">индивидуальные потребности обучающихся, связанные с их жизненной ситуацией и состоянием здоровья, определяющие </w:t>
      </w:r>
      <w:r w:rsidR="006C326B">
        <w:rPr>
          <w:rFonts w:ascii="Times New Roman" w:hAnsi="Times New Roman"/>
          <w:sz w:val="24"/>
          <w:szCs w:val="24"/>
          <w:lang w:val="en-US"/>
        </w:rPr>
        <w:t> </w:t>
      </w:r>
      <w:r w:rsidR="006C326B">
        <w:rPr>
          <w:rFonts w:ascii="Times New Roman CYR" w:hAnsi="Times New Roman CYR" w:cs="Times New Roman CYR"/>
          <w:sz w:val="24"/>
          <w:szCs w:val="24"/>
        </w:rPr>
        <w:t>условия получения ими дополнительного</w:t>
      </w:r>
      <w:r w:rsidR="006C326B">
        <w:rPr>
          <w:rFonts w:ascii="Times New Roman" w:hAnsi="Times New Roman"/>
          <w:sz w:val="24"/>
          <w:szCs w:val="24"/>
          <w:lang w:val="en-US"/>
        </w:rPr>
        <w:t> </w:t>
      </w:r>
      <w:r w:rsidR="006C326B" w:rsidRPr="007B0800">
        <w:rPr>
          <w:rFonts w:ascii="Times New Roman" w:hAnsi="Times New Roman"/>
          <w:sz w:val="24"/>
          <w:szCs w:val="24"/>
        </w:rPr>
        <w:t xml:space="preserve"> </w:t>
      </w:r>
      <w:r w:rsidR="006C326B">
        <w:rPr>
          <w:rFonts w:ascii="Times New Roman CYR" w:hAnsi="Times New Roman CYR" w:cs="Times New Roman CYR"/>
          <w:sz w:val="24"/>
          <w:szCs w:val="24"/>
        </w:rPr>
        <w:t>образования, в том числе индивидуальные потребности отдельных категорий обучающихся, с ограниченными возможностями здоровья и детей – инвалидов;</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2) обеспечение психолого-педагогических,</w:t>
      </w:r>
      <w:r w:rsidR="006C326B">
        <w:rPr>
          <w:rFonts w:ascii="Times New Roman" w:hAnsi="Times New Roman"/>
          <w:sz w:val="24"/>
          <w:szCs w:val="24"/>
          <w:lang w:val="en-US"/>
        </w:rPr>
        <w:t> </w:t>
      </w:r>
      <w:r w:rsidR="006C326B">
        <w:rPr>
          <w:rFonts w:ascii="Times New Roman CYR" w:hAnsi="Times New Roman CYR" w:cs="Times New Roman CYR"/>
          <w:sz w:val="24"/>
          <w:szCs w:val="24"/>
        </w:rPr>
        <w:t>кадровых, материально-технических и финансовых</w:t>
      </w:r>
      <w:r w:rsidR="006C326B">
        <w:rPr>
          <w:rFonts w:ascii="Times New Roman" w:hAnsi="Times New Roman"/>
          <w:sz w:val="24"/>
          <w:szCs w:val="24"/>
          <w:lang w:val="en-US"/>
        </w:rPr>
        <w:t> </w:t>
      </w:r>
      <w:r w:rsidR="006C326B">
        <w:rPr>
          <w:rFonts w:ascii="Times New Roman CYR" w:hAnsi="Times New Roman CYR" w:cs="Times New Roman CYR"/>
          <w:sz w:val="24"/>
          <w:szCs w:val="24"/>
        </w:rPr>
        <w:t>условий для успешной реализации программ;</w:t>
      </w:r>
    </w:p>
    <w:p w:rsidR="0055016F" w:rsidRDefault="00492302"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Pr>
          <w:rFonts w:ascii="Times New Roman CYR" w:hAnsi="Times New Roman CYR" w:cs="Times New Roman CYR"/>
          <w:sz w:val="24"/>
          <w:szCs w:val="24"/>
        </w:rPr>
        <w:t>3) создание необходимых условий для личностного развития обучающегося, его позитивной социализации и профессионального самоопределения.</w:t>
      </w:r>
    </w:p>
    <w:p w:rsidR="006C326B"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6C326B">
        <w:rPr>
          <w:rFonts w:ascii="Times New Roman" w:hAnsi="Times New Roman"/>
          <w:sz w:val="24"/>
          <w:szCs w:val="24"/>
        </w:rPr>
        <w:t>2</w:t>
      </w:r>
      <w:r w:rsidR="006C326B" w:rsidRPr="007B0800">
        <w:rPr>
          <w:rFonts w:ascii="Times New Roman" w:hAnsi="Times New Roman"/>
          <w:sz w:val="24"/>
          <w:szCs w:val="24"/>
        </w:rPr>
        <w:t xml:space="preserve">.5. </w:t>
      </w:r>
      <w:r w:rsidR="006C326B">
        <w:rPr>
          <w:rFonts w:ascii="Times New Roman CYR" w:hAnsi="Times New Roman CYR" w:cs="Times New Roman CYR"/>
          <w:sz w:val="24"/>
          <w:szCs w:val="24"/>
        </w:rPr>
        <w:t>Для достижения</w:t>
      </w:r>
      <w:r w:rsidR="006C326B">
        <w:rPr>
          <w:rFonts w:ascii="Times New Roman" w:hAnsi="Times New Roman"/>
          <w:sz w:val="24"/>
          <w:szCs w:val="24"/>
          <w:lang w:val="en-US"/>
        </w:rPr>
        <w:t> </w:t>
      </w:r>
      <w:r w:rsidR="006C326B">
        <w:rPr>
          <w:rFonts w:ascii="Times New Roman CYR" w:hAnsi="Times New Roman CYR" w:cs="Times New Roman CYR"/>
          <w:sz w:val="24"/>
          <w:szCs w:val="24"/>
        </w:rPr>
        <w:t>уставных целей и задач</w:t>
      </w:r>
      <w:r w:rsidR="006C326B">
        <w:rPr>
          <w:rFonts w:ascii="Times New Roman" w:hAnsi="Times New Roman"/>
          <w:sz w:val="24"/>
          <w:szCs w:val="24"/>
          <w:lang w:val="en-US"/>
        </w:rPr>
        <w:t> </w:t>
      </w:r>
      <w:r w:rsidR="006C326B">
        <w:rPr>
          <w:rFonts w:ascii="Times New Roman CYR" w:hAnsi="Times New Roman CYR" w:cs="Times New Roman CYR"/>
          <w:sz w:val="24"/>
          <w:szCs w:val="24"/>
        </w:rPr>
        <w:t>Учреждение осуществляет следующие виды деятельности:</w:t>
      </w:r>
    </w:p>
    <w:p w:rsidR="006C326B" w:rsidRPr="00C8303F" w:rsidRDefault="00C8303F" w:rsidP="00C830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sidRPr="00C8303F">
        <w:rPr>
          <w:rFonts w:ascii="Times New Roman CYR" w:hAnsi="Times New Roman CYR" w:cs="Times New Roman CYR"/>
          <w:sz w:val="24"/>
          <w:szCs w:val="24"/>
        </w:rPr>
        <w:t xml:space="preserve">1) разрабатывает и реализует </w:t>
      </w:r>
      <w:r w:rsidRPr="00C8303F">
        <w:rPr>
          <w:rFonts w:ascii="Times New Roman CYR" w:hAnsi="Times New Roman CYR" w:cs="Times New Roman CYR"/>
          <w:sz w:val="24"/>
          <w:szCs w:val="24"/>
        </w:rPr>
        <w:t>общеобразовательные общеразвивающие программы дополнительного образования</w:t>
      </w:r>
      <w:r w:rsidR="006C326B" w:rsidRPr="00C8303F">
        <w:rPr>
          <w:rFonts w:ascii="Times New Roman CYR" w:hAnsi="Times New Roman CYR" w:cs="Times New Roman CYR"/>
          <w:sz w:val="24"/>
          <w:szCs w:val="24"/>
        </w:rPr>
        <w:t xml:space="preserve"> для детей и взрослых</w:t>
      </w:r>
      <w:r w:rsidRPr="00C8303F">
        <w:rPr>
          <w:rFonts w:ascii="Times New Roman CYR" w:hAnsi="Times New Roman CYR" w:cs="Times New Roman CYR"/>
          <w:sz w:val="24"/>
          <w:szCs w:val="24"/>
        </w:rPr>
        <w:t xml:space="preserve">, </w:t>
      </w:r>
      <w:r w:rsidR="006C326B" w:rsidRPr="00C8303F">
        <w:rPr>
          <w:rFonts w:ascii="Times New Roman" w:hAnsi="Times New Roman"/>
          <w:sz w:val="24"/>
          <w:szCs w:val="24"/>
          <w:lang w:val="en-US"/>
        </w:rPr>
        <w:t> </w:t>
      </w:r>
      <w:r w:rsidR="006C326B" w:rsidRPr="00C8303F">
        <w:rPr>
          <w:rFonts w:ascii="Times New Roman CYR" w:hAnsi="Times New Roman CYR" w:cs="Times New Roman CYR"/>
          <w:sz w:val="24"/>
          <w:szCs w:val="24"/>
        </w:rPr>
        <w:t>в том числе программы, адаптированные для обучающихся с ограниченными возможностями здоровья, детей - инвалидов с учетом особенностей их психофизического развития и индивидуальных возможностей, а для детей - инвалидов в соответствии с индивидуальной программой реабилитации инвалида;</w:t>
      </w:r>
    </w:p>
    <w:p w:rsidR="006C326B" w:rsidRPr="00C8303F" w:rsidRDefault="00C8303F"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sz w:val="24"/>
          <w:szCs w:val="24"/>
        </w:rPr>
        <w:t xml:space="preserve">     </w:t>
      </w:r>
      <w:r w:rsidR="006C326B" w:rsidRPr="00C8303F">
        <w:rPr>
          <w:rFonts w:ascii="Times New Roman CYR" w:hAnsi="Times New Roman CYR" w:cs="Times New Roman CYR"/>
          <w:sz w:val="24"/>
          <w:szCs w:val="24"/>
        </w:rPr>
        <w:t>2) оказывает обучающемуся образовательные услуги в рамках реализации дополнительных общеобразова</w:t>
      </w:r>
      <w:r w:rsidRPr="00C8303F">
        <w:rPr>
          <w:rFonts w:ascii="Times New Roman CYR" w:hAnsi="Times New Roman CYR" w:cs="Times New Roman CYR"/>
          <w:sz w:val="24"/>
          <w:szCs w:val="24"/>
        </w:rPr>
        <w:t>тельных общеразвивающих программ</w:t>
      </w:r>
      <w:r w:rsidR="006C326B" w:rsidRPr="00C8303F">
        <w:rPr>
          <w:rFonts w:ascii="Times New Roman CYR" w:hAnsi="Times New Roman CYR" w:cs="Times New Roman CYR"/>
          <w:sz w:val="24"/>
          <w:szCs w:val="24"/>
        </w:rPr>
        <w:t xml:space="preserve"> с целью р</w:t>
      </w:r>
      <w:r w:rsidRPr="00C8303F">
        <w:rPr>
          <w:rFonts w:ascii="Times New Roman CYR" w:hAnsi="Times New Roman CYR" w:cs="Times New Roman CYR"/>
          <w:sz w:val="24"/>
          <w:szCs w:val="24"/>
        </w:rPr>
        <w:t>азвития творческих способностей детей и взрослых,</w:t>
      </w:r>
      <w:r w:rsidR="006C326B" w:rsidRPr="00C8303F">
        <w:rPr>
          <w:rFonts w:ascii="Times New Roman CYR" w:hAnsi="Times New Roman CYR" w:cs="Times New Roman CYR"/>
          <w:sz w:val="24"/>
          <w:szCs w:val="24"/>
        </w:rPr>
        <w:t xml:space="preserve"> удовлетворения их </w:t>
      </w:r>
      <w:r w:rsidRPr="00C8303F">
        <w:rPr>
          <w:rFonts w:ascii="Times New Roman CYR" w:hAnsi="Times New Roman CYR" w:cs="Times New Roman CYR"/>
          <w:sz w:val="24"/>
          <w:szCs w:val="24"/>
        </w:rPr>
        <w:t xml:space="preserve">индивидуальных </w:t>
      </w:r>
      <w:r w:rsidR="006C326B" w:rsidRPr="00C8303F">
        <w:rPr>
          <w:rFonts w:ascii="Times New Roman CYR" w:hAnsi="Times New Roman CYR" w:cs="Times New Roman CYR"/>
          <w:sz w:val="24"/>
          <w:szCs w:val="24"/>
        </w:rPr>
        <w:t>потребностей в интеллектуальном, нравственном и физическом совершенствовании, формирования культуры здоро</w:t>
      </w:r>
      <w:r w:rsidRPr="00C8303F">
        <w:rPr>
          <w:rFonts w:ascii="Times New Roman CYR" w:hAnsi="Times New Roman CYR" w:cs="Times New Roman CYR"/>
          <w:sz w:val="24"/>
          <w:szCs w:val="24"/>
        </w:rPr>
        <w:t>вого и безопасного образа жизни, укрепление здоровья, а также на организацию их свободного вренмени;</w:t>
      </w:r>
    </w:p>
    <w:p w:rsidR="006C326B" w:rsidRPr="00C8303F" w:rsidRDefault="00C8303F"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sz w:val="24"/>
          <w:szCs w:val="24"/>
        </w:rPr>
        <w:t xml:space="preserve">     </w:t>
      </w:r>
      <w:r w:rsidR="006C326B" w:rsidRPr="00C8303F">
        <w:rPr>
          <w:rFonts w:ascii="Times New Roman CYR" w:hAnsi="Times New Roman CYR" w:cs="Times New Roman CYR"/>
          <w:sz w:val="24"/>
          <w:szCs w:val="24"/>
        </w:rPr>
        <w:t>3) формирует социокультурную среду, соответствующую возрастным, индивидуальным, психологическим и физиологическим особенностям обучающихся, создает благоприятные условия для развития в соответствии с их возрастными и индивидуальными особенностями и склонностями;</w:t>
      </w:r>
    </w:p>
    <w:p w:rsidR="0055016F" w:rsidRPr="00A8636F" w:rsidRDefault="00A8636F"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sidRPr="00A8636F">
        <w:rPr>
          <w:rFonts w:ascii="Times New Roman" w:hAnsi="Times New Roman"/>
          <w:sz w:val="24"/>
          <w:szCs w:val="24"/>
        </w:rPr>
        <w:t xml:space="preserve">     </w:t>
      </w:r>
      <w:r w:rsidR="006C326B" w:rsidRPr="00A8636F">
        <w:rPr>
          <w:rFonts w:ascii="Times New Roman" w:hAnsi="Times New Roman"/>
          <w:sz w:val="24"/>
          <w:szCs w:val="24"/>
        </w:rPr>
        <w:t xml:space="preserve">4) </w:t>
      </w:r>
      <w:r w:rsidR="006C326B" w:rsidRPr="00A8636F">
        <w:rPr>
          <w:rFonts w:ascii="Times New Roman CYR" w:hAnsi="Times New Roman CYR" w:cs="Times New Roman CYR"/>
          <w:sz w:val="24"/>
          <w:szCs w:val="24"/>
        </w:rPr>
        <w:t xml:space="preserve">развивает способности и творческий потенциал </w:t>
      </w:r>
      <w:r w:rsidR="006C326B" w:rsidRPr="00A8636F">
        <w:rPr>
          <w:rFonts w:ascii="Times New Roman" w:hAnsi="Times New Roman"/>
          <w:sz w:val="24"/>
          <w:szCs w:val="24"/>
          <w:lang w:val="en-US"/>
        </w:rPr>
        <w:t> </w:t>
      </w:r>
      <w:r w:rsidR="006C326B" w:rsidRPr="00A8636F">
        <w:rPr>
          <w:rFonts w:ascii="Times New Roman CYR" w:hAnsi="Times New Roman CYR" w:cs="Times New Roman CYR"/>
          <w:sz w:val="24"/>
          <w:szCs w:val="24"/>
        </w:rPr>
        <w:t xml:space="preserve">обучающегося как субъекта отношений </w:t>
      </w:r>
      <w:r w:rsidRPr="00A8636F">
        <w:rPr>
          <w:rFonts w:ascii="Times New Roman CYR" w:hAnsi="Times New Roman CYR" w:cs="Times New Roman CYR"/>
          <w:sz w:val="24"/>
          <w:szCs w:val="24"/>
        </w:rPr>
        <w:t xml:space="preserve"> </w:t>
      </w:r>
      <w:r w:rsidR="006C326B" w:rsidRPr="00A8636F">
        <w:rPr>
          <w:rFonts w:ascii="Times New Roman CYR" w:hAnsi="Times New Roman CYR" w:cs="Times New Roman CYR"/>
          <w:sz w:val="24"/>
          <w:szCs w:val="24"/>
        </w:rPr>
        <w:t xml:space="preserve">с </w:t>
      </w:r>
      <w:r w:rsidR="006C326B" w:rsidRPr="00A8636F">
        <w:rPr>
          <w:rFonts w:ascii="Times New Roman" w:hAnsi="Times New Roman"/>
          <w:sz w:val="24"/>
          <w:szCs w:val="24"/>
          <w:lang w:val="en-US"/>
        </w:rPr>
        <w:t>  </w:t>
      </w:r>
      <w:r w:rsidR="006C326B" w:rsidRPr="00A8636F">
        <w:rPr>
          <w:rFonts w:ascii="Times New Roman CYR" w:hAnsi="Times New Roman CYR" w:cs="Times New Roman CYR"/>
          <w:sz w:val="24"/>
          <w:szCs w:val="24"/>
        </w:rPr>
        <w:t>самим собой, другими детьми, взрослыми и миром;</w:t>
      </w:r>
    </w:p>
    <w:p w:rsidR="006C326B" w:rsidRPr="00A8636F" w:rsidRDefault="00A8636F"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b/>
          <w:sz w:val="24"/>
          <w:szCs w:val="24"/>
        </w:rPr>
        <w:t xml:space="preserve">     </w:t>
      </w:r>
      <w:r w:rsidR="006C326B" w:rsidRPr="00A8636F">
        <w:rPr>
          <w:rFonts w:ascii="Times New Roman" w:hAnsi="Times New Roman"/>
          <w:sz w:val="24"/>
          <w:szCs w:val="24"/>
        </w:rPr>
        <w:t xml:space="preserve">5) </w:t>
      </w:r>
      <w:r w:rsidR="006C326B" w:rsidRPr="00A8636F">
        <w:rPr>
          <w:rFonts w:ascii="Times New Roman CYR" w:hAnsi="Times New Roman CYR" w:cs="Times New Roman CYR"/>
          <w:sz w:val="24"/>
          <w:szCs w:val="24"/>
        </w:rPr>
        <w:t>формирует ценности здорового и безопасного образа жизни обучающихся;</w:t>
      </w:r>
    </w:p>
    <w:p w:rsidR="006C326B" w:rsidRPr="00A8636F" w:rsidRDefault="00A8636F"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6C326B" w:rsidRPr="00A8636F">
        <w:rPr>
          <w:rFonts w:ascii="Times New Roman" w:hAnsi="Times New Roman"/>
          <w:sz w:val="24"/>
          <w:szCs w:val="24"/>
        </w:rPr>
        <w:t xml:space="preserve">6) </w:t>
      </w:r>
      <w:r w:rsidR="006C326B" w:rsidRPr="00A8636F">
        <w:rPr>
          <w:rFonts w:ascii="Times New Roman CYR" w:hAnsi="Times New Roman CYR" w:cs="Times New Roman CYR"/>
          <w:sz w:val="24"/>
          <w:szCs w:val="24"/>
        </w:rPr>
        <w:t xml:space="preserve">развивает </w:t>
      </w:r>
      <w:r w:rsidR="006C326B" w:rsidRPr="00A8636F">
        <w:rPr>
          <w:rFonts w:ascii="Times New Roman" w:hAnsi="Times New Roman"/>
          <w:sz w:val="24"/>
          <w:szCs w:val="24"/>
          <w:lang w:val="en-US"/>
        </w:rPr>
        <w:t> </w:t>
      </w:r>
      <w:r w:rsidR="006C326B" w:rsidRPr="00A8636F">
        <w:rPr>
          <w:rFonts w:ascii="Times New Roman CYR" w:hAnsi="Times New Roman CYR" w:cs="Times New Roman CYR"/>
          <w:sz w:val="24"/>
          <w:szCs w:val="24"/>
        </w:rPr>
        <w:t xml:space="preserve">социальные, личностные, нравственные, эстетические, интеллектуальные, </w:t>
      </w:r>
      <w:r w:rsidR="006C326B" w:rsidRPr="00A8636F">
        <w:rPr>
          <w:rFonts w:ascii="Times New Roman CYR" w:hAnsi="Times New Roman CYR" w:cs="Times New Roman CYR"/>
          <w:sz w:val="24"/>
          <w:szCs w:val="24"/>
        </w:rPr>
        <w:lastRenderedPageBreak/>
        <w:t>качества обучающегося;</w:t>
      </w:r>
    </w:p>
    <w:p w:rsidR="006C326B" w:rsidRPr="00A8636F" w:rsidRDefault="00A8636F"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sz w:val="24"/>
          <w:szCs w:val="24"/>
        </w:rPr>
        <w:t xml:space="preserve">    </w:t>
      </w:r>
      <w:r w:rsidR="006C326B" w:rsidRPr="00A8636F">
        <w:rPr>
          <w:rFonts w:ascii="Times New Roman CYR" w:hAnsi="Times New Roman CYR" w:cs="Times New Roman CYR"/>
          <w:sz w:val="24"/>
          <w:szCs w:val="24"/>
        </w:rPr>
        <w:t>7) обеспечивает охрану и укрепление физического и психического здоровья обучающихся, в том числе их эмоционального благополучия;</w:t>
      </w:r>
    </w:p>
    <w:p w:rsidR="006C326B" w:rsidRPr="00A8636F" w:rsidRDefault="002E1008"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C326B" w:rsidRPr="00A8636F">
        <w:rPr>
          <w:rFonts w:ascii="Times New Roman CYR" w:hAnsi="Times New Roman CYR" w:cs="Times New Roman CYR"/>
          <w:sz w:val="24"/>
          <w:szCs w:val="24"/>
        </w:rPr>
        <w:t>8) обеспечивает коррекцию нарушений развития различных категорий детей с ограниченными возможностями здоровья, оказывает им квалифицированную помощь в освоении программы;</w:t>
      </w:r>
    </w:p>
    <w:p w:rsidR="006C326B" w:rsidRPr="00A8636F" w:rsidRDefault="00A8636F"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sidRPr="00A8636F">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6C326B" w:rsidRPr="00A8636F">
        <w:rPr>
          <w:rFonts w:ascii="Times New Roman CYR" w:hAnsi="Times New Roman CYR" w:cs="Times New Roman CYR"/>
          <w:sz w:val="24"/>
          <w:szCs w:val="24"/>
        </w:rPr>
        <w:t>9) создает условия для повышения квалификации и профессиональной компетентности педагогических работников Учреждения;</w:t>
      </w:r>
    </w:p>
    <w:p w:rsidR="006C326B" w:rsidRPr="00A8636F" w:rsidRDefault="00A8636F" w:rsidP="00A8636F">
      <w:pPr>
        <w:widowControl w:val="0"/>
        <w:autoSpaceDE w:val="0"/>
        <w:autoSpaceDN w:val="0"/>
        <w:adjustRightInd w:val="0"/>
        <w:spacing w:after="0" w:line="240" w:lineRule="auto"/>
        <w:jc w:val="both"/>
        <w:rPr>
          <w:rFonts w:ascii="Times New Roman CYR" w:hAnsi="Times New Roman CYR" w:cs="Times New Roman CYR"/>
          <w:bCs/>
          <w:sz w:val="24"/>
          <w:szCs w:val="24"/>
        </w:rPr>
      </w:pPr>
      <w:r w:rsidRPr="00A8636F">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6C326B" w:rsidRPr="00A8636F">
        <w:rPr>
          <w:rFonts w:ascii="Times New Roman CYR" w:hAnsi="Times New Roman CYR" w:cs="Times New Roman CYR"/>
          <w:sz w:val="24"/>
          <w:szCs w:val="24"/>
        </w:rPr>
        <w:t>10) обеспечивает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DA1826" w:rsidRDefault="00086461" w:rsidP="0055016F">
      <w:pPr>
        <w:widowControl w:val="0"/>
        <w:autoSpaceDE w:val="0"/>
        <w:autoSpaceDN w:val="0"/>
        <w:adjustRightInd w:val="0"/>
        <w:spacing w:after="0" w:line="240" w:lineRule="auto"/>
        <w:ind w:hanging="207"/>
        <w:jc w:val="both"/>
        <w:rPr>
          <w:rFonts w:ascii="Times New Roman CYR" w:hAnsi="Times New Roman CYR" w:cs="Times New Roman CYR"/>
          <w:sz w:val="24"/>
          <w:szCs w:val="24"/>
        </w:rPr>
      </w:pPr>
      <w:r>
        <w:rPr>
          <w:rFonts w:ascii="Times New Roman" w:hAnsi="Times New Roman"/>
          <w:sz w:val="24"/>
          <w:szCs w:val="24"/>
        </w:rPr>
        <w:t xml:space="preserve">  </w:t>
      </w:r>
      <w:r w:rsidR="00A8636F">
        <w:rPr>
          <w:rFonts w:ascii="Times New Roman" w:hAnsi="Times New Roman"/>
          <w:sz w:val="24"/>
          <w:szCs w:val="24"/>
        </w:rPr>
        <w:t xml:space="preserve">      </w:t>
      </w:r>
      <w:r>
        <w:rPr>
          <w:rFonts w:ascii="Times New Roman" w:hAnsi="Times New Roman"/>
          <w:sz w:val="24"/>
          <w:szCs w:val="24"/>
        </w:rPr>
        <w:t>2.6</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Учреждение вправе осуществлять, в том числе за счет физических и юридических лиц,  следующие виды деятельности, в т.ч. приносящие доход, не относящиеся к осн</w:t>
      </w:r>
      <w:r>
        <w:rPr>
          <w:rFonts w:ascii="Times New Roman CYR" w:hAnsi="Times New Roman CYR" w:cs="Times New Roman CYR"/>
          <w:sz w:val="24"/>
          <w:szCs w:val="24"/>
        </w:rPr>
        <w:t>овным видам деятельности (п. 2.5</w:t>
      </w:r>
      <w:r w:rsidR="00DA1826">
        <w:rPr>
          <w:rFonts w:ascii="Times New Roman CYR" w:hAnsi="Times New Roman CYR" w:cs="Times New Roman CYR"/>
          <w:sz w:val="24"/>
          <w:szCs w:val="24"/>
        </w:rPr>
        <w:t>.):</w:t>
      </w:r>
    </w:p>
    <w:p w:rsidR="00DA1826" w:rsidRPr="00A8636F" w:rsidRDefault="00086461" w:rsidP="0055016F">
      <w:pPr>
        <w:widowControl w:val="0"/>
        <w:autoSpaceDE w:val="0"/>
        <w:autoSpaceDN w:val="0"/>
        <w:adjustRightInd w:val="0"/>
        <w:spacing w:after="0" w:line="240" w:lineRule="auto"/>
        <w:ind w:hanging="567"/>
        <w:jc w:val="both"/>
        <w:rPr>
          <w:rFonts w:ascii="Times New Roman CYR" w:hAnsi="Times New Roman CYR" w:cs="Times New Roman CYR"/>
          <w:sz w:val="24"/>
          <w:szCs w:val="24"/>
        </w:rPr>
      </w:pPr>
      <w:r w:rsidRPr="00A8636F">
        <w:rPr>
          <w:rFonts w:ascii="Times New Roman" w:hAnsi="Times New Roman"/>
          <w:sz w:val="24"/>
          <w:szCs w:val="24"/>
        </w:rPr>
        <w:t xml:space="preserve">      </w:t>
      </w:r>
      <w:r w:rsidR="00A8636F" w:rsidRPr="00A8636F">
        <w:rPr>
          <w:rFonts w:ascii="Times New Roman" w:hAnsi="Times New Roman"/>
          <w:sz w:val="24"/>
          <w:szCs w:val="24"/>
        </w:rPr>
        <w:t xml:space="preserve">      </w:t>
      </w:r>
      <w:r w:rsidR="00DA1826" w:rsidRPr="00A8636F">
        <w:rPr>
          <w:rFonts w:ascii="Times New Roman" w:hAnsi="Times New Roman"/>
          <w:sz w:val="24"/>
          <w:szCs w:val="24"/>
        </w:rPr>
        <w:t xml:space="preserve">1) </w:t>
      </w:r>
      <w:r w:rsidR="00DA1826" w:rsidRPr="00A8636F">
        <w:rPr>
          <w:rFonts w:ascii="Times New Roman CYR" w:hAnsi="Times New Roman CYR" w:cs="Times New Roman CYR"/>
          <w:sz w:val="24"/>
          <w:szCs w:val="24"/>
        </w:rPr>
        <w:t>организация содержательного досуга детей и молодежи с учетом их интересов, индивидуальных и возрастных особенностей, развития, формирование навыков творческой деятельности, освоение общекультурных ценностей и культурно-исторического наследия России;</w:t>
      </w:r>
    </w:p>
    <w:p w:rsidR="00DA1826" w:rsidRPr="00A8636F" w:rsidRDefault="00A8636F" w:rsidP="00A863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b/>
          <w:sz w:val="24"/>
          <w:szCs w:val="24"/>
        </w:rPr>
        <w:t xml:space="preserve">      </w:t>
      </w:r>
      <w:r w:rsidR="00DA1826" w:rsidRPr="00A8636F">
        <w:rPr>
          <w:rFonts w:ascii="Times New Roman" w:hAnsi="Times New Roman"/>
          <w:sz w:val="24"/>
          <w:szCs w:val="24"/>
        </w:rPr>
        <w:t xml:space="preserve">2) </w:t>
      </w:r>
      <w:r w:rsidR="00DA1826" w:rsidRPr="00A8636F">
        <w:rPr>
          <w:rFonts w:ascii="Times New Roman CYR" w:hAnsi="Times New Roman CYR" w:cs="Times New Roman CYR"/>
          <w:sz w:val="24"/>
          <w:szCs w:val="24"/>
        </w:rPr>
        <w:t>организация и проведение по направленностям своей деятельности очные, заочные, дистанционны</w:t>
      </w:r>
      <w:r w:rsidRPr="00A8636F">
        <w:rPr>
          <w:rFonts w:ascii="Times New Roman CYR" w:hAnsi="Times New Roman CYR" w:cs="Times New Roman CYR"/>
          <w:sz w:val="24"/>
          <w:szCs w:val="24"/>
        </w:rPr>
        <w:t>е массовые, районные</w:t>
      </w:r>
      <w:r w:rsidR="00DA1826" w:rsidRPr="00A8636F">
        <w:rPr>
          <w:rFonts w:ascii="Times New Roman CYR" w:hAnsi="Times New Roman CYR" w:cs="Times New Roman CYR"/>
          <w:sz w:val="24"/>
          <w:szCs w:val="24"/>
        </w:rPr>
        <w:t xml:space="preserve"> и другие мероприятия по поддержке и развитию творческ</w:t>
      </w:r>
      <w:r>
        <w:rPr>
          <w:rFonts w:ascii="Times New Roman CYR" w:hAnsi="Times New Roman CYR" w:cs="Times New Roman CYR"/>
          <w:sz w:val="24"/>
          <w:szCs w:val="24"/>
        </w:rPr>
        <w:t>ой инициативы детей и педагогов;</w:t>
      </w:r>
    </w:p>
    <w:p w:rsidR="00DA1826" w:rsidRPr="00A8636F" w:rsidRDefault="00A8636F">
      <w:pPr>
        <w:widowControl w:val="0"/>
        <w:autoSpaceDE w:val="0"/>
        <w:autoSpaceDN w:val="0"/>
        <w:adjustRightInd w:val="0"/>
        <w:spacing w:after="0" w:line="240" w:lineRule="auto"/>
        <w:ind w:left="567" w:hanging="567"/>
        <w:jc w:val="both"/>
        <w:rPr>
          <w:rFonts w:ascii="Times New Roman CYR" w:hAnsi="Times New Roman CYR" w:cs="Times New Roman CYR"/>
          <w:sz w:val="24"/>
          <w:szCs w:val="24"/>
        </w:rPr>
      </w:pPr>
      <w:r>
        <w:rPr>
          <w:rFonts w:ascii="Times New Roman" w:hAnsi="Times New Roman"/>
          <w:b/>
          <w:sz w:val="24"/>
          <w:szCs w:val="24"/>
        </w:rPr>
        <w:t xml:space="preserve">     </w:t>
      </w:r>
      <w:r w:rsidRPr="00A8636F">
        <w:rPr>
          <w:rFonts w:ascii="Times New Roman" w:hAnsi="Times New Roman"/>
          <w:sz w:val="24"/>
          <w:szCs w:val="24"/>
        </w:rPr>
        <w:t xml:space="preserve"> </w:t>
      </w:r>
      <w:r w:rsidR="00DA1826" w:rsidRPr="00A8636F">
        <w:rPr>
          <w:rFonts w:ascii="Times New Roman" w:hAnsi="Times New Roman"/>
          <w:sz w:val="24"/>
          <w:szCs w:val="24"/>
        </w:rPr>
        <w:t xml:space="preserve">3) </w:t>
      </w:r>
      <w:r w:rsidR="00DA1826" w:rsidRPr="00A8636F">
        <w:rPr>
          <w:rFonts w:ascii="Times New Roman" w:hAnsi="Times New Roman"/>
          <w:sz w:val="24"/>
          <w:szCs w:val="24"/>
          <w:lang w:val="en-US"/>
        </w:rPr>
        <w:t> </w:t>
      </w:r>
      <w:r w:rsidR="00DA1826" w:rsidRPr="00A8636F">
        <w:rPr>
          <w:rFonts w:ascii="Times New Roman CYR" w:hAnsi="Times New Roman CYR" w:cs="Times New Roman CYR"/>
          <w:sz w:val="24"/>
          <w:szCs w:val="24"/>
        </w:rPr>
        <w:t>организация и проведение массовых мероприятий (концерты, выставки и др.);</w:t>
      </w:r>
    </w:p>
    <w:p w:rsidR="00DA1826" w:rsidRPr="00A8636F" w:rsidRDefault="00A8636F" w:rsidP="00A863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b/>
          <w:sz w:val="24"/>
          <w:szCs w:val="24"/>
        </w:rPr>
        <w:t xml:space="preserve">      </w:t>
      </w:r>
      <w:r w:rsidR="00DA1826" w:rsidRPr="00A8636F">
        <w:rPr>
          <w:rFonts w:ascii="Times New Roman" w:hAnsi="Times New Roman"/>
          <w:sz w:val="24"/>
          <w:szCs w:val="24"/>
        </w:rPr>
        <w:t xml:space="preserve">4) </w:t>
      </w:r>
      <w:r w:rsidR="00DA1826" w:rsidRPr="00A8636F">
        <w:rPr>
          <w:rFonts w:ascii="Times New Roman" w:hAnsi="Times New Roman"/>
          <w:sz w:val="24"/>
          <w:szCs w:val="24"/>
          <w:lang w:val="en-US"/>
        </w:rPr>
        <w:t> </w:t>
      </w:r>
      <w:r w:rsidR="00DA1826" w:rsidRPr="00A8636F">
        <w:rPr>
          <w:rFonts w:ascii="Times New Roman CYR" w:hAnsi="Times New Roman CYR" w:cs="Times New Roman CYR"/>
          <w:sz w:val="24"/>
          <w:szCs w:val="24"/>
        </w:rPr>
        <w:t>создание необходимых условий для совместного труда, отдыха детей, родителей (законных представителей);</w:t>
      </w:r>
    </w:p>
    <w:p w:rsidR="00DA1826" w:rsidRPr="00A8636F" w:rsidRDefault="00A8636F" w:rsidP="00A863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A1826" w:rsidRPr="00A8636F">
        <w:rPr>
          <w:rFonts w:ascii="Times New Roman" w:hAnsi="Times New Roman"/>
          <w:sz w:val="24"/>
          <w:szCs w:val="24"/>
        </w:rPr>
        <w:t xml:space="preserve">5) </w:t>
      </w:r>
      <w:r w:rsidR="00DA1826" w:rsidRPr="00A8636F">
        <w:rPr>
          <w:rFonts w:ascii="Times New Roman" w:hAnsi="Times New Roman"/>
          <w:sz w:val="24"/>
          <w:szCs w:val="24"/>
          <w:lang w:val="en-US"/>
        </w:rPr>
        <w:t> </w:t>
      </w:r>
      <w:r w:rsidR="00DA1826" w:rsidRPr="00A8636F">
        <w:rPr>
          <w:rFonts w:ascii="Times New Roman CYR" w:hAnsi="Times New Roman CYR" w:cs="Times New Roman CYR"/>
          <w:sz w:val="24"/>
          <w:szCs w:val="24"/>
        </w:rPr>
        <w:t>в каникулярное время: открывает в установленном порядке лагеря, создает различные объединения с постоянным или переменным составом детей в лагерях с дневным пребыванием на своей базе;</w:t>
      </w:r>
    </w:p>
    <w:p w:rsidR="00DA1826" w:rsidRPr="00A8636F" w:rsidRDefault="00A8636F" w:rsidP="00A8636F">
      <w:pPr>
        <w:widowControl w:val="0"/>
        <w:autoSpaceDE w:val="0"/>
        <w:autoSpaceDN w:val="0"/>
        <w:adjustRightInd w:val="0"/>
        <w:spacing w:after="0" w:line="240" w:lineRule="auto"/>
        <w:ind w:hanging="567"/>
        <w:jc w:val="both"/>
        <w:rPr>
          <w:rFonts w:ascii="Times New Roman CYR" w:hAnsi="Times New Roman CYR" w:cs="Times New Roman CYR"/>
          <w:sz w:val="24"/>
          <w:szCs w:val="24"/>
        </w:rPr>
      </w:pPr>
      <w:r w:rsidRPr="00A8636F">
        <w:rPr>
          <w:rFonts w:ascii="Times New Roman" w:hAnsi="Times New Roman"/>
          <w:sz w:val="24"/>
          <w:szCs w:val="24"/>
        </w:rPr>
        <w:t xml:space="preserve">     </w:t>
      </w:r>
      <w:r>
        <w:rPr>
          <w:rFonts w:ascii="Times New Roman" w:hAnsi="Times New Roman"/>
          <w:sz w:val="24"/>
          <w:szCs w:val="24"/>
        </w:rPr>
        <w:t xml:space="preserve">       </w:t>
      </w:r>
      <w:r w:rsidR="00DA1826" w:rsidRPr="00A8636F">
        <w:rPr>
          <w:rFonts w:ascii="Times New Roman" w:hAnsi="Times New Roman"/>
          <w:sz w:val="24"/>
          <w:szCs w:val="24"/>
        </w:rPr>
        <w:t xml:space="preserve">6) </w:t>
      </w:r>
      <w:r w:rsidR="00DA1826" w:rsidRPr="00A8636F">
        <w:rPr>
          <w:rFonts w:ascii="Times New Roman CYR" w:hAnsi="Times New Roman CYR" w:cs="Times New Roman CYR"/>
          <w:sz w:val="24"/>
          <w:szCs w:val="24"/>
        </w:rPr>
        <w:t>организация дос</w:t>
      </w:r>
      <w:r w:rsidR="00E91F39" w:rsidRPr="00A8636F">
        <w:rPr>
          <w:rFonts w:ascii="Times New Roman CYR" w:hAnsi="Times New Roman CYR" w:cs="Times New Roman CYR"/>
          <w:sz w:val="24"/>
          <w:szCs w:val="24"/>
        </w:rPr>
        <w:t>уговой деятельности</w:t>
      </w:r>
      <w:r w:rsidR="00DA1826" w:rsidRPr="00A8636F">
        <w:rPr>
          <w:rFonts w:ascii="Times New Roman CYR" w:hAnsi="Times New Roman CYR" w:cs="Times New Roman CYR"/>
          <w:sz w:val="24"/>
          <w:szCs w:val="24"/>
        </w:rPr>
        <w:t xml:space="preserve"> детей в других образовательных организациях, детских общественных объединениях и организациях по договору с ними;</w:t>
      </w:r>
    </w:p>
    <w:p w:rsidR="00DA1826" w:rsidRPr="00492302" w:rsidRDefault="00492302">
      <w:pPr>
        <w:widowControl w:val="0"/>
        <w:autoSpaceDE w:val="0"/>
        <w:autoSpaceDN w:val="0"/>
        <w:adjustRightInd w:val="0"/>
        <w:spacing w:after="0" w:line="240" w:lineRule="auto"/>
        <w:ind w:left="567" w:hanging="567"/>
        <w:jc w:val="both"/>
        <w:rPr>
          <w:rFonts w:ascii="Times New Roman CYR" w:hAnsi="Times New Roman CYR" w:cs="Times New Roman CYR"/>
          <w:sz w:val="24"/>
          <w:szCs w:val="24"/>
        </w:rPr>
      </w:pPr>
      <w:r>
        <w:rPr>
          <w:rFonts w:ascii="Times New Roman" w:hAnsi="Times New Roman"/>
          <w:sz w:val="24"/>
          <w:szCs w:val="24"/>
        </w:rPr>
        <w:t xml:space="preserve">      </w:t>
      </w:r>
      <w:r w:rsidR="00DA1826" w:rsidRPr="00492302">
        <w:rPr>
          <w:rFonts w:ascii="Times New Roman" w:hAnsi="Times New Roman"/>
          <w:sz w:val="24"/>
          <w:szCs w:val="24"/>
        </w:rPr>
        <w:t xml:space="preserve">7) </w:t>
      </w:r>
      <w:r w:rsidR="00DA1826" w:rsidRPr="00492302">
        <w:rPr>
          <w:rFonts w:ascii="Times New Roman" w:hAnsi="Times New Roman"/>
          <w:sz w:val="24"/>
          <w:szCs w:val="24"/>
          <w:lang w:val="en-US"/>
        </w:rPr>
        <w:t> </w:t>
      </w:r>
      <w:r w:rsidR="00DA1826" w:rsidRPr="00492302">
        <w:rPr>
          <w:rFonts w:ascii="Times New Roman CYR" w:hAnsi="Times New Roman CYR" w:cs="Times New Roman CYR"/>
          <w:sz w:val="24"/>
          <w:szCs w:val="24"/>
        </w:rPr>
        <w:t>выявление детей, находящихся в социально-опас</w:t>
      </w:r>
      <w:r w:rsidRPr="00492302">
        <w:rPr>
          <w:rFonts w:ascii="Times New Roman CYR" w:hAnsi="Times New Roman CYR" w:cs="Times New Roman CYR"/>
          <w:sz w:val="24"/>
          <w:szCs w:val="24"/>
        </w:rPr>
        <w:t>ном положении</w:t>
      </w:r>
      <w:r w:rsidR="00DA1826" w:rsidRPr="00492302">
        <w:rPr>
          <w:rFonts w:ascii="Times New Roman CYR" w:hAnsi="Times New Roman CYR" w:cs="Times New Roman CYR"/>
          <w:sz w:val="24"/>
          <w:szCs w:val="24"/>
        </w:rPr>
        <w:t>;</w:t>
      </w:r>
    </w:p>
    <w:p w:rsidR="00DA1826" w:rsidRPr="00492302" w:rsidRDefault="00492302" w:rsidP="0049230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sz w:val="24"/>
          <w:szCs w:val="24"/>
        </w:rPr>
        <w:t xml:space="preserve">      </w:t>
      </w:r>
      <w:r w:rsidR="00DA1826" w:rsidRPr="00492302">
        <w:rPr>
          <w:rFonts w:ascii="Times New Roman" w:hAnsi="Times New Roman"/>
          <w:sz w:val="24"/>
          <w:szCs w:val="24"/>
        </w:rPr>
        <w:t xml:space="preserve">8) </w:t>
      </w:r>
      <w:r w:rsidR="00DA1826" w:rsidRPr="00492302">
        <w:rPr>
          <w:rFonts w:ascii="Times New Roman CYR" w:hAnsi="Times New Roman CYR" w:cs="Times New Roman CYR"/>
          <w:sz w:val="24"/>
          <w:szCs w:val="24"/>
        </w:rPr>
        <w:t xml:space="preserve">проведение </w:t>
      </w:r>
      <w:r w:rsidR="00DA1826" w:rsidRPr="00492302">
        <w:rPr>
          <w:rFonts w:ascii="Times New Roman CYR" w:hAnsi="Times New Roman CYR" w:cs="Times New Roman CYR"/>
          <w:color w:val="000000"/>
          <w:sz w:val="24"/>
          <w:szCs w:val="24"/>
        </w:rPr>
        <w:t>консультаций, лекций, семинаров, семинаров-практикумов, мастер-классов по различным направлениям для граждан, педагогов образовательных учреждений района;</w:t>
      </w:r>
    </w:p>
    <w:p w:rsidR="00DA1826" w:rsidRPr="00492302" w:rsidRDefault="00492302" w:rsidP="00492302">
      <w:pPr>
        <w:widowControl w:val="0"/>
        <w:autoSpaceDE w:val="0"/>
        <w:autoSpaceDN w:val="0"/>
        <w:adjustRightInd w:val="0"/>
        <w:spacing w:after="0" w:line="240" w:lineRule="auto"/>
        <w:ind w:hanging="567"/>
        <w:jc w:val="both"/>
        <w:rPr>
          <w:rFonts w:ascii="Times New Roman CYR" w:hAnsi="Times New Roman CYR" w:cs="Times New Roman CYR"/>
          <w:color w:val="000000"/>
          <w:sz w:val="24"/>
          <w:szCs w:val="24"/>
        </w:rPr>
      </w:pPr>
      <w:r>
        <w:rPr>
          <w:rFonts w:ascii="Times New Roman" w:hAnsi="Times New Roman"/>
          <w:b/>
          <w:color w:val="000000"/>
          <w:sz w:val="24"/>
          <w:szCs w:val="24"/>
        </w:rPr>
        <w:t xml:space="preserve">           </w:t>
      </w:r>
      <w:r w:rsidR="00DA1826" w:rsidRPr="00492302">
        <w:rPr>
          <w:rFonts w:ascii="Times New Roman" w:hAnsi="Times New Roman"/>
          <w:color w:val="000000"/>
          <w:sz w:val="24"/>
          <w:szCs w:val="24"/>
        </w:rPr>
        <w:t xml:space="preserve">9) </w:t>
      </w:r>
      <w:r w:rsidR="00DA1826" w:rsidRPr="00492302">
        <w:rPr>
          <w:rFonts w:ascii="Times New Roman CYR" w:hAnsi="Times New Roman CYR" w:cs="Times New Roman CYR"/>
          <w:color w:val="000000"/>
          <w:sz w:val="24"/>
          <w:szCs w:val="24"/>
        </w:rPr>
        <w:t>организация коррекционно - развивающих занятий  для дошкольников при подготовке к школьному обучению, подготовка детей к шко</w:t>
      </w:r>
      <w:r w:rsidRPr="00492302">
        <w:rPr>
          <w:rFonts w:ascii="Times New Roman CYR" w:hAnsi="Times New Roman CYR" w:cs="Times New Roman CYR"/>
          <w:color w:val="000000"/>
          <w:sz w:val="24"/>
          <w:szCs w:val="24"/>
        </w:rPr>
        <w:t>ле (письмо, чтение, математика)</w:t>
      </w:r>
      <w:r w:rsidR="00DA1826" w:rsidRPr="00492302">
        <w:rPr>
          <w:rFonts w:ascii="Times New Roman CYR" w:hAnsi="Times New Roman CYR" w:cs="Times New Roman CYR"/>
          <w:color w:val="000000"/>
          <w:sz w:val="24"/>
          <w:szCs w:val="24"/>
        </w:rPr>
        <w:t>;</w:t>
      </w:r>
    </w:p>
    <w:p w:rsidR="00DA1826" w:rsidRPr="00492302" w:rsidRDefault="00492302" w:rsidP="00492302">
      <w:pPr>
        <w:widowControl w:val="0"/>
        <w:autoSpaceDE w:val="0"/>
        <w:autoSpaceDN w:val="0"/>
        <w:adjustRightInd w:val="0"/>
        <w:spacing w:after="0" w:line="240" w:lineRule="auto"/>
        <w:ind w:hanging="567"/>
        <w:jc w:val="both"/>
        <w:rPr>
          <w:rFonts w:ascii="Times New Roman CYR" w:hAnsi="Times New Roman CYR" w:cs="Times New Roman CYR"/>
          <w:color w:val="000000"/>
          <w:sz w:val="24"/>
          <w:szCs w:val="24"/>
        </w:rPr>
      </w:pPr>
      <w:r w:rsidRPr="00492302">
        <w:rPr>
          <w:rFonts w:ascii="Times New Roman" w:hAnsi="Times New Roman"/>
          <w:color w:val="000000"/>
          <w:sz w:val="24"/>
          <w:szCs w:val="24"/>
        </w:rPr>
        <w:t xml:space="preserve">     </w:t>
      </w:r>
      <w:r>
        <w:rPr>
          <w:rFonts w:ascii="Times New Roman" w:hAnsi="Times New Roman"/>
          <w:color w:val="000000"/>
          <w:sz w:val="24"/>
          <w:szCs w:val="24"/>
        </w:rPr>
        <w:t xml:space="preserve">      </w:t>
      </w:r>
      <w:r w:rsidR="00DA1826" w:rsidRPr="00492302">
        <w:rPr>
          <w:rFonts w:ascii="Times New Roman" w:hAnsi="Times New Roman"/>
          <w:color w:val="000000"/>
          <w:sz w:val="24"/>
          <w:szCs w:val="24"/>
        </w:rPr>
        <w:t xml:space="preserve">10) </w:t>
      </w:r>
      <w:r w:rsidR="00DA1826" w:rsidRPr="00492302">
        <w:rPr>
          <w:rFonts w:ascii="Times New Roman CYR" w:hAnsi="Times New Roman CYR" w:cs="Times New Roman CYR"/>
          <w:color w:val="000000"/>
          <w:sz w:val="24"/>
          <w:szCs w:val="24"/>
        </w:rPr>
        <w:t>организация  вокальных и хореографических студий, студий изобразительного и декоративн</w:t>
      </w:r>
      <w:r w:rsidRPr="00492302">
        <w:rPr>
          <w:rFonts w:ascii="Times New Roman CYR" w:hAnsi="Times New Roman CYR" w:cs="Times New Roman CYR"/>
          <w:color w:val="000000"/>
          <w:sz w:val="24"/>
          <w:szCs w:val="24"/>
        </w:rPr>
        <w:t>о-прикладного творчества</w:t>
      </w:r>
      <w:r w:rsidR="00DA1826" w:rsidRPr="00492302">
        <w:rPr>
          <w:rFonts w:ascii="Times New Roman CYR" w:hAnsi="Times New Roman CYR" w:cs="Times New Roman CYR"/>
          <w:color w:val="000000"/>
          <w:sz w:val="24"/>
          <w:szCs w:val="24"/>
        </w:rPr>
        <w:t xml:space="preserve">, </w:t>
      </w:r>
      <w:r w:rsidRPr="00492302">
        <w:rPr>
          <w:rFonts w:ascii="Times New Roman CYR" w:hAnsi="Times New Roman CYR" w:cs="Times New Roman CYR"/>
          <w:color w:val="000000"/>
          <w:sz w:val="24"/>
          <w:szCs w:val="24"/>
        </w:rPr>
        <w:t>клубов предшкольной подготовки, объединений технической, туристско-краеведческой, социально-педагогической, физкул</w:t>
      </w:r>
      <w:r>
        <w:rPr>
          <w:rFonts w:ascii="Times New Roman CYR" w:hAnsi="Times New Roman CYR" w:cs="Times New Roman CYR"/>
          <w:color w:val="000000"/>
          <w:sz w:val="24"/>
          <w:szCs w:val="24"/>
        </w:rPr>
        <w:t>ьтурно-спортивной и естественно</w:t>
      </w:r>
      <w:r w:rsidRPr="00492302">
        <w:rPr>
          <w:rFonts w:ascii="Times New Roman CYR" w:hAnsi="Times New Roman CYR" w:cs="Times New Roman CYR"/>
          <w:color w:val="000000"/>
          <w:sz w:val="24"/>
          <w:szCs w:val="24"/>
        </w:rPr>
        <w:t>научной</w:t>
      </w:r>
      <w:r w:rsidR="00DA1826" w:rsidRPr="00492302">
        <w:rPr>
          <w:rFonts w:ascii="Times New Roman CYR" w:hAnsi="Times New Roman CYR" w:cs="Times New Roman CYR"/>
          <w:color w:val="000000"/>
          <w:sz w:val="24"/>
          <w:szCs w:val="24"/>
        </w:rPr>
        <w:t xml:space="preserve"> направленности.</w:t>
      </w:r>
    </w:p>
    <w:p w:rsidR="00EE14E8" w:rsidRPr="00EE14E8" w:rsidRDefault="00EE14E8" w:rsidP="004172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2.7</w:t>
      </w:r>
      <w:r w:rsidRPr="00EE14E8">
        <w:rPr>
          <w:rFonts w:ascii="Times New Roman" w:hAnsi="Times New Roman"/>
          <w:sz w:val="24"/>
          <w:szCs w:val="24"/>
        </w:rPr>
        <w:t xml:space="preserve">. </w:t>
      </w:r>
      <w:r w:rsidRPr="00EE14E8">
        <w:rPr>
          <w:rFonts w:ascii="Times New Roman CYR" w:hAnsi="Times New Roman CYR" w:cs="Times New Roman CYR"/>
          <w:sz w:val="24"/>
          <w:szCs w:val="24"/>
        </w:rPr>
        <w:t xml:space="preserve">Порядок предоставления платных дополнительных образовательных услуг определяется муниципальными правовыми актами. </w:t>
      </w:r>
    </w:p>
    <w:p w:rsidR="00EE14E8" w:rsidRPr="00EE14E8" w:rsidRDefault="00EE14E8" w:rsidP="00EE14E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E14E8">
        <w:rPr>
          <w:rFonts w:ascii="Times New Roman CYR" w:hAnsi="Times New Roman CYR" w:cs="Times New Roman CYR"/>
          <w:sz w:val="24"/>
          <w:szCs w:val="24"/>
        </w:rPr>
        <w:t>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 являющимися Заказчиками по указанным договорам.</w:t>
      </w:r>
    </w:p>
    <w:p w:rsidR="00EE14E8" w:rsidRPr="00EE14E8" w:rsidRDefault="00EE14E8" w:rsidP="00EE14E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E14E8">
        <w:rPr>
          <w:rFonts w:ascii="Times New Roman CYR" w:hAnsi="Times New Roman CYR" w:cs="Times New Roman CYR"/>
          <w:sz w:val="24"/>
          <w:szCs w:val="24"/>
        </w:rPr>
        <w:t xml:space="preserve">Услуги, оказанные по договору возмездного оказания услуг, оплачиваются Заказчиками в порядке и в сроки, указанные в договоре. </w:t>
      </w:r>
    </w:p>
    <w:p w:rsidR="00EE14E8" w:rsidRPr="00EE14E8" w:rsidRDefault="00EE14E8" w:rsidP="00EE14E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E14E8">
        <w:rPr>
          <w:rFonts w:ascii="Times New Roman CYR" w:hAnsi="Times New Roman CYR" w:cs="Times New Roman CYR"/>
          <w:sz w:val="24"/>
          <w:szCs w:val="24"/>
        </w:rPr>
        <w:t>Оказание платных услуг производится Учреждением при условии:</w:t>
      </w:r>
    </w:p>
    <w:p w:rsidR="00EE14E8" w:rsidRDefault="00EE14E8" w:rsidP="00EE14E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E14E8">
        <w:rPr>
          <w:rFonts w:ascii="Times New Roman" w:hAnsi="Times New Roman"/>
          <w:sz w:val="24"/>
          <w:szCs w:val="24"/>
        </w:rPr>
        <w:t xml:space="preserve">1) </w:t>
      </w:r>
      <w:r w:rsidRPr="00EE14E8">
        <w:rPr>
          <w:rFonts w:ascii="Times New Roman CYR" w:hAnsi="Times New Roman CYR" w:cs="Times New Roman CYR"/>
          <w:sz w:val="24"/>
          <w:szCs w:val="24"/>
        </w:rPr>
        <w:t>открытия лицевого счёта по учёту средств от предпринимательской</w:t>
      </w:r>
      <w:r>
        <w:rPr>
          <w:rFonts w:ascii="Times New Roman CYR" w:hAnsi="Times New Roman CYR" w:cs="Times New Roman CYR"/>
          <w:sz w:val="24"/>
          <w:szCs w:val="24"/>
        </w:rPr>
        <w:t xml:space="preserve"> и иной приносящей доход деятельности;</w:t>
      </w:r>
    </w:p>
    <w:p w:rsidR="00EE14E8" w:rsidRDefault="00EE14E8" w:rsidP="00EE14E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C326B">
        <w:rPr>
          <w:rFonts w:ascii="Times New Roman" w:hAnsi="Times New Roman"/>
          <w:sz w:val="24"/>
          <w:szCs w:val="24"/>
        </w:rPr>
        <w:lastRenderedPageBreak/>
        <w:t xml:space="preserve">2) </w:t>
      </w:r>
      <w:r>
        <w:rPr>
          <w:rFonts w:ascii="Times New Roman CYR" w:hAnsi="Times New Roman CYR" w:cs="Times New Roman CYR"/>
          <w:sz w:val="24"/>
          <w:szCs w:val="24"/>
        </w:rPr>
        <w:t>отдельного учёта рабочего времени специалистов, оказывающих платные услуги;</w:t>
      </w:r>
    </w:p>
    <w:p w:rsidR="00EE14E8" w:rsidRDefault="00EE14E8" w:rsidP="00EE14E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C326B">
        <w:rPr>
          <w:rFonts w:ascii="Times New Roman" w:hAnsi="Times New Roman"/>
          <w:sz w:val="24"/>
          <w:szCs w:val="24"/>
        </w:rPr>
        <w:t xml:space="preserve">3) </w:t>
      </w:r>
      <w:r>
        <w:rPr>
          <w:rFonts w:ascii="Times New Roman CYR" w:hAnsi="Times New Roman CYR" w:cs="Times New Roman CYR"/>
          <w:sz w:val="24"/>
          <w:szCs w:val="24"/>
        </w:rPr>
        <w:t>отдельного учёта материальных затрат, связанных с оказанием Учреждением платных    услуг;</w:t>
      </w:r>
    </w:p>
    <w:p w:rsidR="00EE14E8" w:rsidRDefault="00EE14E8" w:rsidP="00EE14E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C326B">
        <w:rPr>
          <w:rFonts w:ascii="Times New Roman" w:hAnsi="Times New Roman"/>
          <w:sz w:val="24"/>
          <w:szCs w:val="24"/>
        </w:rPr>
        <w:t xml:space="preserve">4) </w:t>
      </w:r>
      <w:r>
        <w:rPr>
          <w:rFonts w:ascii="Times New Roman CYR" w:hAnsi="Times New Roman CYR" w:cs="Times New Roman CYR"/>
          <w:sz w:val="24"/>
          <w:szCs w:val="24"/>
        </w:rPr>
        <w:t>выполнения установленного объёма работ и услуг, гарантированных населению в рамках выполнения Учреждением муниципального задания, финансируемого за счёт средств бюджетов всех уровней;</w:t>
      </w:r>
    </w:p>
    <w:p w:rsidR="00EE14E8" w:rsidRDefault="00EE14E8" w:rsidP="00EE14E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C326B">
        <w:rPr>
          <w:rFonts w:ascii="Times New Roman" w:hAnsi="Times New Roman"/>
          <w:sz w:val="24"/>
          <w:szCs w:val="24"/>
        </w:rPr>
        <w:t xml:space="preserve">5) </w:t>
      </w:r>
      <w:r>
        <w:rPr>
          <w:rFonts w:ascii="Times New Roman CYR" w:hAnsi="Times New Roman CYR" w:cs="Times New Roman CYR"/>
          <w:sz w:val="24"/>
          <w:szCs w:val="24"/>
        </w:rPr>
        <w:t>обеспечения физических и юридических лиц доступной и достоверной информацией, включающей в себя сведения: о регистрации и режиме работы Учреждения; об утверждённом перечне платных услуг с указанием их стоимости; об условиях предоставления и получения платных услуг; о льготах для отдельных категорий граждан в случае их предоставления; о квалификации специалистов, оказывающих услуги.</w:t>
      </w:r>
    </w:p>
    <w:p w:rsidR="00EE14E8" w:rsidRDefault="00EE14E8" w:rsidP="004172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2.8</w:t>
      </w:r>
      <w:r w:rsidRPr="006C326B">
        <w:rPr>
          <w:rFonts w:ascii="Times New Roman" w:hAnsi="Times New Roman"/>
          <w:sz w:val="24"/>
          <w:szCs w:val="24"/>
        </w:rPr>
        <w:t xml:space="preserve">. </w:t>
      </w:r>
      <w:r>
        <w:rPr>
          <w:rFonts w:ascii="Times New Roman CYR" w:hAnsi="Times New Roman CYR" w:cs="Times New Roman CYR"/>
          <w:sz w:val="24"/>
          <w:szCs w:val="24"/>
        </w:rPr>
        <w:t>Учреждение не вправе осуществлять виды деятельности и оказывать платные услуги, не указанные в настоящем Уставе.</w:t>
      </w:r>
    </w:p>
    <w:p w:rsidR="00EE14E8" w:rsidRDefault="0041725C" w:rsidP="004172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2.9</w:t>
      </w:r>
      <w:r w:rsidR="00EE14E8" w:rsidRPr="006C326B">
        <w:rPr>
          <w:rFonts w:ascii="Times New Roman" w:hAnsi="Times New Roman"/>
          <w:sz w:val="24"/>
          <w:szCs w:val="24"/>
        </w:rPr>
        <w:t xml:space="preserve">. </w:t>
      </w:r>
      <w:r w:rsidR="00EE14E8">
        <w:rPr>
          <w:rFonts w:ascii="Times New Roman CYR" w:hAnsi="Times New Roman CYR" w:cs="Times New Roman CYR"/>
          <w:sz w:val="24"/>
          <w:szCs w:val="24"/>
        </w:rPr>
        <w:t>Поступить и обучаться в Учреждении имеют право все граждане Российской Федерации, а также граждане других государств и лица без гражданства, проживающие на территории Кривошеинского района.</w:t>
      </w:r>
    </w:p>
    <w:p w:rsidR="00DA1826" w:rsidRDefault="0041725C" w:rsidP="004172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2.10</w:t>
      </w:r>
      <w:r w:rsidR="00DA1826" w:rsidRPr="006C326B">
        <w:rPr>
          <w:rFonts w:ascii="Times New Roman" w:hAnsi="Times New Roman"/>
          <w:sz w:val="24"/>
          <w:szCs w:val="24"/>
        </w:rPr>
        <w:t xml:space="preserve">. </w:t>
      </w:r>
      <w:r w:rsidR="00144E40">
        <w:rPr>
          <w:rFonts w:ascii="Times New Roman CYR" w:hAnsi="Times New Roman CYR" w:cs="Times New Roman CYR"/>
          <w:sz w:val="24"/>
          <w:szCs w:val="24"/>
        </w:rPr>
        <w:t xml:space="preserve">Учреждение </w:t>
      </w:r>
      <w:r w:rsidR="00DA1826">
        <w:rPr>
          <w:rFonts w:ascii="Times New Roman CYR" w:hAnsi="Times New Roman CYR" w:cs="Times New Roman CYR"/>
          <w:sz w:val="24"/>
          <w:szCs w:val="24"/>
        </w:rPr>
        <w:t>выполняет муниципальное задание, которое в соответствии с предусмотренными основными видами деятельности Учреждения формируется и утверждается Учредителем.</w:t>
      </w:r>
    </w:p>
    <w:p w:rsidR="00DA1826" w:rsidRDefault="00DA1826">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Учреждение не вправе отказаться от </w:t>
      </w:r>
      <w:r w:rsidR="00144E40">
        <w:rPr>
          <w:rFonts w:ascii="Times New Roman CYR" w:hAnsi="Times New Roman CYR" w:cs="Times New Roman CYR"/>
          <w:sz w:val="24"/>
          <w:szCs w:val="24"/>
        </w:rPr>
        <w:t xml:space="preserve">исполнения </w:t>
      </w:r>
      <w:r>
        <w:rPr>
          <w:rFonts w:ascii="Times New Roman CYR" w:hAnsi="Times New Roman CYR" w:cs="Times New Roman CYR"/>
          <w:sz w:val="24"/>
          <w:szCs w:val="24"/>
        </w:rPr>
        <w:t>муниципального задания.</w:t>
      </w:r>
    </w:p>
    <w:p w:rsidR="00086461" w:rsidRDefault="0041725C" w:rsidP="004172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sz w:val="24"/>
          <w:szCs w:val="24"/>
        </w:rPr>
        <w:t>2.11</w:t>
      </w:r>
      <w:r w:rsidR="0055016F">
        <w:rPr>
          <w:rFonts w:ascii="Times New Roman" w:hAnsi="Times New Roman"/>
          <w:sz w:val="24"/>
          <w:szCs w:val="24"/>
        </w:rPr>
        <w:t xml:space="preserve">. </w:t>
      </w:r>
      <w:r w:rsidR="00086461" w:rsidRPr="007B0800">
        <w:rPr>
          <w:rFonts w:ascii="Times New Roman" w:hAnsi="Times New Roman"/>
          <w:sz w:val="24"/>
          <w:szCs w:val="24"/>
        </w:rPr>
        <w:t xml:space="preserve"> </w:t>
      </w:r>
      <w:r w:rsidR="0055016F">
        <w:rPr>
          <w:rFonts w:ascii="Times New Roman CYR" w:hAnsi="Times New Roman CYR" w:cs="Times New Roman CYR"/>
          <w:sz w:val="24"/>
          <w:szCs w:val="24"/>
        </w:rPr>
        <w:t>Учреждение</w:t>
      </w:r>
      <w:r w:rsidR="00086461">
        <w:rPr>
          <w:rFonts w:ascii="Times New Roman CYR" w:hAnsi="Times New Roman CYR" w:cs="Times New Roman CYR"/>
          <w:sz w:val="24"/>
          <w:szCs w:val="24"/>
        </w:rPr>
        <w:t xml:space="preserve"> обязан</w:t>
      </w:r>
      <w:r w:rsidR="0055016F">
        <w:rPr>
          <w:rFonts w:ascii="Times New Roman CYR" w:hAnsi="Times New Roman CYR" w:cs="Times New Roman CYR"/>
          <w:sz w:val="24"/>
          <w:szCs w:val="24"/>
        </w:rPr>
        <w:t>о</w:t>
      </w:r>
      <w:r w:rsidR="00086461">
        <w:rPr>
          <w:rFonts w:ascii="Times New Roman CYR" w:hAnsi="Times New Roman CYR" w:cs="Times New Roman CYR"/>
          <w:sz w:val="24"/>
          <w:szCs w:val="24"/>
        </w:rPr>
        <w:t xml:space="preserve"> осуществлять свою деятельность в соответствии с законодательством об образовании, в том числе:</w:t>
      </w:r>
    </w:p>
    <w:p w:rsidR="00086461"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5016F">
        <w:rPr>
          <w:rFonts w:ascii="Times New Roman CYR" w:hAnsi="Times New Roman CYR" w:cs="Times New Roman CYR"/>
          <w:sz w:val="24"/>
          <w:szCs w:val="24"/>
        </w:rPr>
        <w:t xml:space="preserve">1) </w:t>
      </w:r>
      <w:r w:rsidR="00086461">
        <w:rPr>
          <w:rFonts w:ascii="Times New Roman CYR" w:hAnsi="Times New Roman CYR" w:cs="Times New Roman CYR"/>
          <w:sz w:val="24"/>
          <w:szCs w:val="24"/>
        </w:rPr>
        <w:t>обеспечивать реализацию</w:t>
      </w:r>
      <w:r w:rsidR="00E91F39">
        <w:rPr>
          <w:rFonts w:ascii="Times New Roman CYR" w:hAnsi="Times New Roman CYR" w:cs="Times New Roman CYR"/>
          <w:sz w:val="24"/>
          <w:szCs w:val="24"/>
        </w:rPr>
        <w:t xml:space="preserve"> в полном объеме общеобразовательных</w:t>
      </w:r>
      <w:r w:rsidR="00086461">
        <w:rPr>
          <w:rFonts w:ascii="Times New Roman CYR" w:hAnsi="Times New Roman CYR" w:cs="Times New Roman CYR"/>
          <w:sz w:val="24"/>
          <w:szCs w:val="24"/>
        </w:rPr>
        <w:t xml:space="preserve"> программ, соответствие применяемых форм, средств, методов и образовательных технологий возрастным, психофизическим особенностям, склонностям, способно</w:t>
      </w:r>
      <w:r w:rsidR="0055016F">
        <w:rPr>
          <w:rFonts w:ascii="Times New Roman CYR" w:hAnsi="Times New Roman CYR" w:cs="Times New Roman CYR"/>
          <w:sz w:val="24"/>
          <w:szCs w:val="24"/>
        </w:rPr>
        <w:t>стям, интересам и потребностям обу</w:t>
      </w:r>
      <w:r w:rsidR="00086461">
        <w:rPr>
          <w:rFonts w:ascii="Times New Roman CYR" w:hAnsi="Times New Roman CYR" w:cs="Times New Roman CYR"/>
          <w:sz w:val="24"/>
          <w:szCs w:val="24"/>
        </w:rPr>
        <w:t>ча</w:t>
      </w:r>
      <w:r w:rsidR="0055016F">
        <w:rPr>
          <w:rFonts w:ascii="Times New Roman CYR" w:hAnsi="Times New Roman CYR" w:cs="Times New Roman CYR"/>
          <w:sz w:val="24"/>
          <w:szCs w:val="24"/>
        </w:rPr>
        <w:t>ю</w:t>
      </w:r>
      <w:r w:rsidR="00086461">
        <w:rPr>
          <w:rFonts w:ascii="Times New Roman CYR" w:hAnsi="Times New Roman CYR" w:cs="Times New Roman CYR"/>
          <w:sz w:val="24"/>
          <w:szCs w:val="24"/>
        </w:rPr>
        <w:t>щихся;</w:t>
      </w:r>
    </w:p>
    <w:p w:rsidR="00086461" w:rsidRDefault="0041725C" w:rsidP="0055016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55016F">
        <w:rPr>
          <w:rFonts w:ascii="Times New Roman CYR" w:hAnsi="Times New Roman CYR" w:cs="Times New Roman CYR"/>
          <w:sz w:val="24"/>
          <w:szCs w:val="24"/>
        </w:rPr>
        <w:t xml:space="preserve">2) </w:t>
      </w:r>
      <w:r w:rsidR="00086461">
        <w:rPr>
          <w:rFonts w:ascii="Times New Roman CYR" w:hAnsi="Times New Roman CYR" w:cs="Times New Roman CYR"/>
          <w:sz w:val="24"/>
          <w:szCs w:val="24"/>
        </w:rPr>
        <w:t>создавать безопасные условия воспитания и обучения, обеспечи</w:t>
      </w:r>
      <w:r w:rsidR="0055016F">
        <w:rPr>
          <w:rFonts w:ascii="Times New Roman CYR" w:hAnsi="Times New Roman CYR" w:cs="Times New Roman CYR"/>
          <w:sz w:val="24"/>
          <w:szCs w:val="24"/>
        </w:rPr>
        <w:t>вающие жизнь и здоровье обучающихся</w:t>
      </w:r>
      <w:r w:rsidR="00086461">
        <w:rPr>
          <w:rFonts w:ascii="Times New Roman CYR" w:hAnsi="Times New Roman CYR" w:cs="Times New Roman CYR"/>
          <w:sz w:val="24"/>
          <w:szCs w:val="24"/>
        </w:rPr>
        <w:t xml:space="preserve">, </w:t>
      </w:r>
      <w:r w:rsidR="00086461">
        <w:rPr>
          <w:rFonts w:ascii="Times New Roman" w:hAnsi="Times New Roman"/>
          <w:sz w:val="24"/>
          <w:szCs w:val="24"/>
          <w:lang w:val="en-US"/>
        </w:rPr>
        <w:t> </w:t>
      </w:r>
      <w:r w:rsidR="00EE14E8">
        <w:rPr>
          <w:rFonts w:ascii="Times New Roman CYR" w:hAnsi="Times New Roman CYR" w:cs="Times New Roman CYR"/>
          <w:sz w:val="24"/>
          <w:szCs w:val="24"/>
        </w:rPr>
        <w:t>работников Учреждения</w:t>
      </w:r>
      <w:r w:rsidR="00086461">
        <w:rPr>
          <w:rFonts w:ascii="Times New Roman CYR" w:hAnsi="Times New Roman CYR" w:cs="Times New Roman CYR"/>
          <w:sz w:val="24"/>
          <w:szCs w:val="24"/>
        </w:rPr>
        <w:t>;</w:t>
      </w:r>
    </w:p>
    <w:p w:rsidR="00DA1826" w:rsidRPr="006C326B" w:rsidRDefault="0041725C" w:rsidP="00193A5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EE14E8">
        <w:rPr>
          <w:rFonts w:ascii="Times New Roman CYR" w:hAnsi="Times New Roman CYR" w:cs="Times New Roman CYR"/>
          <w:sz w:val="24"/>
          <w:szCs w:val="24"/>
        </w:rPr>
        <w:t xml:space="preserve">3) </w:t>
      </w:r>
      <w:r w:rsidR="00086461">
        <w:rPr>
          <w:rFonts w:ascii="Times New Roman CYR" w:hAnsi="Times New Roman CYR" w:cs="Times New Roman CYR"/>
          <w:sz w:val="24"/>
          <w:szCs w:val="24"/>
        </w:rPr>
        <w:t>соблюдать права и</w:t>
      </w:r>
      <w:r w:rsidR="00EE14E8">
        <w:rPr>
          <w:rFonts w:ascii="Times New Roman CYR" w:hAnsi="Times New Roman CYR" w:cs="Times New Roman CYR"/>
          <w:sz w:val="24"/>
          <w:szCs w:val="24"/>
        </w:rPr>
        <w:t xml:space="preserve"> свободы обу</w:t>
      </w:r>
      <w:r w:rsidR="00086461">
        <w:rPr>
          <w:rFonts w:ascii="Times New Roman CYR" w:hAnsi="Times New Roman CYR" w:cs="Times New Roman CYR"/>
          <w:sz w:val="24"/>
          <w:szCs w:val="24"/>
        </w:rPr>
        <w:t>ча</w:t>
      </w:r>
      <w:r w:rsidR="00EE14E8">
        <w:rPr>
          <w:rFonts w:ascii="Times New Roman CYR" w:hAnsi="Times New Roman CYR" w:cs="Times New Roman CYR"/>
          <w:sz w:val="24"/>
          <w:szCs w:val="24"/>
        </w:rPr>
        <w:t>ю</w:t>
      </w:r>
      <w:r w:rsidR="00086461">
        <w:rPr>
          <w:rFonts w:ascii="Times New Roman CYR" w:hAnsi="Times New Roman CYR" w:cs="Times New Roman CYR"/>
          <w:sz w:val="24"/>
          <w:szCs w:val="24"/>
        </w:rPr>
        <w:t>щихся, родителей (з</w:t>
      </w:r>
      <w:r w:rsidR="00EE14E8">
        <w:rPr>
          <w:rFonts w:ascii="Times New Roman CYR" w:hAnsi="Times New Roman CYR" w:cs="Times New Roman CYR"/>
          <w:sz w:val="24"/>
          <w:szCs w:val="24"/>
        </w:rPr>
        <w:t>аконных представителей) обучающихся, работников Учреждения</w:t>
      </w:r>
      <w:r w:rsidR="00086461">
        <w:rPr>
          <w:rFonts w:ascii="Times New Roman CYR" w:hAnsi="Times New Roman CYR" w:cs="Times New Roman CYR"/>
          <w:sz w:val="24"/>
          <w:szCs w:val="24"/>
        </w:rPr>
        <w:t>.</w:t>
      </w:r>
    </w:p>
    <w:p w:rsidR="00DA1826" w:rsidRPr="006C326B" w:rsidRDefault="00DA1826">
      <w:pPr>
        <w:widowControl w:val="0"/>
        <w:autoSpaceDE w:val="0"/>
        <w:autoSpaceDN w:val="0"/>
        <w:adjustRightInd w:val="0"/>
        <w:spacing w:after="0" w:line="240" w:lineRule="auto"/>
        <w:ind w:firstLine="567"/>
        <w:jc w:val="both"/>
        <w:rPr>
          <w:rFonts w:ascii="Times New Roman" w:hAnsi="Times New Roman"/>
          <w:sz w:val="24"/>
          <w:szCs w:val="24"/>
        </w:rPr>
      </w:pPr>
    </w:p>
    <w:p w:rsidR="00DA1826" w:rsidRPr="006C326B" w:rsidRDefault="00DA1826" w:rsidP="00193A59">
      <w:pPr>
        <w:widowControl w:val="0"/>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b/>
          <w:bCs/>
          <w:sz w:val="24"/>
          <w:szCs w:val="24"/>
          <w:lang w:val="en-US"/>
        </w:rPr>
        <w:t>III</w:t>
      </w:r>
      <w:r w:rsidRPr="006C326B">
        <w:rPr>
          <w:rFonts w:ascii="Times New Roman" w:hAnsi="Times New Roman"/>
          <w:b/>
          <w:bCs/>
          <w:sz w:val="24"/>
          <w:szCs w:val="24"/>
        </w:rPr>
        <w:t xml:space="preserve">. </w:t>
      </w:r>
      <w:r>
        <w:rPr>
          <w:rFonts w:ascii="Times New Roman CYR" w:hAnsi="Times New Roman CYR" w:cs="Times New Roman CYR"/>
          <w:b/>
          <w:bCs/>
          <w:sz w:val="24"/>
          <w:szCs w:val="24"/>
        </w:rPr>
        <w:t>Управление Учреждением</w:t>
      </w:r>
    </w:p>
    <w:p w:rsidR="00DA1826" w:rsidRPr="006C326B" w:rsidRDefault="009A055C" w:rsidP="0041725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w:t>
      </w:r>
      <w:r w:rsidR="00DA1826" w:rsidRPr="006C326B">
        <w:rPr>
          <w:rFonts w:ascii="Times New Roman" w:hAnsi="Times New Roman"/>
          <w:sz w:val="24"/>
          <w:szCs w:val="24"/>
        </w:rPr>
        <w:t xml:space="preserve">3.1. </w:t>
      </w:r>
      <w:r w:rsidR="00DA1826">
        <w:rPr>
          <w:rFonts w:ascii="Times New Roman CYR" w:hAnsi="Times New Roman CYR" w:cs="Times New Roman CYR"/>
          <w:sz w:val="24"/>
          <w:szCs w:val="24"/>
        </w:rPr>
        <w:t>Структура и компетенция органов управления Учреждением, порядок их формирования и сроки полномочий:</w:t>
      </w:r>
    </w:p>
    <w:p w:rsidR="00DA1826" w:rsidRDefault="009A055C" w:rsidP="0041725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A1826" w:rsidRPr="006C326B">
        <w:rPr>
          <w:rFonts w:ascii="Times New Roman" w:hAnsi="Times New Roman"/>
          <w:sz w:val="24"/>
          <w:szCs w:val="24"/>
        </w:rPr>
        <w:t xml:space="preserve">3.1.1.  </w:t>
      </w:r>
      <w:r w:rsidR="00DA1826">
        <w:rPr>
          <w:rFonts w:ascii="Times New Roman CYR" w:hAnsi="Times New Roman CYR" w:cs="Times New Roman CYR"/>
          <w:b/>
          <w:bCs/>
          <w:sz w:val="24"/>
          <w:szCs w:val="24"/>
        </w:rPr>
        <w:t>Компетенция Учредителя</w:t>
      </w:r>
      <w:r w:rsidR="00DA1826">
        <w:rPr>
          <w:rFonts w:ascii="Times New Roman CYR" w:hAnsi="Times New Roman CYR" w:cs="Times New Roman CYR"/>
          <w:sz w:val="24"/>
          <w:szCs w:val="24"/>
        </w:rPr>
        <w:t xml:space="preserve"> по управлению Учреждением определяются действующим законодательством,  настоящим Уставом и составляет:</w:t>
      </w:r>
    </w:p>
    <w:p w:rsidR="00DA1826" w:rsidRDefault="00DA1826" w:rsidP="0041725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1)  </w:t>
      </w:r>
      <w:r>
        <w:rPr>
          <w:rFonts w:ascii="Times New Roman CYR" w:hAnsi="Times New Roman CYR" w:cs="Times New Roman CYR"/>
          <w:sz w:val="24"/>
          <w:szCs w:val="24"/>
        </w:rPr>
        <w:t>право на реорганизацию, изменение типа и ликвидацию Учреждения;</w:t>
      </w:r>
    </w:p>
    <w:p w:rsidR="00DA1826" w:rsidRDefault="00DA1826" w:rsidP="0041725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2)  </w:t>
      </w:r>
      <w:r>
        <w:rPr>
          <w:rFonts w:ascii="Times New Roman CYR" w:hAnsi="Times New Roman CYR" w:cs="Times New Roman CYR"/>
          <w:sz w:val="24"/>
          <w:szCs w:val="24"/>
        </w:rPr>
        <w:t>утверждение Устава, внесение изменений в Устав Учреждения;</w:t>
      </w:r>
    </w:p>
    <w:p w:rsidR="00DA1826" w:rsidRDefault="00DA1826" w:rsidP="0041725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3) </w:t>
      </w:r>
      <w:r>
        <w:rPr>
          <w:rFonts w:ascii="Times New Roman CYR" w:hAnsi="Times New Roman CYR" w:cs="Times New Roman CYR"/>
          <w:sz w:val="24"/>
          <w:szCs w:val="24"/>
        </w:rPr>
        <w:t>получение ежегодного отчета от Учреждения о поступлении и расходовании финансовых и материальных средств, о результатах образовательной деятельности;</w:t>
      </w:r>
    </w:p>
    <w:p w:rsidR="00DA1826" w:rsidRPr="00193A59" w:rsidRDefault="00DA1826" w:rsidP="0041725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193A59">
        <w:rPr>
          <w:rFonts w:ascii="Times New Roman" w:hAnsi="Times New Roman"/>
          <w:sz w:val="24"/>
          <w:szCs w:val="24"/>
        </w:rPr>
        <w:t xml:space="preserve">4) </w:t>
      </w:r>
      <w:r w:rsidRPr="00193A59">
        <w:rPr>
          <w:rFonts w:ascii="Times New Roman CYR" w:hAnsi="Times New Roman CYR" w:cs="Times New Roman CYR"/>
          <w:sz w:val="24"/>
          <w:szCs w:val="24"/>
        </w:rPr>
        <w:t>учет детей, и</w:t>
      </w:r>
      <w:r w:rsidR="00193A59" w:rsidRPr="00193A59">
        <w:rPr>
          <w:rFonts w:ascii="Times New Roman CYR" w:hAnsi="Times New Roman CYR" w:cs="Times New Roman CYR"/>
          <w:sz w:val="24"/>
          <w:szCs w:val="24"/>
        </w:rPr>
        <w:t>меющих право на получение дополнительного</w:t>
      </w:r>
      <w:r w:rsidRPr="00193A59">
        <w:rPr>
          <w:rFonts w:ascii="Times New Roman CYR" w:hAnsi="Times New Roman CYR" w:cs="Times New Roman CYR"/>
          <w:sz w:val="24"/>
          <w:szCs w:val="24"/>
        </w:rPr>
        <w:t xml:space="preserve"> образования каждого уровня;</w:t>
      </w:r>
    </w:p>
    <w:p w:rsidR="00DA1826" w:rsidRDefault="00DA1826" w:rsidP="0041725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5)  </w:t>
      </w:r>
      <w:r>
        <w:rPr>
          <w:rFonts w:ascii="Times New Roman CYR" w:hAnsi="Times New Roman CYR" w:cs="Times New Roman CYR"/>
          <w:sz w:val="24"/>
          <w:szCs w:val="24"/>
        </w:rPr>
        <w:t>согласование программы развития Учреждения;</w:t>
      </w:r>
    </w:p>
    <w:p w:rsidR="00DA1826" w:rsidRDefault="00DA1826" w:rsidP="0041725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6) </w:t>
      </w:r>
      <w:r>
        <w:rPr>
          <w:rFonts w:ascii="Times New Roman CYR" w:hAnsi="Times New Roman CYR" w:cs="Times New Roman CYR"/>
          <w:sz w:val="24"/>
          <w:szCs w:val="24"/>
        </w:rPr>
        <w:t>назначение и освобождение от занимаемой должности руководителя Учреждения, а также заключение и расторжение трудового договора с ним;</w:t>
      </w:r>
    </w:p>
    <w:p w:rsidR="00DA1826" w:rsidRDefault="00DA1826" w:rsidP="0041725C">
      <w:pPr>
        <w:widowControl w:val="0"/>
        <w:autoSpaceDE w:val="0"/>
        <w:autoSpaceDN w:val="0"/>
        <w:adjustRightInd w:val="0"/>
        <w:spacing w:after="0" w:line="240" w:lineRule="auto"/>
        <w:jc w:val="both"/>
        <w:rPr>
          <w:rFonts w:ascii="Times New Roman CYR" w:hAnsi="Times New Roman CYR" w:cs="Times New Roman CYR"/>
          <w:sz w:val="24"/>
          <w:szCs w:val="24"/>
        </w:rPr>
      </w:pPr>
      <w:r w:rsidRPr="006C326B">
        <w:rPr>
          <w:rFonts w:ascii="Times New Roman" w:hAnsi="Times New Roman"/>
          <w:sz w:val="24"/>
          <w:szCs w:val="24"/>
        </w:rPr>
        <w:t xml:space="preserve">    7) </w:t>
      </w:r>
      <w:r>
        <w:rPr>
          <w:rFonts w:ascii="Times New Roman CYR" w:hAnsi="Times New Roman CYR" w:cs="Times New Roman CYR"/>
          <w:sz w:val="24"/>
          <w:szCs w:val="24"/>
        </w:rPr>
        <w:t>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DA1826" w:rsidRDefault="00DA1826" w:rsidP="00B12F50">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8) </w:t>
      </w:r>
      <w:r>
        <w:rPr>
          <w:rFonts w:ascii="Times New Roman CYR" w:hAnsi="Times New Roman CYR" w:cs="Times New Roman CYR"/>
          <w:sz w:val="24"/>
          <w:szCs w:val="24"/>
        </w:rPr>
        <w:t xml:space="preserve">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w:t>
      </w:r>
      <w:r>
        <w:rPr>
          <w:rFonts w:ascii="Times New Roman CYR" w:hAnsi="Times New Roman CYR" w:cs="Times New Roman CYR"/>
          <w:sz w:val="24"/>
          <w:szCs w:val="24"/>
        </w:rPr>
        <w:lastRenderedPageBreak/>
        <w:t>исполнением;</w:t>
      </w:r>
    </w:p>
    <w:p w:rsidR="00DA1826" w:rsidRDefault="00DA1826" w:rsidP="00B12F50">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9) </w:t>
      </w:r>
      <w:r>
        <w:rPr>
          <w:rFonts w:ascii="Times New Roman CYR" w:hAnsi="Times New Roman CYR" w:cs="Times New Roman CYR"/>
          <w:sz w:val="24"/>
          <w:szCs w:val="24"/>
        </w:rPr>
        <w:t>осуществление финансового обеспечения выполнения муниципального задания;</w:t>
      </w:r>
    </w:p>
    <w:p w:rsidR="00DA1826" w:rsidRDefault="00DA1826" w:rsidP="00B12F50">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10) </w:t>
      </w:r>
      <w:r>
        <w:rPr>
          <w:rFonts w:ascii="Times New Roman CYR" w:hAnsi="Times New Roman CYR" w:cs="Times New Roman CYR"/>
          <w:sz w:val="24"/>
          <w:szCs w:val="24"/>
        </w:rPr>
        <w:t>осуществление финансового обеспечения субсидий Учреждению на цели, не связанные с исполнением муниципального задания;</w:t>
      </w:r>
    </w:p>
    <w:p w:rsidR="00DA1826" w:rsidRDefault="00DA1826" w:rsidP="00B12F50">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11) </w:t>
      </w:r>
      <w:r>
        <w:rPr>
          <w:rFonts w:ascii="Times New Roman CYR" w:hAnsi="Times New Roman CYR" w:cs="Times New Roman CYR"/>
          <w:sz w:val="24"/>
          <w:szCs w:val="24"/>
        </w:rPr>
        <w:t>утверждение плана финансово-хозяйственной деятельности Учреждению и контроль в соответствии с требованиями действующего законодательства;</w:t>
      </w:r>
    </w:p>
    <w:p w:rsidR="00DA1826" w:rsidRDefault="00DA1826" w:rsidP="00B12F50">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6C326B">
        <w:rPr>
          <w:rFonts w:ascii="Times New Roman" w:hAnsi="Times New Roman"/>
          <w:sz w:val="24"/>
          <w:szCs w:val="24"/>
        </w:rPr>
        <w:t xml:space="preserve">12) </w:t>
      </w:r>
      <w:r>
        <w:rPr>
          <w:rFonts w:ascii="Times New Roman CYR" w:hAnsi="Times New Roman CYR" w:cs="Times New Roman CYR"/>
          <w:sz w:val="24"/>
          <w:szCs w:val="24"/>
        </w:rPr>
        <w:t>определение предельно допустимых значений просроченной кредиторской задолженности,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DA1826" w:rsidRDefault="00DA1826" w:rsidP="00B12F50">
      <w:pPr>
        <w:widowControl w:val="0"/>
        <w:autoSpaceDE w:val="0"/>
        <w:autoSpaceDN w:val="0"/>
        <w:adjustRightInd w:val="0"/>
        <w:spacing w:after="0" w:line="240" w:lineRule="auto"/>
        <w:jc w:val="both"/>
        <w:rPr>
          <w:rFonts w:ascii="Times New Roman CYR" w:hAnsi="Times New Roman CYR" w:cs="Times New Roman CYR"/>
          <w:sz w:val="24"/>
          <w:szCs w:val="24"/>
        </w:rPr>
      </w:pPr>
      <w:r w:rsidRPr="006C326B">
        <w:rPr>
          <w:rFonts w:ascii="Times New Roman" w:hAnsi="Times New Roman"/>
          <w:sz w:val="24"/>
          <w:szCs w:val="24"/>
        </w:rPr>
        <w:t xml:space="preserve">    13) </w:t>
      </w:r>
      <w:r>
        <w:rPr>
          <w:rFonts w:ascii="Times New Roman CYR" w:hAnsi="Times New Roman CYR" w:cs="Times New Roman CYR"/>
          <w:sz w:val="24"/>
          <w:szCs w:val="24"/>
        </w:rPr>
        <w:t xml:space="preserve">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оказываемых им   сверх установленного муниципального задания; </w:t>
      </w:r>
    </w:p>
    <w:p w:rsidR="00DA1826" w:rsidRDefault="00DA1826" w:rsidP="00B12F5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C326B">
        <w:rPr>
          <w:rFonts w:ascii="Times New Roman" w:hAnsi="Times New Roman"/>
          <w:color w:val="000000"/>
          <w:sz w:val="24"/>
          <w:szCs w:val="24"/>
        </w:rPr>
        <w:t xml:space="preserve">    14) </w:t>
      </w:r>
      <w:r>
        <w:rPr>
          <w:rFonts w:ascii="Times New Roman CYR" w:hAnsi="Times New Roman CYR" w:cs="Times New Roman CYR"/>
          <w:color w:val="000000"/>
          <w:sz w:val="24"/>
          <w:szCs w:val="24"/>
        </w:rPr>
        <w:t>согласование с учетом требований, распоряжения особо ценным движимым имуществом, закрепленным за Учреждением, либо приобретенным бюджетным учреждением за счет средств, выделенных его Учредителем на приобретение такого имущества;</w:t>
      </w:r>
    </w:p>
    <w:p w:rsidR="00DA1826" w:rsidRDefault="00DA1826" w:rsidP="00B12F5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C326B">
        <w:rPr>
          <w:rFonts w:ascii="Times New Roman" w:hAnsi="Times New Roman"/>
          <w:color w:val="000000"/>
          <w:sz w:val="24"/>
          <w:szCs w:val="24"/>
        </w:rPr>
        <w:t xml:space="preserve">    15) </w:t>
      </w:r>
      <w:r>
        <w:rPr>
          <w:rFonts w:ascii="Times New Roman CYR" w:hAnsi="Times New Roman CYR" w:cs="Times New Roman CYR"/>
          <w:color w:val="000000"/>
          <w:sz w:val="24"/>
          <w:szCs w:val="24"/>
        </w:rPr>
        <w:t>согласование с учетом требований, распоряжения недвижимым имуществом Учреждения, в том числе передачи его в аренду;</w:t>
      </w:r>
    </w:p>
    <w:p w:rsidR="00DA1826" w:rsidRDefault="00DA1826" w:rsidP="00B12F5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6C326B">
        <w:rPr>
          <w:rFonts w:ascii="Times New Roman" w:hAnsi="Times New Roman"/>
          <w:color w:val="000000"/>
          <w:sz w:val="24"/>
          <w:szCs w:val="24"/>
        </w:rPr>
        <w:t xml:space="preserve">    16) </w:t>
      </w:r>
      <w:r>
        <w:rPr>
          <w:rFonts w:ascii="Times New Roman CYR" w:hAnsi="Times New Roman CYR" w:cs="Times New Roman CYR"/>
          <w:color w:val="000000"/>
          <w:sz w:val="24"/>
          <w:szCs w:val="24"/>
        </w:rPr>
        <w:t>определение с учетом требований,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DA1826" w:rsidRPr="006C326B" w:rsidRDefault="00DA1826" w:rsidP="00B12F50">
      <w:pPr>
        <w:widowControl w:val="0"/>
        <w:autoSpaceDE w:val="0"/>
        <w:autoSpaceDN w:val="0"/>
        <w:adjustRightInd w:val="0"/>
        <w:spacing w:after="0" w:line="240" w:lineRule="auto"/>
        <w:jc w:val="both"/>
        <w:rPr>
          <w:rFonts w:ascii="Times New Roman" w:hAnsi="Times New Roman"/>
          <w:color w:val="000000"/>
          <w:sz w:val="24"/>
          <w:szCs w:val="24"/>
        </w:rPr>
      </w:pPr>
      <w:r w:rsidRPr="006C326B">
        <w:rPr>
          <w:rFonts w:ascii="Times New Roman" w:hAnsi="Times New Roman"/>
          <w:color w:val="000000"/>
          <w:sz w:val="24"/>
          <w:szCs w:val="24"/>
        </w:rPr>
        <w:t xml:space="preserve">    17) </w:t>
      </w:r>
      <w:r>
        <w:rPr>
          <w:rFonts w:ascii="Times New Roman CYR" w:hAnsi="Times New Roman CYR" w:cs="Times New Roman CYR"/>
          <w:color w:val="000000"/>
          <w:sz w:val="24"/>
          <w:szCs w:val="24"/>
        </w:rPr>
        <w:t xml:space="preserve">предварительное согласование на  совершение Учреждением крупных сделок, соответствующих критериям, установленных в пункте 13 статьи 9.2 Федерального закона </w:t>
      </w:r>
      <w:r w:rsidRPr="006C326B">
        <w:rPr>
          <w:rFonts w:ascii="Times New Roman" w:hAnsi="Times New Roman"/>
          <w:color w:val="000000"/>
          <w:sz w:val="24"/>
          <w:szCs w:val="24"/>
        </w:rPr>
        <w:t>«</w:t>
      </w:r>
      <w:r>
        <w:rPr>
          <w:rFonts w:ascii="Times New Roman CYR" w:hAnsi="Times New Roman CYR" w:cs="Times New Roman CYR"/>
          <w:color w:val="000000"/>
          <w:sz w:val="24"/>
          <w:szCs w:val="24"/>
        </w:rPr>
        <w:t>О некоммерческих организациях</w:t>
      </w:r>
      <w:r w:rsidRPr="006C326B">
        <w:rPr>
          <w:rFonts w:ascii="Times New Roman" w:hAnsi="Times New Roman"/>
          <w:color w:val="000000"/>
          <w:sz w:val="24"/>
          <w:szCs w:val="24"/>
        </w:rPr>
        <w:t>».</w:t>
      </w:r>
    </w:p>
    <w:p w:rsidR="00DA1826" w:rsidRPr="006C326B" w:rsidRDefault="00DA1826" w:rsidP="00B12F50">
      <w:pPr>
        <w:widowControl w:val="0"/>
        <w:autoSpaceDE w:val="0"/>
        <w:autoSpaceDN w:val="0"/>
        <w:adjustRightInd w:val="0"/>
        <w:spacing w:after="0" w:line="240" w:lineRule="auto"/>
        <w:jc w:val="both"/>
        <w:rPr>
          <w:rFonts w:ascii="Times New Roman" w:hAnsi="Times New Roman"/>
          <w:color w:val="000000"/>
          <w:sz w:val="24"/>
          <w:szCs w:val="24"/>
        </w:rPr>
      </w:pPr>
      <w:r w:rsidRPr="006C326B">
        <w:rPr>
          <w:rFonts w:ascii="Times New Roman" w:hAnsi="Times New Roman"/>
          <w:color w:val="000000"/>
          <w:sz w:val="24"/>
          <w:szCs w:val="24"/>
        </w:rPr>
        <w:t xml:space="preserve">    18) </w:t>
      </w:r>
      <w:r>
        <w:rPr>
          <w:rFonts w:ascii="Times New Roman CYR" w:hAnsi="Times New Roman CYR" w:cs="Times New Roman CYR"/>
          <w:color w:val="000000"/>
          <w:sz w:val="24"/>
          <w:szCs w:val="24"/>
        </w:rPr>
        <w:t xml:space="preserve">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w:t>
      </w:r>
      <w:r w:rsidRPr="006C326B">
        <w:rPr>
          <w:rFonts w:ascii="Times New Roman" w:hAnsi="Times New Roman"/>
          <w:color w:val="000000"/>
          <w:sz w:val="24"/>
          <w:szCs w:val="24"/>
        </w:rPr>
        <w:t>«</w:t>
      </w:r>
      <w:r>
        <w:rPr>
          <w:rFonts w:ascii="Times New Roman CYR" w:hAnsi="Times New Roman CYR" w:cs="Times New Roman CYR"/>
          <w:color w:val="000000"/>
          <w:sz w:val="24"/>
          <w:szCs w:val="24"/>
        </w:rPr>
        <w:t>О некоммерческих организациях</w:t>
      </w:r>
      <w:r w:rsidRPr="006C326B">
        <w:rPr>
          <w:rFonts w:ascii="Times New Roman" w:hAnsi="Times New Roman"/>
          <w:color w:val="000000"/>
          <w:sz w:val="24"/>
          <w:szCs w:val="24"/>
        </w:rPr>
        <w:t xml:space="preserve">»;    </w:t>
      </w:r>
    </w:p>
    <w:p w:rsidR="00DA1826" w:rsidRDefault="0041725C" w:rsidP="00B12F5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19</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право контроля  за соблюдением законодательства при осуществлении уставной деятельности Учреждения;</w:t>
      </w:r>
    </w:p>
    <w:p w:rsidR="00DA1826" w:rsidRDefault="0041725C" w:rsidP="004E2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20</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осуществление иных функций и полномочий, установленных действующим законодательством.</w:t>
      </w:r>
    </w:p>
    <w:p w:rsidR="00DA1826" w:rsidRDefault="0041725C" w:rsidP="004E2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A1826" w:rsidRPr="006C326B">
        <w:rPr>
          <w:rFonts w:ascii="Times New Roman" w:hAnsi="Times New Roman"/>
          <w:sz w:val="24"/>
          <w:szCs w:val="24"/>
        </w:rPr>
        <w:t xml:space="preserve">3.2. </w:t>
      </w:r>
      <w:r w:rsidR="00DA1826">
        <w:rPr>
          <w:rFonts w:ascii="Times New Roman CYR" w:hAnsi="Times New Roman CYR" w:cs="Times New Roman CYR"/>
          <w:sz w:val="24"/>
          <w:szCs w:val="24"/>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DA1826" w:rsidRDefault="0041725C" w:rsidP="002D7790">
      <w:pPr>
        <w:widowControl w:val="0"/>
        <w:tabs>
          <w:tab w:val="left" w:pos="851"/>
        </w:tabs>
        <w:autoSpaceDE w:val="0"/>
        <w:autoSpaceDN w:val="0"/>
        <w:adjustRightInd w:val="0"/>
        <w:spacing w:after="0" w:line="240" w:lineRule="auto"/>
        <w:ind w:right="53"/>
        <w:jc w:val="both"/>
        <w:rPr>
          <w:rFonts w:ascii="Times New Roman CYR" w:hAnsi="Times New Roman CYR" w:cs="Times New Roman CYR"/>
          <w:sz w:val="24"/>
          <w:szCs w:val="24"/>
        </w:rPr>
      </w:pPr>
      <w:r>
        <w:rPr>
          <w:rFonts w:ascii="Times New Roman" w:hAnsi="Times New Roman"/>
          <w:sz w:val="24"/>
          <w:szCs w:val="24"/>
        </w:rPr>
        <w:t xml:space="preserve">    </w:t>
      </w:r>
      <w:r w:rsidR="002D7790">
        <w:rPr>
          <w:rFonts w:ascii="Times New Roman" w:hAnsi="Times New Roman"/>
          <w:sz w:val="24"/>
          <w:szCs w:val="24"/>
        </w:rPr>
        <w:t xml:space="preserve">3.2.1. </w:t>
      </w:r>
      <w:r w:rsidR="00DA1826">
        <w:rPr>
          <w:rFonts w:ascii="Times New Roman CYR" w:hAnsi="Times New Roman CYR" w:cs="Times New Roman CYR"/>
          <w:sz w:val="24"/>
          <w:szCs w:val="24"/>
        </w:rPr>
        <w:t>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DA1826" w:rsidRDefault="002D7790" w:rsidP="002D7790">
      <w:pPr>
        <w:widowControl w:val="0"/>
        <w:tabs>
          <w:tab w:val="left" w:pos="851"/>
        </w:tabs>
        <w:autoSpaceDE w:val="0"/>
        <w:autoSpaceDN w:val="0"/>
        <w:adjustRightInd w:val="0"/>
        <w:spacing w:after="0" w:line="240" w:lineRule="auto"/>
        <w:ind w:right="53"/>
        <w:jc w:val="both"/>
        <w:rPr>
          <w:rFonts w:ascii="Times New Roman CYR" w:hAnsi="Times New Roman CYR" w:cs="Times New Roman CYR"/>
          <w:sz w:val="24"/>
          <w:szCs w:val="24"/>
        </w:rPr>
      </w:pPr>
      <w:r>
        <w:rPr>
          <w:rFonts w:ascii="Times New Roman" w:hAnsi="Times New Roman"/>
          <w:sz w:val="24"/>
          <w:szCs w:val="24"/>
        </w:rPr>
        <w:t xml:space="preserve">          </w:t>
      </w:r>
      <w:r w:rsidR="00DA1826">
        <w:rPr>
          <w:rFonts w:ascii="Times New Roman CYR" w:hAnsi="Times New Roman CYR" w:cs="Times New Roman CYR"/>
          <w:sz w:val="24"/>
          <w:szCs w:val="24"/>
        </w:rPr>
        <w:t xml:space="preserve">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DA1826" w:rsidRDefault="00DA1826">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6C326B">
        <w:rPr>
          <w:rFonts w:ascii="Times New Roman" w:hAnsi="Times New Roman"/>
          <w:sz w:val="24"/>
          <w:szCs w:val="24"/>
        </w:rPr>
        <w:t xml:space="preserve">          </w:t>
      </w:r>
      <w:r>
        <w:rPr>
          <w:rFonts w:ascii="Times New Roman CYR" w:hAnsi="Times New Roman CYR" w:cs="Times New Roman CYR"/>
          <w:sz w:val="24"/>
          <w:szCs w:val="24"/>
        </w:rPr>
        <w:t>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Томской области, нормативными правовыми актами органов местного  самоуправления Кривошеинского района, трудовым договором, настоящим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2D7790" w:rsidRPr="00064E83" w:rsidRDefault="002D7790" w:rsidP="002D7790">
      <w:pPr>
        <w:pStyle w:val="2"/>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3</w:t>
      </w:r>
      <w:r>
        <w:rPr>
          <w:rFonts w:ascii="Times New Roman" w:hAnsi="Times New Roman"/>
          <w:sz w:val="24"/>
          <w:szCs w:val="24"/>
        </w:rPr>
        <w:t>.2</w:t>
      </w:r>
      <w:r w:rsidRPr="00064E83">
        <w:rPr>
          <w:rFonts w:ascii="Times New Roman" w:hAnsi="Times New Roman"/>
          <w:sz w:val="24"/>
          <w:szCs w:val="24"/>
        </w:rPr>
        <w:t>.</w:t>
      </w:r>
      <w:r>
        <w:rPr>
          <w:rFonts w:ascii="Times New Roman" w:hAnsi="Times New Roman"/>
          <w:sz w:val="24"/>
          <w:szCs w:val="24"/>
        </w:rPr>
        <w:t>2.</w:t>
      </w:r>
      <w:r w:rsidRPr="00064E83">
        <w:rPr>
          <w:rFonts w:ascii="Times New Roman" w:hAnsi="Times New Roman"/>
          <w:sz w:val="24"/>
          <w:szCs w:val="24"/>
        </w:rPr>
        <w:t xml:space="preserve"> К компетенции </w:t>
      </w:r>
      <w:r>
        <w:rPr>
          <w:rFonts w:ascii="Times New Roman" w:hAnsi="Times New Roman"/>
          <w:sz w:val="24"/>
          <w:szCs w:val="24"/>
        </w:rPr>
        <w:t>директора</w:t>
      </w:r>
      <w:r w:rsidRPr="00064E83">
        <w:rPr>
          <w:rFonts w:ascii="Times New Roman" w:hAnsi="Times New Roman"/>
          <w:sz w:val="24"/>
          <w:szCs w:val="24"/>
        </w:rPr>
        <w:t xml:space="preserve"> относятся вопросы осуществления текущего руководства деятельностью</w:t>
      </w:r>
      <w:r w:rsidRPr="00064E83">
        <w:rPr>
          <w:rFonts w:ascii="Times New Roman" w:hAnsi="Times New Roman"/>
          <w:spacing w:val="-6"/>
          <w:w w:val="104"/>
          <w:sz w:val="24"/>
          <w:szCs w:val="24"/>
        </w:rPr>
        <w:t xml:space="preserve"> Учреждения</w:t>
      </w:r>
      <w:r w:rsidRPr="00064E83">
        <w:rPr>
          <w:rFonts w:ascii="Times New Roman" w:hAnsi="Times New Roman"/>
          <w:sz w:val="24"/>
          <w:szCs w:val="24"/>
        </w:rPr>
        <w:t xml:space="preserve"> (за исключением вопросов, отнесенных </w:t>
      </w:r>
      <w:r w:rsidRPr="00064E83">
        <w:rPr>
          <w:rFonts w:ascii="Times New Roman" w:hAnsi="Times New Roman"/>
          <w:sz w:val="24"/>
          <w:szCs w:val="24"/>
        </w:rPr>
        <w:lastRenderedPageBreak/>
        <w:t xml:space="preserve">федеральными законами или уставом Учреждения к компетенции Учредителя, и иных органов Учреждения), в том числе: </w:t>
      </w:r>
    </w:p>
    <w:p w:rsidR="002D7790" w:rsidRPr="00064E83" w:rsidRDefault="002D7790" w:rsidP="002D7790">
      <w:pPr>
        <w:pStyle w:val="3"/>
        <w:numPr>
          <w:ilvl w:val="0"/>
          <w:numId w:val="5"/>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2D7790" w:rsidRPr="00064E83" w:rsidRDefault="002D7790" w:rsidP="002D7790">
      <w:pPr>
        <w:pStyle w:val="3"/>
        <w:numPr>
          <w:ilvl w:val="0"/>
          <w:numId w:val="5"/>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2D7790" w:rsidRPr="00064E83" w:rsidRDefault="002D7790" w:rsidP="002D7790">
      <w:pPr>
        <w:pStyle w:val="3"/>
        <w:numPr>
          <w:ilvl w:val="0"/>
          <w:numId w:val="5"/>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2D7790" w:rsidRPr="00064E83" w:rsidRDefault="002D7790" w:rsidP="002D7790">
      <w:pPr>
        <w:pStyle w:val="3"/>
        <w:numPr>
          <w:ilvl w:val="0"/>
          <w:numId w:val="5"/>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2D7790" w:rsidRPr="00064E83" w:rsidRDefault="002D7790" w:rsidP="002D7790">
      <w:pPr>
        <w:pStyle w:val="3"/>
        <w:numPr>
          <w:ilvl w:val="0"/>
          <w:numId w:val="5"/>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w:t>
      </w:r>
      <w:r>
        <w:rPr>
          <w:rFonts w:ascii="Times New Roman" w:hAnsi="Times New Roman"/>
          <w:sz w:val="24"/>
          <w:szCs w:val="24"/>
          <w:lang w:eastAsia="ru-RU"/>
        </w:rPr>
        <w:t>директор</w:t>
      </w:r>
      <w:r w:rsidRPr="00064E83">
        <w:rPr>
          <w:rFonts w:ascii="Times New Roman" w:hAnsi="Times New Roman"/>
          <w:sz w:val="24"/>
          <w:szCs w:val="24"/>
        </w:rPr>
        <w:t xml:space="preserve">  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2D7790" w:rsidRPr="00064E83" w:rsidRDefault="002D7790" w:rsidP="002D7790">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 xml:space="preserve">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2D7790" w:rsidRPr="00064E83" w:rsidRDefault="002D7790" w:rsidP="002D7790">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2D7790" w:rsidRPr="00064E83" w:rsidRDefault="002D7790" w:rsidP="002D7790">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2D7790" w:rsidRPr="00064E83" w:rsidRDefault="002D7790" w:rsidP="002D7790">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 xml:space="preserve">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2D7790" w:rsidRPr="00064E83" w:rsidRDefault="002D7790" w:rsidP="002D7790">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2D7790" w:rsidRPr="00064E83" w:rsidRDefault="002D7790" w:rsidP="002D7790">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утверждает должностные инструкции</w:t>
      </w:r>
      <w:r w:rsidRPr="00064E83">
        <w:rPr>
          <w:rFonts w:ascii="Times New Roman" w:hAnsi="Times New Roman"/>
          <w:sz w:val="24"/>
          <w:szCs w:val="24"/>
          <w:lang w:eastAsia="ru-RU"/>
        </w:rPr>
        <w:t>;</w:t>
      </w:r>
    </w:p>
    <w:p w:rsidR="002D7790" w:rsidRPr="00064E83" w:rsidRDefault="002D7790" w:rsidP="002D7790">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bCs/>
          <w:sz w:val="24"/>
          <w:szCs w:val="24"/>
        </w:rPr>
        <w:t>ж)  устанавливает заработную плату работникам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64E83">
        <w:rPr>
          <w:rFonts w:ascii="Times New Roman" w:hAnsi="Times New Roman"/>
          <w:sz w:val="24"/>
          <w:szCs w:val="24"/>
        </w:rPr>
        <w:t xml:space="preserve">; </w:t>
      </w:r>
    </w:p>
    <w:p w:rsidR="002D7790" w:rsidRPr="00064E83" w:rsidRDefault="002D7790" w:rsidP="002D7790">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2D7790" w:rsidRPr="00064E83" w:rsidRDefault="002D7790" w:rsidP="002D7790">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2D7790" w:rsidRPr="00064E83" w:rsidRDefault="002D7790" w:rsidP="002D7790">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к) обеспечивает государственную регистрацию Учреждения, лицензирован</w:t>
      </w:r>
      <w:r>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2D7790" w:rsidRPr="00064E83" w:rsidRDefault="002D7790" w:rsidP="002D7790">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2D7790" w:rsidRPr="00064E83" w:rsidRDefault="002D7790" w:rsidP="002D7790">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2D7790" w:rsidRPr="00064E83" w:rsidRDefault="002D7790" w:rsidP="002D7790">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трудовым договором, должностной инструкцией заведующего.</w:t>
      </w:r>
    </w:p>
    <w:p w:rsidR="002D7790" w:rsidRPr="00064E83" w:rsidRDefault="002D7790" w:rsidP="002D7790">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Pr>
          <w:rFonts w:ascii="Times New Roman" w:hAnsi="Times New Roman"/>
          <w:sz w:val="24"/>
          <w:szCs w:val="24"/>
        </w:rPr>
        <w:t>Директор</w:t>
      </w:r>
      <w:r w:rsidRPr="00064E83">
        <w:rPr>
          <w:rFonts w:ascii="Times New Roman" w:hAnsi="Times New Roman"/>
          <w:sz w:val="24"/>
          <w:szCs w:val="24"/>
        </w:rPr>
        <w:t xml:space="preserve"> обязан:</w:t>
      </w:r>
    </w:p>
    <w:p w:rsidR="002D7790" w:rsidRPr="00064E83" w:rsidRDefault="002D7790" w:rsidP="002D7790">
      <w:pPr>
        <w:pStyle w:val="3"/>
        <w:numPr>
          <w:ilvl w:val="0"/>
          <w:numId w:val="6"/>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2D7790" w:rsidRPr="00064E83" w:rsidRDefault="002D7790" w:rsidP="002D7790">
      <w:pPr>
        <w:pStyle w:val="3"/>
        <w:numPr>
          <w:ilvl w:val="0"/>
          <w:numId w:val="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2D7790" w:rsidRPr="00064E83" w:rsidRDefault="002D7790" w:rsidP="002D7790">
      <w:pPr>
        <w:pStyle w:val="3"/>
        <w:numPr>
          <w:ilvl w:val="0"/>
          <w:numId w:val="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2D7790" w:rsidRPr="00064E83" w:rsidRDefault="002D7790" w:rsidP="002D7790">
      <w:pPr>
        <w:pStyle w:val="3"/>
        <w:numPr>
          <w:ilvl w:val="0"/>
          <w:numId w:val="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lastRenderedPageBreak/>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2D7790" w:rsidRPr="00064E83" w:rsidRDefault="002D7790" w:rsidP="002D7790">
      <w:pPr>
        <w:pStyle w:val="3"/>
        <w:numPr>
          <w:ilvl w:val="0"/>
          <w:numId w:val="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2D7790" w:rsidRDefault="002D7790" w:rsidP="002D7790">
      <w:pPr>
        <w:pStyle w:val="3"/>
        <w:numPr>
          <w:ilvl w:val="0"/>
          <w:numId w:val="6"/>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2D7790" w:rsidRPr="004D3F36" w:rsidRDefault="002D7790" w:rsidP="002D7790">
      <w:pPr>
        <w:pStyle w:val="3"/>
        <w:tabs>
          <w:tab w:val="left" w:pos="851"/>
        </w:tabs>
        <w:spacing w:after="0" w:line="240" w:lineRule="auto"/>
        <w:ind w:left="0"/>
        <w:jc w:val="both"/>
      </w:pPr>
      <w:r>
        <w:rPr>
          <w:rFonts w:ascii="Times New Roman" w:hAnsi="Times New Roman"/>
          <w:sz w:val="24"/>
          <w:szCs w:val="24"/>
        </w:rPr>
        <w:t xml:space="preserve">          </w:t>
      </w:r>
      <w:r w:rsidRPr="004D3F36">
        <w:rPr>
          <w:rFonts w:ascii="Times New Roman" w:hAnsi="Times New Roman"/>
          <w:sz w:val="24"/>
          <w:szCs w:val="24"/>
        </w:rPr>
        <w:t>Директор Учреждения несет ответственность за руководство образовательной, воспитательной и организационно-хозяйственной деятельностью Учреждения в установленном законодательством</w:t>
      </w:r>
      <w:r>
        <w:rPr>
          <w:rFonts w:ascii="Times New Roman" w:hAnsi="Times New Roman"/>
          <w:sz w:val="24"/>
          <w:szCs w:val="24"/>
        </w:rPr>
        <w:t xml:space="preserve"> Российской Федерации порядке.</w:t>
      </w:r>
      <w:r w:rsidRPr="002D7790">
        <w:rPr>
          <w:rFonts w:ascii="Times New Roman" w:hAnsi="Times New Roman"/>
          <w:i/>
          <w:sz w:val="24"/>
          <w:szCs w:val="24"/>
        </w:rPr>
        <w:t xml:space="preserve"> </w:t>
      </w:r>
      <w:r>
        <w:rPr>
          <w:rFonts w:ascii="Times New Roman" w:hAnsi="Times New Roman"/>
          <w:i/>
          <w:sz w:val="24"/>
          <w:szCs w:val="24"/>
        </w:rPr>
        <w:t>(</w:t>
      </w:r>
      <w:r w:rsidR="00BF4B21">
        <w:rPr>
          <w:rFonts w:ascii="Times New Roman" w:hAnsi="Times New Roman"/>
          <w:i/>
          <w:sz w:val="24"/>
          <w:szCs w:val="24"/>
        </w:rPr>
        <w:t xml:space="preserve">подпункт 3.2.2. </w:t>
      </w:r>
      <w:r>
        <w:rPr>
          <w:rFonts w:ascii="Times New Roman" w:hAnsi="Times New Roman"/>
          <w:i/>
          <w:sz w:val="24"/>
          <w:szCs w:val="24"/>
        </w:rPr>
        <w:t>в редакции постановления Администрации Кривошеинского района от 08.11.2016 № 343)</w:t>
      </w:r>
      <w:r w:rsidR="00BF4B21">
        <w:rPr>
          <w:rFonts w:ascii="Times New Roman" w:hAnsi="Times New Roman"/>
          <w:i/>
          <w:sz w:val="24"/>
          <w:szCs w:val="24"/>
        </w:rPr>
        <w:t>.</w:t>
      </w:r>
    </w:p>
    <w:p w:rsidR="00DA1826" w:rsidRDefault="0041725C" w:rsidP="004E2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A1826" w:rsidRPr="006C326B">
        <w:rPr>
          <w:rFonts w:ascii="Times New Roman" w:hAnsi="Times New Roman"/>
          <w:sz w:val="24"/>
          <w:szCs w:val="24"/>
        </w:rPr>
        <w:t xml:space="preserve">3.3. </w:t>
      </w:r>
      <w:r w:rsidR="00DA1826">
        <w:rPr>
          <w:rFonts w:ascii="Times New Roman CYR" w:hAnsi="Times New Roman CYR" w:cs="Times New Roman CYR"/>
          <w:sz w:val="24"/>
          <w:szCs w:val="24"/>
        </w:rPr>
        <w:t xml:space="preserve">Органами управления в Учреждение являются: </w:t>
      </w:r>
    </w:p>
    <w:p w:rsidR="00DA1826" w:rsidRDefault="00144E40" w:rsidP="00144E40">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A1826" w:rsidRPr="006C326B">
        <w:rPr>
          <w:rFonts w:ascii="Times New Roman" w:hAnsi="Times New Roman"/>
          <w:sz w:val="24"/>
          <w:szCs w:val="24"/>
        </w:rPr>
        <w:t xml:space="preserve">1) </w:t>
      </w:r>
      <w:r w:rsidR="0041725C">
        <w:rPr>
          <w:rFonts w:ascii="Times New Roman CYR" w:hAnsi="Times New Roman CYR" w:cs="Times New Roman CYR"/>
          <w:sz w:val="24"/>
          <w:szCs w:val="24"/>
        </w:rPr>
        <w:t>о</w:t>
      </w:r>
      <w:r w:rsidR="00DA1826">
        <w:rPr>
          <w:rFonts w:ascii="Times New Roman CYR" w:hAnsi="Times New Roman CYR" w:cs="Times New Roman CYR"/>
          <w:sz w:val="24"/>
          <w:szCs w:val="24"/>
        </w:rPr>
        <w:t>бщее собрание работников;</w:t>
      </w:r>
    </w:p>
    <w:p w:rsidR="00DA1826" w:rsidRDefault="00144E40" w:rsidP="00144E40">
      <w:pPr>
        <w:widowControl w:val="0"/>
        <w:tabs>
          <w:tab w:val="left" w:pos="73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41725C">
        <w:rPr>
          <w:rFonts w:ascii="Times New Roman" w:hAnsi="Times New Roman"/>
          <w:sz w:val="24"/>
          <w:szCs w:val="24"/>
        </w:rPr>
        <w:t>2</w:t>
      </w:r>
      <w:r w:rsidR="00DA1826" w:rsidRPr="006C326B">
        <w:rPr>
          <w:rFonts w:ascii="Times New Roman" w:hAnsi="Times New Roman"/>
          <w:sz w:val="24"/>
          <w:szCs w:val="24"/>
        </w:rPr>
        <w:t xml:space="preserve">) </w:t>
      </w:r>
      <w:r w:rsidR="0041725C">
        <w:rPr>
          <w:rFonts w:ascii="Times New Roman CYR" w:hAnsi="Times New Roman CYR" w:cs="Times New Roman CYR"/>
          <w:sz w:val="24"/>
          <w:szCs w:val="24"/>
        </w:rPr>
        <w:t>п</w:t>
      </w:r>
      <w:r w:rsidR="00DA1826">
        <w:rPr>
          <w:rFonts w:ascii="Times New Roman CYR" w:hAnsi="Times New Roman CYR" w:cs="Times New Roman CYR"/>
          <w:sz w:val="24"/>
          <w:szCs w:val="24"/>
        </w:rPr>
        <w:t>едагогический совет.</w:t>
      </w:r>
      <w:r w:rsidR="00DA1826">
        <w:rPr>
          <w:rFonts w:ascii="Times New Roman CYR" w:hAnsi="Times New Roman CYR" w:cs="Times New Roman CYR"/>
          <w:sz w:val="24"/>
          <w:szCs w:val="24"/>
        </w:rPr>
        <w:tab/>
      </w:r>
    </w:p>
    <w:p w:rsidR="00DA1826" w:rsidRDefault="00DA1826">
      <w:pPr>
        <w:widowControl w:val="0"/>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Органы управления действуют на основании Устава.</w:t>
      </w:r>
    </w:p>
    <w:p w:rsidR="00DA1826" w:rsidRDefault="00144E40" w:rsidP="00144E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A1826" w:rsidRPr="006C326B">
        <w:rPr>
          <w:rFonts w:ascii="Times New Roman" w:hAnsi="Times New Roman"/>
          <w:sz w:val="24"/>
          <w:szCs w:val="24"/>
        </w:rPr>
        <w:t xml:space="preserve">3.4. </w:t>
      </w:r>
      <w:r w:rsidR="00DA1826">
        <w:rPr>
          <w:rFonts w:ascii="Times New Roman CYR" w:hAnsi="Times New Roman CYR" w:cs="Times New Roman CYR"/>
          <w:sz w:val="24"/>
          <w:szCs w:val="24"/>
        </w:rPr>
        <w:t>Высшим органом самоуправления является Общее Собрание работников.</w:t>
      </w:r>
    </w:p>
    <w:p w:rsidR="00DA1826" w:rsidRDefault="00DA182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Трудовой коллектив составляют все работники Учреждения.   </w:t>
      </w:r>
    </w:p>
    <w:p w:rsidR="005C0790" w:rsidRPr="002D7790" w:rsidRDefault="00144E40" w:rsidP="00144E40">
      <w:pPr>
        <w:widowControl w:val="0"/>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    </w:t>
      </w:r>
      <w:r w:rsidR="00DA1826">
        <w:rPr>
          <w:rFonts w:ascii="Times New Roman CYR" w:hAnsi="Times New Roman CYR" w:cs="Times New Roman CYR"/>
          <w:sz w:val="24"/>
          <w:szCs w:val="24"/>
        </w:rPr>
        <w:t>Общее Собрание  работников собирается по мере надобности, но не реже  2-х   раз в год.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Внеочередные заседания Общего Собрания работников проводятся по требованию одной трети ег</w:t>
      </w:r>
      <w:r w:rsidR="00640D6A">
        <w:rPr>
          <w:rFonts w:ascii="Times New Roman CYR" w:hAnsi="Times New Roman CYR" w:cs="Times New Roman CYR"/>
          <w:sz w:val="24"/>
          <w:szCs w:val="24"/>
        </w:rPr>
        <w:t>о состава,</w:t>
      </w:r>
      <w:r w:rsidR="00DA1826">
        <w:rPr>
          <w:rFonts w:ascii="Times New Roman CYR" w:hAnsi="Times New Roman CYR" w:cs="Times New Roman CYR"/>
          <w:sz w:val="24"/>
          <w:szCs w:val="24"/>
        </w:rPr>
        <w:t xml:space="preserve"> родительского собрания, Педагогического совета, директора.  Решение Общего Собрания работников считается правомочным, если на его заседании присутствовали не менее 2/3 состава, для которых Учреждение является основным местом работы, включая директора. Процедура голосования определяется Общим Собранием работников.</w:t>
      </w:r>
      <w:r w:rsidR="002D7790">
        <w:rPr>
          <w:rFonts w:ascii="Times New Roman CYR" w:hAnsi="Times New Roman CYR" w:cs="Times New Roman CYR"/>
          <w:sz w:val="24"/>
          <w:szCs w:val="24"/>
        </w:rPr>
        <w:t xml:space="preserve"> </w:t>
      </w:r>
      <w:r w:rsidR="002D7790" w:rsidRPr="002D7790">
        <w:rPr>
          <w:rFonts w:ascii="Times New Roman" w:hAnsi="Times New Roman"/>
          <w:sz w:val="24"/>
          <w:szCs w:val="24"/>
        </w:rPr>
        <w:t>Решения Общего Собрания работников принимаются большинством голосов присутствующих и оформляются протоколами.</w:t>
      </w:r>
      <w:r w:rsidR="002D7790">
        <w:rPr>
          <w:rFonts w:ascii="Times New Roman" w:hAnsi="Times New Roman"/>
          <w:sz w:val="24"/>
          <w:szCs w:val="24"/>
        </w:rPr>
        <w:t xml:space="preserve"> </w:t>
      </w:r>
      <w:r w:rsidR="002D7790">
        <w:rPr>
          <w:rFonts w:ascii="Times New Roman" w:hAnsi="Times New Roman"/>
          <w:i/>
          <w:sz w:val="24"/>
          <w:szCs w:val="24"/>
        </w:rPr>
        <w:t>(</w:t>
      </w:r>
      <w:r w:rsidR="00BF4B21">
        <w:rPr>
          <w:rFonts w:ascii="Times New Roman" w:hAnsi="Times New Roman"/>
          <w:i/>
          <w:sz w:val="24"/>
          <w:szCs w:val="24"/>
        </w:rPr>
        <w:t>пункт 3.4. дополнен постановлением</w:t>
      </w:r>
      <w:r w:rsidR="002D7790">
        <w:rPr>
          <w:rFonts w:ascii="Times New Roman" w:hAnsi="Times New Roman"/>
          <w:i/>
          <w:sz w:val="24"/>
          <w:szCs w:val="24"/>
        </w:rPr>
        <w:t xml:space="preserve"> Администрации Кривошеинского района от 08.11.2016 № 343)</w:t>
      </w:r>
      <w:r w:rsidR="00BF4B21">
        <w:rPr>
          <w:rFonts w:ascii="Times New Roman" w:hAnsi="Times New Roman"/>
          <w:i/>
          <w:sz w:val="24"/>
          <w:szCs w:val="24"/>
        </w:rPr>
        <w:t>.</w:t>
      </w:r>
      <w:r w:rsidR="00DA1826" w:rsidRPr="002D7790">
        <w:rPr>
          <w:rFonts w:ascii="Times New Roman" w:hAnsi="Times New Roman"/>
          <w:sz w:val="24"/>
          <w:szCs w:val="24"/>
        </w:rPr>
        <w:t xml:space="preserve"> </w:t>
      </w:r>
    </w:p>
    <w:p w:rsidR="00B12F50" w:rsidRDefault="00DA1826" w:rsidP="00B12F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К исключительной компетенции Общего собрания работников относится: </w:t>
      </w:r>
    </w:p>
    <w:p w:rsidR="00DA1826" w:rsidRDefault="00DA1826" w:rsidP="00B12F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 xml:space="preserve">1) </w:t>
      </w:r>
      <w:r w:rsidR="008D3AE7">
        <w:rPr>
          <w:rFonts w:ascii="Times New Roman" w:hAnsi="Times New Roman"/>
          <w:sz w:val="24"/>
          <w:szCs w:val="24"/>
        </w:rPr>
        <w:t xml:space="preserve">исключен; </w:t>
      </w:r>
      <w:r w:rsidR="008D3AE7" w:rsidRPr="008D3AE7">
        <w:rPr>
          <w:rFonts w:ascii="Times New Roman" w:hAnsi="Times New Roman"/>
          <w:i/>
          <w:sz w:val="24"/>
          <w:szCs w:val="24"/>
        </w:rPr>
        <w:t xml:space="preserve">(подпункт 1) </w:t>
      </w:r>
      <w:r w:rsidR="008D3AE7">
        <w:rPr>
          <w:rFonts w:ascii="Times New Roman" w:hAnsi="Times New Roman"/>
          <w:i/>
          <w:sz w:val="24"/>
          <w:szCs w:val="24"/>
        </w:rPr>
        <w:t>в редакции постановления</w:t>
      </w:r>
      <w:r w:rsidR="008D3AE7" w:rsidRPr="008D3AE7">
        <w:rPr>
          <w:rFonts w:ascii="Times New Roman" w:hAnsi="Times New Roman"/>
          <w:i/>
          <w:sz w:val="24"/>
          <w:szCs w:val="24"/>
        </w:rPr>
        <w:t xml:space="preserve"> Администрации Кривошеинского района от 08.11.2016 № 343)</w:t>
      </w:r>
      <w:r w:rsidR="00BF4B21">
        <w:rPr>
          <w:rFonts w:ascii="Times New Roman" w:hAnsi="Times New Roman"/>
          <w:i/>
          <w:sz w:val="24"/>
          <w:szCs w:val="24"/>
        </w:rPr>
        <w:t>.</w:t>
      </w:r>
    </w:p>
    <w:p w:rsidR="00DA1826" w:rsidRDefault="00DA1826" w:rsidP="00B12F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2)</w:t>
      </w:r>
      <w:r w:rsidR="005C0790">
        <w:rPr>
          <w:rFonts w:ascii="Times New Roman" w:hAnsi="Times New Roman"/>
          <w:sz w:val="24"/>
          <w:szCs w:val="24"/>
        </w:rPr>
        <w:t xml:space="preserve"> </w:t>
      </w:r>
      <w:r>
        <w:rPr>
          <w:rFonts w:ascii="Times New Roman CYR" w:hAnsi="Times New Roman CYR" w:cs="Times New Roman CYR"/>
          <w:sz w:val="24"/>
          <w:szCs w:val="24"/>
        </w:rPr>
        <w:t>утверждение коллективного договора;</w:t>
      </w:r>
    </w:p>
    <w:p w:rsidR="00DA1826" w:rsidRDefault="00DA1826" w:rsidP="00B12F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3)</w:t>
      </w:r>
      <w:r w:rsidR="005C0790">
        <w:rPr>
          <w:rFonts w:ascii="Times New Roman" w:hAnsi="Times New Roman"/>
          <w:sz w:val="24"/>
          <w:szCs w:val="24"/>
        </w:rPr>
        <w:t xml:space="preserve"> </w:t>
      </w:r>
      <w:r>
        <w:rPr>
          <w:rFonts w:ascii="Times New Roman CYR" w:hAnsi="Times New Roman CYR" w:cs="Times New Roman CYR"/>
          <w:sz w:val="24"/>
          <w:szCs w:val="24"/>
        </w:rPr>
        <w:t>утверждение правил внутреннего распорядка по представлению директора;</w:t>
      </w:r>
    </w:p>
    <w:p w:rsidR="00DA1826" w:rsidRDefault="00DA1826" w:rsidP="00B12F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4)</w:t>
      </w:r>
      <w:r w:rsidR="005C0790">
        <w:rPr>
          <w:rFonts w:ascii="Times New Roman" w:hAnsi="Times New Roman"/>
          <w:sz w:val="24"/>
          <w:szCs w:val="24"/>
        </w:rPr>
        <w:t xml:space="preserve"> </w:t>
      </w:r>
      <w:r>
        <w:rPr>
          <w:rFonts w:ascii="Times New Roman CYR" w:hAnsi="Times New Roman CYR" w:cs="Times New Roman CYR"/>
          <w:sz w:val="24"/>
          <w:szCs w:val="24"/>
        </w:rPr>
        <w:t>заслушивание ежегодного отчета  о выполнении коллективного трудового договора;</w:t>
      </w:r>
    </w:p>
    <w:p w:rsidR="00DA1826" w:rsidRDefault="00DA1826" w:rsidP="00B12F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 xml:space="preserve">5) </w:t>
      </w:r>
      <w:r>
        <w:rPr>
          <w:rFonts w:ascii="Times New Roman CYR" w:hAnsi="Times New Roman CYR" w:cs="Times New Roman CYR"/>
          <w:sz w:val="24"/>
          <w:szCs w:val="24"/>
        </w:rPr>
        <w:t>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DA1826" w:rsidRPr="006C326B" w:rsidRDefault="00DA1826" w:rsidP="00B12F50">
      <w:pPr>
        <w:widowControl w:val="0"/>
        <w:autoSpaceDE w:val="0"/>
        <w:autoSpaceDN w:val="0"/>
        <w:adjustRightInd w:val="0"/>
        <w:spacing w:after="0" w:line="240" w:lineRule="auto"/>
        <w:ind w:firstLine="720"/>
        <w:jc w:val="both"/>
        <w:rPr>
          <w:rFonts w:ascii="Times New Roman" w:hAnsi="Times New Roman"/>
          <w:sz w:val="24"/>
          <w:szCs w:val="24"/>
        </w:rPr>
      </w:pPr>
      <w:r w:rsidRPr="006C326B">
        <w:rPr>
          <w:rFonts w:ascii="Times New Roman" w:hAnsi="Times New Roman"/>
          <w:sz w:val="24"/>
          <w:szCs w:val="24"/>
        </w:rPr>
        <w:t xml:space="preserve">6) </w:t>
      </w:r>
      <w:r>
        <w:rPr>
          <w:rFonts w:ascii="Times New Roman CYR" w:hAnsi="Times New Roman CYR" w:cs="Times New Roman CYR"/>
          <w:sz w:val="24"/>
          <w:szCs w:val="24"/>
        </w:rPr>
        <w:t>принятия р</w:t>
      </w:r>
      <w:r w:rsidR="005C0790">
        <w:rPr>
          <w:rFonts w:ascii="Times New Roman CYR" w:hAnsi="Times New Roman CYR" w:cs="Times New Roman CYR"/>
          <w:sz w:val="24"/>
          <w:szCs w:val="24"/>
        </w:rPr>
        <w:t>ешения об объявлении забастовки, в</w:t>
      </w:r>
      <w:r>
        <w:rPr>
          <w:rFonts w:ascii="Times New Roman CYR" w:hAnsi="Times New Roman CYR" w:cs="Times New Roman CYR"/>
          <w:sz w:val="24"/>
          <w:szCs w:val="24"/>
        </w:rPr>
        <w:t>ыборы органа, возглавляющего забастовку.</w:t>
      </w:r>
    </w:p>
    <w:p w:rsidR="00DA1826" w:rsidRDefault="005C0790" w:rsidP="00B12F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3.5</w:t>
      </w:r>
      <w:r w:rsidR="00DA1826" w:rsidRPr="006C326B">
        <w:rPr>
          <w:rFonts w:ascii="Times New Roman" w:hAnsi="Times New Roman"/>
          <w:sz w:val="24"/>
          <w:szCs w:val="24"/>
        </w:rPr>
        <w:t xml:space="preserve">. </w:t>
      </w:r>
      <w:r w:rsidR="00DA1826">
        <w:rPr>
          <w:rFonts w:ascii="Times New Roman CYR" w:hAnsi="Times New Roman CYR" w:cs="Times New Roman CYR"/>
          <w:b/>
          <w:bCs/>
          <w:sz w:val="24"/>
          <w:szCs w:val="24"/>
        </w:rPr>
        <w:t>Педагогический совет</w:t>
      </w:r>
      <w:r w:rsidR="00DA1826">
        <w:rPr>
          <w:rFonts w:ascii="Times New Roman CYR" w:hAnsi="Times New Roman CYR" w:cs="Times New Roman CYR"/>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 </w:t>
      </w:r>
    </w:p>
    <w:p w:rsidR="00DA1826" w:rsidRDefault="00DA182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Решения педагогического совета, принятые в соответствии с нормативными правовыми актами, если они не приостановлены директором,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Учреждения и ответственные лица, указанные в решении. </w:t>
      </w:r>
    </w:p>
    <w:p w:rsidR="00DA1826" w:rsidRDefault="00DA182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Педагогический совет  созывается по мере необходимости, но не реже четырех раз в учебный  год. Внеочередные заседания педагогического совета проводятся по требованию не менее одной трети педагогических работников. Ход педагогических советов и решение оформляется протоколами. Протоколы хранятся в Учреждении постоянно.</w:t>
      </w:r>
    </w:p>
    <w:p w:rsidR="00DA1826" w:rsidRDefault="00DA182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Заседания педагогического совета  являются правомочными, если присутствовало не менее двух третей педагогических работников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1A499E" w:rsidRDefault="001A499E" w:rsidP="001A499E">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DA1826">
        <w:rPr>
          <w:rFonts w:ascii="Times New Roman CYR" w:hAnsi="Times New Roman CYR" w:cs="Times New Roman CYR"/>
          <w:sz w:val="24"/>
          <w:szCs w:val="24"/>
        </w:rPr>
        <w:t>Педагогический совет:</w:t>
      </w:r>
    </w:p>
    <w:p w:rsidR="005C0790" w:rsidRDefault="00DA1826" w:rsidP="001A499E">
      <w:pPr>
        <w:widowControl w:val="0"/>
        <w:autoSpaceDE w:val="0"/>
        <w:autoSpaceDN w:val="0"/>
        <w:adjustRightInd w:val="0"/>
        <w:spacing w:after="0" w:line="240" w:lineRule="auto"/>
        <w:jc w:val="both"/>
        <w:rPr>
          <w:rFonts w:ascii="Times New Roman CYR" w:hAnsi="Times New Roman CYR" w:cs="Times New Roman CYR"/>
          <w:sz w:val="24"/>
          <w:szCs w:val="24"/>
        </w:rPr>
      </w:pPr>
      <w:r w:rsidRPr="006C326B">
        <w:rPr>
          <w:rFonts w:ascii="Times New Roman" w:hAnsi="Times New Roman"/>
          <w:sz w:val="24"/>
          <w:szCs w:val="24"/>
        </w:rPr>
        <w:t xml:space="preserve"> </w:t>
      </w:r>
      <w:r>
        <w:rPr>
          <w:rFonts w:ascii="Times New Roman CYR" w:hAnsi="Times New Roman CYR" w:cs="Times New Roman CYR"/>
          <w:sz w:val="24"/>
          <w:szCs w:val="24"/>
        </w:rPr>
        <w:t>Педагогический совет  Учреждения под председательством директора имеет право:</w:t>
      </w:r>
    </w:p>
    <w:p w:rsidR="00DA1826" w:rsidRDefault="005C0790" w:rsidP="005C07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1B24FA">
        <w:rPr>
          <w:rFonts w:ascii="Times New Roman" w:hAnsi="Times New Roman"/>
          <w:sz w:val="24"/>
          <w:szCs w:val="24"/>
        </w:rPr>
        <w:t xml:space="preserve">      </w:t>
      </w:r>
      <w:r w:rsidR="00DA1826" w:rsidRPr="006C326B">
        <w:rPr>
          <w:rFonts w:ascii="Times New Roman" w:hAnsi="Times New Roman"/>
          <w:sz w:val="24"/>
          <w:szCs w:val="24"/>
        </w:rPr>
        <w:t xml:space="preserve">1) </w:t>
      </w:r>
      <w:r w:rsidR="00DA1826">
        <w:rPr>
          <w:rFonts w:ascii="Times New Roman CYR" w:hAnsi="Times New Roman CYR" w:cs="Times New Roman CYR"/>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DA1826" w:rsidRDefault="00DA1826" w:rsidP="005C079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C326B">
        <w:rPr>
          <w:rFonts w:ascii="Times New Roman" w:hAnsi="Times New Roman"/>
          <w:sz w:val="24"/>
          <w:szCs w:val="24"/>
        </w:rPr>
        <w:t xml:space="preserve">2) </w:t>
      </w:r>
      <w:r>
        <w:rPr>
          <w:rFonts w:ascii="Times New Roman CYR" w:hAnsi="Times New Roman CYR" w:cs="Times New Roman CYR"/>
          <w:sz w:val="24"/>
          <w:szCs w:val="24"/>
        </w:rPr>
        <w:t>принимать окончательное решение по спорным вопросам, входящим в его компетенцию;</w:t>
      </w:r>
    </w:p>
    <w:p w:rsidR="00DA1826" w:rsidRDefault="00B12F50" w:rsidP="005C0790">
      <w:pPr>
        <w:widowControl w:val="0"/>
        <w:numPr>
          <w:ilvl w:val="0"/>
          <w:numId w:val="3"/>
        </w:num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sidR="00DA1826">
        <w:rPr>
          <w:rFonts w:ascii="Times New Roman CYR" w:hAnsi="Times New Roman CYR" w:cs="Times New Roman CYR"/>
          <w:sz w:val="24"/>
          <w:szCs w:val="24"/>
        </w:rPr>
        <w:t>ринимать</w:t>
      </w:r>
      <w:r w:rsidR="005C0790">
        <w:rPr>
          <w:rFonts w:ascii="Times New Roman CYR" w:hAnsi="Times New Roman CYR" w:cs="Times New Roman CYR"/>
          <w:sz w:val="24"/>
          <w:szCs w:val="24"/>
        </w:rPr>
        <w:t xml:space="preserve"> </w:t>
      </w:r>
      <w:r w:rsidR="00DA1826">
        <w:rPr>
          <w:rFonts w:ascii="Times New Roman CYR" w:hAnsi="Times New Roman CYR" w:cs="Times New Roman CYR"/>
          <w:sz w:val="24"/>
          <w:szCs w:val="24"/>
        </w:rPr>
        <w:t xml:space="preserve"> положения (локальные акты), обеспечивающие учебно-воспитательный</w:t>
      </w:r>
    </w:p>
    <w:p w:rsidR="00DA1826" w:rsidRDefault="00DA1826" w:rsidP="005C079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процесс;</w:t>
      </w:r>
    </w:p>
    <w:p w:rsidR="005C0790" w:rsidRDefault="00DA1826" w:rsidP="005C0790">
      <w:pPr>
        <w:widowControl w:val="0"/>
        <w:numPr>
          <w:ilvl w:val="0"/>
          <w:numId w:val="3"/>
        </w:num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выбирать различные варианты содерж</w:t>
      </w:r>
      <w:r w:rsidR="005C0790">
        <w:rPr>
          <w:rFonts w:ascii="Times New Roman CYR" w:hAnsi="Times New Roman CYR" w:cs="Times New Roman CYR"/>
          <w:sz w:val="24"/>
          <w:szCs w:val="24"/>
        </w:rPr>
        <w:t>ания образования,   формы, методы учебно-</w:t>
      </w:r>
    </w:p>
    <w:p w:rsidR="00DA1826" w:rsidRDefault="00DA1826" w:rsidP="005C079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воспитательного процесса и способы их реализации;</w:t>
      </w:r>
    </w:p>
    <w:p w:rsidR="00DA1826" w:rsidRPr="004772CC" w:rsidRDefault="005C0790" w:rsidP="005C0790">
      <w:pPr>
        <w:widowControl w:val="0"/>
        <w:suppressAutoHyphens/>
        <w:autoSpaceDE w:val="0"/>
        <w:autoSpaceDN w:val="0"/>
        <w:adjustRightInd w:val="0"/>
        <w:spacing w:after="0" w:line="240" w:lineRule="auto"/>
        <w:ind w:firstLine="570"/>
        <w:jc w:val="both"/>
        <w:rPr>
          <w:rFonts w:ascii="Times New Roman CYR" w:hAnsi="Times New Roman CYR" w:cs="Times New Roman CYR"/>
          <w:sz w:val="24"/>
          <w:szCs w:val="24"/>
        </w:rPr>
      </w:pPr>
      <w:r w:rsidRPr="004772CC">
        <w:rPr>
          <w:rFonts w:ascii="Times New Roman CYR" w:hAnsi="Times New Roman CYR" w:cs="Times New Roman CYR"/>
          <w:sz w:val="24"/>
          <w:szCs w:val="24"/>
        </w:rPr>
        <w:t>5)</w:t>
      </w:r>
      <w:r w:rsidR="00B12F50" w:rsidRPr="004772CC">
        <w:rPr>
          <w:rFonts w:ascii="Times New Roman CYR" w:hAnsi="Times New Roman CYR" w:cs="Times New Roman CYR"/>
          <w:sz w:val="24"/>
          <w:szCs w:val="24"/>
        </w:rPr>
        <w:t xml:space="preserve"> </w:t>
      </w:r>
      <w:r w:rsidR="00DA1826" w:rsidRPr="004772CC">
        <w:rPr>
          <w:rFonts w:ascii="Times New Roman CYR" w:hAnsi="Times New Roman CYR" w:cs="Times New Roman CYR"/>
          <w:sz w:val="24"/>
          <w:szCs w:val="24"/>
        </w:rPr>
        <w:t>принимать решение о формах проведения промежуточной аттестации в учебном</w:t>
      </w:r>
      <w:r w:rsidR="00B92142">
        <w:rPr>
          <w:rFonts w:ascii="Times New Roman CYR" w:hAnsi="Times New Roman CYR" w:cs="Times New Roman CYR"/>
          <w:b/>
          <w:sz w:val="24"/>
          <w:szCs w:val="24"/>
        </w:rPr>
        <w:t xml:space="preserve"> </w:t>
      </w:r>
      <w:r w:rsidR="00DA1826" w:rsidRPr="004772CC">
        <w:rPr>
          <w:rFonts w:ascii="Times New Roman CYR" w:hAnsi="Times New Roman CYR" w:cs="Times New Roman CYR"/>
          <w:sz w:val="24"/>
          <w:szCs w:val="24"/>
        </w:rPr>
        <w:t>году;</w:t>
      </w:r>
    </w:p>
    <w:p w:rsidR="00DA1826" w:rsidRDefault="005C0790" w:rsidP="005C079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6</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принимать решение о переводе обучающихся;</w:t>
      </w:r>
    </w:p>
    <w:p w:rsidR="00DA1826" w:rsidRPr="006C326B" w:rsidRDefault="005C0790" w:rsidP="005C0790">
      <w:pPr>
        <w:widowControl w:val="0"/>
        <w:suppressAutoHyphens/>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7</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обсуждать и принимать год</w:t>
      </w:r>
      <w:r>
        <w:rPr>
          <w:rFonts w:ascii="Times New Roman CYR" w:hAnsi="Times New Roman CYR" w:cs="Times New Roman CYR"/>
          <w:sz w:val="24"/>
          <w:szCs w:val="24"/>
        </w:rPr>
        <w:t>овой календарный учебный график.</w:t>
      </w:r>
    </w:p>
    <w:p w:rsidR="00DA1826" w:rsidRDefault="00DA182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Педагогический совет ответственен за:</w:t>
      </w:r>
    </w:p>
    <w:p w:rsidR="00DA1826" w:rsidRDefault="00DA1826" w:rsidP="005C0790">
      <w:pPr>
        <w:widowControl w:val="0"/>
        <w:numPr>
          <w:ilvl w:val="0"/>
          <w:numId w:val="2"/>
        </w:num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выполнение  </w:t>
      </w:r>
      <w:r w:rsidR="005C079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плана  </w:t>
      </w:r>
      <w:r w:rsidR="005C0790">
        <w:rPr>
          <w:rFonts w:ascii="Times New Roman CYR" w:hAnsi="Times New Roman CYR" w:cs="Times New Roman CYR"/>
          <w:sz w:val="24"/>
          <w:szCs w:val="24"/>
        </w:rPr>
        <w:t xml:space="preserve">  </w:t>
      </w:r>
      <w:r>
        <w:rPr>
          <w:rFonts w:ascii="Times New Roman CYR" w:hAnsi="Times New Roman CYR" w:cs="Times New Roman CYR"/>
          <w:sz w:val="24"/>
          <w:szCs w:val="24"/>
        </w:rPr>
        <w:t>работы  Учреждения,</w:t>
      </w:r>
      <w:r w:rsidR="005C079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соответствие  принятых  решений</w:t>
      </w:r>
    </w:p>
    <w:p w:rsidR="00DA1826" w:rsidRDefault="00DA1826" w:rsidP="005C079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законодательству Российской Федерации  об образовании, о защите прав детства;</w:t>
      </w:r>
    </w:p>
    <w:p w:rsidR="00DA1826" w:rsidRDefault="00DA1826" w:rsidP="005C0790">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6C326B">
        <w:rPr>
          <w:rFonts w:ascii="Times New Roman" w:hAnsi="Times New Roman"/>
          <w:sz w:val="24"/>
          <w:szCs w:val="24"/>
        </w:rPr>
        <w:t xml:space="preserve">2) </w:t>
      </w:r>
      <w:r>
        <w:rPr>
          <w:rFonts w:ascii="Times New Roman CYR" w:hAnsi="Times New Roman CYR" w:cs="Times New Roman CYR"/>
          <w:sz w:val="24"/>
          <w:szCs w:val="24"/>
        </w:rPr>
        <w:t>принятие конкретных решений по каждому рассматриваемому вопросу с указанием ответственных лиц и сроков исполнения.</w:t>
      </w:r>
    </w:p>
    <w:p w:rsidR="00BF4B21" w:rsidRDefault="00144E40" w:rsidP="00144E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2E1008">
        <w:rPr>
          <w:rFonts w:ascii="Times New Roman" w:hAnsi="Times New Roman"/>
          <w:sz w:val="24"/>
          <w:szCs w:val="24"/>
        </w:rPr>
        <w:t>3.6</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Родители (законные представители) обучающихся имеют право принимать участие в управлении Учреждением в пределах, установленных действующим законодательством Рос</w:t>
      </w:r>
      <w:r w:rsidR="00835E0B">
        <w:rPr>
          <w:rFonts w:ascii="Times New Roman CYR" w:hAnsi="Times New Roman CYR" w:cs="Times New Roman CYR"/>
          <w:sz w:val="24"/>
          <w:szCs w:val="24"/>
        </w:rPr>
        <w:t>сийской Федерации.</w:t>
      </w:r>
    </w:p>
    <w:p w:rsidR="00DA1826" w:rsidRPr="00BF4B21" w:rsidRDefault="00BF4B21" w:rsidP="00144E4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F4B21">
        <w:rPr>
          <w:rFonts w:ascii="Times New Roman" w:hAnsi="Times New Roman"/>
          <w:sz w:val="24"/>
          <w:szCs w:val="24"/>
        </w:rPr>
        <w:t>3.7. Коллегиальные органы управления Учреждения, указанные в пунктах 3.4., 3.5. не вправе самостоятельно выступать от имени Учреждения.</w:t>
      </w:r>
      <w:r>
        <w:rPr>
          <w:rFonts w:ascii="Times New Roman" w:hAnsi="Times New Roman"/>
          <w:sz w:val="24"/>
          <w:szCs w:val="24"/>
        </w:rPr>
        <w:t xml:space="preserve"> </w:t>
      </w:r>
      <w:r>
        <w:rPr>
          <w:rFonts w:ascii="Times New Roman" w:hAnsi="Times New Roman"/>
          <w:i/>
          <w:sz w:val="24"/>
          <w:szCs w:val="24"/>
        </w:rPr>
        <w:t xml:space="preserve">(пункт 3.7. </w:t>
      </w:r>
      <w:r w:rsidR="000C526B">
        <w:rPr>
          <w:rFonts w:ascii="Times New Roman" w:hAnsi="Times New Roman"/>
          <w:i/>
          <w:sz w:val="24"/>
          <w:szCs w:val="24"/>
        </w:rPr>
        <w:t>в редакции постановления</w:t>
      </w:r>
      <w:r>
        <w:rPr>
          <w:rFonts w:ascii="Times New Roman" w:hAnsi="Times New Roman"/>
          <w:i/>
          <w:sz w:val="24"/>
          <w:szCs w:val="24"/>
        </w:rPr>
        <w:t xml:space="preserve"> Администрации Кривошеинского района от 08.11.2016 № 343).</w:t>
      </w:r>
      <w:r w:rsidRPr="002D7790">
        <w:rPr>
          <w:rFonts w:ascii="Times New Roman" w:hAnsi="Times New Roman"/>
          <w:sz w:val="24"/>
          <w:szCs w:val="24"/>
        </w:rPr>
        <w:t xml:space="preserve"> </w:t>
      </w:r>
      <w:r w:rsidR="00835E0B" w:rsidRPr="00BF4B21">
        <w:rPr>
          <w:rFonts w:ascii="Times New Roman" w:hAnsi="Times New Roman"/>
          <w:sz w:val="24"/>
          <w:szCs w:val="24"/>
        </w:rPr>
        <w:t xml:space="preserve"> </w:t>
      </w:r>
    </w:p>
    <w:p w:rsidR="009A055C" w:rsidRDefault="009A055C" w:rsidP="005C079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DA1826" w:rsidRDefault="00DA182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lang w:val="en-US"/>
        </w:rPr>
        <w:t>IV</w:t>
      </w:r>
      <w:r w:rsidRPr="006C326B">
        <w:rPr>
          <w:rFonts w:ascii="Times New Roman" w:hAnsi="Times New Roman"/>
          <w:b/>
          <w:bCs/>
          <w:sz w:val="24"/>
          <w:szCs w:val="24"/>
        </w:rPr>
        <w:t>.</w:t>
      </w:r>
      <w:r w:rsidRPr="006C326B">
        <w:rPr>
          <w:rFonts w:ascii="Times New Roman" w:hAnsi="Times New Roman"/>
          <w:sz w:val="24"/>
          <w:szCs w:val="24"/>
        </w:rPr>
        <w:t xml:space="preserve"> </w:t>
      </w:r>
      <w:r>
        <w:rPr>
          <w:rFonts w:ascii="Times New Roman CYR" w:hAnsi="Times New Roman CYR" w:cs="Times New Roman CYR"/>
          <w:b/>
          <w:bCs/>
          <w:sz w:val="24"/>
          <w:szCs w:val="24"/>
        </w:rPr>
        <w:t>Имущество и финансовое обеспечение</w:t>
      </w:r>
    </w:p>
    <w:p w:rsidR="00DA1826" w:rsidRDefault="00DA182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деятельности Учреждения</w:t>
      </w:r>
    </w:p>
    <w:p w:rsidR="00DA1826" w:rsidRDefault="002775F3" w:rsidP="002775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A1826" w:rsidRPr="006C326B">
        <w:rPr>
          <w:rFonts w:ascii="Times New Roman" w:hAnsi="Times New Roman"/>
          <w:sz w:val="24"/>
          <w:szCs w:val="24"/>
        </w:rPr>
        <w:t xml:space="preserve">4.1. </w:t>
      </w:r>
      <w:r w:rsidR="00DA1826">
        <w:rPr>
          <w:rFonts w:ascii="Times New Roman CYR" w:hAnsi="Times New Roman CYR" w:cs="Times New Roman CYR"/>
          <w:sz w:val="24"/>
          <w:szCs w:val="24"/>
        </w:rPr>
        <w:t>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p>
    <w:p w:rsidR="00DA1826" w:rsidRDefault="00DA1826" w:rsidP="002775F3">
      <w:pPr>
        <w:widowControl w:val="0"/>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sz w:val="24"/>
          <w:szCs w:val="24"/>
        </w:rPr>
        <w:t>Учреждение владеет, пользуется и распоряжается закрепленным за ним муниципальным имуществом в соответствии с действующим законодательством Российской Федерации, настоящим Уставом, договором о закреплении имущества на праве оперативного управления.</w:t>
      </w:r>
    </w:p>
    <w:p w:rsidR="00DA1826" w:rsidRDefault="00DA1826" w:rsidP="002775F3">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C326B">
        <w:rPr>
          <w:rFonts w:ascii="Times New Roman" w:hAnsi="Times New Roman"/>
          <w:sz w:val="24"/>
          <w:szCs w:val="24"/>
        </w:rPr>
        <w:t xml:space="preserve">4.2. </w:t>
      </w:r>
      <w:r>
        <w:rPr>
          <w:rFonts w:ascii="Times New Roman CYR" w:hAnsi="Times New Roman CYR" w:cs="Times New Roman CYR"/>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DA1826" w:rsidRDefault="00DA1826" w:rsidP="002775F3">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C326B">
        <w:rPr>
          <w:rFonts w:ascii="Times New Roman" w:hAnsi="Times New Roman"/>
          <w:sz w:val="24"/>
          <w:szCs w:val="24"/>
        </w:rPr>
        <w:t xml:space="preserve">4.3. </w:t>
      </w:r>
      <w:r>
        <w:rPr>
          <w:rFonts w:ascii="Times New Roman CYR" w:hAnsi="Times New Roman CYR" w:cs="Times New Roman CYR"/>
          <w:sz w:val="24"/>
          <w:szCs w:val="24"/>
        </w:rPr>
        <w:t xml:space="preserve">Земельный участок, необходимый для выполнения Учреждением своих уставных </w:t>
      </w:r>
      <w:r>
        <w:rPr>
          <w:rFonts w:ascii="Times New Roman CYR" w:hAnsi="Times New Roman CYR" w:cs="Times New Roman CYR"/>
          <w:sz w:val="24"/>
          <w:szCs w:val="24"/>
        </w:rPr>
        <w:lastRenderedPageBreak/>
        <w:t>задач, предоставляется ему на праве постоянного (бессрочного) пользования.</w:t>
      </w:r>
    </w:p>
    <w:p w:rsidR="00DA1826" w:rsidRDefault="00DA1826">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C326B">
        <w:rPr>
          <w:rFonts w:ascii="Times New Roman" w:hAnsi="Times New Roman"/>
          <w:sz w:val="24"/>
          <w:szCs w:val="24"/>
        </w:rPr>
        <w:t xml:space="preserve">4.4. </w:t>
      </w:r>
      <w:r>
        <w:rPr>
          <w:rFonts w:ascii="Times New Roman CYR" w:hAnsi="Times New Roman CYR" w:cs="Times New Roman CYR"/>
          <w:sz w:val="24"/>
          <w:szCs w:val="24"/>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DA1826" w:rsidRDefault="00DA1826">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6C326B">
        <w:rPr>
          <w:rFonts w:ascii="Times New Roman" w:hAnsi="Times New Roman"/>
          <w:sz w:val="24"/>
          <w:szCs w:val="24"/>
        </w:rPr>
        <w:t xml:space="preserve">4.5. </w:t>
      </w:r>
      <w:r>
        <w:rPr>
          <w:rFonts w:ascii="Times New Roman CYR" w:hAnsi="Times New Roman CYR" w:cs="Times New Roman CYR"/>
          <w:sz w:val="24"/>
          <w:szCs w:val="24"/>
        </w:rPr>
        <w:t>Учреждение не вправе совершать сделки, возможными последствиями которых является отчуждение или обременение особо ценного движимого или недвижимого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DA1826" w:rsidRDefault="0006640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4.6</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Источниками финансового обеспечения Учреждения являются:</w:t>
      </w:r>
    </w:p>
    <w:p w:rsidR="00DA1826" w:rsidRDefault="0006640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4.6</w:t>
      </w:r>
      <w:r w:rsidR="00DA1826" w:rsidRPr="006C326B">
        <w:rPr>
          <w:rFonts w:ascii="Times New Roman" w:hAnsi="Times New Roman"/>
          <w:sz w:val="24"/>
          <w:szCs w:val="24"/>
        </w:rPr>
        <w:t xml:space="preserve">.1. </w:t>
      </w:r>
      <w:r w:rsidR="00DA1826">
        <w:rPr>
          <w:rFonts w:ascii="Times New Roman CYR" w:hAnsi="Times New Roman CYR" w:cs="Times New Roman CYR"/>
          <w:sz w:val="24"/>
          <w:szCs w:val="24"/>
        </w:rPr>
        <w:t>Субсидии, предоставляемые Учреждению из бюджета муниципального образования Кривошеинский район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DA1826" w:rsidRDefault="0006640C" w:rsidP="00B92142">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4.6</w:t>
      </w:r>
      <w:r w:rsidR="00DA1826" w:rsidRPr="006C326B">
        <w:rPr>
          <w:rFonts w:ascii="Times New Roman" w:hAnsi="Times New Roman"/>
          <w:sz w:val="24"/>
          <w:szCs w:val="24"/>
        </w:rPr>
        <w:t xml:space="preserve">.2. </w:t>
      </w:r>
      <w:r w:rsidR="00DA1826">
        <w:rPr>
          <w:rFonts w:ascii="Times New Roman CYR" w:hAnsi="Times New Roman CYR" w:cs="Times New Roman CYR"/>
          <w:sz w:val="24"/>
          <w:szCs w:val="24"/>
        </w:rPr>
        <w:t>Субсидии, предоставляемые Учреждению из бюджета муниципального образования Кривошеинский район  на иные цели.</w:t>
      </w:r>
    </w:p>
    <w:p w:rsidR="00B92142" w:rsidRDefault="0006640C" w:rsidP="00B92142">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4.6</w:t>
      </w:r>
      <w:r w:rsidR="00DA1826" w:rsidRPr="006C326B">
        <w:rPr>
          <w:rFonts w:ascii="Times New Roman" w:hAnsi="Times New Roman"/>
          <w:sz w:val="24"/>
          <w:szCs w:val="24"/>
        </w:rPr>
        <w:t xml:space="preserve">.3. </w:t>
      </w:r>
      <w:r w:rsidR="00DA1826">
        <w:rPr>
          <w:rFonts w:ascii="Times New Roman CYR" w:hAnsi="Times New Roman CYR" w:cs="Times New Roman CYR"/>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186E67" w:rsidRDefault="00B92142" w:rsidP="00B9214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06640C">
        <w:rPr>
          <w:rFonts w:ascii="Times New Roman CYR" w:hAnsi="Times New Roman CYR" w:cs="Times New Roman CYR"/>
          <w:sz w:val="24"/>
          <w:szCs w:val="24"/>
        </w:rPr>
        <w:t>4.6</w:t>
      </w:r>
      <w:r w:rsidR="00186E67">
        <w:rPr>
          <w:rFonts w:ascii="Times New Roman CYR" w:hAnsi="Times New Roman CYR" w:cs="Times New Roman CYR"/>
          <w:sz w:val="24"/>
          <w:szCs w:val="24"/>
        </w:rPr>
        <w:t xml:space="preserve">.4. </w:t>
      </w:r>
      <w:r>
        <w:rPr>
          <w:rFonts w:ascii="Times New Roman CYR" w:hAnsi="Times New Roman CYR" w:cs="Times New Roman CYR"/>
          <w:sz w:val="24"/>
          <w:szCs w:val="24"/>
        </w:rPr>
        <w:t>Б</w:t>
      </w:r>
      <w:r w:rsidR="00186E67">
        <w:rPr>
          <w:rFonts w:ascii="Times New Roman CYR" w:hAnsi="Times New Roman CYR" w:cs="Times New Roman CYR"/>
          <w:sz w:val="24"/>
          <w:szCs w:val="24"/>
        </w:rPr>
        <w:t>езвозмездные поступления от физических и юридических лиц, в том числе добровольные пожертвования.</w:t>
      </w:r>
    </w:p>
    <w:p w:rsidR="00186E67" w:rsidRDefault="0006640C" w:rsidP="00B92142">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4.6</w:t>
      </w:r>
      <w:r w:rsidR="00186E67">
        <w:rPr>
          <w:rFonts w:ascii="Times New Roman" w:hAnsi="Times New Roman"/>
          <w:sz w:val="24"/>
          <w:szCs w:val="24"/>
        </w:rPr>
        <w:t>.5</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Иные источники, не запрещенные федеральными законами.</w:t>
      </w:r>
    </w:p>
    <w:p w:rsidR="00DA1826" w:rsidRDefault="0006640C" w:rsidP="00B92142">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4.7</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муниципальными правовыми актами муниципального образования Кривошеинский район, настоящим Уставом, следующее:</w:t>
      </w:r>
    </w:p>
    <w:p w:rsidR="00DA1826" w:rsidRDefault="0006640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4.7</w:t>
      </w:r>
      <w:r w:rsidR="00DA1826" w:rsidRPr="006C326B">
        <w:rPr>
          <w:rFonts w:ascii="Times New Roman" w:hAnsi="Times New Roman"/>
          <w:sz w:val="24"/>
          <w:szCs w:val="24"/>
        </w:rPr>
        <w:t xml:space="preserve">.1. </w:t>
      </w:r>
      <w:r w:rsidR="00DA1826">
        <w:rPr>
          <w:rFonts w:ascii="Times New Roman CYR" w:hAnsi="Times New Roman CYR" w:cs="Times New Roman CYR"/>
          <w:sz w:val="24"/>
          <w:szCs w:val="24"/>
        </w:rPr>
        <w:t>Совершение Учреждением крупных сделок и сделок, в совершении которых имеется заинтересованность.</w:t>
      </w:r>
    </w:p>
    <w:p w:rsidR="00DA1826" w:rsidRDefault="0006640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4.7</w:t>
      </w:r>
      <w:r w:rsidR="00DA1826" w:rsidRPr="006C326B">
        <w:rPr>
          <w:rFonts w:ascii="Times New Roman" w:hAnsi="Times New Roman"/>
          <w:sz w:val="24"/>
          <w:szCs w:val="24"/>
        </w:rPr>
        <w:t xml:space="preserve">.2. </w:t>
      </w:r>
      <w:r w:rsidR="00DA1826">
        <w:rPr>
          <w:rFonts w:ascii="Times New Roman CYR" w:hAnsi="Times New Roman CYR" w:cs="Times New Roman CYR"/>
          <w:sz w:val="24"/>
          <w:szCs w:val="24"/>
        </w:rPr>
        <w:t>Внесение Учреждением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A1826" w:rsidRDefault="0006640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4.7</w:t>
      </w:r>
      <w:r w:rsidR="00DA1826" w:rsidRPr="006C326B">
        <w:rPr>
          <w:rFonts w:ascii="Times New Roman" w:hAnsi="Times New Roman"/>
          <w:sz w:val="24"/>
          <w:szCs w:val="24"/>
        </w:rPr>
        <w:t xml:space="preserve">.3. </w:t>
      </w:r>
      <w:r w:rsidR="00DA1826">
        <w:rPr>
          <w:rFonts w:ascii="Times New Roman CYR" w:hAnsi="Times New Roman CYR" w:cs="Times New Roman CYR"/>
          <w:sz w:val="24"/>
          <w:szCs w:val="24"/>
        </w:rPr>
        <w:t>Передачу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DA1826" w:rsidRDefault="0006640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sz w:val="24"/>
          <w:szCs w:val="24"/>
        </w:rPr>
        <w:t>4.8</w:t>
      </w:r>
      <w:r w:rsidR="00DA1826" w:rsidRPr="006C326B">
        <w:rPr>
          <w:rFonts w:ascii="Times New Roman" w:hAnsi="Times New Roman"/>
          <w:sz w:val="24"/>
          <w:szCs w:val="24"/>
        </w:rPr>
        <w:t xml:space="preserve">. </w:t>
      </w:r>
      <w:r w:rsidR="00DA1826">
        <w:rPr>
          <w:rFonts w:ascii="Times New Roman CYR" w:hAnsi="Times New Roman CYR" w:cs="Times New Roman CYR"/>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A1826" w:rsidRPr="006C326B" w:rsidRDefault="00DA182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DA1826" w:rsidRDefault="00DA1826">
      <w:pPr>
        <w:widowControl w:val="0"/>
        <w:suppressAutoHyphens/>
        <w:autoSpaceDE w:val="0"/>
        <w:autoSpaceDN w:val="0"/>
        <w:adjustRightInd w:val="0"/>
        <w:spacing w:after="0" w:line="240" w:lineRule="auto"/>
        <w:ind w:firstLine="720"/>
        <w:jc w:val="center"/>
        <w:rPr>
          <w:rFonts w:ascii="Times New Roman CYR" w:hAnsi="Times New Roman CYR" w:cs="Times New Roman CYR"/>
          <w:b/>
          <w:bCs/>
          <w:caps/>
          <w:sz w:val="24"/>
          <w:szCs w:val="24"/>
        </w:rPr>
      </w:pPr>
      <w:r>
        <w:rPr>
          <w:rFonts w:ascii="Times New Roman" w:hAnsi="Times New Roman"/>
          <w:b/>
          <w:bCs/>
          <w:sz w:val="24"/>
          <w:szCs w:val="24"/>
          <w:lang w:val="en-US"/>
        </w:rPr>
        <w:t>V</w:t>
      </w:r>
      <w:r w:rsidRPr="006C326B">
        <w:rPr>
          <w:rFonts w:ascii="Times New Roman" w:hAnsi="Times New Roman"/>
          <w:b/>
          <w:bCs/>
          <w:sz w:val="24"/>
          <w:szCs w:val="24"/>
        </w:rPr>
        <w:t xml:space="preserve">. </w:t>
      </w:r>
      <w:r>
        <w:rPr>
          <w:rFonts w:ascii="Times New Roman CYR" w:hAnsi="Times New Roman CYR" w:cs="Times New Roman CYR"/>
          <w:b/>
          <w:bCs/>
          <w:sz w:val="24"/>
          <w:szCs w:val="24"/>
        </w:rPr>
        <w:t>Порядок принятия локальных нормативных актов</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5.1. </w:t>
      </w:r>
      <w:r>
        <w:rPr>
          <w:rFonts w:ascii="Times New Roman CYR" w:hAnsi="Times New Roman CYR" w:cs="Times New Roman CYR"/>
          <w:color w:val="000000"/>
          <w:sz w:val="24"/>
          <w:szCs w:val="24"/>
          <w:highlight w:val="white"/>
        </w:rPr>
        <w:t xml:space="preserve">Учреждение принимает локальные нормативные акты, содержащие нормы, </w:t>
      </w:r>
      <w:r>
        <w:rPr>
          <w:rFonts w:ascii="Times New Roman CYR" w:hAnsi="Times New Roman CYR" w:cs="Times New Roman CYR"/>
          <w:color w:val="000000"/>
          <w:sz w:val="24"/>
          <w:szCs w:val="24"/>
          <w:highlight w:val="white"/>
        </w:rPr>
        <w:lastRenderedPageBreak/>
        <w:t>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5.2. </w:t>
      </w:r>
      <w:r>
        <w:rPr>
          <w:rFonts w:ascii="Times New Roman CYR" w:hAnsi="Times New Roman CYR" w:cs="Times New Roman CYR"/>
          <w:color w:val="000000"/>
          <w:sz w:val="24"/>
          <w:szCs w:val="24"/>
          <w:highlight w:val="white"/>
        </w:rPr>
        <w:t xml:space="preserve">Учреждение принимает локальные нормативные акты по основным вопросам организации и осуществления образовательной деятельности. </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5.3. </w:t>
      </w:r>
      <w:r>
        <w:rPr>
          <w:rFonts w:ascii="Times New Roman CYR" w:hAnsi="Times New Roman CYR" w:cs="Times New Roman CYR"/>
          <w:color w:val="000000"/>
          <w:sz w:val="24"/>
          <w:szCs w:val="24"/>
          <w:highlight w:val="white"/>
        </w:rPr>
        <w:t>Учреждение принимает следующие виды локальных нормативных актов: приказы нормативного характера, положения, правила, инструкции, регламенты.</w:t>
      </w:r>
    </w:p>
    <w:p w:rsidR="00DA1826" w:rsidRDefault="00DA1826">
      <w:pPr>
        <w:widowControl w:val="0"/>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5.4. </w:t>
      </w:r>
      <w:r>
        <w:rPr>
          <w:rFonts w:ascii="Times New Roman CYR" w:hAnsi="Times New Roman CYR" w:cs="Times New Roman CYR"/>
          <w:color w:val="000000"/>
          <w:sz w:val="24"/>
          <w:szCs w:val="24"/>
          <w:highlight w:val="white"/>
        </w:rPr>
        <w:t>Решение о разработке и принятии локальных нормативных актов принимает Директор.</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Проект локального нормативного акта до его утверждения Директором:</w:t>
      </w:r>
    </w:p>
    <w:p w:rsidR="00DA1826" w:rsidRDefault="00DA1826">
      <w:pPr>
        <w:widowControl w:val="0"/>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1) </w:t>
      </w:r>
      <w:r>
        <w:rPr>
          <w:rFonts w:ascii="Times New Roman CYR" w:hAnsi="Times New Roman CYR" w:cs="Times New Roman CYR"/>
          <w:color w:val="000000"/>
          <w:sz w:val="24"/>
          <w:szCs w:val="24"/>
          <w:highlight w:val="white"/>
        </w:rPr>
        <w:t xml:space="preserve">в предусмотренных трудовым законодательством, а также настоящим Уставом случаях </w:t>
      </w:r>
      <w:r w:rsidRPr="006C326B">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направляется для принятия коллегиальными органами управления в соответствии с их компетенцией, предусмотренной настоящим Уставом.</w:t>
      </w:r>
    </w:p>
    <w:p w:rsidR="00DA1826" w:rsidRPr="006C326B" w:rsidRDefault="00DA1826">
      <w:pPr>
        <w:widowControl w:val="0"/>
        <w:autoSpaceDE w:val="0"/>
        <w:autoSpaceDN w:val="0"/>
        <w:adjustRightInd w:val="0"/>
        <w:spacing w:after="0" w:line="240" w:lineRule="auto"/>
        <w:ind w:firstLine="720"/>
        <w:jc w:val="both"/>
        <w:rPr>
          <w:rFonts w:ascii="Times New Roman" w:hAnsi="Times New Roman"/>
          <w:color w:val="000000"/>
          <w:sz w:val="24"/>
          <w:szCs w:val="24"/>
          <w:highlight w:val="white"/>
        </w:rPr>
      </w:pPr>
      <w:r w:rsidRPr="006C326B">
        <w:rPr>
          <w:rFonts w:ascii="Times New Roman" w:hAnsi="Times New Roman"/>
          <w:color w:val="000000"/>
          <w:sz w:val="24"/>
          <w:szCs w:val="24"/>
          <w:highlight w:val="white"/>
        </w:rPr>
        <w:t xml:space="preserve">5.5. </w:t>
      </w:r>
      <w:r>
        <w:rPr>
          <w:rFonts w:ascii="Times New Roman CYR" w:hAnsi="Times New Roman CYR" w:cs="Times New Roman CYR"/>
          <w:color w:val="000000"/>
          <w:sz w:val="24"/>
          <w:szCs w:val="24"/>
          <w:highlight w:val="white"/>
        </w:rPr>
        <w:t>Локальные нормативные акты утверждаются приказом Директора и вступают в силу с даты, указанной в приказе.</w:t>
      </w:r>
      <w:r>
        <w:rPr>
          <w:rFonts w:ascii="Times New Roman" w:hAnsi="Times New Roman"/>
          <w:color w:val="000000"/>
          <w:sz w:val="24"/>
          <w:szCs w:val="24"/>
          <w:highlight w:val="white"/>
          <w:lang w:val="en-US"/>
        </w:rPr>
        <w:t> </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5.6. </w:t>
      </w:r>
      <w:r>
        <w:rPr>
          <w:rFonts w:ascii="Times New Roman CYR" w:hAnsi="Times New Roman CYR" w:cs="Times New Roman CYR"/>
          <w:color w:val="000000"/>
          <w:sz w:val="24"/>
          <w:szCs w:val="24"/>
          <w:highlight w:val="white"/>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A1826" w:rsidRDefault="00DA1826">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5.7. </w:t>
      </w:r>
      <w:r>
        <w:rPr>
          <w:rFonts w:ascii="Times New Roman CYR" w:hAnsi="Times New Roman CYR" w:cs="Times New Roman CYR"/>
          <w:color w:val="000000"/>
          <w:sz w:val="24"/>
          <w:szCs w:val="24"/>
          <w:highlight w:val="white"/>
        </w:rPr>
        <w:t>После утверждения локальный нормативный акт подлежит размещению на официальном сайте Учреждения.</w:t>
      </w:r>
    </w:p>
    <w:p w:rsidR="00B92142" w:rsidRDefault="00B92142">
      <w:pPr>
        <w:widowControl w:val="0"/>
        <w:suppressAutoHyphens/>
        <w:autoSpaceDE w:val="0"/>
        <w:autoSpaceDN w:val="0"/>
        <w:adjustRightInd w:val="0"/>
        <w:spacing w:after="0" w:line="240" w:lineRule="auto"/>
        <w:ind w:firstLine="720"/>
        <w:jc w:val="center"/>
        <w:rPr>
          <w:rFonts w:ascii="Times New Roman" w:hAnsi="Times New Roman"/>
          <w:b/>
          <w:bCs/>
          <w:sz w:val="24"/>
          <w:szCs w:val="24"/>
        </w:rPr>
      </w:pPr>
    </w:p>
    <w:p w:rsidR="00DA1826" w:rsidRDefault="00DA1826">
      <w:pPr>
        <w:widowControl w:val="0"/>
        <w:suppressAutoHyphens/>
        <w:autoSpaceDE w:val="0"/>
        <w:autoSpaceDN w:val="0"/>
        <w:adjustRightInd w:val="0"/>
        <w:spacing w:after="0" w:line="240" w:lineRule="auto"/>
        <w:ind w:firstLine="720"/>
        <w:jc w:val="center"/>
        <w:rPr>
          <w:rFonts w:ascii="Times New Roman CYR" w:hAnsi="Times New Roman CYR" w:cs="Times New Roman CYR"/>
          <w:b/>
          <w:bCs/>
          <w:sz w:val="24"/>
          <w:szCs w:val="24"/>
        </w:rPr>
      </w:pPr>
      <w:r>
        <w:rPr>
          <w:rFonts w:ascii="Times New Roman" w:hAnsi="Times New Roman"/>
          <w:b/>
          <w:bCs/>
          <w:sz w:val="24"/>
          <w:szCs w:val="24"/>
          <w:lang w:val="en-US"/>
        </w:rPr>
        <w:t>VI</w:t>
      </w:r>
      <w:r w:rsidRPr="006C326B">
        <w:rPr>
          <w:rFonts w:ascii="Times New Roman" w:hAnsi="Times New Roman"/>
          <w:b/>
          <w:bCs/>
          <w:sz w:val="24"/>
          <w:szCs w:val="24"/>
        </w:rPr>
        <w:t xml:space="preserve">. </w:t>
      </w:r>
      <w:r>
        <w:rPr>
          <w:rFonts w:ascii="Times New Roman CYR" w:hAnsi="Times New Roman CYR" w:cs="Times New Roman CYR"/>
          <w:b/>
          <w:bCs/>
          <w:sz w:val="24"/>
          <w:szCs w:val="24"/>
        </w:rPr>
        <w:t>Реорганизация и ликвидация Учреждения</w:t>
      </w:r>
    </w:p>
    <w:p w:rsidR="00DA1826" w:rsidRDefault="00DA1826">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 xml:space="preserve">6.1. </w:t>
      </w:r>
      <w:r>
        <w:rPr>
          <w:rFonts w:ascii="Times New Roman CYR" w:hAnsi="Times New Roman CYR" w:cs="Times New Roman CYR"/>
          <w:sz w:val="24"/>
          <w:szCs w:val="24"/>
        </w:rPr>
        <w:t xml:space="preserve">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DA1826" w:rsidRDefault="00DA1826">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Решение оформляется постановлением Администрации Кривошеинского района.</w:t>
      </w:r>
    </w:p>
    <w:p w:rsidR="00DA1826" w:rsidRPr="006C326B" w:rsidRDefault="00DA1826">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6C326B">
        <w:rPr>
          <w:rFonts w:ascii="Times New Roman" w:hAnsi="Times New Roman"/>
          <w:sz w:val="24"/>
          <w:szCs w:val="24"/>
        </w:rPr>
        <w:t xml:space="preserve">  </w:t>
      </w:r>
      <w:r>
        <w:rPr>
          <w:rFonts w:ascii="Times New Roman CYR" w:hAnsi="Times New Roman CYR" w:cs="Times New Roman CYR"/>
          <w:sz w:val="24"/>
          <w:szCs w:val="24"/>
        </w:rPr>
        <w:t>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w:t>
      </w:r>
      <w:r w:rsidR="00144E40" w:rsidRPr="00144E40">
        <w:rPr>
          <w:rFonts w:ascii="Times New Roman CYR" w:hAnsi="Times New Roman CYR" w:cs="Times New Roman CYR"/>
          <w:color w:val="000000"/>
          <w:sz w:val="24"/>
          <w:szCs w:val="24"/>
        </w:rPr>
        <w:t xml:space="preserve"> </w:t>
      </w:r>
      <w:r w:rsidR="00144E40">
        <w:rPr>
          <w:rFonts w:ascii="Times New Roman CYR" w:hAnsi="Times New Roman CYR" w:cs="Times New Roman CYR"/>
          <w:color w:val="000000"/>
          <w:sz w:val="24"/>
          <w:szCs w:val="24"/>
        </w:rPr>
        <w:t xml:space="preserve">от 29.12.2012 </w:t>
      </w:r>
      <w:r w:rsidR="00144E40">
        <w:rPr>
          <w:rFonts w:ascii="Times New Roman CYR" w:hAnsi="Times New Roman CYR" w:cs="Times New Roman CYR"/>
          <w:sz w:val="24"/>
          <w:szCs w:val="24"/>
        </w:rPr>
        <w:t xml:space="preserve"> №273-ФЗ</w:t>
      </w:r>
      <w:r>
        <w:rPr>
          <w:rFonts w:ascii="Times New Roman CYR" w:hAnsi="Times New Roman CYR" w:cs="Times New Roman CYR"/>
          <w:sz w:val="24"/>
          <w:szCs w:val="24"/>
        </w:rPr>
        <w:t xml:space="preserve"> </w:t>
      </w:r>
      <w:r w:rsidRPr="006C326B">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sidRPr="006C326B">
        <w:rPr>
          <w:rFonts w:ascii="Times New Roman" w:hAnsi="Times New Roman"/>
          <w:sz w:val="24"/>
          <w:szCs w:val="24"/>
        </w:rPr>
        <w:t>».</w:t>
      </w:r>
    </w:p>
    <w:p w:rsidR="00DA1826" w:rsidRDefault="00DA1826">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C326B">
        <w:rPr>
          <w:rFonts w:ascii="Times New Roman" w:hAnsi="Times New Roman"/>
          <w:sz w:val="24"/>
          <w:szCs w:val="24"/>
        </w:rPr>
        <w:t xml:space="preserve">6.2. </w:t>
      </w:r>
      <w:r>
        <w:rPr>
          <w:rFonts w:ascii="Times New Roman CYR" w:hAnsi="Times New Roman CYR" w:cs="Times New Roman CYR"/>
          <w:sz w:val="24"/>
          <w:szCs w:val="24"/>
        </w:rPr>
        <w:t>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DA1826" w:rsidRDefault="00DA1826">
      <w:pPr>
        <w:widowControl w:val="0"/>
        <w:autoSpaceDE w:val="0"/>
        <w:autoSpaceDN w:val="0"/>
        <w:adjustRightInd w:val="0"/>
        <w:spacing w:after="0" w:line="240" w:lineRule="auto"/>
        <w:ind w:left="180"/>
        <w:jc w:val="both"/>
        <w:rPr>
          <w:rFonts w:ascii="Times New Roman CYR" w:hAnsi="Times New Roman CYR" w:cs="Times New Roman CYR"/>
          <w:sz w:val="24"/>
          <w:szCs w:val="24"/>
        </w:rPr>
      </w:pPr>
      <w:r w:rsidRPr="006C326B">
        <w:rPr>
          <w:rFonts w:ascii="Times New Roman" w:hAnsi="Times New Roman"/>
          <w:sz w:val="24"/>
          <w:szCs w:val="24"/>
        </w:rPr>
        <w:t xml:space="preserve">      6.3. </w:t>
      </w:r>
      <w:r>
        <w:rPr>
          <w:rFonts w:ascii="Times New Roman CYR" w:hAnsi="Times New Roman CYR" w:cs="Times New Roman CYR"/>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DA1826" w:rsidRDefault="00DA1826">
      <w:pPr>
        <w:widowControl w:val="0"/>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sidRPr="006C326B">
        <w:rPr>
          <w:rFonts w:ascii="Times New Roman" w:hAnsi="Times New Roman"/>
          <w:sz w:val="24"/>
          <w:szCs w:val="24"/>
        </w:rPr>
        <w:t xml:space="preserve">      6.4. </w:t>
      </w:r>
      <w:r>
        <w:rPr>
          <w:rFonts w:ascii="Times New Roman CYR" w:hAnsi="Times New Roman CYR" w:cs="Times New Roman CYR"/>
          <w:sz w:val="24"/>
          <w:szCs w:val="24"/>
        </w:rPr>
        <w:t>Учреждение считается прекратившим свою деятельность после внесения записи об этом в единый государственный реестр юридических лиц.</w:t>
      </w:r>
    </w:p>
    <w:p w:rsidR="00BF4B21" w:rsidRDefault="00BF4B21" w:rsidP="00BF4B2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F4B21">
        <w:rPr>
          <w:rFonts w:ascii="Times New Roman" w:hAnsi="Times New Roman"/>
          <w:sz w:val="24"/>
          <w:szCs w:val="24"/>
        </w:rPr>
        <w:t>6.5.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BF4B21" w:rsidRPr="00BF4B21" w:rsidRDefault="00BF4B21" w:rsidP="00BF4B2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F4B21">
        <w:rPr>
          <w:rFonts w:ascii="Times New Roman" w:hAnsi="Times New Roman"/>
          <w:sz w:val="24"/>
          <w:szCs w:val="24"/>
        </w:rPr>
        <w:t>6</w:t>
      </w:r>
      <w:r>
        <w:rPr>
          <w:rFonts w:ascii="Times New Roman" w:hAnsi="Times New Roman"/>
          <w:sz w:val="24"/>
          <w:szCs w:val="24"/>
        </w:rPr>
        <w:t xml:space="preserve">.6. </w:t>
      </w:r>
      <w:r w:rsidRPr="00BF4B21">
        <w:rPr>
          <w:rFonts w:ascii="Times New Roman" w:hAnsi="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Pr>
          <w:rFonts w:ascii="Times New Roman" w:hAnsi="Times New Roman"/>
          <w:sz w:val="24"/>
          <w:szCs w:val="24"/>
        </w:rPr>
        <w:t xml:space="preserve"> </w:t>
      </w:r>
      <w:r>
        <w:rPr>
          <w:rFonts w:ascii="Times New Roman" w:hAnsi="Times New Roman"/>
          <w:i/>
          <w:sz w:val="24"/>
          <w:szCs w:val="24"/>
        </w:rPr>
        <w:t xml:space="preserve">(пункты 6.5., 6.6. </w:t>
      </w:r>
      <w:r w:rsidR="0016496A">
        <w:rPr>
          <w:rFonts w:ascii="Times New Roman" w:hAnsi="Times New Roman"/>
          <w:i/>
          <w:sz w:val="24"/>
          <w:szCs w:val="24"/>
        </w:rPr>
        <w:t>в редакции постановления</w:t>
      </w:r>
      <w:r>
        <w:rPr>
          <w:rFonts w:ascii="Times New Roman" w:hAnsi="Times New Roman"/>
          <w:i/>
          <w:sz w:val="24"/>
          <w:szCs w:val="24"/>
        </w:rPr>
        <w:t xml:space="preserve"> Администрации Кривошеинского района от 08.11.2016 № 343).</w:t>
      </w:r>
    </w:p>
    <w:p w:rsidR="00DA1826" w:rsidRDefault="00DA1826" w:rsidP="004E22FC">
      <w:pPr>
        <w:keepNext/>
        <w:widowControl w:val="0"/>
        <w:autoSpaceDE w:val="0"/>
        <w:autoSpaceDN w:val="0"/>
        <w:adjustRightInd w:val="0"/>
        <w:spacing w:before="240" w:after="0" w:line="240" w:lineRule="auto"/>
        <w:ind w:firstLine="720"/>
        <w:jc w:val="center"/>
        <w:rPr>
          <w:rFonts w:ascii="Times New Roman CYR" w:hAnsi="Times New Roman CYR" w:cs="Times New Roman CYR"/>
          <w:b/>
          <w:bCs/>
          <w:sz w:val="24"/>
          <w:szCs w:val="24"/>
        </w:rPr>
      </w:pPr>
      <w:r>
        <w:rPr>
          <w:rFonts w:ascii="Times New Roman" w:hAnsi="Times New Roman"/>
          <w:b/>
          <w:bCs/>
          <w:caps/>
          <w:sz w:val="24"/>
          <w:szCs w:val="24"/>
          <w:lang w:val="en-US"/>
        </w:rPr>
        <w:lastRenderedPageBreak/>
        <w:t>VII</w:t>
      </w:r>
      <w:r w:rsidRPr="006C326B">
        <w:rPr>
          <w:rFonts w:ascii="Times New Roman" w:hAnsi="Times New Roman"/>
          <w:b/>
          <w:bCs/>
          <w:caps/>
          <w:sz w:val="24"/>
          <w:szCs w:val="24"/>
        </w:rPr>
        <w:t xml:space="preserve">. </w:t>
      </w:r>
      <w:r>
        <w:rPr>
          <w:rFonts w:ascii="Times New Roman CYR" w:hAnsi="Times New Roman CYR" w:cs="Times New Roman CYR"/>
          <w:b/>
          <w:bCs/>
          <w:sz w:val="24"/>
          <w:szCs w:val="24"/>
        </w:rPr>
        <w:t>Изменения и дополнения, вносимые в Устав учреждения</w:t>
      </w:r>
    </w:p>
    <w:p w:rsidR="00DA1826" w:rsidRDefault="00DA1826" w:rsidP="004E22FC">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highlight w:val="white"/>
        </w:rPr>
      </w:pPr>
      <w:r w:rsidRPr="006C326B">
        <w:rPr>
          <w:rFonts w:ascii="Times New Roman" w:hAnsi="Times New Roman"/>
          <w:color w:val="000000"/>
          <w:sz w:val="24"/>
          <w:szCs w:val="24"/>
          <w:highlight w:val="white"/>
        </w:rPr>
        <w:t xml:space="preserve">7.1. </w:t>
      </w:r>
      <w:r>
        <w:rPr>
          <w:rFonts w:ascii="Times New Roman CYR" w:hAnsi="Times New Roman CYR" w:cs="Times New Roman CYR"/>
          <w:color w:val="000000"/>
          <w:sz w:val="24"/>
          <w:szCs w:val="24"/>
          <w:highlight w:val="white"/>
        </w:rPr>
        <w:t>Новая редакция Устава, изменения и  дополнения в него представляются на утверждение Учредителю и регистрируются в установленном законодательством Российской Федерации порядке.</w:t>
      </w:r>
    </w:p>
    <w:p w:rsidR="00DA1826" w:rsidRDefault="00027A5A" w:rsidP="004E22FC">
      <w:pPr>
        <w:tabs>
          <w:tab w:val="left" w:pos="1162"/>
        </w:tab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w:hAnsi="Times New Roman"/>
          <w:color w:val="000000"/>
          <w:sz w:val="24"/>
          <w:szCs w:val="24"/>
          <w:highlight w:val="white"/>
        </w:rPr>
        <w:t xml:space="preserve">       </w:t>
      </w:r>
      <w:r w:rsidR="00DA1826" w:rsidRPr="006C326B">
        <w:rPr>
          <w:rFonts w:ascii="Times New Roman" w:hAnsi="Times New Roman"/>
          <w:color w:val="000000"/>
          <w:sz w:val="24"/>
          <w:szCs w:val="24"/>
          <w:highlight w:val="white"/>
        </w:rPr>
        <w:t>7.2.</w:t>
      </w:r>
      <w:r>
        <w:rPr>
          <w:rFonts w:ascii="Times New Roman" w:hAnsi="Times New Roman"/>
          <w:color w:val="000000"/>
          <w:sz w:val="24"/>
          <w:szCs w:val="24"/>
        </w:rPr>
        <w:t xml:space="preserve"> Учреждение создает условия для ознакомления всех работников, обучающихся, родителей (законных представителей) обучающихся и заинтересованных лиц с настоящим уставом.</w:t>
      </w:r>
      <w:r w:rsidR="00DA1826" w:rsidRPr="006C326B">
        <w:rPr>
          <w:rFonts w:ascii="Times New Roman" w:hAnsi="Times New Roman"/>
          <w:color w:val="000000"/>
          <w:sz w:val="24"/>
          <w:szCs w:val="24"/>
          <w:highlight w:val="white"/>
        </w:rPr>
        <w:t xml:space="preserve"> </w:t>
      </w:r>
    </w:p>
    <w:p w:rsidR="00DA1826" w:rsidRDefault="00DA1826" w:rsidP="004E22FC">
      <w:pPr>
        <w:widowControl w:val="0"/>
        <w:autoSpaceDE w:val="0"/>
        <w:autoSpaceDN w:val="0"/>
        <w:adjustRightInd w:val="0"/>
        <w:spacing w:after="0" w:line="240" w:lineRule="auto"/>
        <w:jc w:val="both"/>
        <w:rPr>
          <w:rFonts w:ascii="Times New Roman CYR" w:hAnsi="Times New Roman CYR" w:cs="Times New Roman CYR"/>
          <w:sz w:val="24"/>
          <w:szCs w:val="24"/>
        </w:rPr>
      </w:pPr>
      <w:r w:rsidRPr="006C326B">
        <w:rPr>
          <w:rFonts w:ascii="Times New Roman" w:hAnsi="Times New Roman"/>
          <w:sz w:val="24"/>
          <w:szCs w:val="24"/>
        </w:rPr>
        <w:t xml:space="preserve">       7.3. </w:t>
      </w:r>
      <w:r>
        <w:rPr>
          <w:rFonts w:ascii="Times New Roman CYR" w:hAnsi="Times New Roman CYR" w:cs="Times New Roman CYR"/>
          <w:sz w:val="24"/>
          <w:szCs w:val="24"/>
        </w:rPr>
        <w:t>Изменения в Устав Учреждения (Устав в новой редакции) вступают в силу с даты их государственной регистрации.</w:t>
      </w:r>
    </w:p>
    <w:p w:rsidR="0016496A" w:rsidRDefault="0016496A" w:rsidP="004E22FC">
      <w:pPr>
        <w:widowControl w:val="0"/>
        <w:autoSpaceDE w:val="0"/>
        <w:autoSpaceDN w:val="0"/>
        <w:adjustRightInd w:val="0"/>
        <w:spacing w:after="0" w:line="240" w:lineRule="auto"/>
        <w:jc w:val="both"/>
        <w:rPr>
          <w:rFonts w:ascii="Times New Roman CYR" w:hAnsi="Times New Roman CYR" w:cs="Times New Roman CYR"/>
          <w:sz w:val="24"/>
          <w:szCs w:val="24"/>
        </w:rPr>
      </w:pPr>
    </w:p>
    <w:p w:rsidR="00BF4B21" w:rsidRPr="0016496A" w:rsidRDefault="00BF4B21" w:rsidP="0016496A">
      <w:pPr>
        <w:pStyle w:val="a3"/>
        <w:shd w:val="clear" w:color="auto" w:fill="FFFFFF"/>
        <w:spacing w:before="0" w:beforeAutospacing="0" w:after="0" w:afterAutospacing="0"/>
        <w:jc w:val="center"/>
        <w:rPr>
          <w:b/>
          <w:color w:val="000000"/>
        </w:rPr>
      </w:pPr>
      <w:r w:rsidRPr="0016496A">
        <w:rPr>
          <w:b/>
          <w:color w:val="000000"/>
          <w:lang w:val="en-US"/>
        </w:rPr>
        <w:t>VIII</w:t>
      </w:r>
      <w:r w:rsidRPr="0016496A">
        <w:rPr>
          <w:b/>
          <w:color w:val="000000"/>
        </w:rPr>
        <w:t xml:space="preserve">. </w:t>
      </w:r>
      <w:r w:rsidRPr="0016496A">
        <w:rPr>
          <w:b/>
        </w:rPr>
        <w:t>Установление прав, обязанностей и ответственности работников, осуществляющих вспомогательные функции.</w:t>
      </w:r>
    </w:p>
    <w:p w:rsidR="00BF4B21" w:rsidRPr="00BF4B21" w:rsidRDefault="0016496A" w:rsidP="00D06717">
      <w:pPr>
        <w:pStyle w:val="a3"/>
        <w:widowControl w:val="0"/>
        <w:shd w:val="clear" w:color="auto" w:fill="FFFFFF"/>
        <w:tabs>
          <w:tab w:val="left" w:pos="284"/>
          <w:tab w:val="left" w:pos="426"/>
          <w:tab w:val="left" w:pos="1134"/>
        </w:tabs>
        <w:spacing w:before="0" w:beforeAutospacing="0" w:after="0" w:afterAutospacing="0"/>
        <w:jc w:val="both"/>
        <w:rPr>
          <w:color w:val="000000"/>
        </w:rPr>
      </w:pPr>
      <w:r>
        <w:rPr>
          <w:color w:val="000000"/>
        </w:rPr>
        <w:t xml:space="preserve">       </w:t>
      </w:r>
      <w:r w:rsidR="00BF4B21" w:rsidRPr="00BF4B21">
        <w:rPr>
          <w:color w:val="000000"/>
        </w:rPr>
        <w:t>8.1.</w:t>
      </w:r>
      <w:r w:rsidR="00D06717">
        <w:rPr>
          <w:color w:val="000000"/>
        </w:rPr>
        <w:t xml:space="preserve"> </w:t>
      </w:r>
      <w:r w:rsidR="00BF4B21" w:rsidRPr="00BF4B21">
        <w:rPr>
          <w:color w:val="000000"/>
        </w:rPr>
        <w:t>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8.2.</w:t>
      </w:r>
      <w:r w:rsidR="00D06717">
        <w:rPr>
          <w:color w:val="000000"/>
        </w:rPr>
        <w:t xml:space="preserve">   </w:t>
      </w:r>
      <w:r w:rsidR="00BF4B21" w:rsidRPr="00BF4B21">
        <w:rPr>
          <w:color w:val="000000"/>
        </w:rPr>
        <w:t>Право на занятие должностей, указанных в пункте 8.1., имеют лица, отвечающие квалификационным требованиям, указанным в квалификационных справочниках, и (или) профессиональным стандартам.</w:t>
      </w:r>
    </w:p>
    <w:p w:rsidR="00BF4B21" w:rsidRPr="00064E83" w:rsidRDefault="0016496A" w:rsidP="00BF4B21">
      <w:pPr>
        <w:pStyle w:val="a3"/>
        <w:widowControl w:val="0"/>
        <w:shd w:val="clear" w:color="auto" w:fill="FFFFFF"/>
        <w:tabs>
          <w:tab w:val="left" w:pos="284"/>
          <w:tab w:val="left" w:pos="426"/>
        </w:tabs>
        <w:spacing w:before="0" w:beforeAutospacing="0" w:after="0" w:afterAutospacing="0"/>
        <w:jc w:val="both"/>
      </w:pPr>
      <w:r>
        <w:rPr>
          <w:color w:val="000000"/>
        </w:rPr>
        <w:t xml:space="preserve">       </w:t>
      </w:r>
      <w:r w:rsidR="00BF4B21" w:rsidRPr="00BF4B21">
        <w:rPr>
          <w:color w:val="000000"/>
        </w:rPr>
        <w:t>8.3.</w:t>
      </w:r>
      <w:r w:rsidR="00D06717">
        <w:rPr>
          <w:color w:val="000000"/>
        </w:rPr>
        <w:t xml:space="preserve">  </w:t>
      </w:r>
      <w:r w:rsidR="00BF4B21" w:rsidRPr="00064E83">
        <w:t>Права, обязанности и ответственность работников Учреждения, занимающих</w:t>
      </w:r>
      <w:r w:rsidR="00BF4B21">
        <w:t xml:space="preserve"> должности, указанные в пункте 8</w:t>
      </w:r>
      <w:r w:rsidR="00BF4B21" w:rsidRPr="00064E83">
        <w:t>.1.,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BF4B21" w:rsidRPr="00064E83" w:rsidRDefault="0016496A" w:rsidP="00BF4B21">
      <w:pPr>
        <w:pStyle w:val="a3"/>
        <w:widowControl w:val="0"/>
        <w:shd w:val="clear" w:color="auto" w:fill="FFFFFF"/>
        <w:tabs>
          <w:tab w:val="left" w:pos="284"/>
          <w:tab w:val="left" w:pos="426"/>
        </w:tabs>
        <w:spacing w:before="0" w:beforeAutospacing="0" w:after="0" w:afterAutospacing="0"/>
        <w:jc w:val="both"/>
      </w:pPr>
      <w:r>
        <w:t xml:space="preserve">       </w:t>
      </w:r>
      <w:r w:rsidR="00BF4B21">
        <w:t>8</w:t>
      </w:r>
      <w:r w:rsidR="00BF4B21" w:rsidRPr="00064E83">
        <w:t>.4. Работники Учреждения, занимающие</w:t>
      </w:r>
      <w:r w:rsidR="00BF4B21">
        <w:t xml:space="preserve"> должности, указанные в пункте 8</w:t>
      </w:r>
      <w:r w:rsidR="00BF4B21" w:rsidRPr="00064E83">
        <w:t>.1., имеют право на:</w:t>
      </w:r>
    </w:p>
    <w:p w:rsidR="00BF4B21" w:rsidRPr="00064E83" w:rsidRDefault="0016496A" w:rsidP="00BF4B21">
      <w:pPr>
        <w:pStyle w:val="a3"/>
        <w:widowControl w:val="0"/>
        <w:shd w:val="clear" w:color="auto" w:fill="FFFFFF"/>
        <w:tabs>
          <w:tab w:val="left" w:pos="284"/>
          <w:tab w:val="left" w:pos="426"/>
        </w:tabs>
        <w:spacing w:before="0" w:beforeAutospacing="0" w:after="0" w:afterAutospacing="0"/>
        <w:jc w:val="both"/>
      </w:pPr>
      <w:r>
        <w:t xml:space="preserve">       </w:t>
      </w:r>
      <w:r w:rsidR="00BF4B21">
        <w:t xml:space="preserve">1) </w:t>
      </w:r>
      <w:r w:rsidR="00BF4B21" w:rsidRPr="00064E83">
        <w:t>защиту профессиональной чести и достоинства;</w:t>
      </w:r>
    </w:p>
    <w:p w:rsidR="00BF4B21" w:rsidRPr="00064E83" w:rsidRDefault="0016496A" w:rsidP="00BF4B21">
      <w:pPr>
        <w:pStyle w:val="a3"/>
        <w:widowControl w:val="0"/>
        <w:shd w:val="clear" w:color="auto" w:fill="FFFFFF"/>
        <w:tabs>
          <w:tab w:val="left" w:pos="284"/>
          <w:tab w:val="left" w:pos="426"/>
        </w:tabs>
        <w:spacing w:before="0" w:beforeAutospacing="0" w:after="0" w:afterAutospacing="0"/>
        <w:jc w:val="both"/>
      </w:pPr>
      <w:r>
        <w:t xml:space="preserve">       </w:t>
      </w:r>
      <w:r w:rsidR="00BF4B21">
        <w:t xml:space="preserve">2) </w:t>
      </w:r>
      <w:r w:rsidR="00BF4B21" w:rsidRPr="00064E83">
        <w:t>участие в управлении Учреждением в порядке, определенном Уставом Учреждения;</w:t>
      </w:r>
    </w:p>
    <w:p w:rsidR="00BF4B21" w:rsidRPr="00064E83" w:rsidRDefault="0016496A" w:rsidP="00BF4B21">
      <w:pPr>
        <w:pStyle w:val="a3"/>
        <w:widowControl w:val="0"/>
        <w:shd w:val="clear" w:color="auto" w:fill="FFFFFF"/>
        <w:tabs>
          <w:tab w:val="left" w:pos="284"/>
          <w:tab w:val="left" w:pos="426"/>
        </w:tabs>
        <w:spacing w:before="0" w:beforeAutospacing="0" w:after="0" w:afterAutospacing="0"/>
        <w:jc w:val="both"/>
      </w:pPr>
      <w:r>
        <w:t xml:space="preserve">       </w:t>
      </w:r>
      <w:r w:rsidR="00BF4B21">
        <w:t>3)</w:t>
      </w:r>
      <w:r w:rsidR="00BF4B21" w:rsidRPr="00064E83">
        <w:t xml:space="preserve"> рабочее место, соответствующее требованиям охраны труда;</w:t>
      </w:r>
    </w:p>
    <w:p w:rsidR="00BF4B21" w:rsidRPr="00064E83" w:rsidRDefault="0016496A" w:rsidP="00BF4B21">
      <w:pPr>
        <w:pStyle w:val="a3"/>
        <w:widowControl w:val="0"/>
        <w:shd w:val="clear" w:color="auto" w:fill="FFFFFF"/>
        <w:tabs>
          <w:tab w:val="left" w:pos="284"/>
          <w:tab w:val="left" w:pos="426"/>
        </w:tabs>
        <w:spacing w:before="0" w:beforeAutospacing="0" w:after="0" w:afterAutospacing="0"/>
        <w:jc w:val="both"/>
      </w:pPr>
      <w:r>
        <w:t xml:space="preserve">       </w:t>
      </w:r>
      <w:r w:rsidR="00BF4B21">
        <w:t>4)</w:t>
      </w:r>
      <w:r w:rsidR="00BF4B21" w:rsidRPr="00064E83">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F4B21" w:rsidRPr="00064E83" w:rsidRDefault="0016496A" w:rsidP="00BF4B21">
      <w:pPr>
        <w:pStyle w:val="a3"/>
        <w:widowControl w:val="0"/>
        <w:shd w:val="clear" w:color="auto" w:fill="FFFFFF"/>
        <w:tabs>
          <w:tab w:val="left" w:pos="284"/>
          <w:tab w:val="left" w:pos="426"/>
          <w:tab w:val="left" w:pos="851"/>
        </w:tabs>
        <w:spacing w:before="0" w:beforeAutospacing="0" w:after="0" w:afterAutospacing="0"/>
        <w:jc w:val="both"/>
      </w:pPr>
      <w:r>
        <w:t xml:space="preserve">       </w:t>
      </w:r>
      <w:r w:rsidR="00BF4B21">
        <w:t>5)</w:t>
      </w:r>
      <w:r w:rsidR="00BF4B21" w:rsidRPr="00064E83">
        <w:t xml:space="preserve">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6) отказ от выполнения работы в случае возникновения опасности для жизни и здоровья вследствие нарушений требований охраны труда;</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 xml:space="preserve"> 7) представление на рассмотрение директору Учреждения предложения по улучшению деятельности Учреждения;</w:t>
      </w:r>
    </w:p>
    <w:p w:rsidR="00BF4B21" w:rsidRPr="00BF4B21" w:rsidRDefault="00BF4B21" w:rsidP="00BF4B21">
      <w:pPr>
        <w:pStyle w:val="a3"/>
        <w:widowControl w:val="0"/>
        <w:shd w:val="clear" w:color="auto" w:fill="FFFFFF"/>
        <w:tabs>
          <w:tab w:val="left" w:pos="284"/>
          <w:tab w:val="left" w:pos="426"/>
        </w:tabs>
        <w:spacing w:before="0" w:beforeAutospacing="0" w:after="0" w:afterAutospacing="0"/>
        <w:jc w:val="both"/>
        <w:rPr>
          <w:color w:val="000000"/>
        </w:rPr>
      </w:pPr>
      <w:r w:rsidRPr="00BF4B21">
        <w:rPr>
          <w:color w:val="000000"/>
        </w:rPr>
        <w:t xml:space="preserve">       8) ознакомление с жалобами и другими документами, содержащими оценку его работы;</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9)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 xml:space="preserve"> </w:t>
      </w:r>
      <w:r>
        <w:rPr>
          <w:color w:val="000000"/>
        </w:rPr>
        <w:t xml:space="preserve"> </w:t>
      </w:r>
      <w:r w:rsidR="00BF4B21" w:rsidRPr="00BF4B21">
        <w:rPr>
          <w:color w:val="000000"/>
        </w:rPr>
        <w:t>10)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11) участие в забастовках;</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12) требовать от администрации Учреждения строгого соблюдения норм и правил охраны труда.</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 xml:space="preserve"> </w:t>
      </w:r>
      <w:r>
        <w:rPr>
          <w:color w:val="000000"/>
        </w:rPr>
        <w:t xml:space="preserve"> </w:t>
      </w:r>
      <w:r w:rsidR="00BF4B21" w:rsidRPr="00BF4B21">
        <w:rPr>
          <w:color w:val="000000"/>
        </w:rPr>
        <w:t>8.5. Работники Учреждения, занимающие должности, указанные в пункте 8.1., обязаны:</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lastRenderedPageBreak/>
        <w:t xml:space="preserve">        </w:t>
      </w:r>
      <w:r w:rsidR="00BF4B21" w:rsidRPr="00BF4B21">
        <w:rPr>
          <w:color w:val="000000"/>
        </w:rPr>
        <w:t>1) стремиться к достижению максимально высокого уровня всей своей профессиональной работы;</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2) проявлять готовность к участию в мероприятиях с обучающимися и взрослыми, выходящих за рамки плана Учреждения;</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3)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 xml:space="preserve"> 4) проходить периодические бесплатные медицинские обследования;</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5)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BF4B21" w:rsidRPr="00BF4B21" w:rsidRDefault="0016496A" w:rsidP="00BF4B21">
      <w:pPr>
        <w:pStyle w:val="a3"/>
        <w:widowControl w:val="0"/>
        <w:shd w:val="clear" w:color="auto" w:fill="FFFFFF"/>
        <w:tabs>
          <w:tab w:val="left" w:pos="284"/>
          <w:tab w:val="left" w:pos="426"/>
        </w:tabs>
        <w:spacing w:before="0" w:beforeAutospacing="0" w:after="0" w:afterAutospacing="0"/>
        <w:jc w:val="both"/>
        <w:rPr>
          <w:color w:val="000000"/>
        </w:rPr>
      </w:pPr>
      <w:r>
        <w:rPr>
          <w:color w:val="000000"/>
        </w:rPr>
        <w:t xml:space="preserve">        </w:t>
      </w:r>
      <w:r w:rsidR="00BF4B21" w:rsidRPr="00BF4B21">
        <w:rPr>
          <w:color w:val="000000"/>
        </w:rPr>
        <w:t>6) соблюдать права и свободы участников образовательного процесса.</w:t>
      </w:r>
    </w:p>
    <w:p w:rsidR="00BF4B21" w:rsidRPr="0016496A" w:rsidRDefault="0016496A" w:rsidP="00BF4B21">
      <w:pPr>
        <w:widowControl w:val="0"/>
        <w:autoSpaceDE w:val="0"/>
        <w:autoSpaceDN w:val="0"/>
        <w:adjustRightInd w:val="0"/>
        <w:spacing w:after="0" w:line="240" w:lineRule="auto"/>
        <w:jc w:val="both"/>
        <w:rPr>
          <w:rFonts w:ascii="Times New Roman" w:hAnsi="Times New Roman"/>
          <w:sz w:val="24"/>
          <w:szCs w:val="24"/>
        </w:rPr>
      </w:pPr>
      <w:r>
        <w:rPr>
          <w:color w:val="000000"/>
        </w:rPr>
        <w:t xml:space="preserve">       </w:t>
      </w:r>
      <w:r w:rsidR="00BF4B21" w:rsidRPr="0016496A">
        <w:rPr>
          <w:rFonts w:ascii="Times New Roman" w:hAnsi="Times New Roman"/>
          <w:color w:val="000000"/>
          <w:sz w:val="24"/>
          <w:szCs w:val="24"/>
        </w:rPr>
        <w:t>8.6. Работники Учреждения, занимающие должности, указанные в пункте 8.1.,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r>
        <w:rPr>
          <w:rFonts w:ascii="Times New Roman" w:hAnsi="Times New Roman"/>
          <w:color w:val="000000"/>
          <w:sz w:val="24"/>
          <w:szCs w:val="24"/>
        </w:rPr>
        <w:t xml:space="preserve"> </w:t>
      </w:r>
      <w:r>
        <w:rPr>
          <w:rFonts w:ascii="Times New Roman" w:hAnsi="Times New Roman"/>
          <w:i/>
          <w:sz w:val="24"/>
          <w:szCs w:val="24"/>
        </w:rPr>
        <w:t xml:space="preserve">(глава </w:t>
      </w:r>
      <w:r>
        <w:rPr>
          <w:rFonts w:ascii="Times New Roman" w:hAnsi="Times New Roman"/>
          <w:i/>
          <w:sz w:val="24"/>
          <w:szCs w:val="24"/>
          <w:lang w:val="en-US"/>
        </w:rPr>
        <w:t>VIII</w:t>
      </w:r>
      <w:r>
        <w:rPr>
          <w:rFonts w:ascii="Times New Roman" w:hAnsi="Times New Roman"/>
          <w:i/>
          <w:sz w:val="24"/>
          <w:szCs w:val="24"/>
        </w:rPr>
        <w:t xml:space="preserve"> в редакции постановления Администрации Кривошеинского района от 08.11.2016 № 343).</w:t>
      </w:r>
    </w:p>
    <w:p w:rsidR="00DA1826" w:rsidRPr="006C326B" w:rsidRDefault="00DA1826">
      <w:pPr>
        <w:widowControl w:val="0"/>
        <w:autoSpaceDE w:val="0"/>
        <w:autoSpaceDN w:val="0"/>
        <w:adjustRightInd w:val="0"/>
        <w:spacing w:after="0"/>
        <w:jc w:val="both"/>
        <w:rPr>
          <w:rFonts w:ascii="Times New Roman" w:hAnsi="Times New Roman"/>
          <w:sz w:val="24"/>
          <w:szCs w:val="24"/>
        </w:rPr>
      </w:pPr>
    </w:p>
    <w:p w:rsidR="00DA1826" w:rsidRPr="006C326B" w:rsidRDefault="00DA1826">
      <w:pPr>
        <w:widowControl w:val="0"/>
        <w:autoSpaceDE w:val="0"/>
        <w:autoSpaceDN w:val="0"/>
        <w:adjustRightInd w:val="0"/>
        <w:rPr>
          <w:rFonts w:ascii="Calibri" w:hAnsi="Calibri" w:cs="Calibri"/>
        </w:rPr>
      </w:pPr>
    </w:p>
    <w:sectPr w:rsidR="00DA1826" w:rsidRPr="006C326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4EA9D0"/>
    <w:lvl w:ilvl="0">
      <w:numFmt w:val="bullet"/>
      <w:lvlText w:val="*"/>
      <w:lvlJc w:val="left"/>
    </w:lvl>
  </w:abstractNum>
  <w:abstractNum w:abstractNumId="1">
    <w:nsid w:val="07F60E88"/>
    <w:multiLevelType w:val="hybridMultilevel"/>
    <w:tmpl w:val="CEFE7354"/>
    <w:lvl w:ilvl="0" w:tplc="33C464A6">
      <w:start w:val="6"/>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2">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177E0230"/>
    <w:multiLevelType w:val="hybridMultilevel"/>
    <w:tmpl w:val="9188957E"/>
    <w:lvl w:ilvl="0" w:tplc="D834E660">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4">
    <w:nsid w:val="408A28AE"/>
    <w:multiLevelType w:val="hybridMultilevel"/>
    <w:tmpl w:val="126AD7C4"/>
    <w:lvl w:ilvl="0" w:tplc="B9D6D5C8">
      <w:start w:val="3"/>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5">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 w:ilvl="0">
        <w:start w:val="1"/>
        <w:numFmt w:val="decimal"/>
        <w:lvlText w:val="%1)"/>
        <w:legacy w:legacy="1" w:legacySpace="0" w:legacyIndent="360"/>
        <w:lvlJc w:val="left"/>
        <w:rPr>
          <w:rFonts w:ascii="Times New Roman CYR" w:eastAsiaTheme="minorEastAsia" w:hAnsi="Times New Roman CYR" w:cs="Times New Roman CYR"/>
        </w:rPr>
      </w:lvl>
    </w:lvlOverride>
  </w:num>
  <w:num w:numId="2">
    <w:abstractNumId w:val="3"/>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32D76"/>
    <w:rsid w:val="00012627"/>
    <w:rsid w:val="00027A5A"/>
    <w:rsid w:val="00043739"/>
    <w:rsid w:val="00064E83"/>
    <w:rsid w:val="0006640C"/>
    <w:rsid w:val="00086461"/>
    <w:rsid w:val="000C526B"/>
    <w:rsid w:val="00101A0E"/>
    <w:rsid w:val="00110374"/>
    <w:rsid w:val="00144E40"/>
    <w:rsid w:val="0016496A"/>
    <w:rsid w:val="00186E67"/>
    <w:rsid w:val="00187E2E"/>
    <w:rsid w:val="00193A59"/>
    <w:rsid w:val="001A499E"/>
    <w:rsid w:val="001B24FA"/>
    <w:rsid w:val="002775F3"/>
    <w:rsid w:val="00292CB1"/>
    <w:rsid w:val="002D7790"/>
    <w:rsid w:val="002E1008"/>
    <w:rsid w:val="002F4B5B"/>
    <w:rsid w:val="003E09AA"/>
    <w:rsid w:val="00407B87"/>
    <w:rsid w:val="0041725C"/>
    <w:rsid w:val="004772CC"/>
    <w:rsid w:val="00492302"/>
    <w:rsid w:val="00494941"/>
    <w:rsid w:val="004D3F36"/>
    <w:rsid w:val="004E22FC"/>
    <w:rsid w:val="0055016F"/>
    <w:rsid w:val="00565BE8"/>
    <w:rsid w:val="005C0790"/>
    <w:rsid w:val="00632D76"/>
    <w:rsid w:val="00640D6A"/>
    <w:rsid w:val="00646D92"/>
    <w:rsid w:val="006C326B"/>
    <w:rsid w:val="007155B4"/>
    <w:rsid w:val="00790984"/>
    <w:rsid w:val="007B0800"/>
    <w:rsid w:val="007E3258"/>
    <w:rsid w:val="00835E0B"/>
    <w:rsid w:val="00876485"/>
    <w:rsid w:val="008C43B1"/>
    <w:rsid w:val="008D3AE7"/>
    <w:rsid w:val="008F07D0"/>
    <w:rsid w:val="00971774"/>
    <w:rsid w:val="009A055C"/>
    <w:rsid w:val="00A46697"/>
    <w:rsid w:val="00A8636F"/>
    <w:rsid w:val="00AB55CE"/>
    <w:rsid w:val="00AF1865"/>
    <w:rsid w:val="00B12F50"/>
    <w:rsid w:val="00B665EC"/>
    <w:rsid w:val="00B92142"/>
    <w:rsid w:val="00BB3368"/>
    <w:rsid w:val="00BF4B21"/>
    <w:rsid w:val="00C07F7B"/>
    <w:rsid w:val="00C8303F"/>
    <w:rsid w:val="00C90BFD"/>
    <w:rsid w:val="00CF5C0E"/>
    <w:rsid w:val="00D06717"/>
    <w:rsid w:val="00D464FD"/>
    <w:rsid w:val="00DA1826"/>
    <w:rsid w:val="00E46725"/>
    <w:rsid w:val="00E8791F"/>
    <w:rsid w:val="00E91F39"/>
    <w:rsid w:val="00EB5B8F"/>
    <w:rsid w:val="00EC1421"/>
    <w:rsid w:val="00EE13AA"/>
    <w:rsid w:val="00EE14E8"/>
    <w:rsid w:val="00F1021C"/>
    <w:rsid w:val="00F66D08"/>
    <w:rsid w:val="00FF7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2D7790"/>
    <w:pPr>
      <w:ind w:left="720"/>
      <w:contextualSpacing/>
    </w:pPr>
    <w:rPr>
      <w:rFonts w:ascii="Calibri" w:hAnsi="Calibri"/>
      <w:lang w:eastAsia="en-US"/>
    </w:rPr>
  </w:style>
  <w:style w:type="paragraph" w:customStyle="1" w:styleId="3">
    <w:name w:val="Абзац списка3"/>
    <w:basedOn w:val="a"/>
    <w:rsid w:val="002D7790"/>
    <w:pPr>
      <w:ind w:left="720"/>
      <w:contextualSpacing/>
    </w:pPr>
    <w:rPr>
      <w:rFonts w:ascii="Calibri" w:hAnsi="Calibri"/>
      <w:lang w:eastAsia="en-US"/>
    </w:rPr>
  </w:style>
  <w:style w:type="paragraph" w:styleId="a3">
    <w:name w:val="Normal (Web)"/>
    <w:basedOn w:val="a"/>
    <w:uiPriority w:val="99"/>
    <w:semiHidden/>
    <w:unhideWhenUsed/>
    <w:rsid w:val="00BF4B2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47880566">
      <w:marLeft w:val="0"/>
      <w:marRight w:val="0"/>
      <w:marTop w:val="0"/>
      <w:marBottom w:val="0"/>
      <w:divBdr>
        <w:top w:val="none" w:sz="0" w:space="0" w:color="auto"/>
        <w:left w:val="none" w:sz="0" w:space="0" w:color="auto"/>
        <w:bottom w:val="none" w:sz="0" w:space="0" w:color="auto"/>
        <w:right w:val="none" w:sz="0" w:space="0" w:color="auto"/>
      </w:divBdr>
    </w:div>
    <w:div w:id="1947880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 TargetMode="Externa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D450-8726-4506-A675-99892743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36265</Characters>
  <Application>Microsoft Office Word</Application>
  <DocSecurity>0</DocSecurity>
  <Lines>302</Lines>
  <Paragraphs>85</Paragraphs>
  <ScaleCrop>false</ScaleCrop>
  <Company>SPecialiST RePack</Company>
  <LinksUpToDate>false</LinksUpToDate>
  <CharactersWithSpaces>42542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xxx</cp:lastModifiedBy>
  <cp:revision>2</cp:revision>
  <cp:lastPrinted>2015-11-06T09:10:00Z</cp:lastPrinted>
  <dcterms:created xsi:type="dcterms:W3CDTF">2024-12-27T03:43:00Z</dcterms:created>
  <dcterms:modified xsi:type="dcterms:W3CDTF">2024-12-27T03:43:00Z</dcterms:modified>
</cp:coreProperties>
</file>