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267" w:rsidRPr="00490CB0" w:rsidRDefault="0042617F" w:rsidP="007E0D50">
      <w:pPr>
        <w:pStyle w:val="2"/>
        <w:ind w:left="-540"/>
        <w:jc w:val="center"/>
        <w:rPr>
          <w:sz w:val="24"/>
          <w:szCs w:val="24"/>
        </w:rPr>
      </w:pPr>
      <w:r>
        <w:rPr>
          <w:b w:val="0"/>
          <w:i w:val="0"/>
          <w:noProof/>
          <w:sz w:val="24"/>
          <w:szCs w:val="24"/>
        </w:rPr>
        <w:drawing>
          <wp:inline distT="0" distB="0" distL="0" distR="0">
            <wp:extent cx="55245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52450" cy="800100"/>
                    </a:xfrm>
                    <a:prstGeom prst="rect">
                      <a:avLst/>
                    </a:prstGeom>
                    <a:noFill/>
                    <a:ln w="9525">
                      <a:noFill/>
                      <a:miter lim="800000"/>
                      <a:headEnd/>
                      <a:tailEnd/>
                    </a:ln>
                  </pic:spPr>
                </pic:pic>
              </a:graphicData>
            </a:graphic>
          </wp:inline>
        </w:drawing>
      </w:r>
    </w:p>
    <w:p w:rsidR="00CA4267" w:rsidRPr="00490CB0" w:rsidRDefault="00CA4267" w:rsidP="00CA4267">
      <w:pPr>
        <w:spacing w:line="240" w:lineRule="auto"/>
        <w:jc w:val="center"/>
        <w:rPr>
          <w:rFonts w:ascii="Times New Roman" w:hAnsi="Times New Roman"/>
          <w:b/>
          <w:sz w:val="24"/>
          <w:szCs w:val="24"/>
        </w:rPr>
      </w:pPr>
      <w:r w:rsidRPr="00490CB0">
        <w:rPr>
          <w:rFonts w:ascii="Times New Roman" w:hAnsi="Times New Roman"/>
          <w:b/>
          <w:sz w:val="24"/>
          <w:szCs w:val="24"/>
        </w:rPr>
        <w:t>АДМИНИСТРАЦИЯ  КРИВОШЕИНСКОГО РАЙОНА</w:t>
      </w:r>
    </w:p>
    <w:p w:rsidR="00CA4267" w:rsidRPr="00490CB0" w:rsidRDefault="00CA4267" w:rsidP="00CA4267">
      <w:pPr>
        <w:spacing w:line="240" w:lineRule="auto"/>
        <w:jc w:val="center"/>
        <w:rPr>
          <w:rFonts w:ascii="Times New Roman" w:hAnsi="Times New Roman"/>
          <w:b/>
          <w:sz w:val="24"/>
          <w:szCs w:val="24"/>
        </w:rPr>
      </w:pPr>
      <w:r w:rsidRPr="00490CB0">
        <w:rPr>
          <w:rFonts w:ascii="Times New Roman" w:hAnsi="Times New Roman"/>
          <w:b/>
          <w:sz w:val="24"/>
          <w:szCs w:val="24"/>
        </w:rPr>
        <w:t xml:space="preserve">ПОСТАНОВЛЕНИЕ </w:t>
      </w:r>
    </w:p>
    <w:p w:rsidR="00CA4267" w:rsidRPr="00490CB0" w:rsidRDefault="004E239F" w:rsidP="004E239F">
      <w:pPr>
        <w:spacing w:after="0" w:line="240" w:lineRule="auto"/>
        <w:ind w:left="426" w:hanging="426"/>
        <w:rPr>
          <w:rFonts w:ascii="Times New Roman" w:hAnsi="Times New Roman"/>
          <w:sz w:val="24"/>
          <w:szCs w:val="24"/>
        </w:rPr>
      </w:pPr>
      <w:r>
        <w:rPr>
          <w:rFonts w:ascii="Times New Roman" w:hAnsi="Times New Roman"/>
          <w:sz w:val="24"/>
          <w:szCs w:val="24"/>
        </w:rPr>
        <w:t>09.11</w:t>
      </w:r>
      <w:r w:rsidR="00A76532">
        <w:rPr>
          <w:rFonts w:ascii="Times New Roman" w:hAnsi="Times New Roman"/>
          <w:sz w:val="24"/>
          <w:szCs w:val="24"/>
        </w:rPr>
        <w:t>.2015</w:t>
      </w:r>
      <w:r w:rsidR="00CA4267" w:rsidRPr="00490CB0">
        <w:rPr>
          <w:rFonts w:ascii="Times New Roman" w:hAnsi="Times New Roman"/>
          <w:sz w:val="24"/>
          <w:szCs w:val="24"/>
        </w:rPr>
        <w:t xml:space="preserve"> </w:t>
      </w:r>
      <w:r w:rsidR="00A76532">
        <w:rPr>
          <w:rFonts w:ascii="Times New Roman" w:hAnsi="Times New Roman"/>
          <w:sz w:val="24"/>
          <w:szCs w:val="24"/>
        </w:rPr>
        <w:t xml:space="preserve">              </w:t>
      </w:r>
      <w:r w:rsidR="00A76532">
        <w:rPr>
          <w:rFonts w:ascii="Times New Roman" w:hAnsi="Times New Roman"/>
          <w:sz w:val="24"/>
          <w:szCs w:val="24"/>
        </w:rPr>
        <w:tab/>
      </w:r>
      <w:r w:rsidR="00A76532">
        <w:rPr>
          <w:rFonts w:ascii="Times New Roman" w:hAnsi="Times New Roman"/>
          <w:sz w:val="24"/>
          <w:szCs w:val="24"/>
        </w:rPr>
        <w:tab/>
      </w:r>
      <w:r w:rsidR="00A76532">
        <w:rPr>
          <w:rFonts w:ascii="Times New Roman" w:hAnsi="Times New Roman"/>
          <w:sz w:val="24"/>
          <w:szCs w:val="24"/>
        </w:rPr>
        <w:tab/>
        <w:t xml:space="preserve">                             </w:t>
      </w:r>
      <w:r>
        <w:rPr>
          <w:rFonts w:ascii="Times New Roman" w:hAnsi="Times New Roman"/>
          <w:sz w:val="24"/>
          <w:szCs w:val="24"/>
        </w:rPr>
        <w:t xml:space="preserve">              </w:t>
      </w:r>
      <w:r w:rsidR="00A76532">
        <w:rPr>
          <w:rFonts w:ascii="Times New Roman" w:hAnsi="Times New Roman"/>
          <w:sz w:val="24"/>
          <w:szCs w:val="24"/>
        </w:rPr>
        <w:t>№</w:t>
      </w:r>
      <w:r>
        <w:rPr>
          <w:rFonts w:ascii="Times New Roman" w:hAnsi="Times New Roman"/>
          <w:sz w:val="24"/>
          <w:szCs w:val="24"/>
        </w:rPr>
        <w:t>375</w:t>
      </w:r>
      <w:r w:rsidR="00A76532">
        <w:rPr>
          <w:rFonts w:ascii="Times New Roman" w:hAnsi="Times New Roman"/>
          <w:sz w:val="24"/>
          <w:szCs w:val="24"/>
        </w:rPr>
        <w:tab/>
      </w:r>
      <w:r w:rsidR="00A76532">
        <w:rPr>
          <w:rFonts w:ascii="Times New Roman" w:hAnsi="Times New Roman"/>
          <w:sz w:val="24"/>
          <w:szCs w:val="24"/>
        </w:rPr>
        <w:tab/>
      </w:r>
      <w:r w:rsidR="00A76532">
        <w:rPr>
          <w:rFonts w:ascii="Times New Roman" w:hAnsi="Times New Roman"/>
          <w:sz w:val="24"/>
          <w:szCs w:val="24"/>
        </w:rPr>
        <w:tab/>
      </w:r>
      <w:r w:rsidR="00A76532">
        <w:rPr>
          <w:rFonts w:ascii="Times New Roman" w:hAnsi="Times New Roman"/>
          <w:sz w:val="24"/>
          <w:szCs w:val="24"/>
        </w:rPr>
        <w:tab/>
        <w:t xml:space="preserve">     </w:t>
      </w:r>
      <w:r>
        <w:rPr>
          <w:rFonts w:ascii="Times New Roman" w:hAnsi="Times New Roman"/>
          <w:sz w:val="24"/>
          <w:szCs w:val="24"/>
        </w:rPr>
        <w:t xml:space="preserve">               </w:t>
      </w:r>
      <w:r w:rsidR="00CA4267" w:rsidRPr="00490CB0">
        <w:rPr>
          <w:rFonts w:ascii="Times New Roman" w:hAnsi="Times New Roman"/>
          <w:sz w:val="24"/>
          <w:szCs w:val="24"/>
        </w:rPr>
        <w:t>с.Кривошеи</w:t>
      </w:r>
      <w:r w:rsidR="00A76532">
        <w:rPr>
          <w:rFonts w:ascii="Times New Roman" w:hAnsi="Times New Roman"/>
          <w:sz w:val="24"/>
          <w:szCs w:val="24"/>
        </w:rPr>
        <w:t xml:space="preserve">но                            </w:t>
      </w:r>
      <w:r w:rsidR="00CA4267" w:rsidRPr="00490CB0">
        <w:rPr>
          <w:rFonts w:ascii="Times New Roman" w:hAnsi="Times New Roman"/>
          <w:sz w:val="24"/>
          <w:szCs w:val="24"/>
        </w:rPr>
        <w:t xml:space="preserve">                    </w:t>
      </w:r>
    </w:p>
    <w:p w:rsidR="00CA4267" w:rsidRPr="00490CB0" w:rsidRDefault="00CA4267" w:rsidP="00CA4267">
      <w:pPr>
        <w:spacing w:after="0" w:line="240" w:lineRule="auto"/>
        <w:jc w:val="center"/>
        <w:rPr>
          <w:rFonts w:ascii="Times New Roman" w:hAnsi="Times New Roman"/>
          <w:sz w:val="24"/>
          <w:szCs w:val="24"/>
        </w:rPr>
      </w:pPr>
      <w:r w:rsidRPr="00490CB0">
        <w:rPr>
          <w:rFonts w:ascii="Times New Roman" w:hAnsi="Times New Roman"/>
          <w:sz w:val="24"/>
          <w:szCs w:val="24"/>
        </w:rPr>
        <w:t>Томской области</w:t>
      </w:r>
    </w:p>
    <w:p w:rsidR="00CA4267" w:rsidRPr="00490CB0" w:rsidRDefault="00CA4267" w:rsidP="00CA4267">
      <w:pPr>
        <w:spacing w:after="0" w:line="240" w:lineRule="auto"/>
        <w:rPr>
          <w:rFonts w:ascii="Times New Roman" w:hAnsi="Times New Roman"/>
          <w:sz w:val="24"/>
          <w:szCs w:val="24"/>
        </w:rPr>
      </w:pPr>
      <w:r w:rsidRPr="00490CB0">
        <w:rPr>
          <w:rFonts w:ascii="Times New Roman" w:hAnsi="Times New Roman"/>
          <w:sz w:val="24"/>
          <w:szCs w:val="24"/>
        </w:rPr>
        <w:tab/>
      </w:r>
      <w:r w:rsidRPr="00490CB0">
        <w:rPr>
          <w:rFonts w:ascii="Times New Roman" w:hAnsi="Times New Roman"/>
          <w:sz w:val="24"/>
          <w:szCs w:val="24"/>
        </w:rPr>
        <w:tab/>
      </w:r>
      <w:r w:rsidRPr="00490CB0">
        <w:rPr>
          <w:rFonts w:ascii="Times New Roman" w:hAnsi="Times New Roman"/>
          <w:sz w:val="24"/>
          <w:szCs w:val="24"/>
        </w:rPr>
        <w:tab/>
      </w:r>
      <w:r w:rsidRPr="00490CB0">
        <w:rPr>
          <w:rFonts w:ascii="Times New Roman" w:hAnsi="Times New Roman"/>
          <w:sz w:val="24"/>
          <w:szCs w:val="24"/>
        </w:rPr>
        <w:tab/>
      </w:r>
      <w:r w:rsidRPr="00490CB0">
        <w:rPr>
          <w:rFonts w:ascii="Times New Roman" w:hAnsi="Times New Roman"/>
          <w:sz w:val="24"/>
          <w:szCs w:val="24"/>
        </w:rPr>
        <w:tab/>
      </w:r>
      <w:r w:rsidRPr="00490CB0">
        <w:rPr>
          <w:rFonts w:ascii="Times New Roman" w:hAnsi="Times New Roman"/>
          <w:sz w:val="24"/>
          <w:szCs w:val="24"/>
        </w:rPr>
        <w:tab/>
      </w:r>
    </w:p>
    <w:p w:rsidR="00CA4267" w:rsidRDefault="00CA4267" w:rsidP="00466B3A">
      <w:pPr>
        <w:spacing w:after="0" w:line="240" w:lineRule="auto"/>
        <w:jc w:val="center"/>
        <w:rPr>
          <w:rFonts w:ascii="Times New Roman" w:hAnsi="Times New Roman"/>
          <w:sz w:val="24"/>
          <w:szCs w:val="24"/>
        </w:rPr>
      </w:pPr>
      <w:r w:rsidRPr="00490CB0">
        <w:rPr>
          <w:rFonts w:ascii="Times New Roman" w:hAnsi="Times New Roman"/>
          <w:sz w:val="24"/>
          <w:szCs w:val="24"/>
        </w:rPr>
        <w:t>Об утверждении Устава муниципального бюджетного дошкольного образовательного учреждения детский сад «Улыбк</w:t>
      </w:r>
      <w:r w:rsidR="00863677">
        <w:rPr>
          <w:rFonts w:ascii="Times New Roman" w:hAnsi="Times New Roman"/>
          <w:sz w:val="24"/>
          <w:szCs w:val="24"/>
        </w:rPr>
        <w:t xml:space="preserve">а» села Пудовки </w:t>
      </w:r>
    </w:p>
    <w:p w:rsidR="00466B3A" w:rsidRDefault="00466B3A" w:rsidP="00466B3A">
      <w:pPr>
        <w:spacing w:after="0" w:line="240" w:lineRule="auto"/>
        <w:jc w:val="center"/>
        <w:rPr>
          <w:rFonts w:ascii="Times New Roman" w:hAnsi="Times New Roman"/>
          <w:i/>
          <w:sz w:val="24"/>
          <w:szCs w:val="24"/>
        </w:rPr>
      </w:pPr>
      <w:r>
        <w:rPr>
          <w:rFonts w:ascii="Times New Roman" w:hAnsi="Times New Roman"/>
          <w:i/>
          <w:sz w:val="24"/>
          <w:szCs w:val="24"/>
        </w:rPr>
        <w:t>(</w:t>
      </w:r>
      <w:r w:rsidRPr="005F2BE2">
        <w:rPr>
          <w:rFonts w:ascii="Times New Roman" w:hAnsi="Times New Roman"/>
          <w:i/>
          <w:sz w:val="24"/>
          <w:szCs w:val="24"/>
        </w:rPr>
        <w:t>в редакции постановления Администр</w:t>
      </w:r>
      <w:r>
        <w:rPr>
          <w:rFonts w:ascii="Times New Roman" w:hAnsi="Times New Roman"/>
          <w:i/>
          <w:sz w:val="24"/>
          <w:szCs w:val="24"/>
        </w:rPr>
        <w:t>ации Кривошеинского района от 24.10.2016 № 32</w:t>
      </w:r>
      <w:r w:rsidRPr="005F2BE2">
        <w:rPr>
          <w:rFonts w:ascii="Times New Roman" w:hAnsi="Times New Roman"/>
          <w:i/>
          <w:sz w:val="24"/>
          <w:szCs w:val="24"/>
        </w:rPr>
        <w:t>3)</w:t>
      </w:r>
    </w:p>
    <w:p w:rsidR="00466B3A" w:rsidRPr="00490CB0" w:rsidRDefault="00466B3A" w:rsidP="00466B3A">
      <w:pPr>
        <w:spacing w:after="0" w:line="240" w:lineRule="auto"/>
        <w:jc w:val="center"/>
        <w:rPr>
          <w:rFonts w:ascii="Times New Roman" w:hAnsi="Times New Roman"/>
          <w:sz w:val="24"/>
          <w:szCs w:val="24"/>
        </w:rPr>
      </w:pPr>
    </w:p>
    <w:p w:rsidR="00CA4267" w:rsidRPr="00490CB0" w:rsidRDefault="00CA4267" w:rsidP="00CA4267">
      <w:pPr>
        <w:spacing w:line="240" w:lineRule="auto"/>
        <w:ind w:firstLine="708"/>
        <w:jc w:val="both"/>
        <w:rPr>
          <w:rFonts w:ascii="Times New Roman" w:hAnsi="Times New Roman"/>
          <w:sz w:val="24"/>
          <w:szCs w:val="24"/>
        </w:rPr>
      </w:pPr>
      <w:r w:rsidRPr="00490CB0">
        <w:rPr>
          <w:rFonts w:ascii="Times New Roman" w:hAnsi="Times New Roman"/>
          <w:bCs/>
          <w:color w:val="000000"/>
          <w:sz w:val="24"/>
          <w:szCs w:val="24"/>
        </w:rPr>
        <w:t xml:space="preserve">В соответствии с Федеральным законом от 29.12.2012 </w:t>
      </w:r>
      <w:r w:rsidRPr="00490CB0">
        <w:rPr>
          <w:rFonts w:ascii="Times New Roman" w:hAnsi="Times New Roman"/>
          <w:sz w:val="24"/>
          <w:szCs w:val="24"/>
        </w:rPr>
        <w:t xml:space="preserve"> №273-ФЗ «Об образовании в Российской Федерации», Федеральным законом от 06.10.2003 №131-ФЗ «Об общих принципах организации местного самоуправления в Российской Федерации», Законом Томской области от 12.08.2013 №149-ОЗ «Об образовании в Томской области», Уставом муниципального образования Кривошеинский район, на основании решения собрания трудового коллектива   (протокол №</w:t>
      </w:r>
      <w:r w:rsidR="005368EC">
        <w:rPr>
          <w:rFonts w:ascii="Times New Roman" w:hAnsi="Times New Roman"/>
          <w:sz w:val="24"/>
          <w:szCs w:val="24"/>
        </w:rPr>
        <w:t>3 от 04.09.</w:t>
      </w:r>
      <w:r w:rsidRPr="00490CB0">
        <w:rPr>
          <w:rFonts w:ascii="Times New Roman" w:hAnsi="Times New Roman"/>
          <w:sz w:val="24"/>
          <w:szCs w:val="24"/>
        </w:rPr>
        <w:t xml:space="preserve">2015г.), в целях приведения в соответствие с нормами действующего законодательства, </w:t>
      </w:r>
    </w:p>
    <w:p w:rsidR="00CA4267" w:rsidRPr="00490CB0" w:rsidRDefault="00CA4267" w:rsidP="00CA4267">
      <w:pPr>
        <w:spacing w:line="240" w:lineRule="auto"/>
        <w:rPr>
          <w:rFonts w:ascii="Times New Roman" w:hAnsi="Times New Roman"/>
          <w:sz w:val="24"/>
          <w:szCs w:val="24"/>
        </w:rPr>
      </w:pPr>
      <w:r w:rsidRPr="00490CB0">
        <w:rPr>
          <w:rFonts w:ascii="Times New Roman" w:hAnsi="Times New Roman"/>
          <w:sz w:val="24"/>
          <w:szCs w:val="24"/>
        </w:rPr>
        <w:t>ПОСТАНОВЛЯЮ:</w:t>
      </w:r>
    </w:p>
    <w:p w:rsidR="00CA4267" w:rsidRPr="00490CB0" w:rsidRDefault="004C7EB1" w:rsidP="00AD0750">
      <w:pPr>
        <w:spacing w:after="0" w:line="240" w:lineRule="auto"/>
        <w:jc w:val="both"/>
        <w:rPr>
          <w:rFonts w:ascii="Times New Roman" w:hAnsi="Times New Roman"/>
          <w:sz w:val="24"/>
          <w:szCs w:val="24"/>
        </w:rPr>
      </w:pPr>
      <w:r>
        <w:rPr>
          <w:rFonts w:ascii="Times New Roman" w:hAnsi="Times New Roman"/>
          <w:sz w:val="24"/>
          <w:szCs w:val="24"/>
        </w:rPr>
        <w:t xml:space="preserve">      1. </w:t>
      </w:r>
      <w:r w:rsidR="00CA4267" w:rsidRPr="00490CB0">
        <w:rPr>
          <w:rFonts w:ascii="Times New Roman" w:hAnsi="Times New Roman"/>
          <w:sz w:val="24"/>
          <w:szCs w:val="24"/>
        </w:rPr>
        <w:t>Утвердить Устав муниципального бюджетного дошкольного образовательного учреждения детский сад «Улыбка</w:t>
      </w:r>
      <w:r w:rsidR="00863677">
        <w:rPr>
          <w:rFonts w:ascii="Times New Roman" w:hAnsi="Times New Roman"/>
          <w:sz w:val="24"/>
          <w:szCs w:val="24"/>
        </w:rPr>
        <w:t>» села Пудовки</w:t>
      </w:r>
      <w:r w:rsidR="00CA4267" w:rsidRPr="00490CB0">
        <w:rPr>
          <w:rFonts w:ascii="Times New Roman" w:hAnsi="Times New Roman"/>
          <w:sz w:val="24"/>
          <w:szCs w:val="24"/>
        </w:rPr>
        <w:t xml:space="preserve"> согласно приложению.</w:t>
      </w:r>
    </w:p>
    <w:p w:rsidR="00CA4267" w:rsidRPr="00490CB0" w:rsidRDefault="004C7EB1" w:rsidP="00AD0750">
      <w:pPr>
        <w:spacing w:after="0" w:line="240" w:lineRule="auto"/>
        <w:jc w:val="both"/>
        <w:rPr>
          <w:rFonts w:ascii="Times New Roman" w:hAnsi="Times New Roman"/>
          <w:sz w:val="24"/>
          <w:szCs w:val="24"/>
        </w:rPr>
      </w:pPr>
      <w:r>
        <w:rPr>
          <w:rFonts w:ascii="Times New Roman" w:hAnsi="Times New Roman"/>
          <w:sz w:val="24"/>
          <w:szCs w:val="24"/>
        </w:rPr>
        <w:t xml:space="preserve">      2. </w:t>
      </w:r>
      <w:r w:rsidR="00CA4267" w:rsidRPr="00490CB0">
        <w:rPr>
          <w:rFonts w:ascii="Times New Roman" w:hAnsi="Times New Roman"/>
          <w:sz w:val="24"/>
          <w:szCs w:val="24"/>
        </w:rPr>
        <w:t>Руководителю муниципального бюджетного дошкольного образовательного учреждения детский сад «Улыбка» села Пудовки (Волкова Е.В.) зарегистрировать  Ус</w:t>
      </w:r>
      <w:r w:rsidR="00863677">
        <w:rPr>
          <w:rFonts w:ascii="Times New Roman" w:hAnsi="Times New Roman"/>
          <w:sz w:val="24"/>
          <w:szCs w:val="24"/>
        </w:rPr>
        <w:t>тав учреждения</w:t>
      </w:r>
      <w:r w:rsidR="00CA4267" w:rsidRPr="00490CB0">
        <w:rPr>
          <w:rFonts w:ascii="Times New Roman" w:hAnsi="Times New Roman"/>
          <w:sz w:val="24"/>
          <w:szCs w:val="24"/>
        </w:rPr>
        <w:t xml:space="preserve"> в соответствии с действующим законодательством.</w:t>
      </w:r>
    </w:p>
    <w:p w:rsidR="00CA4267" w:rsidRDefault="004C7EB1" w:rsidP="00AD0750">
      <w:pPr>
        <w:tabs>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      3. </w:t>
      </w:r>
      <w:r w:rsidR="00CA4267" w:rsidRPr="00490CB0">
        <w:rPr>
          <w:rFonts w:ascii="Times New Roman" w:hAnsi="Times New Roman"/>
          <w:sz w:val="24"/>
          <w:szCs w:val="24"/>
        </w:rPr>
        <w:t>Считать утратившим силу постановление Администр</w:t>
      </w:r>
      <w:r w:rsidR="008E0DDB" w:rsidRPr="00490CB0">
        <w:rPr>
          <w:rFonts w:ascii="Times New Roman" w:hAnsi="Times New Roman"/>
          <w:sz w:val="24"/>
          <w:szCs w:val="24"/>
        </w:rPr>
        <w:t>ации Кривошеинского района от 27.12.2011 №795</w:t>
      </w:r>
      <w:r w:rsidR="00CA4267" w:rsidRPr="00490CB0">
        <w:rPr>
          <w:rFonts w:ascii="Times New Roman" w:hAnsi="Times New Roman"/>
          <w:sz w:val="24"/>
          <w:szCs w:val="24"/>
        </w:rPr>
        <w:t xml:space="preserve"> «Об утверждении Устава муниципальног</w:t>
      </w:r>
      <w:r w:rsidR="008E0DDB" w:rsidRPr="00490CB0">
        <w:rPr>
          <w:rFonts w:ascii="Times New Roman" w:hAnsi="Times New Roman"/>
          <w:sz w:val="24"/>
          <w:szCs w:val="24"/>
        </w:rPr>
        <w:t>о бюджетного дошкольного о</w:t>
      </w:r>
      <w:r w:rsidR="00CA4267" w:rsidRPr="00490CB0">
        <w:rPr>
          <w:rFonts w:ascii="Times New Roman" w:hAnsi="Times New Roman"/>
          <w:sz w:val="24"/>
          <w:szCs w:val="24"/>
        </w:rPr>
        <w:t xml:space="preserve">бразовательного учреждения </w:t>
      </w:r>
      <w:r w:rsidR="008E0DDB" w:rsidRPr="00490CB0">
        <w:rPr>
          <w:rFonts w:ascii="Times New Roman" w:hAnsi="Times New Roman"/>
          <w:sz w:val="24"/>
          <w:szCs w:val="24"/>
        </w:rPr>
        <w:t>детский сад «Улыбка» села Пудовки»</w:t>
      </w:r>
      <w:r w:rsidR="00CA4267" w:rsidRPr="00490CB0">
        <w:rPr>
          <w:rFonts w:ascii="Times New Roman" w:hAnsi="Times New Roman"/>
          <w:sz w:val="24"/>
          <w:szCs w:val="24"/>
        </w:rPr>
        <w:t>.</w:t>
      </w:r>
    </w:p>
    <w:p w:rsidR="00AD0750" w:rsidRPr="00490CB0" w:rsidRDefault="00AD0750" w:rsidP="00AD0750">
      <w:pPr>
        <w:tabs>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      4.  Настоящее постановление вступает в силу с даты подписания.</w:t>
      </w:r>
    </w:p>
    <w:p w:rsidR="00CA4267" w:rsidRPr="00490CB0" w:rsidRDefault="00AD0750" w:rsidP="00AD075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5. </w:t>
      </w:r>
      <w:r w:rsidR="00CA4267" w:rsidRPr="00490CB0">
        <w:rPr>
          <w:rFonts w:ascii="Times New Roman" w:hAnsi="Times New Roman" w:cs="Times New Roman"/>
          <w:sz w:val="24"/>
          <w:szCs w:val="24"/>
        </w:rPr>
        <w:t xml:space="preserve">Настоящее постановление подлежит опубликованию в Сборнике нормативных актов Администрации Кривошеинского района и размещению в сети </w:t>
      </w:r>
      <w:r w:rsidR="00D6406B">
        <w:rPr>
          <w:rFonts w:ascii="Times New Roman" w:hAnsi="Times New Roman" w:cs="Times New Roman"/>
          <w:sz w:val="24"/>
          <w:szCs w:val="24"/>
        </w:rPr>
        <w:t>«</w:t>
      </w:r>
      <w:r w:rsidR="00CA4267" w:rsidRPr="00490CB0">
        <w:rPr>
          <w:rFonts w:ascii="Times New Roman" w:hAnsi="Times New Roman" w:cs="Times New Roman"/>
          <w:sz w:val="24"/>
          <w:szCs w:val="24"/>
        </w:rPr>
        <w:t>Интернет</w:t>
      </w:r>
      <w:r w:rsidR="00D6406B">
        <w:rPr>
          <w:rFonts w:ascii="Times New Roman" w:hAnsi="Times New Roman" w:cs="Times New Roman"/>
          <w:sz w:val="24"/>
          <w:szCs w:val="24"/>
        </w:rPr>
        <w:t>»</w:t>
      </w:r>
      <w:r w:rsidR="00CA4267" w:rsidRPr="00490CB0">
        <w:rPr>
          <w:rFonts w:ascii="Times New Roman" w:hAnsi="Times New Roman" w:cs="Times New Roman"/>
          <w:sz w:val="24"/>
          <w:szCs w:val="24"/>
        </w:rPr>
        <w:t xml:space="preserve"> на официальном сайте муниципального образования Кривошеинский район.</w:t>
      </w:r>
    </w:p>
    <w:p w:rsidR="00CA4267" w:rsidRPr="00490CB0" w:rsidRDefault="00AD0750" w:rsidP="00AD0750">
      <w:pPr>
        <w:spacing w:after="0" w:line="240" w:lineRule="auto"/>
        <w:ind w:firstLine="360"/>
        <w:jc w:val="both"/>
        <w:rPr>
          <w:rFonts w:ascii="Times New Roman" w:hAnsi="Times New Roman"/>
          <w:sz w:val="24"/>
          <w:szCs w:val="24"/>
        </w:rPr>
      </w:pPr>
      <w:r>
        <w:rPr>
          <w:rFonts w:ascii="Times New Roman" w:hAnsi="Times New Roman"/>
          <w:sz w:val="24"/>
          <w:szCs w:val="24"/>
        </w:rPr>
        <w:t xml:space="preserve">  6. </w:t>
      </w:r>
      <w:r w:rsidR="00CA4267" w:rsidRPr="00490CB0">
        <w:rPr>
          <w:rFonts w:ascii="Times New Roman" w:hAnsi="Times New Roman"/>
          <w:sz w:val="24"/>
          <w:szCs w:val="24"/>
        </w:rPr>
        <w:t>Контроль за исполнением настоящего постановления возложить на заместителя Главы муниципального образования по вопросам ЖКХ, строительства, транспорта, связи, ГО и ЧС и социальным вопросам.</w:t>
      </w:r>
    </w:p>
    <w:p w:rsidR="00CA4267" w:rsidRPr="00490CB0" w:rsidRDefault="00CA4267" w:rsidP="00AD0750">
      <w:pPr>
        <w:spacing w:after="0" w:line="240" w:lineRule="auto"/>
        <w:ind w:firstLine="360"/>
        <w:jc w:val="both"/>
        <w:rPr>
          <w:rFonts w:ascii="Times New Roman" w:hAnsi="Times New Roman"/>
          <w:sz w:val="24"/>
          <w:szCs w:val="24"/>
        </w:rPr>
      </w:pPr>
    </w:p>
    <w:p w:rsidR="00CA4267" w:rsidRPr="00490CB0" w:rsidRDefault="00CA4267" w:rsidP="00CA4267">
      <w:pPr>
        <w:spacing w:after="0" w:line="240" w:lineRule="auto"/>
        <w:rPr>
          <w:rFonts w:ascii="Times New Roman" w:hAnsi="Times New Roman"/>
          <w:sz w:val="24"/>
          <w:szCs w:val="24"/>
        </w:rPr>
      </w:pPr>
      <w:r w:rsidRPr="00490CB0">
        <w:rPr>
          <w:rFonts w:ascii="Times New Roman" w:hAnsi="Times New Roman"/>
          <w:sz w:val="24"/>
          <w:szCs w:val="24"/>
        </w:rPr>
        <w:t>Глава Кривошеинского района</w:t>
      </w:r>
    </w:p>
    <w:p w:rsidR="004E239F" w:rsidRDefault="00CA4267" w:rsidP="00CA4267">
      <w:pPr>
        <w:spacing w:after="0" w:line="240" w:lineRule="auto"/>
        <w:rPr>
          <w:rFonts w:ascii="Times New Roman" w:hAnsi="Times New Roman"/>
          <w:sz w:val="24"/>
          <w:szCs w:val="24"/>
        </w:rPr>
      </w:pPr>
      <w:r w:rsidRPr="00490CB0">
        <w:rPr>
          <w:rFonts w:ascii="Times New Roman" w:hAnsi="Times New Roman"/>
          <w:sz w:val="24"/>
          <w:szCs w:val="24"/>
        </w:rPr>
        <w:t xml:space="preserve">(Глава Администрации)                                      </w:t>
      </w:r>
      <w:r w:rsidR="006F0272">
        <w:rPr>
          <w:rFonts w:ascii="Times New Roman" w:hAnsi="Times New Roman"/>
          <w:sz w:val="24"/>
          <w:szCs w:val="24"/>
        </w:rPr>
        <w:t xml:space="preserve">                     С.А.Тайлашев</w:t>
      </w:r>
    </w:p>
    <w:p w:rsidR="004E239F" w:rsidRDefault="004E239F" w:rsidP="00CA4267">
      <w:pPr>
        <w:spacing w:after="0" w:line="240" w:lineRule="auto"/>
        <w:rPr>
          <w:rFonts w:ascii="Times New Roman" w:hAnsi="Times New Roman"/>
          <w:sz w:val="24"/>
          <w:szCs w:val="24"/>
        </w:rPr>
      </w:pPr>
    </w:p>
    <w:p w:rsidR="00CA4267" w:rsidRPr="004E239F" w:rsidRDefault="004E239F" w:rsidP="00CA4267">
      <w:pPr>
        <w:spacing w:after="0" w:line="240" w:lineRule="auto"/>
        <w:rPr>
          <w:rFonts w:ascii="Times New Roman" w:hAnsi="Times New Roman"/>
          <w:sz w:val="20"/>
          <w:szCs w:val="20"/>
        </w:rPr>
      </w:pPr>
      <w:r w:rsidRPr="004E239F">
        <w:rPr>
          <w:rFonts w:ascii="Times New Roman" w:hAnsi="Times New Roman"/>
          <w:sz w:val="20"/>
          <w:szCs w:val="20"/>
        </w:rPr>
        <w:t>Кустова М.Ф. 21974</w:t>
      </w:r>
      <w:r w:rsidR="00CA4267" w:rsidRPr="004E239F">
        <w:rPr>
          <w:rFonts w:ascii="Times New Roman" w:hAnsi="Times New Roman"/>
          <w:sz w:val="20"/>
          <w:szCs w:val="20"/>
        </w:rPr>
        <w:t xml:space="preserve">                                                                                             </w:t>
      </w:r>
    </w:p>
    <w:p w:rsidR="00CA4267" w:rsidRPr="00490CB0" w:rsidRDefault="00CA4267" w:rsidP="00CA4267">
      <w:pPr>
        <w:spacing w:after="0" w:line="240" w:lineRule="auto"/>
        <w:rPr>
          <w:rFonts w:ascii="Times New Roman" w:hAnsi="Times New Roman"/>
          <w:sz w:val="24"/>
          <w:szCs w:val="24"/>
        </w:rPr>
      </w:pPr>
    </w:p>
    <w:p w:rsidR="00CA4267" w:rsidRDefault="00CA4267" w:rsidP="00CA4267">
      <w:pPr>
        <w:spacing w:line="240" w:lineRule="auto"/>
        <w:rPr>
          <w:rFonts w:ascii="Times New Roman" w:hAnsi="Times New Roman"/>
          <w:sz w:val="20"/>
          <w:szCs w:val="20"/>
        </w:rPr>
      </w:pPr>
      <w:r w:rsidRPr="00C76B07">
        <w:rPr>
          <w:rFonts w:ascii="Times New Roman" w:hAnsi="Times New Roman"/>
          <w:sz w:val="20"/>
          <w:szCs w:val="20"/>
        </w:rPr>
        <w:t>Направлено: Прокуратура, Управление образования, Управл</w:t>
      </w:r>
      <w:r w:rsidR="008E0DDB" w:rsidRPr="00C76B07">
        <w:rPr>
          <w:rFonts w:ascii="Times New Roman" w:hAnsi="Times New Roman"/>
          <w:sz w:val="20"/>
          <w:szCs w:val="20"/>
        </w:rPr>
        <w:t>ение финансов,  «МБ</w:t>
      </w:r>
      <w:r w:rsidR="00DC29FD">
        <w:rPr>
          <w:rFonts w:ascii="Times New Roman" w:hAnsi="Times New Roman"/>
          <w:sz w:val="20"/>
          <w:szCs w:val="20"/>
        </w:rPr>
        <w:t>Д</w:t>
      </w:r>
      <w:r w:rsidR="008E0DDB" w:rsidRPr="00C76B07">
        <w:rPr>
          <w:rFonts w:ascii="Times New Roman" w:hAnsi="Times New Roman"/>
          <w:sz w:val="20"/>
          <w:szCs w:val="20"/>
        </w:rPr>
        <w:t>ОУ «Улыбка</w:t>
      </w:r>
      <w:r w:rsidRPr="00C76B07">
        <w:rPr>
          <w:rFonts w:ascii="Times New Roman" w:hAnsi="Times New Roman"/>
          <w:sz w:val="20"/>
          <w:szCs w:val="20"/>
        </w:rPr>
        <w:t>» - 3 экз.,</w:t>
      </w:r>
      <w:r w:rsidR="00490CB0" w:rsidRPr="00C76B07">
        <w:rPr>
          <w:rFonts w:ascii="Times New Roman" w:hAnsi="Times New Roman"/>
          <w:sz w:val="20"/>
          <w:szCs w:val="20"/>
        </w:rPr>
        <w:t xml:space="preserve"> </w:t>
      </w:r>
      <w:r w:rsidRPr="00C76B07">
        <w:rPr>
          <w:rFonts w:ascii="Times New Roman" w:hAnsi="Times New Roman"/>
          <w:sz w:val="20"/>
          <w:szCs w:val="20"/>
        </w:rPr>
        <w:t>Сборник</w:t>
      </w:r>
    </w:p>
    <w:p w:rsidR="00C76B07" w:rsidRPr="00C76B07" w:rsidRDefault="00C76B07" w:rsidP="00CA4267">
      <w:pPr>
        <w:spacing w:line="240" w:lineRule="auto"/>
        <w:rPr>
          <w:rFonts w:ascii="Times New Roman" w:hAnsi="Times New Roman"/>
          <w:sz w:val="20"/>
          <w:szCs w:val="20"/>
        </w:rPr>
      </w:pPr>
    </w:p>
    <w:p w:rsidR="00CA4267" w:rsidRPr="00C76B07" w:rsidRDefault="00424BB4" w:rsidP="00424BB4">
      <w:pPr>
        <w:widowControl w:val="0"/>
        <w:suppressAutoHyphens/>
        <w:autoSpaceDE w:val="0"/>
        <w:autoSpaceDN w:val="0"/>
        <w:adjustRightInd w:val="0"/>
        <w:spacing w:after="0" w:line="240" w:lineRule="auto"/>
        <w:rPr>
          <w:rFonts w:ascii="Times New Roman CYR" w:hAnsi="Times New Roman CYR" w:cs="Times New Roman CYR"/>
          <w:sz w:val="20"/>
          <w:szCs w:val="20"/>
        </w:rPr>
      </w:pPr>
      <w:r w:rsidRPr="00C76B07">
        <w:rPr>
          <w:rFonts w:ascii="Times New Roman CYR" w:hAnsi="Times New Roman CYR" w:cs="Times New Roman CYR"/>
          <w:sz w:val="20"/>
          <w:szCs w:val="20"/>
        </w:rPr>
        <w:t xml:space="preserve">               </w:t>
      </w:r>
    </w:p>
    <w:p w:rsidR="001524BF" w:rsidRPr="002E0236" w:rsidRDefault="001524BF">
      <w:pPr>
        <w:widowControl w:val="0"/>
        <w:suppressAutoHyphens/>
        <w:autoSpaceDE w:val="0"/>
        <w:autoSpaceDN w:val="0"/>
        <w:adjustRightInd w:val="0"/>
        <w:spacing w:after="0" w:line="240" w:lineRule="auto"/>
        <w:jc w:val="right"/>
        <w:rPr>
          <w:rFonts w:ascii="Times New Roman" w:hAnsi="Times New Roman"/>
          <w:sz w:val="24"/>
          <w:szCs w:val="24"/>
        </w:rPr>
      </w:pPr>
    </w:p>
    <w:p w:rsidR="001524BF" w:rsidRPr="002E0236" w:rsidRDefault="001524BF">
      <w:pPr>
        <w:widowControl w:val="0"/>
        <w:suppressAutoHyphens/>
        <w:autoSpaceDE w:val="0"/>
        <w:autoSpaceDN w:val="0"/>
        <w:adjustRightInd w:val="0"/>
        <w:spacing w:after="0" w:line="240" w:lineRule="auto"/>
        <w:jc w:val="both"/>
        <w:rPr>
          <w:rFonts w:ascii="Times New Roman" w:hAnsi="Times New Roman"/>
          <w:sz w:val="24"/>
          <w:szCs w:val="24"/>
        </w:rPr>
      </w:pPr>
    </w:p>
    <w:p w:rsidR="001524BF" w:rsidRPr="00424BB4" w:rsidRDefault="001524BF">
      <w:pPr>
        <w:widowControl w:val="0"/>
        <w:suppressAutoHyphens/>
        <w:autoSpaceDE w:val="0"/>
        <w:autoSpaceDN w:val="0"/>
        <w:adjustRightInd w:val="0"/>
        <w:spacing w:after="0" w:line="240" w:lineRule="auto"/>
        <w:jc w:val="both"/>
        <w:rPr>
          <w:rFonts w:ascii="Times New Roman" w:hAnsi="Times New Roman"/>
          <w:sz w:val="28"/>
          <w:szCs w:val="28"/>
        </w:rPr>
      </w:pPr>
    </w:p>
    <w:p w:rsidR="001524BF" w:rsidRPr="00424BB4" w:rsidRDefault="001524BF">
      <w:pPr>
        <w:widowControl w:val="0"/>
        <w:suppressAutoHyphens/>
        <w:autoSpaceDE w:val="0"/>
        <w:autoSpaceDN w:val="0"/>
        <w:adjustRightInd w:val="0"/>
        <w:spacing w:after="0" w:line="240" w:lineRule="auto"/>
        <w:jc w:val="both"/>
        <w:rPr>
          <w:rFonts w:ascii="Times New Roman" w:hAnsi="Times New Roman"/>
          <w:b/>
          <w:bCs/>
          <w:sz w:val="28"/>
          <w:szCs w:val="28"/>
        </w:rPr>
      </w:pPr>
    </w:p>
    <w:p w:rsidR="001524BF" w:rsidRPr="00424BB4" w:rsidRDefault="001524BF">
      <w:pPr>
        <w:widowControl w:val="0"/>
        <w:suppressAutoHyphens/>
        <w:autoSpaceDE w:val="0"/>
        <w:autoSpaceDN w:val="0"/>
        <w:adjustRightInd w:val="0"/>
        <w:spacing w:after="0" w:line="240" w:lineRule="auto"/>
        <w:jc w:val="center"/>
        <w:rPr>
          <w:rFonts w:ascii="Times New Roman" w:hAnsi="Times New Roman"/>
          <w:b/>
          <w:bCs/>
          <w:sz w:val="28"/>
          <w:szCs w:val="28"/>
        </w:rPr>
      </w:pPr>
    </w:p>
    <w:p w:rsidR="001524BF" w:rsidRPr="00424BB4" w:rsidRDefault="001524BF">
      <w:pPr>
        <w:widowControl w:val="0"/>
        <w:suppressAutoHyphens/>
        <w:autoSpaceDE w:val="0"/>
        <w:autoSpaceDN w:val="0"/>
        <w:adjustRightInd w:val="0"/>
        <w:spacing w:after="0" w:line="240" w:lineRule="auto"/>
        <w:jc w:val="center"/>
        <w:rPr>
          <w:rFonts w:ascii="Times New Roman" w:hAnsi="Times New Roman"/>
          <w:b/>
          <w:bCs/>
          <w:sz w:val="28"/>
          <w:szCs w:val="28"/>
        </w:rPr>
      </w:pPr>
    </w:p>
    <w:p w:rsidR="001524BF" w:rsidRPr="00424BB4" w:rsidRDefault="001524BF">
      <w:pPr>
        <w:widowControl w:val="0"/>
        <w:suppressAutoHyphens/>
        <w:autoSpaceDE w:val="0"/>
        <w:autoSpaceDN w:val="0"/>
        <w:adjustRightInd w:val="0"/>
        <w:spacing w:after="0" w:line="240" w:lineRule="auto"/>
        <w:jc w:val="center"/>
        <w:rPr>
          <w:rFonts w:ascii="Times New Roman" w:hAnsi="Times New Roman"/>
          <w:b/>
          <w:bCs/>
          <w:sz w:val="28"/>
          <w:szCs w:val="28"/>
        </w:rPr>
      </w:pPr>
    </w:p>
    <w:p w:rsidR="001524BF" w:rsidRPr="00424BB4" w:rsidRDefault="001524BF">
      <w:pPr>
        <w:widowControl w:val="0"/>
        <w:suppressAutoHyphens/>
        <w:autoSpaceDE w:val="0"/>
        <w:autoSpaceDN w:val="0"/>
        <w:adjustRightInd w:val="0"/>
        <w:spacing w:after="0" w:line="240" w:lineRule="auto"/>
        <w:jc w:val="center"/>
        <w:rPr>
          <w:rFonts w:ascii="Times New Roman" w:hAnsi="Times New Roman"/>
          <w:b/>
          <w:bCs/>
          <w:sz w:val="28"/>
          <w:szCs w:val="28"/>
        </w:rPr>
      </w:pPr>
    </w:p>
    <w:p w:rsidR="001524BF" w:rsidRPr="00424BB4" w:rsidRDefault="001524BF">
      <w:pPr>
        <w:widowControl w:val="0"/>
        <w:suppressAutoHyphens/>
        <w:autoSpaceDE w:val="0"/>
        <w:autoSpaceDN w:val="0"/>
        <w:adjustRightInd w:val="0"/>
        <w:spacing w:after="0" w:line="240" w:lineRule="auto"/>
        <w:jc w:val="center"/>
        <w:rPr>
          <w:rFonts w:ascii="Times New Roman" w:hAnsi="Times New Roman"/>
          <w:b/>
          <w:bCs/>
          <w:sz w:val="28"/>
          <w:szCs w:val="28"/>
        </w:rPr>
      </w:pPr>
    </w:p>
    <w:p w:rsidR="001524BF" w:rsidRPr="00424BB4" w:rsidRDefault="001524BF">
      <w:pPr>
        <w:widowControl w:val="0"/>
        <w:suppressAutoHyphens/>
        <w:autoSpaceDE w:val="0"/>
        <w:autoSpaceDN w:val="0"/>
        <w:adjustRightInd w:val="0"/>
        <w:spacing w:after="0" w:line="240" w:lineRule="auto"/>
        <w:jc w:val="center"/>
        <w:rPr>
          <w:rFonts w:ascii="Times New Roman" w:hAnsi="Times New Roman"/>
          <w:b/>
          <w:bCs/>
          <w:sz w:val="28"/>
          <w:szCs w:val="28"/>
        </w:rPr>
      </w:pPr>
    </w:p>
    <w:p w:rsidR="001524BF" w:rsidRPr="00424BB4" w:rsidRDefault="001524BF">
      <w:pPr>
        <w:widowControl w:val="0"/>
        <w:suppressAutoHyphens/>
        <w:autoSpaceDE w:val="0"/>
        <w:autoSpaceDN w:val="0"/>
        <w:adjustRightInd w:val="0"/>
        <w:spacing w:after="0" w:line="240" w:lineRule="auto"/>
        <w:jc w:val="center"/>
        <w:rPr>
          <w:rFonts w:ascii="Times New Roman" w:hAnsi="Times New Roman"/>
          <w:b/>
          <w:bCs/>
          <w:sz w:val="28"/>
          <w:szCs w:val="28"/>
        </w:rPr>
      </w:pPr>
    </w:p>
    <w:p w:rsidR="001524BF" w:rsidRDefault="001524BF">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УСТАВ</w:t>
      </w:r>
    </w:p>
    <w:p w:rsidR="001524BF" w:rsidRDefault="001524BF">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МУНИЦ</w:t>
      </w:r>
      <w:r w:rsidR="00130821">
        <w:rPr>
          <w:rFonts w:ascii="Times New Roman CYR" w:hAnsi="Times New Roman CYR" w:cs="Times New Roman CYR"/>
          <w:b/>
          <w:bCs/>
          <w:sz w:val="28"/>
          <w:szCs w:val="28"/>
        </w:rPr>
        <w:t>ИПАЛЬНОГО БЮДЖЕТНОГО</w:t>
      </w:r>
      <w:r>
        <w:rPr>
          <w:rFonts w:ascii="Times New Roman CYR" w:hAnsi="Times New Roman CYR" w:cs="Times New Roman CYR"/>
          <w:b/>
          <w:bCs/>
          <w:sz w:val="28"/>
          <w:szCs w:val="28"/>
        </w:rPr>
        <w:t xml:space="preserve"> ДОШКОЛЬНОГО</w:t>
      </w:r>
    </w:p>
    <w:p w:rsidR="001524BF" w:rsidRDefault="001524BF">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ОБРАЗОВАТЕЛЬНОГО УЧРЕЖДЕНИЯ  </w:t>
      </w:r>
    </w:p>
    <w:p w:rsidR="001524BF" w:rsidRDefault="001524BF">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ДЕТСКИЙ САД </w:t>
      </w:r>
      <w:r w:rsidRPr="00424BB4">
        <w:rPr>
          <w:rFonts w:ascii="Times New Roman" w:hAnsi="Times New Roman"/>
          <w:b/>
          <w:bCs/>
          <w:sz w:val="28"/>
          <w:szCs w:val="28"/>
        </w:rPr>
        <w:t>«</w:t>
      </w:r>
      <w:r>
        <w:rPr>
          <w:rFonts w:ascii="Times New Roman CYR" w:hAnsi="Times New Roman CYR" w:cs="Times New Roman CYR"/>
          <w:b/>
          <w:bCs/>
          <w:sz w:val="28"/>
          <w:szCs w:val="28"/>
        </w:rPr>
        <w:t>УЛЫБКА</w:t>
      </w:r>
      <w:r w:rsidRPr="00424BB4">
        <w:rPr>
          <w:rFonts w:ascii="Times New Roman" w:hAnsi="Times New Roman"/>
          <w:b/>
          <w:bCs/>
          <w:sz w:val="28"/>
          <w:szCs w:val="28"/>
        </w:rPr>
        <w:t xml:space="preserve">» </w:t>
      </w:r>
      <w:r>
        <w:rPr>
          <w:rFonts w:ascii="Times New Roman CYR" w:hAnsi="Times New Roman CYR" w:cs="Times New Roman CYR"/>
          <w:b/>
          <w:bCs/>
          <w:sz w:val="28"/>
          <w:szCs w:val="28"/>
        </w:rPr>
        <w:t>СЕЛА ПУДОВКИ</w:t>
      </w:r>
    </w:p>
    <w:p w:rsidR="001524BF" w:rsidRPr="00424BB4" w:rsidRDefault="001524BF">
      <w:pPr>
        <w:widowControl w:val="0"/>
        <w:suppressAutoHyphens/>
        <w:autoSpaceDE w:val="0"/>
        <w:autoSpaceDN w:val="0"/>
        <w:adjustRightInd w:val="0"/>
        <w:spacing w:after="0" w:line="240" w:lineRule="auto"/>
        <w:jc w:val="center"/>
        <w:rPr>
          <w:rFonts w:ascii="Times New Roman" w:hAnsi="Times New Roman"/>
          <w:b/>
          <w:bCs/>
          <w:sz w:val="28"/>
          <w:szCs w:val="28"/>
        </w:rPr>
      </w:pPr>
    </w:p>
    <w:p w:rsidR="001524BF" w:rsidRPr="00424BB4" w:rsidRDefault="001524BF">
      <w:pPr>
        <w:widowControl w:val="0"/>
        <w:suppressAutoHyphens/>
        <w:autoSpaceDE w:val="0"/>
        <w:autoSpaceDN w:val="0"/>
        <w:adjustRightInd w:val="0"/>
        <w:spacing w:after="0" w:line="240" w:lineRule="auto"/>
        <w:jc w:val="both"/>
        <w:rPr>
          <w:rFonts w:ascii="Times New Roman" w:hAnsi="Times New Roman"/>
          <w:sz w:val="28"/>
          <w:szCs w:val="28"/>
        </w:rPr>
      </w:pPr>
    </w:p>
    <w:p w:rsidR="001524BF" w:rsidRPr="00424BB4" w:rsidRDefault="001524BF">
      <w:pPr>
        <w:widowControl w:val="0"/>
        <w:suppressAutoHyphens/>
        <w:autoSpaceDE w:val="0"/>
        <w:autoSpaceDN w:val="0"/>
        <w:adjustRightInd w:val="0"/>
        <w:spacing w:after="0" w:line="240" w:lineRule="auto"/>
        <w:jc w:val="both"/>
        <w:rPr>
          <w:rFonts w:ascii="Times New Roman" w:hAnsi="Times New Roman"/>
          <w:sz w:val="28"/>
          <w:szCs w:val="28"/>
        </w:rPr>
      </w:pPr>
    </w:p>
    <w:p w:rsidR="001524BF" w:rsidRPr="00424BB4" w:rsidRDefault="001524BF">
      <w:pPr>
        <w:widowControl w:val="0"/>
        <w:suppressAutoHyphens/>
        <w:autoSpaceDE w:val="0"/>
        <w:autoSpaceDN w:val="0"/>
        <w:adjustRightInd w:val="0"/>
        <w:spacing w:after="0" w:line="240" w:lineRule="auto"/>
        <w:jc w:val="both"/>
        <w:rPr>
          <w:rFonts w:ascii="Times New Roman" w:hAnsi="Times New Roman"/>
          <w:sz w:val="28"/>
          <w:szCs w:val="28"/>
        </w:rPr>
      </w:pPr>
    </w:p>
    <w:p w:rsidR="001524BF" w:rsidRPr="00424BB4" w:rsidRDefault="001524BF">
      <w:pPr>
        <w:widowControl w:val="0"/>
        <w:suppressAutoHyphens/>
        <w:autoSpaceDE w:val="0"/>
        <w:autoSpaceDN w:val="0"/>
        <w:adjustRightInd w:val="0"/>
        <w:spacing w:after="0" w:line="240" w:lineRule="auto"/>
        <w:jc w:val="both"/>
        <w:rPr>
          <w:rFonts w:ascii="Times New Roman" w:hAnsi="Times New Roman"/>
          <w:sz w:val="28"/>
          <w:szCs w:val="28"/>
        </w:rPr>
      </w:pPr>
    </w:p>
    <w:tbl>
      <w:tblPr>
        <w:tblW w:w="0" w:type="auto"/>
        <w:tblInd w:w="108" w:type="dxa"/>
        <w:tblLayout w:type="fixed"/>
        <w:tblLook w:val="0000"/>
      </w:tblPr>
      <w:tblGrid>
        <w:gridCol w:w="4916"/>
      </w:tblGrid>
      <w:tr w:rsidR="001524BF" w:rsidRPr="00424BB4">
        <w:tblPrEx>
          <w:tblCellMar>
            <w:top w:w="0" w:type="dxa"/>
            <w:bottom w:w="0" w:type="dxa"/>
          </w:tblCellMar>
        </w:tblPrEx>
        <w:trPr>
          <w:trHeight w:val="2408"/>
        </w:trPr>
        <w:tc>
          <w:tcPr>
            <w:tcW w:w="4916" w:type="dxa"/>
            <w:tcBorders>
              <w:top w:val="nil"/>
              <w:left w:val="nil"/>
              <w:bottom w:val="nil"/>
              <w:right w:val="nil"/>
            </w:tcBorders>
          </w:tcPr>
          <w:p w:rsidR="001524BF" w:rsidRPr="00424BB4" w:rsidRDefault="001524BF">
            <w:pPr>
              <w:widowControl w:val="0"/>
              <w:suppressAutoHyphens/>
              <w:autoSpaceDE w:val="0"/>
              <w:autoSpaceDN w:val="0"/>
              <w:adjustRightInd w:val="0"/>
              <w:spacing w:after="0" w:line="240" w:lineRule="auto"/>
              <w:rPr>
                <w:rFonts w:ascii="Calibri" w:hAnsi="Calibri" w:cs="Calibri"/>
              </w:rPr>
            </w:pPr>
          </w:p>
        </w:tc>
      </w:tr>
      <w:tr w:rsidR="001524BF" w:rsidRPr="00424BB4">
        <w:tblPrEx>
          <w:tblCellMar>
            <w:top w:w="0" w:type="dxa"/>
            <w:bottom w:w="0" w:type="dxa"/>
          </w:tblCellMar>
        </w:tblPrEx>
        <w:trPr>
          <w:trHeight w:val="1"/>
        </w:trPr>
        <w:tc>
          <w:tcPr>
            <w:tcW w:w="4916" w:type="dxa"/>
            <w:tcBorders>
              <w:top w:val="nil"/>
              <w:left w:val="nil"/>
              <w:bottom w:val="nil"/>
              <w:right w:val="nil"/>
            </w:tcBorders>
          </w:tcPr>
          <w:p w:rsidR="001524BF" w:rsidRPr="00424BB4" w:rsidRDefault="001524BF">
            <w:pPr>
              <w:widowControl w:val="0"/>
              <w:suppressAutoHyphens/>
              <w:autoSpaceDE w:val="0"/>
              <w:autoSpaceDN w:val="0"/>
              <w:adjustRightInd w:val="0"/>
              <w:spacing w:after="0" w:line="240" w:lineRule="auto"/>
              <w:rPr>
                <w:rFonts w:ascii="Calibri" w:hAnsi="Calibri" w:cs="Calibri"/>
              </w:rPr>
            </w:pPr>
          </w:p>
        </w:tc>
      </w:tr>
    </w:tbl>
    <w:p w:rsidR="001524BF" w:rsidRPr="00424BB4" w:rsidRDefault="001524BF">
      <w:pPr>
        <w:widowControl w:val="0"/>
        <w:suppressAutoHyphens/>
        <w:autoSpaceDE w:val="0"/>
        <w:autoSpaceDN w:val="0"/>
        <w:adjustRightInd w:val="0"/>
        <w:spacing w:after="0" w:line="240" w:lineRule="auto"/>
        <w:rPr>
          <w:rFonts w:ascii="Courier New" w:hAnsi="Courier New" w:cs="Courier New"/>
        </w:rPr>
      </w:pPr>
    </w:p>
    <w:p w:rsidR="001524BF" w:rsidRPr="00424BB4" w:rsidRDefault="001524BF">
      <w:pPr>
        <w:widowControl w:val="0"/>
        <w:suppressAutoHyphens/>
        <w:autoSpaceDE w:val="0"/>
        <w:autoSpaceDN w:val="0"/>
        <w:adjustRightInd w:val="0"/>
        <w:spacing w:after="0" w:line="240" w:lineRule="auto"/>
        <w:rPr>
          <w:rFonts w:ascii="Times New Roman" w:hAnsi="Times New Roman"/>
          <w:sz w:val="28"/>
          <w:szCs w:val="28"/>
        </w:rPr>
      </w:pPr>
    </w:p>
    <w:p w:rsidR="001524BF" w:rsidRPr="00424BB4" w:rsidRDefault="001524BF">
      <w:pPr>
        <w:widowControl w:val="0"/>
        <w:suppressAutoHyphens/>
        <w:autoSpaceDE w:val="0"/>
        <w:autoSpaceDN w:val="0"/>
        <w:adjustRightInd w:val="0"/>
        <w:spacing w:after="0" w:line="240" w:lineRule="auto"/>
        <w:rPr>
          <w:rFonts w:ascii="Times New Roman" w:hAnsi="Times New Roman"/>
          <w:sz w:val="28"/>
          <w:szCs w:val="28"/>
        </w:rPr>
      </w:pPr>
    </w:p>
    <w:p w:rsidR="001524BF" w:rsidRPr="00424BB4" w:rsidRDefault="001524BF">
      <w:pPr>
        <w:widowControl w:val="0"/>
        <w:suppressAutoHyphens/>
        <w:autoSpaceDE w:val="0"/>
        <w:autoSpaceDN w:val="0"/>
        <w:adjustRightInd w:val="0"/>
        <w:spacing w:after="0" w:line="240" w:lineRule="auto"/>
        <w:rPr>
          <w:rFonts w:ascii="Times New Roman" w:hAnsi="Times New Roman"/>
          <w:sz w:val="28"/>
          <w:szCs w:val="28"/>
        </w:rPr>
      </w:pPr>
    </w:p>
    <w:p w:rsidR="001524BF" w:rsidRPr="00424BB4" w:rsidRDefault="001524BF">
      <w:pPr>
        <w:widowControl w:val="0"/>
        <w:suppressAutoHyphens/>
        <w:autoSpaceDE w:val="0"/>
        <w:autoSpaceDN w:val="0"/>
        <w:adjustRightInd w:val="0"/>
        <w:spacing w:after="0" w:line="240" w:lineRule="auto"/>
        <w:rPr>
          <w:rFonts w:ascii="Times New Roman" w:hAnsi="Times New Roman"/>
          <w:sz w:val="28"/>
          <w:szCs w:val="28"/>
        </w:rPr>
      </w:pPr>
    </w:p>
    <w:p w:rsidR="001524BF" w:rsidRPr="00424BB4" w:rsidRDefault="001524BF">
      <w:pPr>
        <w:widowControl w:val="0"/>
        <w:suppressAutoHyphens/>
        <w:autoSpaceDE w:val="0"/>
        <w:autoSpaceDN w:val="0"/>
        <w:adjustRightInd w:val="0"/>
        <w:spacing w:after="0" w:line="240" w:lineRule="auto"/>
        <w:rPr>
          <w:rFonts w:ascii="Times New Roman" w:hAnsi="Times New Roman"/>
          <w:sz w:val="28"/>
          <w:szCs w:val="28"/>
        </w:rPr>
      </w:pPr>
    </w:p>
    <w:p w:rsidR="001524BF" w:rsidRPr="00424BB4" w:rsidRDefault="001524BF">
      <w:pPr>
        <w:widowControl w:val="0"/>
        <w:suppressAutoHyphens/>
        <w:autoSpaceDE w:val="0"/>
        <w:autoSpaceDN w:val="0"/>
        <w:adjustRightInd w:val="0"/>
        <w:spacing w:after="0" w:line="240" w:lineRule="auto"/>
        <w:rPr>
          <w:rFonts w:ascii="Times New Roman" w:hAnsi="Times New Roman"/>
          <w:sz w:val="28"/>
          <w:szCs w:val="28"/>
        </w:rPr>
      </w:pPr>
    </w:p>
    <w:p w:rsidR="001524BF" w:rsidRPr="00424BB4" w:rsidRDefault="001524BF">
      <w:pPr>
        <w:widowControl w:val="0"/>
        <w:suppressAutoHyphens/>
        <w:autoSpaceDE w:val="0"/>
        <w:autoSpaceDN w:val="0"/>
        <w:adjustRightInd w:val="0"/>
        <w:spacing w:after="0" w:line="240" w:lineRule="auto"/>
        <w:rPr>
          <w:rFonts w:ascii="Times New Roman" w:hAnsi="Times New Roman"/>
          <w:sz w:val="28"/>
          <w:szCs w:val="28"/>
        </w:rPr>
      </w:pPr>
    </w:p>
    <w:p w:rsidR="001524BF" w:rsidRDefault="001524BF" w:rsidP="009F31D3">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w:hAnsi="Times New Roman"/>
          <w:b/>
          <w:bCs/>
          <w:sz w:val="28"/>
          <w:szCs w:val="28"/>
          <w:lang w:val="en-US"/>
        </w:rPr>
        <w:t>2015</w:t>
      </w:r>
      <w:r>
        <w:rPr>
          <w:rFonts w:ascii="Times New Roman CYR" w:hAnsi="Times New Roman CYR" w:cs="Times New Roman CYR"/>
          <w:b/>
          <w:bCs/>
          <w:sz w:val="28"/>
          <w:szCs w:val="28"/>
        </w:rPr>
        <w:t>г.</w:t>
      </w:r>
    </w:p>
    <w:p w:rsidR="005F3BD4" w:rsidRDefault="005F3BD4" w:rsidP="009F31D3">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5F3BD4" w:rsidRDefault="005F3BD4" w:rsidP="009F31D3">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5F3BD4" w:rsidRDefault="005F3BD4" w:rsidP="009F31D3">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863677" w:rsidRDefault="00863677" w:rsidP="009F31D3">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394EC4" w:rsidRPr="00FE34F4" w:rsidRDefault="001524BF" w:rsidP="00422D89">
      <w:pPr>
        <w:widowControl w:val="0"/>
        <w:numPr>
          <w:ilvl w:val="0"/>
          <w:numId w:val="2"/>
        </w:numPr>
        <w:suppressAutoHyphens/>
        <w:autoSpaceDE w:val="0"/>
        <w:autoSpaceDN w:val="0"/>
        <w:adjustRightInd w:val="0"/>
        <w:spacing w:after="0" w:line="240" w:lineRule="auto"/>
        <w:jc w:val="both"/>
        <w:rPr>
          <w:rFonts w:ascii="Times New Roman" w:hAnsi="Times New Roman"/>
          <w:sz w:val="24"/>
          <w:szCs w:val="24"/>
        </w:rPr>
      </w:pPr>
      <w:r w:rsidRPr="00FE34F4">
        <w:rPr>
          <w:rFonts w:ascii="Times New Roman CYR" w:hAnsi="Times New Roman CYR" w:cs="Times New Roman CYR"/>
          <w:b/>
          <w:bCs/>
          <w:sz w:val="24"/>
          <w:szCs w:val="24"/>
        </w:rPr>
        <w:t>Общие положения</w:t>
      </w:r>
    </w:p>
    <w:p w:rsidR="001524BF" w:rsidRPr="005368EC" w:rsidRDefault="00422D89" w:rsidP="00422D89">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w:t>
      </w:r>
      <w:r w:rsidR="001524BF" w:rsidRPr="005368EC">
        <w:rPr>
          <w:rFonts w:ascii="Times New Roman" w:hAnsi="Times New Roman"/>
          <w:sz w:val="24"/>
          <w:szCs w:val="24"/>
        </w:rPr>
        <w:t xml:space="preserve">1.1.  </w:t>
      </w:r>
      <w:r w:rsidR="00510F5D" w:rsidRPr="005368EC">
        <w:rPr>
          <w:rFonts w:ascii="Times New Roman CYR" w:hAnsi="Times New Roman CYR" w:cs="Times New Roman CYR"/>
          <w:sz w:val="24"/>
          <w:szCs w:val="24"/>
        </w:rPr>
        <w:t>Муниципальное бюджетное</w:t>
      </w:r>
      <w:r w:rsidR="001524BF" w:rsidRPr="005368EC">
        <w:rPr>
          <w:rFonts w:ascii="Times New Roman CYR" w:hAnsi="Times New Roman CYR" w:cs="Times New Roman CYR"/>
          <w:sz w:val="24"/>
          <w:szCs w:val="24"/>
        </w:rPr>
        <w:t xml:space="preserve"> дошкольное  образовательное учреждение   детский сад </w:t>
      </w:r>
      <w:r w:rsidR="001524BF" w:rsidRPr="005368EC">
        <w:rPr>
          <w:rFonts w:ascii="Times New Roman" w:hAnsi="Times New Roman"/>
          <w:sz w:val="24"/>
          <w:szCs w:val="24"/>
        </w:rPr>
        <w:t>«</w:t>
      </w:r>
      <w:r w:rsidR="001524BF" w:rsidRPr="005368EC">
        <w:rPr>
          <w:rFonts w:ascii="Times New Roman CYR" w:hAnsi="Times New Roman CYR" w:cs="Times New Roman CYR"/>
          <w:sz w:val="24"/>
          <w:szCs w:val="24"/>
        </w:rPr>
        <w:t>Улыбка</w:t>
      </w:r>
      <w:r w:rsidR="001524BF" w:rsidRPr="005368EC">
        <w:rPr>
          <w:rFonts w:ascii="Times New Roman" w:hAnsi="Times New Roman"/>
          <w:sz w:val="24"/>
          <w:szCs w:val="24"/>
        </w:rPr>
        <w:t xml:space="preserve">»  </w:t>
      </w:r>
      <w:r w:rsidR="00424BB4" w:rsidRPr="005368EC">
        <w:rPr>
          <w:rFonts w:ascii="Times New Roman CYR" w:hAnsi="Times New Roman CYR" w:cs="Times New Roman CYR"/>
          <w:sz w:val="24"/>
          <w:szCs w:val="24"/>
        </w:rPr>
        <w:t>села</w:t>
      </w:r>
      <w:r w:rsidR="00017DCD" w:rsidRPr="005368EC">
        <w:rPr>
          <w:rFonts w:ascii="Times New Roman CYR" w:hAnsi="Times New Roman CYR" w:cs="Times New Roman CYR"/>
          <w:sz w:val="24"/>
          <w:szCs w:val="24"/>
        </w:rPr>
        <w:t xml:space="preserve"> Пудовки, (далее -</w:t>
      </w:r>
      <w:r w:rsidR="007E0D50" w:rsidRPr="005368EC">
        <w:rPr>
          <w:rFonts w:ascii="Times New Roman CYR" w:hAnsi="Times New Roman CYR" w:cs="Times New Roman CYR"/>
          <w:sz w:val="24"/>
          <w:szCs w:val="24"/>
        </w:rPr>
        <w:t xml:space="preserve"> </w:t>
      </w:r>
      <w:r w:rsidR="00424BB4" w:rsidRPr="005368EC">
        <w:rPr>
          <w:rFonts w:ascii="Times New Roman CYR" w:hAnsi="Times New Roman CYR" w:cs="Times New Roman CYR"/>
          <w:sz w:val="24"/>
          <w:szCs w:val="24"/>
        </w:rPr>
        <w:t>У</w:t>
      </w:r>
      <w:r w:rsidR="00017DCD" w:rsidRPr="005368EC">
        <w:rPr>
          <w:rFonts w:ascii="Times New Roman CYR" w:hAnsi="Times New Roman CYR" w:cs="Times New Roman CYR"/>
          <w:sz w:val="24"/>
          <w:szCs w:val="24"/>
        </w:rPr>
        <w:t>чреждение</w:t>
      </w:r>
      <w:r w:rsidR="001524BF" w:rsidRPr="005368EC">
        <w:rPr>
          <w:rFonts w:ascii="Times New Roman CYR" w:hAnsi="Times New Roman CYR" w:cs="Times New Roman CYR"/>
          <w:sz w:val="24"/>
          <w:szCs w:val="24"/>
        </w:rPr>
        <w:t xml:space="preserve">) является некоммерческой организацией, созданной на основании постановления Администрации Кривошеинского района от </w:t>
      </w:r>
      <w:r w:rsidR="008E0DDB" w:rsidRPr="005368EC">
        <w:rPr>
          <w:rFonts w:ascii="Times New Roman CYR" w:hAnsi="Times New Roman CYR" w:cs="Times New Roman CYR"/>
          <w:sz w:val="24"/>
          <w:szCs w:val="24"/>
        </w:rPr>
        <w:t>26.10.2011 № 661</w:t>
      </w:r>
      <w:r w:rsidR="008F0D69" w:rsidRPr="005368EC">
        <w:rPr>
          <w:rFonts w:ascii="Times New Roman CYR" w:hAnsi="Times New Roman CYR" w:cs="Times New Roman CYR"/>
          <w:sz w:val="24"/>
          <w:szCs w:val="24"/>
        </w:rPr>
        <w:t xml:space="preserve"> «О создании муниципальных бюджетных образовательных учреждений путем изменения типа муниципальных образовательных учреждений»</w:t>
      </w:r>
      <w:r w:rsidR="008E0DDB" w:rsidRPr="005368EC">
        <w:rPr>
          <w:rFonts w:ascii="Times New Roman CYR" w:hAnsi="Times New Roman CYR" w:cs="Times New Roman CYR"/>
          <w:sz w:val="24"/>
          <w:szCs w:val="24"/>
        </w:rPr>
        <w:t>.</w:t>
      </w:r>
    </w:p>
    <w:p w:rsidR="002020F4" w:rsidRPr="005368EC" w:rsidRDefault="002020F4" w:rsidP="00422D89">
      <w:pPr>
        <w:widowControl w:val="0"/>
        <w:suppressAutoHyphens/>
        <w:autoSpaceDE w:val="0"/>
        <w:autoSpaceDN w:val="0"/>
        <w:adjustRightInd w:val="0"/>
        <w:spacing w:after="0" w:line="240" w:lineRule="auto"/>
        <w:ind w:firstLine="708"/>
        <w:jc w:val="both"/>
        <w:rPr>
          <w:rFonts w:ascii="Times New Roman" w:hAnsi="Times New Roman"/>
          <w:sz w:val="24"/>
          <w:szCs w:val="24"/>
        </w:rPr>
      </w:pPr>
      <w:r w:rsidRPr="005368EC">
        <w:rPr>
          <w:rFonts w:ascii="Times New Roman CYR" w:hAnsi="Times New Roman CYR" w:cs="Times New Roman CYR"/>
          <w:sz w:val="24"/>
          <w:szCs w:val="24"/>
        </w:rPr>
        <w:t xml:space="preserve">Устав принят в соответствии с законодательством Российской Федерации, а так же в связи с принятием Федерального закона от 29.12.2012  № 273-ФЗ </w:t>
      </w:r>
      <w:r w:rsidRPr="005368EC">
        <w:rPr>
          <w:rFonts w:ascii="Times New Roman" w:hAnsi="Times New Roman"/>
          <w:sz w:val="24"/>
          <w:szCs w:val="24"/>
        </w:rPr>
        <w:t>«</w:t>
      </w:r>
      <w:r w:rsidRPr="005368EC">
        <w:rPr>
          <w:rFonts w:ascii="Times New Roman CYR" w:hAnsi="Times New Roman CYR" w:cs="Times New Roman CYR"/>
          <w:sz w:val="24"/>
          <w:szCs w:val="24"/>
        </w:rPr>
        <w:t>Об образовании в Российской Федерации</w:t>
      </w:r>
      <w:r w:rsidRPr="005368EC">
        <w:rPr>
          <w:rFonts w:ascii="Times New Roman" w:hAnsi="Times New Roman"/>
          <w:sz w:val="24"/>
          <w:szCs w:val="24"/>
        </w:rPr>
        <w:t>».</w:t>
      </w:r>
    </w:p>
    <w:p w:rsidR="00183209" w:rsidRPr="005368EC" w:rsidRDefault="00422D89" w:rsidP="00422D8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AD1CF3" w:rsidRPr="005368EC">
        <w:rPr>
          <w:rFonts w:ascii="Times New Roman" w:hAnsi="Times New Roman"/>
          <w:sz w:val="24"/>
          <w:szCs w:val="24"/>
        </w:rPr>
        <w:t>1.2.  Муниципальное бюджетное дошкольное образовательное учреждение детский сад «Улыбка»  является дошкольным образовательным учреждением и  осуществляет образовательную деятельность по образовательным программам дошкольного образования, присмотр и уход за детьми.</w:t>
      </w:r>
    </w:p>
    <w:p w:rsidR="001524BF" w:rsidRPr="005368EC" w:rsidRDefault="00422D89" w:rsidP="00422D8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2020F4" w:rsidRPr="005368EC">
        <w:rPr>
          <w:rFonts w:ascii="Times New Roman" w:hAnsi="Times New Roman"/>
          <w:sz w:val="24"/>
          <w:szCs w:val="24"/>
        </w:rPr>
        <w:t>1.3</w:t>
      </w:r>
      <w:r w:rsidR="001524BF" w:rsidRPr="005368EC">
        <w:rPr>
          <w:rFonts w:ascii="Times New Roman" w:hAnsi="Times New Roman"/>
          <w:sz w:val="24"/>
          <w:szCs w:val="24"/>
        </w:rPr>
        <w:t xml:space="preserve">. </w:t>
      </w:r>
      <w:r w:rsidR="00017DCD" w:rsidRPr="005368EC">
        <w:rPr>
          <w:rFonts w:ascii="Times New Roman" w:hAnsi="Times New Roman"/>
          <w:sz w:val="24"/>
          <w:szCs w:val="24"/>
        </w:rPr>
        <w:t>Полное наименование Учреждения</w:t>
      </w:r>
      <w:r w:rsidR="002E0236" w:rsidRPr="005368EC">
        <w:rPr>
          <w:rFonts w:ascii="Times New Roman" w:hAnsi="Times New Roman"/>
          <w:sz w:val="24"/>
          <w:szCs w:val="24"/>
        </w:rPr>
        <w:t>: м</w:t>
      </w:r>
      <w:r w:rsidR="0045696A" w:rsidRPr="005368EC">
        <w:rPr>
          <w:rFonts w:ascii="Times New Roman" w:hAnsi="Times New Roman"/>
          <w:sz w:val="24"/>
          <w:szCs w:val="24"/>
        </w:rPr>
        <w:t>униципальное бюджетное</w:t>
      </w:r>
      <w:r w:rsidR="001524BF" w:rsidRPr="005368EC">
        <w:rPr>
          <w:rFonts w:ascii="Times New Roman" w:hAnsi="Times New Roman"/>
          <w:sz w:val="24"/>
          <w:szCs w:val="24"/>
        </w:rPr>
        <w:t xml:space="preserve"> дошкольное образовательное учреждение  детский сад «Улыбка»  села Пудовки.</w:t>
      </w:r>
    </w:p>
    <w:p w:rsidR="005368EC" w:rsidRPr="005368EC" w:rsidRDefault="00046869" w:rsidP="00422D8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5696A" w:rsidRPr="005368EC">
        <w:rPr>
          <w:rFonts w:ascii="Times New Roman" w:hAnsi="Times New Roman"/>
          <w:sz w:val="24"/>
          <w:szCs w:val="24"/>
        </w:rPr>
        <w:t>Сокращенное наименование: МБ</w:t>
      </w:r>
      <w:r w:rsidR="001524BF" w:rsidRPr="005368EC">
        <w:rPr>
          <w:rFonts w:ascii="Times New Roman" w:hAnsi="Times New Roman"/>
          <w:sz w:val="24"/>
          <w:szCs w:val="24"/>
        </w:rPr>
        <w:t>ДОУ «Улыбка» села Пудовки.</w:t>
      </w:r>
    </w:p>
    <w:p w:rsidR="001524BF" w:rsidRPr="005368EC" w:rsidRDefault="00422D89" w:rsidP="00422D8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2020F4" w:rsidRPr="005368EC">
        <w:rPr>
          <w:rFonts w:ascii="Times New Roman" w:hAnsi="Times New Roman"/>
          <w:sz w:val="24"/>
          <w:szCs w:val="24"/>
        </w:rPr>
        <w:t>1.4</w:t>
      </w:r>
      <w:r w:rsidR="00DC29FD" w:rsidRPr="005368EC">
        <w:rPr>
          <w:rFonts w:ascii="Times New Roman" w:hAnsi="Times New Roman"/>
          <w:sz w:val="24"/>
          <w:szCs w:val="24"/>
        </w:rPr>
        <w:t xml:space="preserve">. Место нахождения </w:t>
      </w:r>
      <w:r w:rsidR="0045696A" w:rsidRPr="005368EC">
        <w:rPr>
          <w:rFonts w:ascii="Times New Roman" w:hAnsi="Times New Roman"/>
          <w:sz w:val="24"/>
          <w:szCs w:val="24"/>
        </w:rPr>
        <w:t>У</w:t>
      </w:r>
      <w:r w:rsidR="00DC29FD" w:rsidRPr="005368EC">
        <w:rPr>
          <w:rFonts w:ascii="Times New Roman" w:hAnsi="Times New Roman"/>
          <w:sz w:val="24"/>
          <w:szCs w:val="24"/>
        </w:rPr>
        <w:t>чреждение</w:t>
      </w:r>
      <w:r w:rsidR="001524BF" w:rsidRPr="005368EC">
        <w:rPr>
          <w:rFonts w:ascii="Times New Roman" w:hAnsi="Times New Roman"/>
          <w:sz w:val="24"/>
          <w:szCs w:val="24"/>
        </w:rPr>
        <w:t xml:space="preserve"> (юридический, фактический адрес):</w:t>
      </w:r>
    </w:p>
    <w:p w:rsidR="005368EC" w:rsidRPr="005368EC" w:rsidRDefault="001524BF" w:rsidP="00D6406B">
      <w:pPr>
        <w:widowControl w:val="0"/>
        <w:suppressAutoHyphens/>
        <w:autoSpaceDE w:val="0"/>
        <w:autoSpaceDN w:val="0"/>
        <w:adjustRightInd w:val="0"/>
        <w:spacing w:after="0" w:line="240" w:lineRule="auto"/>
        <w:jc w:val="both"/>
        <w:rPr>
          <w:rFonts w:ascii="Times New Roman" w:hAnsi="Times New Roman"/>
          <w:sz w:val="24"/>
          <w:szCs w:val="24"/>
        </w:rPr>
      </w:pPr>
      <w:r w:rsidRPr="005368EC">
        <w:rPr>
          <w:rFonts w:ascii="Times New Roman" w:hAnsi="Times New Roman"/>
          <w:sz w:val="24"/>
          <w:szCs w:val="24"/>
        </w:rPr>
        <w:t>636316, Томская область, Кривошеинский район, село Пудовка, улица Центральная, д.64.</w:t>
      </w:r>
    </w:p>
    <w:p w:rsidR="005368EC" w:rsidRPr="005368EC" w:rsidRDefault="00422D89" w:rsidP="00422D89">
      <w:pPr>
        <w:widowControl w:val="0"/>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2020F4" w:rsidRPr="005368EC">
        <w:rPr>
          <w:rFonts w:ascii="Times New Roman" w:hAnsi="Times New Roman"/>
          <w:sz w:val="24"/>
          <w:szCs w:val="24"/>
        </w:rPr>
        <w:t>1.5</w:t>
      </w:r>
      <w:r w:rsidR="00017DCD" w:rsidRPr="005368EC">
        <w:rPr>
          <w:rFonts w:ascii="Times New Roman" w:hAnsi="Times New Roman"/>
          <w:sz w:val="24"/>
          <w:szCs w:val="24"/>
        </w:rPr>
        <w:t>. Учреждение</w:t>
      </w:r>
      <w:r w:rsidR="00AA6375">
        <w:rPr>
          <w:rFonts w:ascii="Times New Roman" w:hAnsi="Times New Roman"/>
          <w:sz w:val="24"/>
          <w:szCs w:val="24"/>
        </w:rPr>
        <w:t xml:space="preserve"> относится к типу дошкольного образовательного учреждения</w:t>
      </w:r>
      <w:r w:rsidR="00424BB4" w:rsidRPr="005368EC">
        <w:rPr>
          <w:rFonts w:ascii="Times New Roman" w:hAnsi="Times New Roman"/>
          <w:sz w:val="24"/>
          <w:szCs w:val="24"/>
        </w:rPr>
        <w:t xml:space="preserve">. </w:t>
      </w:r>
    </w:p>
    <w:p w:rsidR="001524BF" w:rsidRDefault="00422D89" w:rsidP="00422D89">
      <w:pPr>
        <w:widowControl w:val="0"/>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2020F4" w:rsidRPr="005368EC">
        <w:rPr>
          <w:rFonts w:ascii="Times New Roman" w:hAnsi="Times New Roman"/>
          <w:sz w:val="24"/>
          <w:szCs w:val="24"/>
        </w:rPr>
        <w:t>1.6</w:t>
      </w:r>
      <w:r w:rsidR="001524BF" w:rsidRPr="005368EC">
        <w:rPr>
          <w:rFonts w:ascii="Times New Roman" w:hAnsi="Times New Roman"/>
          <w:sz w:val="24"/>
          <w:szCs w:val="24"/>
        </w:rPr>
        <w:t xml:space="preserve">.  </w:t>
      </w:r>
      <w:r w:rsidR="00017DCD" w:rsidRPr="005368EC">
        <w:rPr>
          <w:rFonts w:ascii="Times New Roman" w:hAnsi="Times New Roman"/>
          <w:sz w:val="24"/>
          <w:szCs w:val="24"/>
        </w:rPr>
        <w:t>Функции Учредителя Учреждения</w:t>
      </w:r>
      <w:r w:rsidR="00424BB4" w:rsidRPr="005368EC">
        <w:rPr>
          <w:rFonts w:ascii="Times New Roman" w:hAnsi="Times New Roman"/>
          <w:sz w:val="24"/>
          <w:szCs w:val="24"/>
        </w:rPr>
        <w:t xml:space="preserve"> от имени муниципального образования Кривошеинский район исполняет </w:t>
      </w:r>
      <w:r w:rsidR="0045696A" w:rsidRPr="005368EC">
        <w:rPr>
          <w:rFonts w:ascii="Times New Roman" w:hAnsi="Times New Roman"/>
          <w:sz w:val="24"/>
          <w:szCs w:val="24"/>
        </w:rPr>
        <w:t>Администрация (</w:t>
      </w:r>
      <w:r w:rsidR="00424BB4" w:rsidRPr="005368EC">
        <w:rPr>
          <w:rFonts w:ascii="Times New Roman" w:hAnsi="Times New Roman"/>
          <w:sz w:val="24"/>
          <w:szCs w:val="24"/>
        </w:rPr>
        <w:t xml:space="preserve">исполнительно-распорядительный орган муниципального </w:t>
      </w:r>
      <w:r w:rsidR="000727DD" w:rsidRPr="005368EC">
        <w:rPr>
          <w:rFonts w:ascii="Times New Roman" w:hAnsi="Times New Roman"/>
          <w:sz w:val="24"/>
          <w:szCs w:val="24"/>
        </w:rPr>
        <w:t>образования</w:t>
      </w:r>
      <w:r w:rsidR="0045696A" w:rsidRPr="005368EC">
        <w:rPr>
          <w:rFonts w:ascii="Times New Roman" w:hAnsi="Times New Roman"/>
          <w:sz w:val="24"/>
          <w:szCs w:val="24"/>
        </w:rPr>
        <w:t>)</w:t>
      </w:r>
      <w:r w:rsidR="000727DD" w:rsidRPr="005368EC">
        <w:rPr>
          <w:rFonts w:ascii="Times New Roman" w:hAnsi="Times New Roman"/>
          <w:sz w:val="24"/>
          <w:szCs w:val="24"/>
        </w:rPr>
        <w:t xml:space="preserve"> – Администрация Кривовшеинского района</w:t>
      </w:r>
      <w:r w:rsidR="001524BF" w:rsidRPr="005368EC">
        <w:rPr>
          <w:rFonts w:ascii="Times New Roman" w:hAnsi="Times New Roman"/>
          <w:sz w:val="24"/>
          <w:szCs w:val="24"/>
        </w:rPr>
        <w:t xml:space="preserve"> (далее по тексту – Учредитель).</w:t>
      </w:r>
    </w:p>
    <w:p w:rsidR="00D6406B" w:rsidRPr="005368EC" w:rsidRDefault="00D6406B" w:rsidP="00D6406B">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CYR" w:hAnsi="Times New Roman CYR" w:cs="Times New Roman CYR"/>
          <w:sz w:val="24"/>
          <w:szCs w:val="24"/>
        </w:rPr>
        <w:t>Место нахождения Учредителя: 636300, Томская область, Кривошеинский район, село Кривошеино, ул. Ленина, 26.</w:t>
      </w:r>
    </w:p>
    <w:p w:rsidR="000727DD" w:rsidRPr="00E91F7B" w:rsidRDefault="002020F4" w:rsidP="00E91F7B">
      <w:pPr>
        <w:widowControl w:val="0"/>
        <w:autoSpaceDE w:val="0"/>
        <w:autoSpaceDN w:val="0"/>
        <w:adjustRightInd w:val="0"/>
        <w:spacing w:after="0" w:line="240" w:lineRule="auto"/>
        <w:ind w:firstLine="426"/>
        <w:jc w:val="both"/>
        <w:rPr>
          <w:rFonts w:ascii="Times New Roman CYR" w:hAnsi="Times New Roman CYR" w:cs="Times New Roman CYR"/>
          <w:color w:val="000000"/>
          <w:sz w:val="24"/>
          <w:szCs w:val="24"/>
        </w:rPr>
      </w:pPr>
      <w:r w:rsidRPr="005368EC">
        <w:rPr>
          <w:rFonts w:ascii="Times New Roman" w:hAnsi="Times New Roman"/>
          <w:sz w:val="24"/>
          <w:szCs w:val="24"/>
        </w:rPr>
        <w:t>1.7</w:t>
      </w:r>
      <w:r w:rsidR="00017DCD" w:rsidRPr="005368EC">
        <w:rPr>
          <w:rFonts w:ascii="Times New Roman" w:hAnsi="Times New Roman"/>
          <w:sz w:val="24"/>
          <w:szCs w:val="24"/>
        </w:rPr>
        <w:t xml:space="preserve">. </w:t>
      </w:r>
      <w:r w:rsidR="00E91F7B">
        <w:rPr>
          <w:rFonts w:ascii="Times New Roman CYR" w:hAnsi="Times New Roman CYR" w:cs="Times New Roman CYR"/>
          <w:sz w:val="24"/>
          <w:szCs w:val="24"/>
        </w:rPr>
        <w:t>В своей деятельности Учреждение  руководствуется Конституцией Российской Федерации, Федеральным законом</w:t>
      </w:r>
      <w:r w:rsidR="00E91F7B" w:rsidRPr="001F5F5B">
        <w:rPr>
          <w:rFonts w:ascii="Times New Roman CYR" w:hAnsi="Times New Roman CYR" w:cs="Times New Roman CYR"/>
          <w:sz w:val="24"/>
          <w:szCs w:val="24"/>
        </w:rPr>
        <w:t xml:space="preserve"> </w:t>
      </w:r>
      <w:r w:rsidR="00E91F7B">
        <w:rPr>
          <w:rFonts w:ascii="Times New Roman CYR" w:hAnsi="Times New Roman CYR" w:cs="Times New Roman CYR"/>
          <w:sz w:val="24"/>
          <w:szCs w:val="24"/>
        </w:rPr>
        <w:t xml:space="preserve">от 29.12.2012 №273-ФЗ </w:t>
      </w:r>
      <w:r w:rsidR="00E91F7B" w:rsidRPr="00796C2F">
        <w:rPr>
          <w:rFonts w:ascii="Times New Roman" w:hAnsi="Times New Roman"/>
          <w:sz w:val="24"/>
          <w:szCs w:val="24"/>
        </w:rPr>
        <w:t>«</w:t>
      </w:r>
      <w:r w:rsidR="00E91F7B">
        <w:rPr>
          <w:rFonts w:ascii="Times New Roman CYR" w:hAnsi="Times New Roman CYR" w:cs="Times New Roman CYR"/>
          <w:sz w:val="24"/>
          <w:szCs w:val="24"/>
        </w:rPr>
        <w:t>Об образовании в Российской Федерации</w:t>
      </w:r>
      <w:r w:rsidR="00E91F7B" w:rsidRPr="00796C2F">
        <w:rPr>
          <w:rFonts w:ascii="Times New Roman" w:hAnsi="Times New Roman"/>
          <w:sz w:val="24"/>
          <w:szCs w:val="24"/>
        </w:rPr>
        <w:t xml:space="preserve">», </w:t>
      </w:r>
      <w:r w:rsidR="00E91F7B">
        <w:rPr>
          <w:rFonts w:ascii="Times New Roman CYR" w:hAnsi="Times New Roman CYR" w:cs="Times New Roman CYR"/>
          <w:sz w:val="24"/>
          <w:szCs w:val="24"/>
        </w:rPr>
        <w:t>иными законодательными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органов власти Томской области и органов местного самоуправления Кривошеинского района, а также настоящим Уставом, и локальными актами Учреждения,</w:t>
      </w:r>
      <w:r w:rsidR="000727DD" w:rsidRPr="005368EC">
        <w:rPr>
          <w:rFonts w:ascii="Times New Roman" w:hAnsi="Times New Roman"/>
          <w:sz w:val="24"/>
          <w:szCs w:val="24"/>
        </w:rPr>
        <w:t xml:space="preserve"> договором об образовании,</w:t>
      </w:r>
      <w:r w:rsidR="005368EC">
        <w:rPr>
          <w:rFonts w:ascii="Times New Roman" w:hAnsi="Times New Roman"/>
          <w:sz w:val="24"/>
          <w:szCs w:val="24"/>
        </w:rPr>
        <w:t xml:space="preserve"> заключаемым между Учреждением</w:t>
      </w:r>
      <w:r w:rsidR="000727DD" w:rsidRPr="005368EC">
        <w:rPr>
          <w:rFonts w:ascii="Times New Roman" w:hAnsi="Times New Roman"/>
          <w:sz w:val="24"/>
          <w:szCs w:val="24"/>
        </w:rPr>
        <w:t xml:space="preserve"> и родителями (законными представителями).</w:t>
      </w:r>
    </w:p>
    <w:p w:rsidR="00E91F7B" w:rsidRDefault="002020F4" w:rsidP="00E91F7B">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sidRPr="005368EC">
        <w:rPr>
          <w:rFonts w:ascii="Times New Roman" w:hAnsi="Times New Roman"/>
          <w:sz w:val="24"/>
          <w:szCs w:val="24"/>
        </w:rPr>
        <w:t>1.8</w:t>
      </w:r>
      <w:r w:rsidR="001524BF" w:rsidRPr="005368EC">
        <w:rPr>
          <w:rFonts w:ascii="Times New Roman" w:hAnsi="Times New Roman"/>
          <w:sz w:val="24"/>
          <w:szCs w:val="24"/>
        </w:rPr>
        <w:t xml:space="preserve">.  </w:t>
      </w:r>
      <w:r w:rsidR="00017DCD" w:rsidRPr="005368EC">
        <w:rPr>
          <w:rFonts w:ascii="Times New Roman CYR" w:hAnsi="Times New Roman CYR" w:cs="Times New Roman CYR"/>
          <w:sz w:val="24"/>
          <w:szCs w:val="24"/>
        </w:rPr>
        <w:t>Учреждение</w:t>
      </w:r>
      <w:r w:rsidR="001524BF" w:rsidRPr="005368EC">
        <w:rPr>
          <w:rFonts w:ascii="Times New Roman CYR" w:hAnsi="Times New Roman CYR" w:cs="Times New Roman CYR"/>
          <w:sz w:val="24"/>
          <w:szCs w:val="24"/>
        </w:rPr>
        <w:t xml:space="preserve"> является юридическим лицом</w:t>
      </w:r>
      <w:r w:rsidR="00D6406B">
        <w:rPr>
          <w:rFonts w:ascii="Times New Roman CYR" w:hAnsi="Times New Roman CYR" w:cs="Times New Roman CYR"/>
          <w:sz w:val="24"/>
          <w:szCs w:val="24"/>
        </w:rPr>
        <w:t>,</w:t>
      </w:r>
      <w:r w:rsidR="0045696A" w:rsidRPr="005368EC">
        <w:rPr>
          <w:rFonts w:ascii="Times New Roman" w:hAnsi="Times New Roman"/>
          <w:sz w:val="24"/>
          <w:szCs w:val="24"/>
        </w:rPr>
        <w:t xml:space="preserve"> </w:t>
      </w:r>
      <w:r w:rsidR="00D6406B">
        <w:rPr>
          <w:rFonts w:ascii="Times New Roman CYR" w:hAnsi="Times New Roman CYR" w:cs="Times New Roman CYR"/>
          <w:sz w:val="24"/>
          <w:szCs w:val="24"/>
        </w:rPr>
        <w:t xml:space="preserve"> имеет в оперативном управлении обособленное имущество, лицевые счета в Федеральном казначействе, в Управлении финансов Администрации Кривошеинского района Томской области, круглую печать с полным наименованием на русском языке</w:t>
      </w:r>
      <w:r w:rsidR="00D6406B">
        <w:rPr>
          <w:rFonts w:ascii="Times New Roman CYR" w:hAnsi="Times New Roman CYR" w:cs="Times New Roman CYR"/>
          <w:color w:val="000000"/>
          <w:sz w:val="24"/>
          <w:szCs w:val="24"/>
        </w:rPr>
        <w:t>, штамп и бланки со своим наименованием,  и другие средства индивидуализации.</w:t>
      </w:r>
      <w:r w:rsidR="001524BF" w:rsidRPr="005368EC">
        <w:rPr>
          <w:rFonts w:ascii="Times New Roman CYR" w:hAnsi="Times New Roman CYR" w:cs="Times New Roman CYR"/>
          <w:sz w:val="24"/>
          <w:szCs w:val="24"/>
        </w:rPr>
        <w:t xml:space="preserve"> </w:t>
      </w:r>
    </w:p>
    <w:p w:rsidR="00E91F7B" w:rsidRDefault="00E91F7B" w:rsidP="00E91F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w:t>
      </w:r>
      <w:r w:rsidR="002020F4" w:rsidRPr="005368EC">
        <w:rPr>
          <w:rFonts w:ascii="Times New Roman" w:hAnsi="Times New Roman"/>
          <w:sz w:val="24"/>
          <w:szCs w:val="24"/>
        </w:rPr>
        <w:t>1.9</w:t>
      </w:r>
      <w:r w:rsidR="001524BF" w:rsidRPr="005368EC">
        <w:rPr>
          <w:rFonts w:ascii="Times New Roman" w:hAnsi="Times New Roman"/>
          <w:sz w:val="24"/>
          <w:szCs w:val="24"/>
        </w:rPr>
        <w:t xml:space="preserve">. </w:t>
      </w:r>
      <w:r w:rsidR="00326C54" w:rsidRPr="005368EC">
        <w:rPr>
          <w:rFonts w:ascii="Times New Roman CYR" w:hAnsi="Times New Roman CYR" w:cs="Times New Roman CYR"/>
          <w:sz w:val="24"/>
          <w:szCs w:val="24"/>
        </w:rPr>
        <w:t>У</w:t>
      </w:r>
      <w:r w:rsidR="00017DCD" w:rsidRPr="005368EC">
        <w:rPr>
          <w:rFonts w:ascii="Times New Roman CYR" w:hAnsi="Times New Roman CYR" w:cs="Times New Roman CYR"/>
          <w:sz w:val="24"/>
          <w:szCs w:val="24"/>
        </w:rPr>
        <w:t>чреждение</w:t>
      </w:r>
      <w:r w:rsidR="00326C54" w:rsidRPr="005368EC">
        <w:rPr>
          <w:rFonts w:ascii="Times New Roman" w:hAnsi="Times New Roman"/>
          <w:sz w:val="24"/>
          <w:szCs w:val="24"/>
        </w:rPr>
        <w:t xml:space="preserve"> от своего имени может заключать договоры, приобретать и осуществлять имущественные и неимущественные права,</w:t>
      </w:r>
      <w:r w:rsidR="00326C54" w:rsidRPr="005368EC">
        <w:rPr>
          <w:rFonts w:ascii="Times New Roman" w:hAnsi="Times New Roman"/>
          <w:sz w:val="24"/>
          <w:szCs w:val="24"/>
          <w:lang w:val="en-US"/>
        </w:rPr>
        <w:t> </w:t>
      </w:r>
      <w:r w:rsidR="00326C54" w:rsidRPr="005368EC">
        <w:rPr>
          <w:rFonts w:ascii="Times New Roman" w:hAnsi="Times New Roman"/>
          <w:sz w:val="24"/>
          <w:szCs w:val="24"/>
        </w:rPr>
        <w:t xml:space="preserve"> быть истцом и ответчиком в суде.</w:t>
      </w:r>
      <w:r w:rsidR="00D6406B">
        <w:rPr>
          <w:rFonts w:ascii="Times New Roman" w:hAnsi="Times New Roman"/>
          <w:sz w:val="24"/>
          <w:szCs w:val="24"/>
        </w:rPr>
        <w:t xml:space="preserve">     </w:t>
      </w:r>
      <w:r>
        <w:rPr>
          <w:rFonts w:ascii="Times New Roman" w:hAnsi="Times New Roman"/>
          <w:sz w:val="24"/>
          <w:szCs w:val="24"/>
        </w:rPr>
        <w:t xml:space="preserve">         </w:t>
      </w:r>
      <w:r>
        <w:rPr>
          <w:rFonts w:ascii="Times New Roman CYR" w:hAnsi="Times New Roman CYR" w:cs="Times New Roman CYR"/>
          <w:sz w:val="24"/>
          <w:szCs w:val="24"/>
        </w:rPr>
        <w:t xml:space="preserve">                 </w:t>
      </w:r>
    </w:p>
    <w:p w:rsidR="00E91F7B" w:rsidRDefault="00E91F7B" w:rsidP="00E91F7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1.10.</w:t>
      </w:r>
      <w:r w:rsidR="00017DCD" w:rsidRPr="005368EC">
        <w:rPr>
          <w:rFonts w:ascii="Times New Roman CYR" w:hAnsi="Times New Roman CYR" w:cs="Times New Roman CYR"/>
          <w:sz w:val="24"/>
          <w:szCs w:val="24"/>
        </w:rPr>
        <w:t xml:space="preserve"> Учреждение</w:t>
      </w:r>
      <w:r w:rsidR="005A6AFD" w:rsidRPr="005368EC">
        <w:rPr>
          <w:rFonts w:ascii="Times New Roman CYR" w:hAnsi="Times New Roman CYR" w:cs="Times New Roman CYR"/>
          <w:sz w:val="24"/>
          <w:szCs w:val="24"/>
        </w:rPr>
        <w:t xml:space="preserve"> вправе осуществлять образовательную деятельность и пользоваться льготами, установленными действующим законодательством Российской Федерации с момента выдачи ему  лицензии.</w:t>
      </w:r>
    </w:p>
    <w:p w:rsidR="001524BF" w:rsidRPr="005368EC" w:rsidRDefault="00A76532" w:rsidP="00A7653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1.11</w:t>
      </w:r>
      <w:r w:rsidR="00646116" w:rsidRPr="005368EC">
        <w:rPr>
          <w:rFonts w:ascii="Times New Roman" w:hAnsi="Times New Roman"/>
          <w:sz w:val="24"/>
          <w:szCs w:val="24"/>
        </w:rPr>
        <w:t xml:space="preserve">. </w:t>
      </w:r>
      <w:r w:rsidR="00017DCD" w:rsidRPr="005368EC">
        <w:rPr>
          <w:rFonts w:ascii="Times New Roman" w:hAnsi="Times New Roman"/>
          <w:sz w:val="24"/>
          <w:szCs w:val="24"/>
        </w:rPr>
        <w:t>Деятельность Учреждения</w:t>
      </w:r>
      <w:r w:rsidR="001524BF" w:rsidRPr="005368EC">
        <w:rPr>
          <w:rFonts w:ascii="Times New Roman" w:hAnsi="Times New Roman"/>
          <w:sz w:val="24"/>
          <w:szCs w:val="24"/>
        </w:rPr>
        <w:t xml:space="preserve">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1524BF" w:rsidRPr="00ED5C0C" w:rsidRDefault="00A76532" w:rsidP="00A7653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1.12</w:t>
      </w:r>
      <w:r w:rsidR="00017DCD" w:rsidRPr="005368EC">
        <w:rPr>
          <w:rFonts w:ascii="Times New Roman" w:hAnsi="Times New Roman"/>
          <w:sz w:val="24"/>
          <w:szCs w:val="24"/>
        </w:rPr>
        <w:t xml:space="preserve">. </w:t>
      </w:r>
      <w:r w:rsidR="00ED5C0C" w:rsidRPr="00ED5C0C">
        <w:rPr>
          <w:rFonts w:ascii="Times New Roman" w:hAnsi="Times New Roman"/>
          <w:sz w:val="24"/>
          <w:szCs w:val="24"/>
        </w:rPr>
        <w:t xml:space="preserve">Образовательная организация обеспечивает получение дошкольного образования, </w:t>
      </w:r>
      <w:r w:rsidR="00ED5C0C" w:rsidRPr="00ED5C0C">
        <w:rPr>
          <w:rFonts w:ascii="Times New Roman" w:hAnsi="Times New Roman"/>
          <w:sz w:val="24"/>
          <w:szCs w:val="24"/>
        </w:rPr>
        <w:lastRenderedPageBreak/>
        <w:t>присмотр и уход за воспитанниками в возрасте от двух месяцев  до прекращения образовательных отношений.</w:t>
      </w:r>
      <w:r w:rsidR="00ED5C0C">
        <w:rPr>
          <w:rFonts w:ascii="Times New Roman" w:hAnsi="Times New Roman"/>
          <w:sz w:val="24"/>
          <w:szCs w:val="24"/>
        </w:rPr>
        <w:t xml:space="preserve"> </w:t>
      </w:r>
      <w:r w:rsidR="00ED5C0C">
        <w:rPr>
          <w:rFonts w:ascii="Times New Roman" w:hAnsi="Times New Roman"/>
          <w:i/>
          <w:sz w:val="24"/>
          <w:szCs w:val="24"/>
        </w:rPr>
        <w:t>(пункт 1.</w:t>
      </w:r>
      <w:r w:rsidR="00D05C47">
        <w:rPr>
          <w:rFonts w:ascii="Times New Roman" w:hAnsi="Times New Roman"/>
          <w:i/>
          <w:sz w:val="24"/>
          <w:szCs w:val="24"/>
        </w:rPr>
        <w:t>1</w:t>
      </w:r>
      <w:r w:rsidR="00ED5C0C">
        <w:rPr>
          <w:rFonts w:ascii="Times New Roman" w:hAnsi="Times New Roman"/>
          <w:i/>
          <w:sz w:val="24"/>
          <w:szCs w:val="24"/>
        </w:rPr>
        <w:t>2. в редакции постановления Администрации Кривошеинского района от 24.10.2016 № 323).</w:t>
      </w:r>
    </w:p>
    <w:p w:rsidR="001524BF" w:rsidRPr="005368EC" w:rsidRDefault="00A76532" w:rsidP="00646116">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1.13</w:t>
      </w:r>
      <w:r w:rsidR="0006223C" w:rsidRPr="005368EC">
        <w:rPr>
          <w:rFonts w:ascii="Times New Roman" w:hAnsi="Times New Roman"/>
          <w:sz w:val="24"/>
          <w:szCs w:val="24"/>
        </w:rPr>
        <w:t>. Основной зада</w:t>
      </w:r>
      <w:r w:rsidR="00017DCD" w:rsidRPr="005368EC">
        <w:rPr>
          <w:rFonts w:ascii="Times New Roman" w:hAnsi="Times New Roman"/>
          <w:sz w:val="24"/>
          <w:szCs w:val="24"/>
        </w:rPr>
        <w:t>чей Учреждения</w:t>
      </w:r>
      <w:r w:rsidR="001524BF" w:rsidRPr="005368EC">
        <w:rPr>
          <w:rFonts w:ascii="Times New Roman" w:hAnsi="Times New Roman"/>
          <w:sz w:val="24"/>
          <w:szCs w:val="24"/>
        </w:rPr>
        <w:t xml:space="preserve"> является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422D89" w:rsidRDefault="00A76532" w:rsidP="00422D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1.14</w:t>
      </w:r>
      <w:r w:rsidR="003C20E4" w:rsidRPr="005368EC">
        <w:rPr>
          <w:rFonts w:ascii="Times New Roman" w:hAnsi="Times New Roman"/>
          <w:sz w:val="24"/>
          <w:szCs w:val="24"/>
        </w:rPr>
        <w:t>.</w:t>
      </w:r>
      <w:r w:rsidR="00357727" w:rsidRPr="005368EC">
        <w:rPr>
          <w:rFonts w:ascii="Times New Roman" w:hAnsi="Times New Roman"/>
          <w:sz w:val="24"/>
          <w:szCs w:val="24"/>
        </w:rPr>
        <w:t xml:space="preserve"> Учреждение</w:t>
      </w:r>
      <w:r w:rsidR="001524BF" w:rsidRPr="005368EC">
        <w:rPr>
          <w:rFonts w:ascii="Times New Roman" w:hAnsi="Times New Roman"/>
          <w:sz w:val="24"/>
          <w:szCs w:val="24"/>
        </w:rPr>
        <w:t xml:space="preserve">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а также за жизнь и здоровье воспитанников и работников во время образовательного процесса.</w:t>
      </w:r>
    </w:p>
    <w:p w:rsidR="00422D89" w:rsidRDefault="00A76532" w:rsidP="00422D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1.15</w:t>
      </w:r>
      <w:r w:rsidR="006F0EDD" w:rsidRPr="005368EC">
        <w:rPr>
          <w:rFonts w:ascii="Times New Roman" w:hAnsi="Times New Roman"/>
          <w:sz w:val="24"/>
          <w:szCs w:val="24"/>
        </w:rPr>
        <w:t>. Деятельность Учреждения</w:t>
      </w:r>
      <w:r w:rsidR="001524BF" w:rsidRPr="005368EC">
        <w:rPr>
          <w:rFonts w:ascii="Times New Roman" w:hAnsi="Times New Roman"/>
          <w:sz w:val="24"/>
          <w:szCs w:val="24"/>
        </w:rPr>
        <w:t xml:space="preserve"> строится на принципах демократии и гуманизма, общедоступности, приоритетности общечеловеческих ценностей, жизни и здоровья человека, свободного развития личности.</w:t>
      </w:r>
    </w:p>
    <w:p w:rsidR="005368EC" w:rsidRDefault="00422D89" w:rsidP="00422D8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464420" w:rsidRPr="005368EC">
        <w:rPr>
          <w:rFonts w:ascii="Times New Roman" w:hAnsi="Times New Roman"/>
          <w:sz w:val="24"/>
          <w:szCs w:val="24"/>
        </w:rPr>
        <w:t xml:space="preserve"> </w:t>
      </w:r>
      <w:r w:rsidR="00A76532">
        <w:rPr>
          <w:rFonts w:ascii="Times New Roman" w:hAnsi="Times New Roman"/>
          <w:sz w:val="24"/>
          <w:szCs w:val="24"/>
        </w:rPr>
        <w:t>1.16</w:t>
      </w:r>
      <w:r w:rsidR="006F0EDD" w:rsidRPr="005368EC">
        <w:rPr>
          <w:rFonts w:ascii="Times New Roman" w:hAnsi="Times New Roman"/>
          <w:sz w:val="24"/>
          <w:szCs w:val="24"/>
        </w:rPr>
        <w:t>. В Учреждении</w:t>
      </w:r>
      <w:r w:rsidR="001524BF" w:rsidRPr="005368EC">
        <w:rPr>
          <w:rFonts w:ascii="Times New Roman" w:hAnsi="Times New Roman"/>
          <w:sz w:val="24"/>
          <w:szCs w:val="24"/>
        </w:rP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Образование носит светский характер.</w:t>
      </w:r>
    </w:p>
    <w:p w:rsidR="00C9062C" w:rsidRPr="00F1021C" w:rsidRDefault="00C9062C" w:rsidP="00C9062C">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w:hAnsi="Times New Roman"/>
          <w:sz w:val="24"/>
          <w:szCs w:val="24"/>
        </w:rPr>
        <w:t xml:space="preserve"> </w:t>
      </w:r>
      <w:r>
        <w:rPr>
          <w:rFonts w:ascii="Times New Roman CYR" w:hAnsi="Times New Roman CYR" w:cs="Times New Roman CYR"/>
          <w:sz w:val="24"/>
          <w:szCs w:val="24"/>
        </w:rPr>
        <w:t xml:space="preserve"> 1.17. </w:t>
      </w:r>
      <w:r w:rsidRPr="00F1021C">
        <w:rPr>
          <w:rFonts w:ascii="Times New Roman CYR" w:hAnsi="Times New Roman CYR" w:cs="Times New Roman CYR"/>
          <w:sz w:val="24"/>
          <w:szCs w:val="24"/>
        </w:rPr>
        <w:t>Учреждение выполняет муниципальное задание, которое в соответствии с предусмотренными основными видами деятельности Учреждения формируется и утверждается Учредителем.</w:t>
      </w:r>
    </w:p>
    <w:p w:rsidR="00C9062C" w:rsidRPr="005368EC" w:rsidRDefault="00C9062C" w:rsidP="00C9062C">
      <w:pPr>
        <w:widowControl w:val="0"/>
        <w:autoSpaceDE w:val="0"/>
        <w:autoSpaceDN w:val="0"/>
        <w:adjustRightInd w:val="0"/>
        <w:spacing w:after="0" w:line="240" w:lineRule="auto"/>
        <w:ind w:firstLine="567"/>
        <w:jc w:val="both"/>
        <w:rPr>
          <w:rFonts w:ascii="Times New Roman" w:hAnsi="Times New Roman"/>
          <w:sz w:val="24"/>
          <w:szCs w:val="24"/>
        </w:rPr>
      </w:pPr>
      <w:r w:rsidRPr="00F1021C">
        <w:rPr>
          <w:rFonts w:ascii="Times New Roman CYR" w:hAnsi="Times New Roman CYR" w:cs="Times New Roman CYR"/>
          <w:sz w:val="24"/>
          <w:szCs w:val="24"/>
        </w:rPr>
        <w:t>Учреждение не вправе отказаться от муниципального задания.</w:t>
      </w:r>
    </w:p>
    <w:p w:rsidR="00716379" w:rsidRPr="005368EC" w:rsidRDefault="00D36880" w:rsidP="00422D89">
      <w:pPr>
        <w:spacing w:after="0" w:line="240" w:lineRule="auto"/>
        <w:ind w:firstLine="540"/>
        <w:jc w:val="both"/>
        <w:rPr>
          <w:rFonts w:ascii="Times New Roman" w:hAnsi="Times New Roman"/>
          <w:sz w:val="24"/>
          <w:szCs w:val="24"/>
        </w:rPr>
      </w:pPr>
      <w:r w:rsidRPr="005368EC">
        <w:rPr>
          <w:rFonts w:ascii="Times New Roman" w:hAnsi="Times New Roman"/>
          <w:sz w:val="24"/>
          <w:szCs w:val="24"/>
        </w:rPr>
        <w:t xml:space="preserve">  </w:t>
      </w:r>
      <w:r w:rsidR="00716379" w:rsidRPr="005368EC">
        <w:rPr>
          <w:rFonts w:ascii="Times New Roman" w:hAnsi="Times New Roman"/>
          <w:sz w:val="24"/>
          <w:szCs w:val="24"/>
        </w:rPr>
        <w:t>1.1</w:t>
      </w:r>
      <w:r w:rsidR="00C9062C">
        <w:rPr>
          <w:rFonts w:ascii="Times New Roman" w:hAnsi="Times New Roman"/>
          <w:sz w:val="24"/>
          <w:szCs w:val="24"/>
        </w:rPr>
        <w:t>8</w:t>
      </w:r>
      <w:r w:rsidR="00716379" w:rsidRPr="005368EC">
        <w:rPr>
          <w:rFonts w:ascii="Times New Roman" w:hAnsi="Times New Roman"/>
          <w:sz w:val="24"/>
          <w:szCs w:val="24"/>
        </w:rPr>
        <w:t>. Учреждение обеспечивает открытость и доступность</w:t>
      </w:r>
      <w:r w:rsidRPr="005368EC">
        <w:rPr>
          <w:rFonts w:ascii="Times New Roman" w:hAnsi="Times New Roman"/>
          <w:sz w:val="24"/>
          <w:szCs w:val="24"/>
        </w:rPr>
        <w:t xml:space="preserve"> информации об У</w:t>
      </w:r>
      <w:r w:rsidR="00716379" w:rsidRPr="005368EC">
        <w:rPr>
          <w:rFonts w:ascii="Times New Roman" w:hAnsi="Times New Roman"/>
          <w:sz w:val="24"/>
          <w:szCs w:val="24"/>
        </w:rPr>
        <w:t>чреждении, установленной статьей 29 Закона РФ «Об образовании в Российской Федерации» и сведений, указанных в п</w:t>
      </w:r>
      <w:r w:rsidR="002020F4" w:rsidRPr="005368EC">
        <w:rPr>
          <w:rFonts w:ascii="Times New Roman" w:hAnsi="Times New Roman"/>
          <w:sz w:val="24"/>
          <w:szCs w:val="24"/>
        </w:rPr>
        <w:t>одп</w:t>
      </w:r>
      <w:r w:rsidR="00716379" w:rsidRPr="005368EC">
        <w:rPr>
          <w:rFonts w:ascii="Times New Roman" w:hAnsi="Times New Roman"/>
          <w:sz w:val="24"/>
          <w:szCs w:val="24"/>
        </w:rPr>
        <w:t xml:space="preserve">ункте  3.3. статьи 32 Федерального закона от 12 января 1996 года № 7 –ФЗ «О некоммерческих организациях». </w:t>
      </w:r>
    </w:p>
    <w:p w:rsidR="005368EC" w:rsidRPr="005368EC" w:rsidRDefault="00716379" w:rsidP="00D351B9">
      <w:pPr>
        <w:spacing w:after="0" w:line="240" w:lineRule="auto"/>
        <w:jc w:val="both"/>
        <w:rPr>
          <w:rFonts w:ascii="Times New Roman" w:hAnsi="Times New Roman"/>
          <w:sz w:val="24"/>
          <w:szCs w:val="24"/>
        </w:rPr>
      </w:pPr>
      <w:r w:rsidRPr="005368EC">
        <w:rPr>
          <w:rFonts w:ascii="Times New Roman" w:hAnsi="Times New Roman"/>
          <w:sz w:val="24"/>
          <w:szCs w:val="24"/>
        </w:rPr>
        <w:t xml:space="preserve"> </w:t>
      </w:r>
      <w:r w:rsidRPr="005368EC">
        <w:rPr>
          <w:rFonts w:ascii="Times New Roman" w:hAnsi="Times New Roman"/>
          <w:sz w:val="24"/>
          <w:szCs w:val="24"/>
        </w:rPr>
        <w:tab/>
        <w:t xml:space="preserve">Информация и документы, указанные в </w:t>
      </w:r>
      <w:hyperlink r:id="rId7" w:history="1">
        <w:r w:rsidRPr="005368EC">
          <w:rPr>
            <w:rFonts w:ascii="Times New Roman" w:hAnsi="Times New Roman"/>
            <w:sz w:val="24"/>
            <w:szCs w:val="24"/>
          </w:rPr>
          <w:t>части 2</w:t>
        </w:r>
      </w:hyperlink>
      <w:r w:rsidRPr="005368EC">
        <w:rPr>
          <w:rFonts w:ascii="Times New Roman" w:hAnsi="Times New Roman"/>
          <w:sz w:val="24"/>
          <w:szCs w:val="24"/>
        </w:rPr>
        <w:t xml:space="preserve"> статьи 29 Закона РФ «Об образовании в Российской Федерации», если они в соответствии с законодательством Российской Федерации не отнесены к </w:t>
      </w:r>
      <w:hyperlink r:id="rId8" w:history="1">
        <w:r w:rsidRPr="005368EC">
          <w:rPr>
            <w:rFonts w:ascii="Times New Roman" w:hAnsi="Times New Roman"/>
            <w:sz w:val="24"/>
            <w:szCs w:val="24"/>
          </w:rPr>
          <w:t>сведениям</w:t>
        </w:r>
      </w:hyperlink>
      <w:r w:rsidRPr="005368EC">
        <w:rPr>
          <w:rFonts w:ascii="Times New Roman" w:hAnsi="Times New Roman"/>
          <w:sz w:val="24"/>
          <w:szCs w:val="24"/>
        </w:rPr>
        <w:t>, составляющим государственную и иную охраняемую законом тайну, подлежат размещению на официальном с</w:t>
      </w:r>
      <w:r w:rsidR="00D36880" w:rsidRPr="005368EC">
        <w:rPr>
          <w:rFonts w:ascii="Times New Roman" w:hAnsi="Times New Roman"/>
          <w:sz w:val="24"/>
          <w:szCs w:val="24"/>
        </w:rPr>
        <w:t>айте У</w:t>
      </w:r>
      <w:r w:rsidRPr="005368EC">
        <w:rPr>
          <w:rFonts w:ascii="Times New Roman" w:hAnsi="Times New Roman"/>
          <w:sz w:val="24"/>
          <w:szCs w:val="24"/>
        </w:rPr>
        <w:t xml:space="preserve">чреждения в информационно-телекоммуникационной сети "Интернет" и обновлению в течение десяти рабочих дней со дня их создания, получения или внесения в них соответствующих изменений. </w:t>
      </w:r>
      <w:hyperlink r:id="rId9" w:history="1">
        <w:r w:rsidRPr="005368EC">
          <w:rPr>
            <w:rFonts w:ascii="Times New Roman" w:hAnsi="Times New Roman"/>
            <w:sz w:val="24"/>
            <w:szCs w:val="24"/>
          </w:rPr>
          <w:t>Порядок</w:t>
        </w:r>
      </w:hyperlink>
      <w:r w:rsidRPr="005368EC">
        <w:rPr>
          <w:rFonts w:ascii="Times New Roman" w:hAnsi="Times New Roman"/>
          <w:sz w:val="24"/>
          <w:szCs w:val="24"/>
        </w:rPr>
        <w:t xml:space="preserve"> размещения на официальном сайте образовательного учреждения в информационно-телекоммуникационной сети "Интернет" и обновления информаци</w:t>
      </w:r>
      <w:r w:rsidR="00D36880" w:rsidRPr="005368EC">
        <w:rPr>
          <w:rFonts w:ascii="Times New Roman" w:hAnsi="Times New Roman"/>
          <w:sz w:val="24"/>
          <w:szCs w:val="24"/>
        </w:rPr>
        <w:t>и об У</w:t>
      </w:r>
      <w:r w:rsidRPr="005368EC">
        <w:rPr>
          <w:rFonts w:ascii="Times New Roman" w:hAnsi="Times New Roman"/>
          <w:sz w:val="24"/>
          <w:szCs w:val="24"/>
        </w:rPr>
        <w:t>чреждении, в том числе ее содержание и форма ее предоставления, устанавливается Правительством Российской Федерации.</w:t>
      </w:r>
    </w:p>
    <w:p w:rsidR="00ED5C0C" w:rsidRDefault="00C9062C" w:rsidP="00D351B9">
      <w:pPr>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1.19</w:t>
      </w:r>
      <w:r w:rsidR="00716379" w:rsidRPr="005368EC">
        <w:rPr>
          <w:rFonts w:ascii="Times New Roman CYR" w:hAnsi="Times New Roman CYR" w:cs="Times New Roman CYR"/>
          <w:sz w:val="24"/>
          <w:szCs w:val="24"/>
        </w:rPr>
        <w:t xml:space="preserve">. В Учреждении образовательная деятельность осуществляется на </w:t>
      </w:r>
      <w:hyperlink r:id="rId10" w:history="1">
        <w:r w:rsidR="00716379" w:rsidRPr="005368EC">
          <w:rPr>
            <w:rFonts w:ascii="Times New Roman CYR" w:hAnsi="Times New Roman CYR" w:cs="Times New Roman CYR"/>
            <w:sz w:val="24"/>
            <w:szCs w:val="24"/>
          </w:rPr>
          <w:t>государственном языке</w:t>
        </w:r>
      </w:hyperlink>
      <w:r w:rsidR="00716379" w:rsidRPr="005368EC">
        <w:rPr>
          <w:rFonts w:ascii="Times New Roman CYR" w:hAnsi="Times New Roman CYR" w:cs="Times New Roman CYR"/>
          <w:sz w:val="24"/>
          <w:szCs w:val="24"/>
        </w:rPr>
        <w:t xml:space="preserve"> Российской Федерации.</w:t>
      </w:r>
      <w:r w:rsidR="00ED5C0C">
        <w:rPr>
          <w:rFonts w:ascii="Times New Roman CYR" w:hAnsi="Times New Roman CYR" w:cs="Times New Roman CYR"/>
          <w:sz w:val="24"/>
          <w:szCs w:val="24"/>
        </w:rPr>
        <w:t xml:space="preserve"> </w:t>
      </w:r>
    </w:p>
    <w:p w:rsidR="00D351B9" w:rsidRPr="00ED5C0C" w:rsidRDefault="00ED5C0C" w:rsidP="00D351B9">
      <w:pPr>
        <w:spacing w:after="0" w:line="240" w:lineRule="auto"/>
        <w:ind w:firstLine="720"/>
        <w:jc w:val="both"/>
        <w:rPr>
          <w:rFonts w:ascii="Times New Roman" w:hAnsi="Times New Roman"/>
          <w:sz w:val="24"/>
          <w:szCs w:val="24"/>
        </w:rPr>
      </w:pPr>
      <w:r w:rsidRPr="00ED5C0C">
        <w:rPr>
          <w:rFonts w:ascii="Times New Roman" w:hAnsi="Times New Roman"/>
          <w:sz w:val="24"/>
          <w:szCs w:val="24"/>
        </w:rPr>
        <w:t>1.20. Учреждение не имеет филиалов и представительств.</w:t>
      </w:r>
      <w:r>
        <w:rPr>
          <w:rFonts w:ascii="Times New Roman" w:hAnsi="Times New Roman"/>
          <w:sz w:val="24"/>
          <w:szCs w:val="24"/>
        </w:rPr>
        <w:t xml:space="preserve"> </w:t>
      </w:r>
      <w:r>
        <w:rPr>
          <w:rFonts w:ascii="Times New Roman" w:hAnsi="Times New Roman"/>
          <w:i/>
          <w:sz w:val="24"/>
          <w:szCs w:val="24"/>
        </w:rPr>
        <w:t>(пункт 1.20. в редакции постановления Администрации Кривошеинского района от 24.10.2016 № 323).</w:t>
      </w:r>
    </w:p>
    <w:p w:rsidR="00ED5C0C" w:rsidRDefault="00ED5C0C" w:rsidP="00D351B9">
      <w:pPr>
        <w:spacing w:after="0" w:line="240" w:lineRule="auto"/>
        <w:ind w:firstLine="720"/>
        <w:jc w:val="both"/>
        <w:rPr>
          <w:rFonts w:ascii="Times New Roman CYR" w:hAnsi="Times New Roman CYR" w:cs="Times New Roman CYR"/>
          <w:sz w:val="24"/>
          <w:szCs w:val="24"/>
        </w:rPr>
      </w:pPr>
    </w:p>
    <w:p w:rsidR="00FE34F4" w:rsidRDefault="00FE34F4" w:rsidP="00D351B9">
      <w:pPr>
        <w:spacing w:after="0" w:line="240" w:lineRule="auto"/>
        <w:ind w:firstLine="720"/>
        <w:jc w:val="both"/>
        <w:rPr>
          <w:rFonts w:ascii="Times New Roman CYR" w:hAnsi="Times New Roman CYR" w:cs="Times New Roman CYR"/>
          <w:sz w:val="24"/>
          <w:szCs w:val="24"/>
        </w:rPr>
      </w:pPr>
    </w:p>
    <w:p w:rsidR="00BA18D9" w:rsidRDefault="00BA18D9" w:rsidP="00FE34F4">
      <w:pPr>
        <w:widowControl w:val="0"/>
        <w:numPr>
          <w:ilvl w:val="0"/>
          <w:numId w:val="2"/>
        </w:numPr>
        <w:autoSpaceDE w:val="0"/>
        <w:autoSpaceDN w:val="0"/>
        <w:adjustRightInd w:val="0"/>
        <w:spacing w:after="0" w:line="240" w:lineRule="auto"/>
        <w:rPr>
          <w:rFonts w:ascii="Times New Roman" w:hAnsi="Times New Roman"/>
          <w:b/>
          <w:sz w:val="24"/>
          <w:szCs w:val="24"/>
        </w:rPr>
      </w:pPr>
      <w:r w:rsidRPr="005368EC">
        <w:rPr>
          <w:rFonts w:ascii="Times New Roman" w:hAnsi="Times New Roman"/>
          <w:b/>
          <w:sz w:val="24"/>
          <w:szCs w:val="24"/>
        </w:rPr>
        <w:t>Предмет, цели и виды деятельности Учреждения</w:t>
      </w:r>
    </w:p>
    <w:p w:rsidR="00D9542B" w:rsidRDefault="00FE31EF" w:rsidP="00FE34F4">
      <w:pPr>
        <w:spacing w:after="0" w:line="240" w:lineRule="auto"/>
        <w:jc w:val="both"/>
        <w:rPr>
          <w:rFonts w:ascii="Times New Roman" w:hAnsi="Times New Roman"/>
          <w:sz w:val="24"/>
          <w:szCs w:val="24"/>
        </w:rPr>
      </w:pPr>
      <w:r w:rsidRPr="005368EC">
        <w:rPr>
          <w:rFonts w:ascii="Times New Roman" w:hAnsi="Times New Roman"/>
          <w:b/>
          <w:bCs/>
          <w:sz w:val="24"/>
          <w:szCs w:val="24"/>
        </w:rPr>
        <w:t xml:space="preserve">      </w:t>
      </w:r>
      <w:r w:rsidRPr="005368EC">
        <w:rPr>
          <w:rFonts w:ascii="Times New Roman" w:hAnsi="Times New Roman"/>
          <w:sz w:val="24"/>
          <w:szCs w:val="24"/>
        </w:rPr>
        <w:t xml:space="preserve"> 2.1. </w:t>
      </w:r>
      <w:r w:rsidR="00D9542B" w:rsidRPr="00916964">
        <w:rPr>
          <w:rFonts w:ascii="Times New Roman" w:hAnsi="Times New Roman"/>
          <w:color w:val="000000"/>
          <w:sz w:val="24"/>
          <w:szCs w:val="24"/>
        </w:rPr>
        <w:t>Предметом деятельности Учреждения является</w:t>
      </w:r>
      <w:r w:rsidR="00D9542B">
        <w:rPr>
          <w:rFonts w:ascii="Times New Roman" w:hAnsi="Times New Roman"/>
          <w:color w:val="000000"/>
          <w:sz w:val="24"/>
          <w:szCs w:val="24"/>
        </w:rPr>
        <w:t xml:space="preserve"> образовательная деятельность по утвержденным Учреждением основным общеобразовательным программам дошкольного образования.</w:t>
      </w:r>
    </w:p>
    <w:p w:rsidR="00FE31EF" w:rsidRPr="005368EC" w:rsidRDefault="00FE31EF" w:rsidP="00FE31EF">
      <w:pPr>
        <w:widowControl w:val="0"/>
        <w:autoSpaceDE w:val="0"/>
        <w:autoSpaceDN w:val="0"/>
        <w:adjustRightInd w:val="0"/>
        <w:spacing w:after="0" w:line="240" w:lineRule="auto"/>
        <w:ind w:firstLine="540"/>
        <w:jc w:val="both"/>
        <w:rPr>
          <w:rFonts w:ascii="Times New Roman" w:hAnsi="Times New Roman"/>
          <w:sz w:val="24"/>
          <w:szCs w:val="24"/>
        </w:rPr>
      </w:pPr>
      <w:r w:rsidRPr="005368EC">
        <w:rPr>
          <w:rFonts w:ascii="Times New Roman" w:hAnsi="Times New Roman"/>
          <w:sz w:val="24"/>
          <w:szCs w:val="24"/>
        </w:rPr>
        <w:t>Дошко</w:t>
      </w:r>
      <w:r w:rsidR="00AF0D02" w:rsidRPr="005368EC">
        <w:rPr>
          <w:rFonts w:ascii="Times New Roman" w:hAnsi="Times New Roman"/>
          <w:sz w:val="24"/>
          <w:szCs w:val="24"/>
        </w:rPr>
        <w:t>льное образование – образовательная</w:t>
      </w:r>
      <w:r w:rsidRPr="005368EC">
        <w:rPr>
          <w:rFonts w:ascii="Times New Roman" w:hAnsi="Times New Roman"/>
          <w:sz w:val="24"/>
          <w:szCs w:val="24"/>
        </w:rPr>
        <w:t xml:space="preserve"> деятельность по образовательным </w:t>
      </w:r>
      <w:r w:rsidRPr="005368EC">
        <w:rPr>
          <w:rFonts w:ascii="Times New Roman" w:hAnsi="Times New Roman"/>
          <w:sz w:val="24"/>
          <w:szCs w:val="24"/>
        </w:rPr>
        <w:lastRenderedPageBreak/>
        <w:t>программам дошкольного образования, присмотр и уход за детьми.</w:t>
      </w:r>
    </w:p>
    <w:p w:rsidR="001524BF" w:rsidRPr="005368EC" w:rsidRDefault="001524BF" w:rsidP="00FE31EF">
      <w:pPr>
        <w:spacing w:after="0" w:line="240" w:lineRule="auto"/>
        <w:ind w:firstLine="720"/>
        <w:jc w:val="both"/>
        <w:rPr>
          <w:rFonts w:ascii="Times New Roman CYR" w:hAnsi="Times New Roman CYR" w:cs="Times New Roman CYR"/>
          <w:sz w:val="24"/>
          <w:szCs w:val="24"/>
        </w:rPr>
      </w:pPr>
      <w:r w:rsidRPr="005368EC">
        <w:rPr>
          <w:rFonts w:ascii="Times New Roman CYR" w:hAnsi="Times New Roman CYR" w:cs="Times New Roman CYR"/>
          <w:sz w:val="24"/>
          <w:szCs w:val="24"/>
        </w:rPr>
        <w:t xml:space="preserve"> </w:t>
      </w:r>
      <w:r w:rsidR="00FE31EF" w:rsidRPr="005368EC">
        <w:rPr>
          <w:rFonts w:ascii="Times New Roman" w:hAnsi="Times New Roman"/>
          <w:sz w:val="24"/>
          <w:szCs w:val="24"/>
        </w:rPr>
        <w:t xml:space="preserve">2.2. </w:t>
      </w:r>
      <w:r w:rsidR="00FE31EF" w:rsidRPr="005368EC">
        <w:rPr>
          <w:rFonts w:ascii="Times New Roman CYR" w:hAnsi="Times New Roman CYR" w:cs="Times New Roman CYR"/>
          <w:sz w:val="24"/>
          <w:szCs w:val="24"/>
        </w:rPr>
        <w:t>Учреждение создано в целях оказания муниципальных услуг по предоставлению гражданам общедоступного и бесплатного дошкольного образования.</w:t>
      </w:r>
      <w:r w:rsidR="00FE31EF" w:rsidRPr="005368EC">
        <w:rPr>
          <w:rFonts w:ascii="Times New Roman" w:hAnsi="Times New Roman"/>
          <w:sz w:val="24"/>
          <w:szCs w:val="24"/>
        </w:rPr>
        <w:t xml:space="preserve"> </w:t>
      </w:r>
    </w:p>
    <w:p w:rsidR="001524BF" w:rsidRPr="005368EC" w:rsidRDefault="001524BF">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5368EC">
        <w:rPr>
          <w:rFonts w:ascii="Times New Roman" w:hAnsi="Times New Roman"/>
          <w:sz w:val="24"/>
          <w:szCs w:val="24"/>
        </w:rPr>
        <w:tab/>
      </w:r>
      <w:r w:rsidR="00FE31EF" w:rsidRPr="005368EC">
        <w:rPr>
          <w:rFonts w:ascii="Times New Roman" w:hAnsi="Times New Roman"/>
          <w:sz w:val="24"/>
          <w:szCs w:val="24"/>
        </w:rPr>
        <w:t xml:space="preserve"> 2.3</w:t>
      </w:r>
      <w:r w:rsidRPr="005368EC">
        <w:rPr>
          <w:rFonts w:ascii="Times New Roman" w:hAnsi="Times New Roman"/>
          <w:sz w:val="24"/>
          <w:szCs w:val="24"/>
        </w:rPr>
        <w:t xml:space="preserve">. </w:t>
      </w:r>
      <w:r w:rsidRPr="005368EC">
        <w:rPr>
          <w:rFonts w:ascii="Times New Roman CYR" w:hAnsi="Times New Roman CYR" w:cs="Times New Roman CYR"/>
          <w:sz w:val="24"/>
          <w:szCs w:val="24"/>
        </w:rPr>
        <w:t>Для достижения цели, указанной в пу</w:t>
      </w:r>
      <w:r w:rsidR="00FE31EF" w:rsidRPr="005368EC">
        <w:rPr>
          <w:rFonts w:ascii="Times New Roman CYR" w:hAnsi="Times New Roman CYR" w:cs="Times New Roman CYR"/>
          <w:sz w:val="24"/>
          <w:szCs w:val="24"/>
        </w:rPr>
        <w:t>нкте 2.2</w:t>
      </w:r>
      <w:r w:rsidR="00D36880" w:rsidRPr="005368EC">
        <w:rPr>
          <w:rFonts w:ascii="Times New Roman CYR" w:hAnsi="Times New Roman CYR" w:cs="Times New Roman CYR"/>
          <w:sz w:val="24"/>
          <w:szCs w:val="24"/>
        </w:rPr>
        <w:t>. настоящего Устава, Учреждение</w:t>
      </w:r>
      <w:r w:rsidRPr="005368EC">
        <w:rPr>
          <w:rFonts w:ascii="Times New Roman CYR" w:hAnsi="Times New Roman CYR" w:cs="Times New Roman CYR"/>
          <w:sz w:val="24"/>
          <w:szCs w:val="24"/>
        </w:rPr>
        <w:t xml:space="preserve"> осуществляет в установленном законодательством Российской Федерации порядке следующие виды деятельности:</w:t>
      </w:r>
    </w:p>
    <w:p w:rsidR="001524BF" w:rsidRPr="005368EC" w:rsidRDefault="001D4D7C" w:rsidP="00464420">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5368EC">
        <w:rPr>
          <w:rFonts w:ascii="Times New Roman" w:hAnsi="Times New Roman"/>
          <w:sz w:val="24"/>
          <w:szCs w:val="24"/>
        </w:rPr>
        <w:t xml:space="preserve">        </w:t>
      </w:r>
      <w:r w:rsidR="00422D89">
        <w:rPr>
          <w:rFonts w:ascii="Times New Roman" w:hAnsi="Times New Roman"/>
          <w:sz w:val="24"/>
          <w:szCs w:val="24"/>
        </w:rPr>
        <w:t>2.3</w:t>
      </w:r>
      <w:r w:rsidR="001524BF" w:rsidRPr="005368EC">
        <w:rPr>
          <w:rFonts w:ascii="Times New Roman" w:hAnsi="Times New Roman"/>
          <w:sz w:val="24"/>
          <w:szCs w:val="24"/>
        </w:rPr>
        <w:t xml:space="preserve">.1. </w:t>
      </w:r>
      <w:r w:rsidR="001524BF" w:rsidRPr="005368EC">
        <w:rPr>
          <w:rFonts w:ascii="Times New Roman CYR" w:hAnsi="Times New Roman CYR" w:cs="Times New Roman CYR"/>
          <w:sz w:val="24"/>
          <w:szCs w:val="24"/>
        </w:rPr>
        <w:t>Реализация основной образовательной программы дошкольного образования, разработанной</w:t>
      </w:r>
      <w:r w:rsidR="00464420" w:rsidRPr="005368EC">
        <w:rPr>
          <w:rFonts w:ascii="Times New Roman CYR" w:hAnsi="Times New Roman CYR" w:cs="Times New Roman CYR"/>
          <w:sz w:val="24"/>
          <w:szCs w:val="24"/>
        </w:rPr>
        <w:t xml:space="preserve"> </w:t>
      </w:r>
      <w:r w:rsidR="001524BF" w:rsidRPr="005368EC">
        <w:rPr>
          <w:rFonts w:ascii="Times New Roman CYR" w:hAnsi="Times New Roman CYR" w:cs="Times New Roman CYR"/>
          <w:sz w:val="24"/>
          <w:szCs w:val="24"/>
        </w:rPr>
        <w:t xml:space="preserve"> в </w:t>
      </w:r>
      <w:r w:rsidR="00464420" w:rsidRPr="005368EC">
        <w:rPr>
          <w:rFonts w:ascii="Times New Roman CYR" w:hAnsi="Times New Roman CYR" w:cs="Times New Roman CYR"/>
          <w:sz w:val="24"/>
          <w:szCs w:val="24"/>
        </w:rPr>
        <w:t xml:space="preserve"> </w:t>
      </w:r>
      <w:r w:rsidR="001524BF" w:rsidRPr="005368EC">
        <w:rPr>
          <w:rFonts w:ascii="Times New Roman CYR" w:hAnsi="Times New Roman CYR" w:cs="Times New Roman CYR"/>
          <w:sz w:val="24"/>
          <w:szCs w:val="24"/>
        </w:rPr>
        <w:t xml:space="preserve">соответствии с федеральным государственным образовательным стандартом дошкольного образования  и с учетом соответствующих примерных основных образовательных программ. </w:t>
      </w:r>
    </w:p>
    <w:p w:rsidR="001524BF" w:rsidRPr="005368EC" w:rsidRDefault="001D4D7C">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5368EC">
        <w:rPr>
          <w:rFonts w:ascii="Times New Roman" w:hAnsi="Times New Roman"/>
          <w:sz w:val="24"/>
          <w:szCs w:val="24"/>
        </w:rPr>
        <w:t xml:space="preserve">        </w:t>
      </w:r>
      <w:r w:rsidR="00422D89">
        <w:rPr>
          <w:rFonts w:ascii="Times New Roman" w:hAnsi="Times New Roman"/>
          <w:sz w:val="24"/>
          <w:szCs w:val="24"/>
        </w:rPr>
        <w:t>2.3</w:t>
      </w:r>
      <w:r w:rsidR="001524BF" w:rsidRPr="005368EC">
        <w:rPr>
          <w:rFonts w:ascii="Times New Roman" w:hAnsi="Times New Roman"/>
          <w:sz w:val="24"/>
          <w:szCs w:val="24"/>
        </w:rPr>
        <w:t xml:space="preserve">.2. </w:t>
      </w:r>
      <w:r w:rsidR="001524BF" w:rsidRPr="005368EC">
        <w:rPr>
          <w:rFonts w:ascii="Times New Roman CYR" w:hAnsi="Times New Roman CYR" w:cs="Times New Roman CYR"/>
          <w:sz w:val="24"/>
          <w:szCs w:val="24"/>
        </w:rPr>
        <w:t>Присмотр и уход за детьми.</w:t>
      </w:r>
    </w:p>
    <w:p w:rsidR="001524BF" w:rsidRPr="005368EC" w:rsidRDefault="001524BF">
      <w:pPr>
        <w:widowControl w:val="0"/>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sidRPr="005368EC">
        <w:rPr>
          <w:rFonts w:ascii="Times New Roman" w:hAnsi="Times New Roman"/>
          <w:sz w:val="24"/>
          <w:szCs w:val="24"/>
        </w:rPr>
        <w:t xml:space="preserve"> </w:t>
      </w:r>
      <w:r w:rsidR="00F51E38">
        <w:rPr>
          <w:rFonts w:ascii="Times New Roman" w:hAnsi="Times New Roman"/>
          <w:sz w:val="24"/>
          <w:szCs w:val="24"/>
        </w:rPr>
        <w:t xml:space="preserve"> </w:t>
      </w:r>
      <w:r w:rsidR="00422D89">
        <w:rPr>
          <w:rFonts w:ascii="Times New Roman" w:hAnsi="Times New Roman"/>
          <w:sz w:val="24"/>
          <w:szCs w:val="24"/>
        </w:rPr>
        <w:t>2.3</w:t>
      </w:r>
      <w:r w:rsidRPr="005368EC">
        <w:rPr>
          <w:rFonts w:ascii="Times New Roman" w:hAnsi="Times New Roman"/>
          <w:sz w:val="24"/>
          <w:szCs w:val="24"/>
        </w:rPr>
        <w:t xml:space="preserve">.3. </w:t>
      </w:r>
      <w:r w:rsidRPr="005368EC">
        <w:rPr>
          <w:rFonts w:ascii="Times New Roman CYR" w:hAnsi="Times New Roman CYR" w:cs="Times New Roman CYR"/>
          <w:sz w:val="24"/>
          <w:szCs w:val="24"/>
        </w:rPr>
        <w:t>Организация обучения детей с ограниченными возможностями здоровья по адаптированной образовательной программе с согласия родителей (законных представителей) и на основании заключения психолого-медико-педагогической комиссии, при наличии соответствующих условий.</w:t>
      </w:r>
    </w:p>
    <w:p w:rsidR="00EA5915" w:rsidRPr="005368EC" w:rsidRDefault="001D4D7C" w:rsidP="00EA5915">
      <w:pPr>
        <w:widowControl w:val="0"/>
        <w:autoSpaceDE w:val="0"/>
        <w:autoSpaceDN w:val="0"/>
        <w:adjustRightInd w:val="0"/>
        <w:spacing w:after="0" w:line="240" w:lineRule="auto"/>
        <w:jc w:val="both"/>
        <w:rPr>
          <w:rFonts w:ascii="Times New Roman" w:hAnsi="Times New Roman"/>
          <w:sz w:val="24"/>
          <w:szCs w:val="24"/>
        </w:rPr>
      </w:pPr>
      <w:r w:rsidRPr="005368EC">
        <w:rPr>
          <w:rFonts w:ascii="Times New Roman" w:hAnsi="Times New Roman"/>
          <w:sz w:val="24"/>
          <w:szCs w:val="24"/>
        </w:rPr>
        <w:t xml:space="preserve">        </w:t>
      </w:r>
      <w:r w:rsidR="00422D89">
        <w:rPr>
          <w:rFonts w:ascii="Times New Roman" w:hAnsi="Times New Roman"/>
          <w:sz w:val="24"/>
          <w:szCs w:val="24"/>
        </w:rPr>
        <w:t>2.3</w:t>
      </w:r>
      <w:r w:rsidR="001524BF" w:rsidRPr="005368EC">
        <w:rPr>
          <w:rFonts w:ascii="Times New Roman" w:hAnsi="Times New Roman"/>
          <w:sz w:val="24"/>
          <w:szCs w:val="24"/>
        </w:rPr>
        <w:t xml:space="preserve">.4. </w:t>
      </w:r>
      <w:r w:rsidR="001524BF" w:rsidRPr="005368EC">
        <w:rPr>
          <w:rFonts w:ascii="Times New Roman CYR" w:hAnsi="Times New Roman CYR" w:cs="Times New Roman CYR"/>
          <w:sz w:val="24"/>
          <w:szCs w:val="24"/>
        </w:rPr>
        <w:t>Организация питания воспитанников.</w:t>
      </w:r>
      <w:r w:rsidR="00A47A78" w:rsidRPr="005368EC">
        <w:rPr>
          <w:rFonts w:ascii="Times New Roman" w:hAnsi="Times New Roman"/>
          <w:sz w:val="24"/>
          <w:szCs w:val="24"/>
        </w:rPr>
        <w:t xml:space="preserve"> </w:t>
      </w:r>
    </w:p>
    <w:p w:rsidR="00EA5915" w:rsidRPr="005368EC" w:rsidRDefault="00F51E38" w:rsidP="00EA5915">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422D89">
        <w:rPr>
          <w:rFonts w:ascii="Times New Roman" w:hAnsi="Times New Roman"/>
          <w:color w:val="000000" w:themeColor="text1"/>
          <w:sz w:val="24"/>
          <w:szCs w:val="24"/>
        </w:rPr>
        <w:t>2.3</w:t>
      </w:r>
      <w:r w:rsidR="009F31D3" w:rsidRPr="005368EC">
        <w:rPr>
          <w:rFonts w:ascii="Times New Roman" w:hAnsi="Times New Roman"/>
          <w:color w:val="000000" w:themeColor="text1"/>
          <w:sz w:val="24"/>
          <w:szCs w:val="24"/>
        </w:rPr>
        <w:t>.5. Воспитание  гражданственности, трудолюбия, уважения к правам и свободам человека, любви к окружающей природе, семье, формирование здорового образа жизни.</w:t>
      </w:r>
    </w:p>
    <w:p w:rsidR="001D4D7C" w:rsidRPr="005368EC" w:rsidRDefault="00F51E38" w:rsidP="001D4D7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422D89">
        <w:rPr>
          <w:rFonts w:ascii="Times New Roman" w:hAnsi="Times New Roman"/>
          <w:sz w:val="24"/>
          <w:szCs w:val="24"/>
        </w:rPr>
        <w:t>2.3</w:t>
      </w:r>
      <w:r w:rsidR="00EA5915" w:rsidRPr="005368EC">
        <w:rPr>
          <w:rFonts w:ascii="Times New Roman" w:hAnsi="Times New Roman"/>
          <w:sz w:val="24"/>
          <w:szCs w:val="24"/>
        </w:rPr>
        <w:t>.6</w:t>
      </w:r>
      <w:r w:rsidR="001524BF" w:rsidRPr="005368EC">
        <w:rPr>
          <w:rFonts w:ascii="Times New Roman" w:hAnsi="Times New Roman"/>
          <w:sz w:val="24"/>
          <w:szCs w:val="24"/>
        </w:rPr>
        <w:t>.</w:t>
      </w:r>
      <w:r w:rsidR="00746CD6" w:rsidRPr="005368EC">
        <w:rPr>
          <w:rFonts w:ascii="Verdana" w:hAnsi="Verdana" w:cs="Verdana"/>
          <w:sz w:val="24"/>
          <w:szCs w:val="24"/>
        </w:rPr>
        <w:t xml:space="preserve"> </w:t>
      </w:r>
      <w:r w:rsidR="00746CD6" w:rsidRPr="005368EC">
        <w:rPr>
          <w:rFonts w:ascii="Times New Roman" w:hAnsi="Times New Roman"/>
          <w:sz w:val="24"/>
          <w:szCs w:val="24"/>
        </w:rPr>
        <w:t>Медицинское обслуживание обеспечивается специально закрепленным за детским садом органами</w:t>
      </w:r>
      <w:r w:rsidR="001D4D7C" w:rsidRPr="005368EC">
        <w:rPr>
          <w:rFonts w:ascii="Times New Roman" w:hAnsi="Times New Roman"/>
          <w:sz w:val="24"/>
          <w:szCs w:val="24"/>
        </w:rPr>
        <w:t xml:space="preserve"> исполнительной власти в сфере здравоохранения</w:t>
      </w:r>
      <w:r w:rsidR="00746CD6" w:rsidRPr="005368EC">
        <w:rPr>
          <w:rFonts w:ascii="Times New Roman" w:hAnsi="Times New Roman"/>
          <w:sz w:val="24"/>
          <w:szCs w:val="24"/>
        </w:rPr>
        <w:t xml:space="preserve"> медицинским персоналом. </w:t>
      </w:r>
      <w:r w:rsidR="001D4D7C" w:rsidRPr="005368EC">
        <w:rPr>
          <w:rFonts w:ascii="Times New Roman" w:hAnsi="Times New Roman"/>
          <w:sz w:val="24"/>
          <w:szCs w:val="24"/>
        </w:rPr>
        <w:t>Учреждение  предоставляет безвозмездно помещение с соответствующими условиями для работы медицинских работников.</w:t>
      </w:r>
    </w:p>
    <w:p w:rsidR="00746CD6" w:rsidRPr="005368EC" w:rsidRDefault="00746CD6" w:rsidP="001D4D7C">
      <w:pPr>
        <w:autoSpaceDE w:val="0"/>
        <w:autoSpaceDN w:val="0"/>
        <w:adjustRightInd w:val="0"/>
        <w:spacing w:after="0" w:line="240" w:lineRule="auto"/>
        <w:ind w:firstLine="540"/>
        <w:jc w:val="both"/>
        <w:rPr>
          <w:rFonts w:ascii="Times New Roman" w:hAnsi="Times New Roman"/>
          <w:sz w:val="24"/>
          <w:szCs w:val="24"/>
        </w:rPr>
      </w:pPr>
      <w:r w:rsidRPr="005368EC">
        <w:rPr>
          <w:rFonts w:ascii="Times New Roman" w:hAnsi="Times New Roman"/>
          <w:sz w:val="24"/>
          <w:szCs w:val="24"/>
        </w:rPr>
        <w:t>Медицинский персонал наряду с администрацией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 и качество питания детей</w:t>
      </w:r>
      <w:r w:rsidR="00A47A78" w:rsidRPr="005368EC">
        <w:rPr>
          <w:rFonts w:ascii="Times New Roman" w:hAnsi="Times New Roman"/>
          <w:sz w:val="24"/>
          <w:szCs w:val="24"/>
        </w:rPr>
        <w:t>.</w:t>
      </w:r>
      <w:r w:rsidR="001D4D7C" w:rsidRPr="005368EC">
        <w:rPr>
          <w:rFonts w:ascii="Times New Roman" w:hAnsi="Times New Roman"/>
          <w:sz w:val="24"/>
          <w:szCs w:val="24"/>
        </w:rPr>
        <w:t xml:space="preserve"> </w:t>
      </w:r>
    </w:p>
    <w:p w:rsidR="001524BF" w:rsidRDefault="00EA5915">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5368EC">
        <w:rPr>
          <w:rFonts w:ascii="Times New Roman" w:hAnsi="Times New Roman"/>
          <w:sz w:val="24"/>
          <w:szCs w:val="24"/>
        </w:rPr>
        <w:t xml:space="preserve"> 2.4</w:t>
      </w:r>
      <w:r w:rsidR="001524BF" w:rsidRPr="005368EC">
        <w:rPr>
          <w:rFonts w:ascii="Times New Roman" w:hAnsi="Times New Roman"/>
          <w:sz w:val="24"/>
          <w:szCs w:val="24"/>
        </w:rPr>
        <w:t xml:space="preserve">. </w:t>
      </w:r>
      <w:r w:rsidR="00D36880" w:rsidRPr="005368EC">
        <w:rPr>
          <w:rFonts w:ascii="Times New Roman CYR" w:hAnsi="Times New Roman CYR" w:cs="Times New Roman CYR"/>
          <w:sz w:val="24"/>
          <w:szCs w:val="24"/>
        </w:rPr>
        <w:t>Учреждение</w:t>
      </w:r>
      <w:r w:rsidR="001524BF" w:rsidRPr="005368EC">
        <w:rPr>
          <w:rFonts w:ascii="Times New Roman CYR" w:hAnsi="Times New Roman CYR" w:cs="Times New Roman CYR"/>
          <w:sz w:val="24"/>
          <w:szCs w:val="24"/>
        </w:rPr>
        <w:t xml:space="preserve"> вправе оказывать платные образовательные услуги (по договору) за рамками основной образовательной деятельности. Платные образовательные услуги не могут быть оказаны вместо образовательной деятельност</w:t>
      </w:r>
      <w:r w:rsidRPr="005368EC">
        <w:rPr>
          <w:rFonts w:ascii="Times New Roman CYR" w:hAnsi="Times New Roman CYR" w:cs="Times New Roman CYR"/>
          <w:sz w:val="24"/>
          <w:szCs w:val="24"/>
        </w:rPr>
        <w:t>и, финансируемо</w:t>
      </w:r>
      <w:r w:rsidR="00A76924">
        <w:rPr>
          <w:rFonts w:ascii="Times New Roman CYR" w:hAnsi="Times New Roman CYR" w:cs="Times New Roman CYR"/>
          <w:sz w:val="24"/>
          <w:szCs w:val="24"/>
        </w:rPr>
        <w:t>й за счет бюджетных средств</w:t>
      </w:r>
      <w:r w:rsidR="001524BF" w:rsidRPr="005368EC">
        <w:rPr>
          <w:rFonts w:ascii="Times New Roman CYR" w:hAnsi="Times New Roman CYR" w:cs="Times New Roman CYR"/>
          <w:sz w:val="24"/>
          <w:szCs w:val="24"/>
        </w:rPr>
        <w:t xml:space="preserve">. </w:t>
      </w:r>
    </w:p>
    <w:p w:rsidR="00FE34F4" w:rsidRPr="005368EC" w:rsidRDefault="00FE34F4">
      <w:pPr>
        <w:widowControl w:val="0"/>
        <w:suppressAutoHyphens/>
        <w:autoSpaceDE w:val="0"/>
        <w:autoSpaceDN w:val="0"/>
        <w:adjustRightInd w:val="0"/>
        <w:spacing w:after="0" w:line="240" w:lineRule="auto"/>
        <w:ind w:firstLine="720"/>
        <w:jc w:val="both"/>
        <w:rPr>
          <w:rFonts w:ascii="Times New Roman" w:hAnsi="Times New Roman"/>
          <w:sz w:val="24"/>
          <w:szCs w:val="24"/>
        </w:rPr>
      </w:pPr>
    </w:p>
    <w:p w:rsidR="00A47ACF" w:rsidRPr="005368EC" w:rsidRDefault="00A47ACF" w:rsidP="00FE34F4">
      <w:pPr>
        <w:widowControl w:val="0"/>
        <w:autoSpaceDE w:val="0"/>
        <w:autoSpaceDN w:val="0"/>
        <w:adjustRightInd w:val="0"/>
        <w:spacing w:after="0" w:line="240" w:lineRule="auto"/>
        <w:jc w:val="center"/>
        <w:rPr>
          <w:rFonts w:ascii="Times New Roman" w:hAnsi="Times New Roman"/>
          <w:sz w:val="24"/>
          <w:szCs w:val="24"/>
        </w:rPr>
      </w:pPr>
      <w:r w:rsidRPr="005368EC">
        <w:rPr>
          <w:rFonts w:ascii="Times New Roman" w:hAnsi="Times New Roman"/>
          <w:b/>
          <w:bCs/>
          <w:sz w:val="24"/>
          <w:szCs w:val="24"/>
        </w:rPr>
        <w:t>3. Компетенция органов управл</w:t>
      </w:r>
      <w:r w:rsidR="00094AF8" w:rsidRPr="005368EC">
        <w:rPr>
          <w:rFonts w:ascii="Times New Roman" w:hAnsi="Times New Roman"/>
          <w:b/>
          <w:bCs/>
          <w:sz w:val="24"/>
          <w:szCs w:val="24"/>
        </w:rPr>
        <w:t>ения Учреждения</w:t>
      </w:r>
      <w:r w:rsidRPr="005368EC">
        <w:rPr>
          <w:rFonts w:ascii="Times New Roman" w:hAnsi="Times New Roman"/>
          <w:b/>
          <w:bCs/>
          <w:sz w:val="24"/>
          <w:szCs w:val="24"/>
        </w:rPr>
        <w:t>, порядок формирования</w:t>
      </w:r>
      <w:r w:rsidR="00094AF8" w:rsidRPr="005368EC">
        <w:rPr>
          <w:rFonts w:ascii="Times New Roman" w:hAnsi="Times New Roman"/>
          <w:b/>
          <w:bCs/>
          <w:sz w:val="24"/>
          <w:szCs w:val="24"/>
        </w:rPr>
        <w:t xml:space="preserve"> </w:t>
      </w:r>
      <w:r w:rsidRPr="005368EC">
        <w:rPr>
          <w:rFonts w:ascii="Times New Roman" w:hAnsi="Times New Roman"/>
          <w:b/>
          <w:bCs/>
          <w:sz w:val="24"/>
          <w:szCs w:val="24"/>
        </w:rPr>
        <w:t>и сроки полномочий</w:t>
      </w:r>
    </w:p>
    <w:p w:rsidR="00A47ACF" w:rsidRPr="005368EC" w:rsidRDefault="00833EDD" w:rsidP="00FE34F4">
      <w:pPr>
        <w:widowControl w:val="0"/>
        <w:autoSpaceDE w:val="0"/>
        <w:autoSpaceDN w:val="0"/>
        <w:adjustRightInd w:val="0"/>
        <w:spacing w:after="0" w:line="240" w:lineRule="auto"/>
        <w:ind w:firstLine="720"/>
        <w:jc w:val="both"/>
        <w:rPr>
          <w:rFonts w:ascii="Times New Roman" w:hAnsi="Times New Roman"/>
          <w:sz w:val="24"/>
          <w:szCs w:val="24"/>
        </w:rPr>
      </w:pPr>
      <w:r w:rsidRPr="005368EC">
        <w:rPr>
          <w:rFonts w:ascii="Times New Roman" w:hAnsi="Times New Roman"/>
          <w:sz w:val="24"/>
          <w:szCs w:val="24"/>
        </w:rPr>
        <w:t>3.1. Управление Учреждением</w:t>
      </w:r>
      <w:r w:rsidR="00A47ACF" w:rsidRPr="005368EC">
        <w:rPr>
          <w:rFonts w:ascii="Times New Roman" w:hAnsi="Times New Roman"/>
          <w:sz w:val="24"/>
          <w:szCs w:val="24"/>
        </w:rPr>
        <w:t xml:space="preserve"> осуществляется на основе сочетания принципов единоначалия и коллегиальности.</w:t>
      </w:r>
    </w:p>
    <w:p w:rsidR="00A47ACF" w:rsidRPr="005368EC" w:rsidRDefault="00833EDD" w:rsidP="00FE34F4">
      <w:pPr>
        <w:widowControl w:val="0"/>
        <w:autoSpaceDE w:val="0"/>
        <w:autoSpaceDN w:val="0"/>
        <w:adjustRightInd w:val="0"/>
        <w:spacing w:after="0" w:line="240" w:lineRule="auto"/>
        <w:ind w:firstLine="720"/>
        <w:jc w:val="both"/>
        <w:rPr>
          <w:rFonts w:ascii="Times New Roman" w:hAnsi="Times New Roman"/>
          <w:sz w:val="24"/>
          <w:szCs w:val="24"/>
        </w:rPr>
      </w:pPr>
      <w:r w:rsidRPr="005368EC">
        <w:rPr>
          <w:rFonts w:ascii="Times New Roman" w:hAnsi="Times New Roman"/>
          <w:sz w:val="24"/>
          <w:szCs w:val="24"/>
        </w:rPr>
        <w:t xml:space="preserve">3.2. </w:t>
      </w:r>
      <w:r w:rsidR="00A47ACF" w:rsidRPr="005368EC">
        <w:rPr>
          <w:rFonts w:ascii="Times New Roman" w:hAnsi="Times New Roman"/>
          <w:sz w:val="24"/>
          <w:szCs w:val="24"/>
        </w:rPr>
        <w:t>В целях учета мнения родителей (законных представителей) по в</w:t>
      </w:r>
      <w:r w:rsidR="006F0EDD" w:rsidRPr="005368EC">
        <w:rPr>
          <w:rFonts w:ascii="Times New Roman" w:hAnsi="Times New Roman"/>
          <w:sz w:val="24"/>
          <w:szCs w:val="24"/>
        </w:rPr>
        <w:t>опросам управления Учреждением</w:t>
      </w:r>
      <w:r w:rsidR="00A47ACF" w:rsidRPr="005368EC">
        <w:rPr>
          <w:rFonts w:ascii="Times New Roman" w:hAnsi="Times New Roman"/>
          <w:sz w:val="24"/>
          <w:szCs w:val="24"/>
        </w:rPr>
        <w:t xml:space="preserve"> и при принятии локальных нормативных актов, затрагивающих права и законные интересы воспитанников, в детском саду создается Совет родителей.</w:t>
      </w:r>
      <w:r w:rsidRPr="005368EC">
        <w:rPr>
          <w:rFonts w:ascii="Times New Roman" w:hAnsi="Times New Roman"/>
          <w:sz w:val="24"/>
          <w:szCs w:val="24"/>
        </w:rPr>
        <w:t xml:space="preserve">  </w:t>
      </w:r>
    </w:p>
    <w:p w:rsidR="001524BF" w:rsidRPr="005368EC" w:rsidRDefault="005400AD" w:rsidP="00490CB0">
      <w:pPr>
        <w:widowControl w:val="0"/>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sidRPr="005368EC">
        <w:rPr>
          <w:rFonts w:ascii="Times New Roman" w:hAnsi="Times New Roman"/>
          <w:sz w:val="24"/>
          <w:szCs w:val="24"/>
        </w:rPr>
        <w:t xml:space="preserve">  3.3</w:t>
      </w:r>
      <w:r w:rsidR="001524BF" w:rsidRPr="005368EC">
        <w:rPr>
          <w:rFonts w:ascii="Times New Roman" w:hAnsi="Times New Roman"/>
          <w:sz w:val="24"/>
          <w:szCs w:val="24"/>
        </w:rPr>
        <w:t xml:space="preserve">. </w:t>
      </w:r>
      <w:r w:rsidR="001524BF" w:rsidRPr="005368EC">
        <w:rPr>
          <w:rFonts w:ascii="Times New Roman CYR" w:hAnsi="Times New Roman CYR" w:cs="Times New Roman CYR"/>
          <w:sz w:val="24"/>
          <w:szCs w:val="24"/>
        </w:rPr>
        <w:t>Едино</w:t>
      </w:r>
      <w:r w:rsidR="00613F83" w:rsidRPr="005368EC">
        <w:rPr>
          <w:rFonts w:ascii="Times New Roman CYR" w:hAnsi="Times New Roman CYR" w:cs="Times New Roman CYR"/>
          <w:sz w:val="24"/>
          <w:szCs w:val="24"/>
        </w:rPr>
        <w:t xml:space="preserve">личным исполнительным органом </w:t>
      </w:r>
      <w:r w:rsidR="001524BF" w:rsidRPr="005368EC">
        <w:rPr>
          <w:rFonts w:ascii="Times New Roman CYR" w:hAnsi="Times New Roman CYR" w:cs="Times New Roman CYR"/>
          <w:sz w:val="24"/>
          <w:szCs w:val="24"/>
        </w:rPr>
        <w:t>У</w:t>
      </w:r>
      <w:r w:rsidR="00613F83" w:rsidRPr="005368EC">
        <w:rPr>
          <w:rFonts w:ascii="Times New Roman CYR" w:hAnsi="Times New Roman CYR" w:cs="Times New Roman CYR"/>
          <w:sz w:val="24"/>
          <w:szCs w:val="24"/>
        </w:rPr>
        <w:t>чреждения</w:t>
      </w:r>
      <w:r w:rsidR="001524BF" w:rsidRPr="005368EC">
        <w:rPr>
          <w:rFonts w:ascii="Times New Roman CYR" w:hAnsi="Times New Roman CYR" w:cs="Times New Roman CYR"/>
          <w:sz w:val="24"/>
          <w:szCs w:val="24"/>
        </w:rPr>
        <w:t xml:space="preserve"> является заведующий, который осуществляет текущее руководство деятельн</w:t>
      </w:r>
      <w:r w:rsidR="00613F83" w:rsidRPr="005368EC">
        <w:rPr>
          <w:rFonts w:ascii="Times New Roman CYR" w:hAnsi="Times New Roman CYR" w:cs="Times New Roman CYR"/>
          <w:sz w:val="24"/>
          <w:szCs w:val="24"/>
        </w:rPr>
        <w:t>остью Учреждения</w:t>
      </w:r>
      <w:r w:rsidR="001524BF" w:rsidRPr="005368EC">
        <w:rPr>
          <w:rFonts w:ascii="Times New Roman CYR" w:hAnsi="Times New Roman CYR" w:cs="Times New Roman CYR"/>
          <w:sz w:val="24"/>
          <w:szCs w:val="24"/>
        </w:rPr>
        <w:t>.</w:t>
      </w:r>
    </w:p>
    <w:p w:rsidR="001524BF" w:rsidRPr="005368EC" w:rsidRDefault="00BE619D">
      <w:pPr>
        <w:widowControl w:val="0"/>
        <w:suppressAutoHyphens/>
        <w:autoSpaceDE w:val="0"/>
        <w:autoSpaceDN w:val="0"/>
        <w:adjustRightInd w:val="0"/>
        <w:spacing w:after="0" w:line="240" w:lineRule="auto"/>
        <w:ind w:firstLine="540"/>
        <w:jc w:val="both"/>
        <w:rPr>
          <w:rFonts w:ascii="Times New Roman CYR" w:hAnsi="Times New Roman CYR" w:cs="Times New Roman CYR"/>
          <w:color w:val="000000" w:themeColor="text1"/>
          <w:sz w:val="24"/>
          <w:szCs w:val="24"/>
        </w:rPr>
      </w:pPr>
      <w:r>
        <w:rPr>
          <w:rFonts w:ascii="Times New Roman" w:hAnsi="Times New Roman"/>
          <w:sz w:val="24"/>
          <w:szCs w:val="24"/>
        </w:rPr>
        <w:t xml:space="preserve">  </w:t>
      </w:r>
      <w:r w:rsidR="005400AD" w:rsidRPr="005368EC">
        <w:rPr>
          <w:rFonts w:ascii="Times New Roman" w:hAnsi="Times New Roman"/>
          <w:sz w:val="24"/>
          <w:szCs w:val="24"/>
        </w:rPr>
        <w:t>3.4</w:t>
      </w:r>
      <w:r w:rsidR="001524BF" w:rsidRPr="005368EC">
        <w:rPr>
          <w:rFonts w:ascii="Times New Roman" w:hAnsi="Times New Roman"/>
          <w:sz w:val="24"/>
          <w:szCs w:val="24"/>
        </w:rPr>
        <w:t xml:space="preserve">. </w:t>
      </w:r>
      <w:r w:rsidR="00613F83" w:rsidRPr="005368EC">
        <w:rPr>
          <w:rFonts w:ascii="Times New Roman CYR" w:hAnsi="Times New Roman CYR" w:cs="Times New Roman CYR"/>
          <w:sz w:val="24"/>
          <w:szCs w:val="24"/>
        </w:rPr>
        <w:t xml:space="preserve">Заведующий </w:t>
      </w:r>
      <w:r w:rsidR="001524BF" w:rsidRPr="005368EC">
        <w:rPr>
          <w:rFonts w:ascii="Times New Roman CYR" w:hAnsi="Times New Roman CYR" w:cs="Times New Roman CYR"/>
          <w:sz w:val="24"/>
          <w:szCs w:val="24"/>
        </w:rPr>
        <w:t xml:space="preserve"> назначается Учредителем  и</w:t>
      </w:r>
      <w:r w:rsidR="00746CD6" w:rsidRPr="005368EC">
        <w:rPr>
          <w:rFonts w:ascii="Times New Roman CYR" w:hAnsi="Times New Roman CYR" w:cs="Times New Roman CYR"/>
          <w:sz w:val="24"/>
          <w:szCs w:val="24"/>
        </w:rPr>
        <w:t xml:space="preserve"> действует на основании </w:t>
      </w:r>
      <w:r w:rsidR="001524BF" w:rsidRPr="005368EC">
        <w:rPr>
          <w:rFonts w:ascii="Times New Roman CYR" w:hAnsi="Times New Roman CYR" w:cs="Times New Roman CYR"/>
          <w:sz w:val="24"/>
          <w:szCs w:val="24"/>
        </w:rPr>
        <w:t xml:space="preserve"> </w:t>
      </w:r>
      <w:r w:rsidR="001524BF" w:rsidRPr="005368EC">
        <w:rPr>
          <w:rFonts w:ascii="Times New Roman CYR" w:hAnsi="Times New Roman CYR" w:cs="Times New Roman CYR"/>
          <w:color w:val="000000" w:themeColor="text1"/>
          <w:sz w:val="24"/>
          <w:szCs w:val="24"/>
        </w:rPr>
        <w:t>трудового договора, заключенного  по соглашению сторон.</w:t>
      </w:r>
    </w:p>
    <w:p w:rsidR="009950CA" w:rsidRPr="005368EC" w:rsidRDefault="005400AD" w:rsidP="009950CA">
      <w:pPr>
        <w:widowControl w:val="0"/>
        <w:suppressAutoHyphens/>
        <w:autoSpaceDE w:val="0"/>
        <w:autoSpaceDN w:val="0"/>
        <w:adjustRightInd w:val="0"/>
        <w:spacing w:after="0" w:line="240" w:lineRule="auto"/>
        <w:ind w:firstLine="720"/>
        <w:jc w:val="both"/>
        <w:rPr>
          <w:rStyle w:val="c2"/>
          <w:rFonts w:ascii="Times New Roman" w:hAnsi="Times New Roman"/>
          <w:color w:val="000000" w:themeColor="text1"/>
          <w:sz w:val="24"/>
          <w:szCs w:val="24"/>
        </w:rPr>
      </w:pPr>
      <w:r w:rsidRPr="005368EC">
        <w:rPr>
          <w:rFonts w:ascii="Times New Roman" w:hAnsi="Times New Roman"/>
          <w:color w:val="000000" w:themeColor="text1"/>
          <w:sz w:val="24"/>
          <w:szCs w:val="24"/>
        </w:rPr>
        <w:t>3.5</w:t>
      </w:r>
      <w:r w:rsidR="001524BF" w:rsidRPr="005368EC">
        <w:rPr>
          <w:rFonts w:ascii="Times New Roman" w:hAnsi="Times New Roman"/>
          <w:color w:val="000000" w:themeColor="text1"/>
          <w:sz w:val="24"/>
          <w:szCs w:val="24"/>
        </w:rPr>
        <w:t>.</w:t>
      </w:r>
      <w:r w:rsidR="009950CA" w:rsidRPr="005368EC">
        <w:rPr>
          <w:rStyle w:val="c2"/>
          <w:rFonts w:ascii="Times New Roman" w:hAnsi="Times New Roman"/>
          <w:color w:val="000000" w:themeColor="text1"/>
          <w:sz w:val="24"/>
          <w:szCs w:val="24"/>
        </w:rPr>
        <w:t xml:space="preserve"> Заведующий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r w:rsidR="001868EE">
        <w:rPr>
          <w:rStyle w:val="c2"/>
          <w:rFonts w:ascii="Times New Roman" w:hAnsi="Times New Roman"/>
          <w:color w:val="000000" w:themeColor="text1"/>
          <w:sz w:val="24"/>
          <w:szCs w:val="24"/>
        </w:rPr>
        <w:t xml:space="preserve"> </w:t>
      </w:r>
      <w:r w:rsidR="009950CA" w:rsidRPr="005368EC">
        <w:rPr>
          <w:rStyle w:val="c2"/>
          <w:color w:val="000000" w:themeColor="text1"/>
          <w:sz w:val="24"/>
          <w:szCs w:val="24"/>
        </w:rPr>
        <w:t xml:space="preserve"> </w:t>
      </w:r>
      <w:r w:rsidR="009950CA" w:rsidRPr="005368EC">
        <w:rPr>
          <w:rStyle w:val="c2"/>
          <w:rFonts w:ascii="Times New Roman" w:hAnsi="Times New Roman"/>
          <w:color w:val="000000" w:themeColor="text1"/>
          <w:sz w:val="24"/>
          <w:szCs w:val="24"/>
        </w:rPr>
        <w:t xml:space="preserve">Заведующий  проходит обязательную аттестацию.  </w:t>
      </w:r>
    </w:p>
    <w:p w:rsidR="009950CA" w:rsidRPr="005368EC" w:rsidRDefault="009950CA" w:rsidP="009950CA">
      <w:pPr>
        <w:widowControl w:val="0"/>
        <w:suppressAutoHyphens/>
        <w:autoSpaceDE w:val="0"/>
        <w:autoSpaceDN w:val="0"/>
        <w:adjustRightInd w:val="0"/>
        <w:spacing w:after="0" w:line="240" w:lineRule="auto"/>
        <w:ind w:firstLine="720"/>
        <w:jc w:val="both"/>
        <w:rPr>
          <w:rFonts w:ascii="Times New Roman" w:hAnsi="Times New Roman"/>
          <w:color w:val="000000" w:themeColor="text1"/>
          <w:sz w:val="24"/>
          <w:szCs w:val="24"/>
        </w:rPr>
      </w:pPr>
      <w:r w:rsidRPr="005368EC">
        <w:rPr>
          <w:rStyle w:val="c2"/>
          <w:rFonts w:ascii="Times New Roman" w:hAnsi="Times New Roman"/>
          <w:color w:val="000000" w:themeColor="text1"/>
          <w:sz w:val="24"/>
          <w:szCs w:val="24"/>
        </w:rPr>
        <w:t>3.6. Запрещается занятие должности заведующего лицами, которые не допускаются к педагогической деятельности по основаниям, установленным действующим трудовым законодательством.</w:t>
      </w:r>
    </w:p>
    <w:p w:rsidR="00ED5C0C" w:rsidRPr="00064E83" w:rsidRDefault="00F00636" w:rsidP="00ED5C0C">
      <w:pPr>
        <w:pStyle w:val="21"/>
        <w:spacing w:after="0" w:line="240" w:lineRule="auto"/>
        <w:ind w:left="0"/>
        <w:jc w:val="both"/>
        <w:rPr>
          <w:rFonts w:ascii="Times New Roman" w:hAnsi="Times New Roman"/>
          <w:sz w:val="24"/>
          <w:szCs w:val="24"/>
        </w:rPr>
      </w:pPr>
      <w:r>
        <w:rPr>
          <w:rFonts w:ascii="Times New Roman" w:hAnsi="Times New Roman"/>
          <w:color w:val="000000" w:themeColor="text1"/>
          <w:sz w:val="24"/>
          <w:szCs w:val="24"/>
        </w:rPr>
        <w:lastRenderedPageBreak/>
        <w:t xml:space="preserve">       </w:t>
      </w:r>
      <w:r w:rsidR="00BE619D">
        <w:rPr>
          <w:rFonts w:ascii="Times New Roman" w:hAnsi="Times New Roman"/>
          <w:color w:val="000000" w:themeColor="text1"/>
          <w:sz w:val="24"/>
          <w:szCs w:val="24"/>
        </w:rPr>
        <w:t xml:space="preserve"> </w:t>
      </w:r>
      <w:r w:rsidR="009950CA" w:rsidRPr="005368EC">
        <w:rPr>
          <w:rFonts w:ascii="Times New Roman" w:hAnsi="Times New Roman"/>
          <w:color w:val="000000" w:themeColor="text1"/>
          <w:sz w:val="24"/>
          <w:szCs w:val="24"/>
        </w:rPr>
        <w:t xml:space="preserve">3.7. </w:t>
      </w:r>
      <w:r w:rsidR="00ED5C0C" w:rsidRPr="00064E83">
        <w:rPr>
          <w:rFonts w:ascii="Times New Roman" w:hAnsi="Times New Roman"/>
          <w:sz w:val="24"/>
          <w:szCs w:val="24"/>
        </w:rPr>
        <w:t>К компетенции заведующего относятся вопросы осуществления текущего руководства деятельностью</w:t>
      </w:r>
      <w:r w:rsidR="00ED5C0C" w:rsidRPr="00064E83">
        <w:rPr>
          <w:rFonts w:ascii="Times New Roman" w:hAnsi="Times New Roman"/>
          <w:spacing w:val="-6"/>
          <w:w w:val="104"/>
          <w:sz w:val="24"/>
          <w:szCs w:val="24"/>
        </w:rPr>
        <w:t xml:space="preserve"> Учреждения</w:t>
      </w:r>
      <w:r w:rsidR="00ED5C0C" w:rsidRPr="00064E83">
        <w:rPr>
          <w:rFonts w:ascii="Times New Roman" w:hAnsi="Times New Roman"/>
          <w:sz w:val="24"/>
          <w:szCs w:val="24"/>
        </w:rPr>
        <w:t xml:space="preserve"> (за исключением вопросов, отнесенных федеральными законами или уставом Учреждения к компетенции Учредителя, и иных органов Учреждения), в том числе: </w:t>
      </w:r>
    </w:p>
    <w:p w:rsidR="00ED5C0C" w:rsidRPr="00064E83" w:rsidRDefault="00ED5C0C" w:rsidP="00ED5C0C">
      <w:pPr>
        <w:pStyle w:val="3"/>
        <w:numPr>
          <w:ilvl w:val="0"/>
          <w:numId w:val="25"/>
        </w:numPr>
        <w:tabs>
          <w:tab w:val="left" w:pos="0"/>
        </w:tabs>
        <w:spacing w:after="0" w:line="240" w:lineRule="auto"/>
        <w:jc w:val="both"/>
        <w:rPr>
          <w:rFonts w:ascii="Times New Roman" w:hAnsi="Times New Roman"/>
          <w:sz w:val="24"/>
          <w:szCs w:val="24"/>
          <w:lang w:eastAsia="ru-RU"/>
        </w:rPr>
      </w:pPr>
      <w:r w:rsidRPr="00064E83">
        <w:rPr>
          <w:rFonts w:ascii="Times New Roman" w:hAnsi="Times New Roman"/>
          <w:sz w:val="24"/>
          <w:szCs w:val="24"/>
          <w:lang w:eastAsia="ru-RU"/>
        </w:rPr>
        <w:t>организации осуществления в соответствии с требованиями нормативных правовых актов образовательной и иной деятельности Учреждения;</w:t>
      </w:r>
    </w:p>
    <w:p w:rsidR="00ED5C0C" w:rsidRPr="00064E83" w:rsidRDefault="00ED5C0C" w:rsidP="00ED5C0C">
      <w:pPr>
        <w:pStyle w:val="3"/>
        <w:numPr>
          <w:ilvl w:val="0"/>
          <w:numId w:val="25"/>
        </w:numPr>
        <w:tabs>
          <w:tab w:val="left" w:pos="0"/>
          <w:tab w:val="left" w:pos="851"/>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 xml:space="preserve"> организации обеспечения прав участников образовательного процесса в Учреждении;</w:t>
      </w:r>
    </w:p>
    <w:p w:rsidR="00ED5C0C" w:rsidRPr="00064E83" w:rsidRDefault="00ED5C0C" w:rsidP="00ED5C0C">
      <w:pPr>
        <w:pStyle w:val="3"/>
        <w:numPr>
          <w:ilvl w:val="0"/>
          <w:numId w:val="25"/>
        </w:numPr>
        <w:tabs>
          <w:tab w:val="left" w:pos="0"/>
          <w:tab w:val="left" w:pos="851"/>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 xml:space="preserve"> организации разработки и принятия локальных нормативных актов, индивидуальных распорядительных актов;</w:t>
      </w:r>
    </w:p>
    <w:p w:rsidR="00ED5C0C" w:rsidRPr="00064E83" w:rsidRDefault="00ED5C0C" w:rsidP="00ED5C0C">
      <w:pPr>
        <w:pStyle w:val="3"/>
        <w:numPr>
          <w:ilvl w:val="0"/>
          <w:numId w:val="25"/>
        </w:numPr>
        <w:tabs>
          <w:tab w:val="left" w:pos="0"/>
          <w:tab w:val="left" w:pos="851"/>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 xml:space="preserve"> организации и контроля работы административно-управленческого аппарата Учреждения.</w:t>
      </w:r>
    </w:p>
    <w:p w:rsidR="00ED5C0C" w:rsidRPr="00064E83" w:rsidRDefault="00ED5C0C" w:rsidP="00ED5C0C">
      <w:pPr>
        <w:pStyle w:val="3"/>
        <w:numPr>
          <w:ilvl w:val="0"/>
          <w:numId w:val="25"/>
        </w:numPr>
        <w:tabs>
          <w:tab w:val="left" w:pos="0"/>
          <w:tab w:val="left" w:pos="851"/>
        </w:tabs>
        <w:spacing w:after="0" w:line="240" w:lineRule="auto"/>
        <w:ind w:left="0" w:firstLine="567"/>
        <w:jc w:val="both"/>
        <w:rPr>
          <w:rFonts w:ascii="Times New Roman" w:hAnsi="Times New Roman"/>
          <w:spacing w:val="-6"/>
          <w:w w:val="104"/>
          <w:sz w:val="24"/>
          <w:szCs w:val="24"/>
        </w:rPr>
      </w:pPr>
      <w:r w:rsidRPr="00064E83">
        <w:rPr>
          <w:rFonts w:ascii="Times New Roman" w:hAnsi="Times New Roman"/>
          <w:sz w:val="24"/>
          <w:szCs w:val="24"/>
          <w:lang w:eastAsia="ru-RU"/>
        </w:rPr>
        <w:t xml:space="preserve"> з</w:t>
      </w:r>
      <w:r w:rsidRPr="00064E83">
        <w:rPr>
          <w:rFonts w:ascii="Times New Roman" w:hAnsi="Times New Roman"/>
          <w:sz w:val="24"/>
          <w:szCs w:val="24"/>
        </w:rPr>
        <w:t xml:space="preserve">аведующий  в </w:t>
      </w:r>
      <w:r w:rsidRPr="00064E83">
        <w:rPr>
          <w:rFonts w:ascii="Times New Roman" w:hAnsi="Times New Roman"/>
          <w:spacing w:val="-6"/>
          <w:w w:val="104"/>
          <w:sz w:val="24"/>
          <w:szCs w:val="24"/>
        </w:rPr>
        <w:t xml:space="preserve">порядке, установленном действующим законодательством Российской Федерации: </w:t>
      </w:r>
    </w:p>
    <w:p w:rsidR="00ED5C0C" w:rsidRPr="00064E83" w:rsidRDefault="00ED5C0C" w:rsidP="00ED5C0C">
      <w:pPr>
        <w:pStyle w:val="3"/>
        <w:tabs>
          <w:tab w:val="left" w:pos="0"/>
          <w:tab w:val="left" w:pos="851"/>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064E83">
        <w:rPr>
          <w:rFonts w:ascii="Times New Roman" w:hAnsi="Times New Roman"/>
          <w:sz w:val="24"/>
          <w:szCs w:val="24"/>
        </w:rPr>
        <w:t xml:space="preserve"> а) без доверенности действует от имени </w:t>
      </w:r>
      <w:r w:rsidRPr="00064E83">
        <w:rPr>
          <w:rFonts w:ascii="Times New Roman" w:hAnsi="Times New Roman"/>
          <w:spacing w:val="-6"/>
          <w:w w:val="104"/>
          <w:sz w:val="24"/>
          <w:szCs w:val="24"/>
        </w:rPr>
        <w:t>Учреждения</w:t>
      </w:r>
      <w:r w:rsidRPr="00064E83">
        <w:rPr>
          <w:rFonts w:ascii="Times New Roman" w:hAnsi="Times New Roman"/>
          <w:sz w:val="24"/>
          <w:szCs w:val="24"/>
        </w:rPr>
        <w:t xml:space="preserve">, в том числе представляет его интересы и совершает сделки от его имени; </w:t>
      </w:r>
    </w:p>
    <w:p w:rsidR="00ED5C0C" w:rsidRPr="00064E83" w:rsidRDefault="00ED5C0C" w:rsidP="00ED5C0C">
      <w:pPr>
        <w:pStyle w:val="3"/>
        <w:tabs>
          <w:tab w:val="left" w:pos="0"/>
          <w:tab w:val="left" w:pos="851"/>
        </w:tabs>
        <w:spacing w:after="0" w:line="240" w:lineRule="auto"/>
        <w:ind w:left="567"/>
        <w:jc w:val="both"/>
        <w:rPr>
          <w:rFonts w:ascii="Times New Roman" w:hAnsi="Times New Roman"/>
          <w:sz w:val="24"/>
          <w:szCs w:val="24"/>
        </w:rPr>
      </w:pPr>
      <w:r w:rsidRPr="00064E83">
        <w:rPr>
          <w:rFonts w:ascii="Times New Roman" w:hAnsi="Times New Roman"/>
          <w:sz w:val="24"/>
          <w:szCs w:val="24"/>
        </w:rPr>
        <w:t>б) утверждает штатное расписание Учреждения;</w:t>
      </w:r>
    </w:p>
    <w:p w:rsidR="00ED5C0C" w:rsidRPr="00064E83" w:rsidRDefault="00ED5C0C" w:rsidP="00ED5C0C">
      <w:pPr>
        <w:pStyle w:val="3"/>
        <w:tabs>
          <w:tab w:val="left" w:pos="0"/>
          <w:tab w:val="left" w:pos="851"/>
        </w:tabs>
        <w:spacing w:after="0" w:line="240" w:lineRule="auto"/>
        <w:ind w:left="567"/>
        <w:jc w:val="both"/>
        <w:rPr>
          <w:rFonts w:ascii="Times New Roman" w:hAnsi="Times New Roman"/>
          <w:sz w:val="24"/>
          <w:szCs w:val="24"/>
        </w:rPr>
      </w:pPr>
      <w:r w:rsidRPr="00064E83">
        <w:rPr>
          <w:rFonts w:ascii="Times New Roman" w:hAnsi="Times New Roman"/>
          <w:sz w:val="24"/>
          <w:szCs w:val="24"/>
        </w:rPr>
        <w:t xml:space="preserve">в) утверждает регламентирующие деятельность </w:t>
      </w:r>
      <w:r w:rsidRPr="00064E83">
        <w:rPr>
          <w:rFonts w:ascii="Times New Roman" w:hAnsi="Times New Roman"/>
          <w:spacing w:val="-6"/>
          <w:w w:val="104"/>
          <w:sz w:val="24"/>
          <w:szCs w:val="24"/>
        </w:rPr>
        <w:t>Учреждения</w:t>
      </w:r>
      <w:r w:rsidRPr="00064E83">
        <w:rPr>
          <w:rFonts w:ascii="Times New Roman" w:hAnsi="Times New Roman"/>
          <w:sz w:val="24"/>
          <w:szCs w:val="24"/>
        </w:rPr>
        <w:t xml:space="preserve"> внутренние документы; </w:t>
      </w:r>
    </w:p>
    <w:p w:rsidR="00ED5C0C" w:rsidRPr="00064E83" w:rsidRDefault="00ED5C0C" w:rsidP="00ED5C0C">
      <w:pPr>
        <w:pStyle w:val="3"/>
        <w:tabs>
          <w:tab w:val="left" w:pos="0"/>
          <w:tab w:val="left" w:pos="851"/>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064E83">
        <w:rPr>
          <w:rFonts w:ascii="Times New Roman" w:hAnsi="Times New Roman"/>
          <w:sz w:val="24"/>
          <w:szCs w:val="24"/>
        </w:rPr>
        <w:t xml:space="preserve">г) издает приказы и дает указания, обязательные для исполнения всеми работниками </w:t>
      </w:r>
      <w:r w:rsidRPr="00064E83">
        <w:rPr>
          <w:rFonts w:ascii="Times New Roman" w:hAnsi="Times New Roman"/>
          <w:spacing w:val="-6"/>
          <w:w w:val="104"/>
          <w:sz w:val="24"/>
          <w:szCs w:val="24"/>
        </w:rPr>
        <w:t>Учреждения</w:t>
      </w:r>
      <w:r w:rsidRPr="00064E83">
        <w:rPr>
          <w:rFonts w:ascii="Times New Roman" w:hAnsi="Times New Roman"/>
          <w:sz w:val="24"/>
          <w:szCs w:val="24"/>
        </w:rPr>
        <w:t>;</w:t>
      </w:r>
    </w:p>
    <w:p w:rsidR="00ED5C0C" w:rsidRPr="00064E83" w:rsidRDefault="00ED5C0C" w:rsidP="00ED5C0C">
      <w:pPr>
        <w:pStyle w:val="3"/>
        <w:tabs>
          <w:tab w:val="left" w:pos="0"/>
          <w:tab w:val="left" w:pos="993"/>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д) планирует и организует образовательный процесс, осуществляет контроль за его ходом и результатами;</w:t>
      </w:r>
    </w:p>
    <w:p w:rsidR="00ED5C0C" w:rsidRPr="00064E83" w:rsidRDefault="00ED5C0C" w:rsidP="00ED5C0C">
      <w:pPr>
        <w:pStyle w:val="3"/>
        <w:tabs>
          <w:tab w:val="left" w:pos="0"/>
          <w:tab w:val="left" w:pos="993"/>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 xml:space="preserve">е) </w:t>
      </w:r>
      <w:r w:rsidRPr="00064E83">
        <w:rPr>
          <w:rFonts w:ascii="Times New Roman" w:hAnsi="Times New Roman"/>
          <w:sz w:val="24"/>
          <w:szCs w:val="24"/>
        </w:rPr>
        <w:t xml:space="preserve">принимает на работу в </w:t>
      </w:r>
      <w:r w:rsidRPr="00064E83">
        <w:rPr>
          <w:rFonts w:ascii="Times New Roman" w:hAnsi="Times New Roman"/>
          <w:spacing w:val="-6"/>
          <w:w w:val="104"/>
          <w:sz w:val="24"/>
          <w:szCs w:val="24"/>
        </w:rPr>
        <w:t>Учреждение</w:t>
      </w:r>
      <w:r w:rsidRPr="00064E83">
        <w:rPr>
          <w:rFonts w:ascii="Times New Roman" w:hAnsi="Times New Roman"/>
          <w:sz w:val="24"/>
          <w:szCs w:val="24"/>
        </w:rPr>
        <w:t xml:space="preserve">, осуществляет перевод и увольнение работников в соответствии с трудовым законодательством, распределяет обязанности между работниками </w:t>
      </w:r>
      <w:r w:rsidRPr="00064E83">
        <w:rPr>
          <w:rFonts w:ascii="Times New Roman" w:hAnsi="Times New Roman"/>
          <w:spacing w:val="-6"/>
          <w:w w:val="104"/>
          <w:sz w:val="24"/>
          <w:szCs w:val="24"/>
        </w:rPr>
        <w:t>Учреждения</w:t>
      </w:r>
      <w:r w:rsidRPr="00064E83">
        <w:rPr>
          <w:rFonts w:ascii="Times New Roman" w:hAnsi="Times New Roman"/>
          <w:sz w:val="24"/>
          <w:szCs w:val="24"/>
        </w:rPr>
        <w:t>, утверждает должностные инструкции</w:t>
      </w:r>
      <w:r w:rsidRPr="00064E83">
        <w:rPr>
          <w:rFonts w:ascii="Times New Roman" w:hAnsi="Times New Roman"/>
          <w:sz w:val="24"/>
          <w:szCs w:val="24"/>
          <w:lang w:eastAsia="ru-RU"/>
        </w:rPr>
        <w:t>;</w:t>
      </w:r>
    </w:p>
    <w:p w:rsidR="00ED5C0C" w:rsidRPr="00064E83" w:rsidRDefault="00ED5C0C" w:rsidP="00ED5C0C">
      <w:pPr>
        <w:pStyle w:val="3"/>
        <w:tabs>
          <w:tab w:val="left" w:pos="0"/>
          <w:tab w:val="left" w:pos="993"/>
        </w:tabs>
        <w:spacing w:after="0" w:line="240" w:lineRule="auto"/>
        <w:ind w:left="0" w:firstLine="567"/>
        <w:jc w:val="both"/>
        <w:rPr>
          <w:rFonts w:ascii="Times New Roman" w:hAnsi="Times New Roman"/>
          <w:sz w:val="24"/>
          <w:szCs w:val="24"/>
          <w:lang w:eastAsia="ru-RU"/>
        </w:rPr>
      </w:pPr>
      <w:r w:rsidRPr="00064E83">
        <w:rPr>
          <w:rFonts w:ascii="Times New Roman" w:hAnsi="Times New Roman"/>
          <w:bCs/>
          <w:sz w:val="24"/>
          <w:szCs w:val="24"/>
        </w:rPr>
        <w:t>ж)  устанавливает заработную плату работникам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r w:rsidRPr="00064E83">
        <w:rPr>
          <w:rFonts w:ascii="Times New Roman" w:hAnsi="Times New Roman"/>
          <w:sz w:val="24"/>
          <w:szCs w:val="24"/>
        </w:rPr>
        <w:t xml:space="preserve">; </w:t>
      </w:r>
    </w:p>
    <w:p w:rsidR="00ED5C0C" w:rsidRPr="00064E83" w:rsidRDefault="00ED5C0C" w:rsidP="00ED5C0C">
      <w:pPr>
        <w:pStyle w:val="3"/>
        <w:tabs>
          <w:tab w:val="left" w:pos="0"/>
          <w:tab w:val="left" w:pos="993"/>
        </w:tabs>
        <w:spacing w:after="0" w:line="240" w:lineRule="auto"/>
        <w:ind w:left="567"/>
        <w:jc w:val="both"/>
        <w:rPr>
          <w:rFonts w:ascii="Times New Roman" w:hAnsi="Times New Roman"/>
          <w:sz w:val="24"/>
          <w:szCs w:val="24"/>
          <w:lang w:eastAsia="ru-RU"/>
        </w:rPr>
      </w:pPr>
      <w:r w:rsidRPr="00064E83">
        <w:rPr>
          <w:rFonts w:ascii="Times New Roman" w:hAnsi="Times New Roman"/>
          <w:sz w:val="24"/>
          <w:szCs w:val="24"/>
          <w:lang w:eastAsia="ru-RU"/>
        </w:rPr>
        <w:t>з) зачисляет, переводит и отчисляет обучающихся;</w:t>
      </w:r>
    </w:p>
    <w:p w:rsidR="00ED5C0C" w:rsidRPr="00064E83" w:rsidRDefault="00ED5C0C" w:rsidP="00ED5C0C">
      <w:pPr>
        <w:pStyle w:val="3"/>
        <w:tabs>
          <w:tab w:val="left" w:pos="0"/>
          <w:tab w:val="left" w:pos="993"/>
        </w:tabs>
        <w:spacing w:after="0" w:line="240" w:lineRule="auto"/>
        <w:ind w:left="567"/>
        <w:jc w:val="both"/>
        <w:rPr>
          <w:rFonts w:ascii="Times New Roman" w:hAnsi="Times New Roman"/>
          <w:sz w:val="24"/>
          <w:szCs w:val="24"/>
          <w:lang w:eastAsia="ru-RU"/>
        </w:rPr>
      </w:pPr>
      <w:r w:rsidRPr="00064E83">
        <w:rPr>
          <w:rFonts w:ascii="Times New Roman" w:hAnsi="Times New Roman"/>
          <w:sz w:val="24"/>
          <w:szCs w:val="24"/>
          <w:lang w:eastAsia="ru-RU"/>
        </w:rPr>
        <w:t>и) утверждает локальные нормативные акты Учреждения;</w:t>
      </w:r>
    </w:p>
    <w:p w:rsidR="00ED5C0C" w:rsidRPr="00064E83" w:rsidRDefault="00ED5C0C" w:rsidP="00ED5C0C">
      <w:pPr>
        <w:pStyle w:val="3"/>
        <w:tabs>
          <w:tab w:val="left" w:pos="0"/>
          <w:tab w:val="left" w:pos="993"/>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к) обеспечивает государственную регистрацию Учреждения, лицензирован</w:t>
      </w:r>
      <w:r>
        <w:rPr>
          <w:rFonts w:ascii="Times New Roman" w:hAnsi="Times New Roman"/>
          <w:sz w:val="24"/>
          <w:szCs w:val="24"/>
          <w:lang w:eastAsia="ru-RU"/>
        </w:rPr>
        <w:t>ие образовательной деятельности</w:t>
      </w:r>
      <w:r w:rsidRPr="00064E83">
        <w:rPr>
          <w:rFonts w:ascii="Times New Roman" w:hAnsi="Times New Roman"/>
          <w:sz w:val="24"/>
          <w:szCs w:val="24"/>
          <w:lang w:eastAsia="ru-RU"/>
        </w:rPr>
        <w:t>;</w:t>
      </w:r>
    </w:p>
    <w:p w:rsidR="00ED5C0C" w:rsidRPr="00064E83" w:rsidRDefault="00ED5C0C" w:rsidP="00ED5C0C">
      <w:pPr>
        <w:pStyle w:val="3"/>
        <w:tabs>
          <w:tab w:val="left" w:pos="0"/>
          <w:tab w:val="left" w:pos="993"/>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л) организует и совершенствует методическое обеспечение образовательного процесса;</w:t>
      </w:r>
    </w:p>
    <w:p w:rsidR="00ED5C0C" w:rsidRPr="00064E83" w:rsidRDefault="00ED5C0C" w:rsidP="00ED5C0C">
      <w:pPr>
        <w:pStyle w:val="3"/>
        <w:tabs>
          <w:tab w:val="left" w:pos="0"/>
          <w:tab w:val="left" w:pos="993"/>
        </w:tabs>
        <w:spacing w:after="0" w:line="240" w:lineRule="auto"/>
        <w:ind w:left="567"/>
        <w:jc w:val="both"/>
        <w:rPr>
          <w:rFonts w:ascii="Times New Roman" w:hAnsi="Times New Roman"/>
          <w:sz w:val="24"/>
          <w:szCs w:val="24"/>
          <w:lang w:eastAsia="ru-RU"/>
        </w:rPr>
      </w:pPr>
      <w:r w:rsidRPr="00064E83">
        <w:rPr>
          <w:rFonts w:ascii="Times New Roman" w:hAnsi="Times New Roman"/>
          <w:sz w:val="24"/>
          <w:szCs w:val="24"/>
          <w:lang w:eastAsia="ru-RU"/>
        </w:rPr>
        <w:t>м) руководит деятельностью Педагогического совета Учреждения;</w:t>
      </w:r>
    </w:p>
    <w:p w:rsidR="00ED5C0C" w:rsidRPr="00064E83" w:rsidRDefault="00ED5C0C" w:rsidP="00ED5C0C">
      <w:pPr>
        <w:pStyle w:val="3"/>
        <w:tabs>
          <w:tab w:val="left" w:pos="0"/>
          <w:tab w:val="left" w:pos="993"/>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 xml:space="preserve">н) осуществляет иные функции, предусмотренные для руководителя </w:t>
      </w:r>
      <w:r w:rsidRPr="00064E83">
        <w:rPr>
          <w:rFonts w:ascii="Times New Roman" w:hAnsi="Times New Roman"/>
          <w:spacing w:val="-6"/>
          <w:w w:val="104"/>
          <w:sz w:val="24"/>
          <w:szCs w:val="24"/>
        </w:rPr>
        <w:t>Учреждения</w:t>
      </w:r>
      <w:r w:rsidRPr="00064E83">
        <w:rPr>
          <w:rFonts w:ascii="Times New Roman" w:hAnsi="Times New Roman"/>
          <w:sz w:val="24"/>
          <w:szCs w:val="24"/>
        </w:rPr>
        <w:t xml:space="preserve"> </w:t>
      </w:r>
      <w:r w:rsidRPr="00064E83">
        <w:rPr>
          <w:rFonts w:ascii="Times New Roman" w:hAnsi="Times New Roman"/>
          <w:spacing w:val="-6"/>
          <w:w w:val="104"/>
          <w:sz w:val="24"/>
          <w:szCs w:val="24"/>
        </w:rPr>
        <w:t>действующим законодательством Российской Федерации,</w:t>
      </w:r>
      <w:r w:rsidRPr="00064E83">
        <w:rPr>
          <w:rFonts w:ascii="Times New Roman" w:hAnsi="Times New Roman"/>
          <w:sz w:val="24"/>
          <w:szCs w:val="24"/>
        </w:rPr>
        <w:t xml:space="preserve"> субъекта Российской Федерации, муниципальными правовыми актами, договором с Учредителем, настоящим Уставом, локальными актами </w:t>
      </w:r>
      <w:r w:rsidRPr="00064E83">
        <w:rPr>
          <w:rFonts w:ascii="Times New Roman" w:hAnsi="Times New Roman"/>
          <w:spacing w:val="-6"/>
          <w:w w:val="104"/>
          <w:sz w:val="24"/>
          <w:szCs w:val="24"/>
        </w:rPr>
        <w:t>Учреждения</w:t>
      </w:r>
      <w:r w:rsidRPr="00064E83">
        <w:rPr>
          <w:rFonts w:ascii="Times New Roman" w:hAnsi="Times New Roman"/>
          <w:sz w:val="24"/>
          <w:szCs w:val="24"/>
        </w:rPr>
        <w:t>, трудовым договором, должностной инструкцией заведующего.</w:t>
      </w:r>
    </w:p>
    <w:p w:rsidR="00ED5C0C" w:rsidRPr="00064E83" w:rsidRDefault="00ED5C0C" w:rsidP="00ED5C0C">
      <w:pPr>
        <w:pStyle w:val="3"/>
        <w:tabs>
          <w:tab w:val="left" w:pos="1134"/>
        </w:tabs>
        <w:spacing w:after="0" w:line="240" w:lineRule="auto"/>
        <w:ind w:left="0"/>
        <w:jc w:val="both"/>
        <w:rPr>
          <w:rFonts w:ascii="Times New Roman" w:hAnsi="Times New Roman"/>
          <w:sz w:val="24"/>
          <w:szCs w:val="24"/>
        </w:rPr>
      </w:pPr>
      <w:r w:rsidRPr="00064E83">
        <w:rPr>
          <w:rFonts w:ascii="Times New Roman" w:hAnsi="Times New Roman"/>
          <w:sz w:val="24"/>
          <w:szCs w:val="24"/>
        </w:rPr>
        <w:t xml:space="preserve">         Заведующий обязан:</w:t>
      </w:r>
    </w:p>
    <w:p w:rsidR="00ED5C0C" w:rsidRPr="00064E83" w:rsidRDefault="00ED5C0C" w:rsidP="00ED5C0C">
      <w:pPr>
        <w:pStyle w:val="3"/>
        <w:numPr>
          <w:ilvl w:val="0"/>
          <w:numId w:val="26"/>
        </w:numPr>
        <w:tabs>
          <w:tab w:val="left" w:pos="851"/>
        </w:tabs>
        <w:spacing w:after="0" w:line="240" w:lineRule="auto"/>
        <w:ind w:hanging="1211"/>
        <w:jc w:val="both"/>
        <w:rPr>
          <w:rFonts w:ascii="Times New Roman" w:hAnsi="Times New Roman"/>
          <w:sz w:val="24"/>
          <w:szCs w:val="24"/>
        </w:rPr>
      </w:pPr>
      <w:r w:rsidRPr="00064E83">
        <w:rPr>
          <w:rFonts w:ascii="Times New Roman" w:hAnsi="Times New Roman"/>
          <w:sz w:val="24"/>
          <w:szCs w:val="24"/>
        </w:rPr>
        <w:t>обеспечивать выполнение муниципального задания в полном объеме;</w:t>
      </w:r>
    </w:p>
    <w:p w:rsidR="00ED5C0C" w:rsidRPr="00064E83" w:rsidRDefault="00ED5C0C" w:rsidP="00ED5C0C">
      <w:pPr>
        <w:pStyle w:val="3"/>
        <w:numPr>
          <w:ilvl w:val="0"/>
          <w:numId w:val="26"/>
        </w:numPr>
        <w:tabs>
          <w:tab w:val="left" w:pos="851"/>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 обеспечивать работникам Учреждения безопасные условия труда и нести ответственность в установленном порядке за ущерб, причиненный их здоровью и трудоспособности;</w:t>
      </w:r>
    </w:p>
    <w:p w:rsidR="00ED5C0C" w:rsidRPr="00064E83" w:rsidRDefault="00ED5C0C" w:rsidP="00ED5C0C">
      <w:pPr>
        <w:pStyle w:val="3"/>
        <w:numPr>
          <w:ilvl w:val="0"/>
          <w:numId w:val="26"/>
        </w:numPr>
        <w:tabs>
          <w:tab w:val="left" w:pos="851"/>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lastRenderedPageBreak/>
        <w:t>обеспечивать составление, утверждение и выполнение плана финансово-хозяйственной деятельности Учреждения;</w:t>
      </w:r>
    </w:p>
    <w:p w:rsidR="00ED5C0C" w:rsidRPr="00064E83" w:rsidRDefault="00ED5C0C" w:rsidP="00ED5C0C">
      <w:pPr>
        <w:pStyle w:val="3"/>
        <w:numPr>
          <w:ilvl w:val="0"/>
          <w:numId w:val="26"/>
        </w:numPr>
        <w:tabs>
          <w:tab w:val="left" w:pos="851"/>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ED5C0C" w:rsidRPr="00064E83" w:rsidRDefault="00ED5C0C" w:rsidP="00ED5C0C">
      <w:pPr>
        <w:pStyle w:val="3"/>
        <w:numPr>
          <w:ilvl w:val="0"/>
          <w:numId w:val="26"/>
        </w:numPr>
        <w:tabs>
          <w:tab w:val="left" w:pos="851"/>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обеспечивать сохранность, рациональное и эффективное использование имущества, закрепленного на праве оперативного управления за Учреждением;</w:t>
      </w:r>
    </w:p>
    <w:p w:rsidR="009950CA" w:rsidRPr="005368EC" w:rsidRDefault="00ED5C0C" w:rsidP="00ED5C0C">
      <w:pPr>
        <w:widowControl w:val="0"/>
        <w:suppressAutoHyphens/>
        <w:autoSpaceDE w:val="0"/>
        <w:autoSpaceDN w:val="0"/>
        <w:adjustRightInd w:val="0"/>
        <w:spacing w:after="0" w:line="240" w:lineRule="auto"/>
        <w:jc w:val="both"/>
        <w:rPr>
          <w:rFonts w:ascii="Arial" w:hAnsi="Arial" w:cs="Arial"/>
          <w:color w:val="000000" w:themeColor="text1"/>
          <w:sz w:val="24"/>
          <w:szCs w:val="24"/>
        </w:rPr>
      </w:pPr>
      <w:r w:rsidRPr="00064E83">
        <w:rPr>
          <w:rFonts w:ascii="Times New Roman" w:hAnsi="Times New Roman"/>
          <w:sz w:val="24"/>
          <w:szCs w:val="24"/>
        </w:rPr>
        <w:t>выполнять иные обязанности, установленные федеральными законами, нормативными правовыми актами, Уставом Учреждения, а также решениями Учредителя.</w:t>
      </w:r>
      <w:r>
        <w:rPr>
          <w:rFonts w:ascii="Times New Roman" w:hAnsi="Times New Roman"/>
          <w:sz w:val="24"/>
          <w:szCs w:val="24"/>
        </w:rPr>
        <w:t xml:space="preserve"> </w:t>
      </w:r>
      <w:r>
        <w:rPr>
          <w:rFonts w:ascii="Times New Roman" w:hAnsi="Times New Roman"/>
          <w:i/>
          <w:sz w:val="24"/>
          <w:szCs w:val="24"/>
        </w:rPr>
        <w:t>(пункт 3.7. в редакции постановления Администрации Кривошеинского района от 24.10.2016 № 323).</w:t>
      </w:r>
    </w:p>
    <w:p w:rsidR="00EB4501" w:rsidRPr="005368EC" w:rsidRDefault="009950CA" w:rsidP="00EB4501">
      <w:pPr>
        <w:pStyle w:val="c4"/>
        <w:shd w:val="clear" w:color="auto" w:fill="FFFFFF"/>
        <w:spacing w:before="0" w:after="0"/>
        <w:jc w:val="both"/>
        <w:rPr>
          <w:rStyle w:val="c2"/>
          <w:color w:val="000000" w:themeColor="text1"/>
        </w:rPr>
      </w:pPr>
      <w:r w:rsidRPr="005368EC">
        <w:rPr>
          <w:rStyle w:val="c2"/>
          <w:color w:val="000000" w:themeColor="text1"/>
        </w:rPr>
        <w:t xml:space="preserve">      </w:t>
      </w:r>
      <w:r w:rsidR="005368EC">
        <w:rPr>
          <w:rStyle w:val="c2"/>
          <w:color w:val="000000" w:themeColor="text1"/>
        </w:rPr>
        <w:t xml:space="preserve"> </w:t>
      </w:r>
      <w:r w:rsidR="00BE619D">
        <w:rPr>
          <w:rStyle w:val="c2"/>
          <w:color w:val="000000" w:themeColor="text1"/>
        </w:rPr>
        <w:t xml:space="preserve"> </w:t>
      </w:r>
      <w:r w:rsidRPr="005368EC">
        <w:rPr>
          <w:rStyle w:val="c2"/>
          <w:color w:val="000000" w:themeColor="text1"/>
        </w:rPr>
        <w:t>3.8. Заведующий  несет ответственность за руководство образовательной, воспитательной работой и организационно-хозяйствен</w:t>
      </w:r>
      <w:r w:rsidR="006C4D9E" w:rsidRPr="005368EC">
        <w:rPr>
          <w:rStyle w:val="c2"/>
          <w:color w:val="000000" w:themeColor="text1"/>
        </w:rPr>
        <w:t>ной деятельностью  Учреждения</w:t>
      </w:r>
      <w:r w:rsidRPr="005368EC">
        <w:rPr>
          <w:rStyle w:val="c2"/>
          <w:color w:val="000000" w:themeColor="text1"/>
        </w:rPr>
        <w:t>.</w:t>
      </w:r>
    </w:p>
    <w:p w:rsidR="009950CA" w:rsidRPr="005368EC" w:rsidRDefault="006C4D9E" w:rsidP="00EB4501">
      <w:pPr>
        <w:pStyle w:val="c4"/>
        <w:shd w:val="clear" w:color="auto" w:fill="FFFFFF"/>
        <w:spacing w:before="0" w:after="0"/>
        <w:jc w:val="both"/>
        <w:rPr>
          <w:rFonts w:ascii="Times New Roman CYR" w:hAnsi="Times New Roman CYR" w:cs="Times New Roman CYR"/>
        </w:rPr>
      </w:pPr>
      <w:r w:rsidRPr="005368EC">
        <w:rPr>
          <w:rStyle w:val="c2"/>
        </w:rPr>
        <w:t xml:space="preserve">      </w:t>
      </w:r>
      <w:r w:rsidR="005368EC">
        <w:rPr>
          <w:rStyle w:val="c2"/>
        </w:rPr>
        <w:t xml:space="preserve"> </w:t>
      </w:r>
      <w:r w:rsidR="00BE619D">
        <w:rPr>
          <w:rStyle w:val="c2"/>
        </w:rPr>
        <w:t xml:space="preserve"> </w:t>
      </w:r>
      <w:r w:rsidRPr="005368EC">
        <w:rPr>
          <w:rStyle w:val="c2"/>
        </w:rPr>
        <w:t xml:space="preserve">3.9. </w:t>
      </w:r>
      <w:r w:rsidR="009950CA" w:rsidRPr="005368EC">
        <w:rPr>
          <w:rStyle w:val="c2"/>
        </w:rPr>
        <w:t>За невыполнение или ненадлежащее выполнение функций, отнесенных к его компетенции, реализацию не в полном объеме образовательных программ,  жизнь и здоровье воспитанников, работников,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несовершеннолетних воспитанников, нарушение требований к организации и осуществлению образовательной деятельности заведующий несет административную ответственность в соответствии с Кодексом Российской Федерации об административных правонарушениях.</w:t>
      </w:r>
    </w:p>
    <w:p w:rsidR="001524BF" w:rsidRPr="005368EC" w:rsidRDefault="001868EE">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w:hAnsi="Times New Roman"/>
          <w:sz w:val="24"/>
          <w:szCs w:val="24"/>
        </w:rPr>
        <w:t xml:space="preserve"> </w:t>
      </w:r>
      <w:r w:rsidR="00EC5330" w:rsidRPr="005368EC">
        <w:rPr>
          <w:rFonts w:ascii="Times New Roman" w:hAnsi="Times New Roman"/>
          <w:sz w:val="24"/>
          <w:szCs w:val="24"/>
        </w:rPr>
        <w:t>3.10</w:t>
      </w:r>
      <w:r w:rsidR="001524BF" w:rsidRPr="005368EC">
        <w:rPr>
          <w:rFonts w:ascii="Times New Roman" w:hAnsi="Times New Roman"/>
          <w:sz w:val="24"/>
          <w:szCs w:val="24"/>
        </w:rPr>
        <w:t xml:space="preserve">. </w:t>
      </w:r>
      <w:r w:rsidR="00ED5C0C">
        <w:rPr>
          <w:rFonts w:ascii="Times New Roman CYR" w:hAnsi="Times New Roman CYR" w:cs="Times New Roman CYR"/>
          <w:sz w:val="24"/>
          <w:szCs w:val="24"/>
        </w:rPr>
        <w:t xml:space="preserve">Исключен. </w:t>
      </w:r>
      <w:r w:rsidR="00ED5C0C">
        <w:rPr>
          <w:rFonts w:ascii="Times New Roman" w:hAnsi="Times New Roman"/>
          <w:i/>
          <w:sz w:val="24"/>
          <w:szCs w:val="24"/>
        </w:rPr>
        <w:t>(пункт 3.10. в редакции постановления Администрации Кривошеинского района от 24.10.2016 № 323)</w:t>
      </w:r>
      <w:r w:rsidR="005F2BE2">
        <w:rPr>
          <w:rFonts w:ascii="Times New Roman" w:hAnsi="Times New Roman"/>
          <w:i/>
          <w:sz w:val="24"/>
          <w:szCs w:val="24"/>
        </w:rPr>
        <w:t>.</w:t>
      </w:r>
    </w:p>
    <w:p w:rsidR="001524BF" w:rsidRPr="005368EC" w:rsidRDefault="00EC5330">
      <w:pPr>
        <w:widowControl w:val="0"/>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sidRPr="005368EC">
        <w:rPr>
          <w:rFonts w:ascii="Times New Roman" w:hAnsi="Times New Roman"/>
          <w:sz w:val="24"/>
          <w:szCs w:val="24"/>
        </w:rPr>
        <w:t xml:space="preserve">  </w:t>
      </w:r>
      <w:r w:rsidR="001868EE">
        <w:rPr>
          <w:rFonts w:ascii="Times New Roman" w:hAnsi="Times New Roman"/>
          <w:sz w:val="24"/>
          <w:szCs w:val="24"/>
        </w:rPr>
        <w:t xml:space="preserve"> </w:t>
      </w:r>
      <w:r w:rsidRPr="005368EC">
        <w:rPr>
          <w:rFonts w:ascii="Times New Roman" w:hAnsi="Times New Roman"/>
          <w:sz w:val="24"/>
          <w:szCs w:val="24"/>
        </w:rPr>
        <w:t>3.11</w:t>
      </w:r>
      <w:r w:rsidR="001524BF" w:rsidRPr="005368EC">
        <w:rPr>
          <w:rFonts w:ascii="Times New Roman" w:hAnsi="Times New Roman"/>
          <w:sz w:val="24"/>
          <w:szCs w:val="24"/>
        </w:rPr>
        <w:t xml:space="preserve">. </w:t>
      </w:r>
      <w:r w:rsidR="005400AD" w:rsidRPr="005368EC">
        <w:rPr>
          <w:rFonts w:ascii="Times New Roman CYR" w:hAnsi="Times New Roman CYR" w:cs="Times New Roman CYR"/>
          <w:sz w:val="24"/>
          <w:szCs w:val="24"/>
        </w:rPr>
        <w:t>В Учреждении</w:t>
      </w:r>
      <w:r w:rsidR="001524BF" w:rsidRPr="005368EC">
        <w:rPr>
          <w:rFonts w:ascii="Times New Roman CYR" w:hAnsi="Times New Roman CYR" w:cs="Times New Roman CYR"/>
          <w:sz w:val="24"/>
          <w:szCs w:val="24"/>
        </w:rPr>
        <w:t xml:space="preserve"> формируются коллегиальные органы управления, к которым относятся:</w:t>
      </w:r>
    </w:p>
    <w:p w:rsidR="001524BF" w:rsidRPr="005368EC" w:rsidRDefault="00EC5330">
      <w:pPr>
        <w:widowControl w:val="0"/>
        <w:tabs>
          <w:tab w:val="left" w:pos="540"/>
        </w:tabs>
        <w:suppressAutoHyphens/>
        <w:autoSpaceDE w:val="0"/>
        <w:autoSpaceDN w:val="0"/>
        <w:adjustRightInd w:val="0"/>
        <w:spacing w:after="0" w:line="240" w:lineRule="auto"/>
        <w:jc w:val="both"/>
        <w:rPr>
          <w:rFonts w:ascii="Times New Roman CYR" w:hAnsi="Times New Roman CYR" w:cs="Times New Roman CYR"/>
          <w:sz w:val="24"/>
          <w:szCs w:val="24"/>
        </w:rPr>
      </w:pPr>
      <w:r w:rsidRPr="005368EC">
        <w:rPr>
          <w:rFonts w:ascii="Times New Roman" w:hAnsi="Times New Roman"/>
          <w:sz w:val="24"/>
          <w:szCs w:val="24"/>
        </w:rPr>
        <w:t xml:space="preserve">         3.11</w:t>
      </w:r>
      <w:r w:rsidR="001524BF" w:rsidRPr="005368EC">
        <w:rPr>
          <w:rFonts w:ascii="Times New Roman" w:hAnsi="Times New Roman"/>
          <w:sz w:val="24"/>
          <w:szCs w:val="24"/>
        </w:rPr>
        <w:t xml:space="preserve">.1. </w:t>
      </w:r>
      <w:r w:rsidR="001524BF" w:rsidRPr="005368EC">
        <w:rPr>
          <w:rFonts w:ascii="Times New Roman CYR" w:hAnsi="Times New Roman CYR" w:cs="Times New Roman CYR"/>
          <w:sz w:val="24"/>
          <w:szCs w:val="24"/>
        </w:rPr>
        <w:t>Общ</w:t>
      </w:r>
      <w:r w:rsidR="00915EB1" w:rsidRPr="005368EC">
        <w:rPr>
          <w:rFonts w:ascii="Times New Roman CYR" w:hAnsi="Times New Roman CYR" w:cs="Times New Roman CYR"/>
          <w:sz w:val="24"/>
          <w:szCs w:val="24"/>
        </w:rPr>
        <w:t>ее собрание работников</w:t>
      </w:r>
      <w:r w:rsidR="001524BF" w:rsidRPr="005368EC">
        <w:rPr>
          <w:rFonts w:ascii="Times New Roman CYR" w:hAnsi="Times New Roman CYR" w:cs="Times New Roman CYR"/>
          <w:sz w:val="24"/>
          <w:szCs w:val="24"/>
        </w:rPr>
        <w:t xml:space="preserve">. </w:t>
      </w:r>
      <w:r w:rsidRPr="005368EC">
        <w:rPr>
          <w:rFonts w:ascii="Times New Roman" w:hAnsi="Times New Roman"/>
          <w:sz w:val="24"/>
          <w:szCs w:val="24"/>
        </w:rPr>
        <w:t xml:space="preserve">         </w:t>
      </w:r>
    </w:p>
    <w:p w:rsidR="001524BF" w:rsidRPr="005368EC" w:rsidRDefault="00EC5330">
      <w:pPr>
        <w:widowControl w:val="0"/>
        <w:tabs>
          <w:tab w:val="left" w:pos="540"/>
        </w:tabs>
        <w:suppressAutoHyphens/>
        <w:autoSpaceDE w:val="0"/>
        <w:autoSpaceDN w:val="0"/>
        <w:adjustRightInd w:val="0"/>
        <w:spacing w:after="0" w:line="240" w:lineRule="auto"/>
        <w:jc w:val="both"/>
        <w:rPr>
          <w:rFonts w:ascii="Times New Roman CYR" w:hAnsi="Times New Roman CYR" w:cs="Times New Roman CYR"/>
          <w:bCs/>
          <w:sz w:val="24"/>
          <w:szCs w:val="24"/>
        </w:rPr>
      </w:pPr>
      <w:r w:rsidRPr="005368EC">
        <w:rPr>
          <w:rFonts w:ascii="Times New Roman" w:hAnsi="Times New Roman"/>
          <w:sz w:val="24"/>
          <w:szCs w:val="24"/>
        </w:rPr>
        <w:t xml:space="preserve">         3.11</w:t>
      </w:r>
      <w:r w:rsidR="00F818BB">
        <w:rPr>
          <w:rFonts w:ascii="Times New Roman" w:hAnsi="Times New Roman"/>
          <w:sz w:val="24"/>
          <w:szCs w:val="24"/>
        </w:rPr>
        <w:t>.2</w:t>
      </w:r>
      <w:r w:rsidR="001524BF" w:rsidRPr="005368EC">
        <w:rPr>
          <w:rFonts w:ascii="Times New Roman" w:hAnsi="Times New Roman"/>
          <w:sz w:val="24"/>
          <w:szCs w:val="24"/>
        </w:rPr>
        <w:t xml:space="preserve">. </w:t>
      </w:r>
      <w:r w:rsidR="00915EB1" w:rsidRPr="005368EC">
        <w:rPr>
          <w:rFonts w:ascii="Times New Roman CYR" w:hAnsi="Times New Roman CYR" w:cs="Times New Roman CYR"/>
          <w:sz w:val="24"/>
          <w:szCs w:val="24"/>
        </w:rPr>
        <w:t>Педагогический совет</w:t>
      </w:r>
      <w:r w:rsidR="001524BF" w:rsidRPr="005368EC">
        <w:rPr>
          <w:rFonts w:ascii="Times New Roman CYR" w:hAnsi="Times New Roman CYR" w:cs="Times New Roman CYR"/>
          <w:sz w:val="24"/>
          <w:szCs w:val="24"/>
        </w:rPr>
        <w:t>.</w:t>
      </w:r>
    </w:p>
    <w:p w:rsidR="001524BF" w:rsidRPr="005368EC" w:rsidRDefault="001524BF">
      <w:pPr>
        <w:widowControl w:val="0"/>
        <w:tabs>
          <w:tab w:val="left" w:pos="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5368EC">
        <w:rPr>
          <w:rFonts w:ascii="Times New Roman" w:hAnsi="Times New Roman"/>
          <w:sz w:val="24"/>
          <w:szCs w:val="24"/>
        </w:rPr>
        <w:t xml:space="preserve">         </w:t>
      </w:r>
      <w:r w:rsidR="00EC5330" w:rsidRPr="005368EC">
        <w:rPr>
          <w:rFonts w:ascii="Times New Roman" w:hAnsi="Times New Roman"/>
          <w:color w:val="000000"/>
          <w:sz w:val="24"/>
          <w:szCs w:val="24"/>
        </w:rPr>
        <w:t>3.12</w:t>
      </w:r>
      <w:r w:rsidRPr="005368EC">
        <w:rPr>
          <w:rFonts w:ascii="Times New Roman" w:hAnsi="Times New Roman"/>
          <w:color w:val="000000"/>
          <w:sz w:val="24"/>
          <w:szCs w:val="24"/>
        </w:rPr>
        <w:t xml:space="preserve">. </w:t>
      </w:r>
      <w:r w:rsidRPr="005368EC">
        <w:rPr>
          <w:rFonts w:ascii="Times New Roman CYR" w:hAnsi="Times New Roman CYR" w:cs="Times New Roman CYR"/>
          <w:color w:val="000000"/>
          <w:sz w:val="24"/>
          <w:szCs w:val="24"/>
        </w:rPr>
        <w:t>Структура, порядок формирования, срок полномочий и ко</w:t>
      </w:r>
      <w:r w:rsidR="005400AD" w:rsidRPr="005368EC">
        <w:rPr>
          <w:rFonts w:ascii="Times New Roman CYR" w:hAnsi="Times New Roman CYR" w:cs="Times New Roman CYR"/>
          <w:color w:val="000000"/>
          <w:sz w:val="24"/>
          <w:szCs w:val="24"/>
        </w:rPr>
        <w:t>мпетенция органов управления Учреждения</w:t>
      </w:r>
      <w:r w:rsidRPr="005368EC">
        <w:rPr>
          <w:rFonts w:ascii="Times New Roman CYR" w:hAnsi="Times New Roman CYR" w:cs="Times New Roman CYR"/>
          <w:color w:val="000000"/>
          <w:sz w:val="24"/>
          <w:szCs w:val="24"/>
        </w:rPr>
        <w:t>, порядок принятия ими ре</w:t>
      </w:r>
      <w:r w:rsidR="005400AD" w:rsidRPr="005368EC">
        <w:rPr>
          <w:rFonts w:ascii="Times New Roman CYR" w:hAnsi="Times New Roman CYR" w:cs="Times New Roman CYR"/>
          <w:color w:val="000000"/>
          <w:sz w:val="24"/>
          <w:szCs w:val="24"/>
        </w:rPr>
        <w:t>шений и выступления от имени Учреждения</w:t>
      </w:r>
      <w:r w:rsidRPr="005368EC">
        <w:rPr>
          <w:rFonts w:ascii="Times New Roman CYR" w:hAnsi="Times New Roman CYR" w:cs="Times New Roman CYR"/>
          <w:color w:val="000000"/>
          <w:sz w:val="24"/>
          <w:szCs w:val="24"/>
        </w:rPr>
        <w:t>:</w:t>
      </w:r>
    </w:p>
    <w:p w:rsidR="001524BF" w:rsidRPr="005368EC" w:rsidRDefault="001524BF">
      <w:pPr>
        <w:widowControl w:val="0"/>
        <w:tabs>
          <w:tab w:val="left" w:pos="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5368EC">
        <w:rPr>
          <w:rFonts w:ascii="Times New Roman" w:hAnsi="Times New Roman"/>
          <w:bCs/>
          <w:color w:val="000000"/>
          <w:sz w:val="24"/>
          <w:szCs w:val="24"/>
        </w:rPr>
        <w:tab/>
      </w:r>
      <w:r w:rsidR="001868EE">
        <w:rPr>
          <w:rFonts w:ascii="Times New Roman" w:hAnsi="Times New Roman"/>
          <w:bCs/>
          <w:color w:val="000000"/>
          <w:sz w:val="24"/>
          <w:szCs w:val="24"/>
        </w:rPr>
        <w:t xml:space="preserve"> </w:t>
      </w:r>
      <w:r w:rsidR="00EC5330" w:rsidRPr="005368EC">
        <w:rPr>
          <w:rFonts w:ascii="Times New Roman" w:hAnsi="Times New Roman"/>
          <w:color w:val="000000"/>
          <w:sz w:val="24"/>
          <w:szCs w:val="24"/>
        </w:rPr>
        <w:t>3.12</w:t>
      </w:r>
      <w:r w:rsidRPr="005368EC">
        <w:rPr>
          <w:rFonts w:ascii="Times New Roman" w:hAnsi="Times New Roman"/>
          <w:color w:val="000000"/>
          <w:sz w:val="24"/>
          <w:szCs w:val="24"/>
        </w:rPr>
        <w:t xml:space="preserve">.1. </w:t>
      </w:r>
      <w:r w:rsidRPr="005368EC">
        <w:rPr>
          <w:rFonts w:ascii="Times New Roman CYR" w:hAnsi="Times New Roman CYR" w:cs="Times New Roman CYR"/>
          <w:color w:val="000000"/>
          <w:sz w:val="24"/>
          <w:szCs w:val="24"/>
        </w:rPr>
        <w:t>Общ</w:t>
      </w:r>
      <w:r w:rsidR="00915EB1" w:rsidRPr="005368EC">
        <w:rPr>
          <w:rFonts w:ascii="Times New Roman CYR" w:hAnsi="Times New Roman CYR" w:cs="Times New Roman CYR"/>
          <w:color w:val="000000"/>
          <w:sz w:val="24"/>
          <w:szCs w:val="24"/>
        </w:rPr>
        <w:t>ее собрание работников</w:t>
      </w:r>
      <w:r w:rsidRPr="005368EC">
        <w:rPr>
          <w:rFonts w:ascii="Times New Roman CYR" w:hAnsi="Times New Roman CYR" w:cs="Times New Roman CYR"/>
          <w:color w:val="000000"/>
          <w:sz w:val="24"/>
          <w:szCs w:val="24"/>
        </w:rPr>
        <w:t>.</w:t>
      </w:r>
    </w:p>
    <w:p w:rsidR="001524BF" w:rsidRPr="005368EC" w:rsidRDefault="00915EB1">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5368EC">
        <w:rPr>
          <w:rFonts w:ascii="Times New Roman CYR" w:hAnsi="Times New Roman CYR" w:cs="Times New Roman CYR"/>
          <w:color w:val="000000"/>
          <w:sz w:val="24"/>
          <w:szCs w:val="24"/>
        </w:rPr>
        <w:t>Общее собрание работников</w:t>
      </w:r>
      <w:r w:rsidR="001524BF" w:rsidRPr="005368EC">
        <w:rPr>
          <w:rFonts w:ascii="Times New Roman CYR" w:hAnsi="Times New Roman CYR" w:cs="Times New Roman CYR"/>
          <w:color w:val="000000"/>
          <w:sz w:val="24"/>
          <w:szCs w:val="24"/>
        </w:rPr>
        <w:t xml:space="preserve"> (далее – общее собрание) объединяет руководящих, педагогических, технических работников, учебно-вспомогательный персонал - лиц, работающих по трудовому договору в Учреждении. Основной целью общего собрания является реализация, защита прав и закон</w:t>
      </w:r>
      <w:r w:rsidR="005E07BF" w:rsidRPr="005368EC">
        <w:rPr>
          <w:rFonts w:ascii="Times New Roman CYR" w:hAnsi="Times New Roman CYR" w:cs="Times New Roman CYR"/>
          <w:color w:val="000000"/>
          <w:sz w:val="24"/>
          <w:szCs w:val="24"/>
        </w:rPr>
        <w:t>ных интересов работников Учреждения</w:t>
      </w:r>
      <w:r w:rsidR="001524BF" w:rsidRPr="005368EC">
        <w:rPr>
          <w:rFonts w:ascii="Times New Roman CYR" w:hAnsi="Times New Roman CYR" w:cs="Times New Roman CYR"/>
          <w:color w:val="000000"/>
          <w:sz w:val="24"/>
          <w:szCs w:val="24"/>
        </w:rPr>
        <w:t>.</w:t>
      </w:r>
      <w:r w:rsidR="001524BF" w:rsidRPr="005368EC">
        <w:rPr>
          <w:rFonts w:ascii="Times New Roman CYR" w:hAnsi="Times New Roman CYR" w:cs="Times New Roman CYR"/>
          <w:color w:val="000000"/>
          <w:sz w:val="24"/>
          <w:szCs w:val="24"/>
        </w:rPr>
        <w:tab/>
      </w:r>
    </w:p>
    <w:p w:rsidR="001524BF" w:rsidRPr="005368EC" w:rsidRDefault="001524BF">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5368EC">
        <w:rPr>
          <w:rFonts w:ascii="Times New Roman CYR" w:hAnsi="Times New Roman CYR" w:cs="Times New Roman CYR"/>
          <w:color w:val="000000"/>
          <w:sz w:val="24"/>
          <w:szCs w:val="24"/>
        </w:rPr>
        <w:t>Общее собрание проводится не реже двух раз в год в целях решения вопросов, затрагивающих пра</w:t>
      </w:r>
      <w:r w:rsidR="005E07BF" w:rsidRPr="005368EC">
        <w:rPr>
          <w:rFonts w:ascii="Times New Roman CYR" w:hAnsi="Times New Roman CYR" w:cs="Times New Roman CYR"/>
          <w:color w:val="000000"/>
          <w:sz w:val="24"/>
          <w:szCs w:val="24"/>
        </w:rPr>
        <w:t xml:space="preserve">ва и интересы всех работников </w:t>
      </w:r>
      <w:r w:rsidRPr="005368EC">
        <w:rPr>
          <w:rFonts w:ascii="Times New Roman CYR" w:hAnsi="Times New Roman CYR" w:cs="Times New Roman CYR"/>
          <w:color w:val="000000"/>
          <w:sz w:val="24"/>
          <w:szCs w:val="24"/>
        </w:rPr>
        <w:t>У</w:t>
      </w:r>
      <w:r w:rsidR="005E07BF" w:rsidRPr="005368EC">
        <w:rPr>
          <w:rFonts w:ascii="Times New Roman CYR" w:hAnsi="Times New Roman CYR" w:cs="Times New Roman CYR"/>
          <w:color w:val="000000"/>
          <w:sz w:val="24"/>
          <w:szCs w:val="24"/>
        </w:rPr>
        <w:t>чреждении</w:t>
      </w:r>
      <w:r w:rsidRPr="005368EC">
        <w:rPr>
          <w:rFonts w:ascii="Times New Roman CYR" w:hAnsi="Times New Roman CYR" w:cs="Times New Roman CYR"/>
          <w:color w:val="000000"/>
          <w:sz w:val="24"/>
          <w:szCs w:val="24"/>
        </w:rPr>
        <w:t xml:space="preserve">. </w:t>
      </w:r>
    </w:p>
    <w:p w:rsidR="001524BF" w:rsidRPr="005368EC" w:rsidRDefault="001524BF">
      <w:pPr>
        <w:widowControl w:val="0"/>
        <w:tabs>
          <w:tab w:val="left" w:pos="0"/>
        </w:tabs>
        <w:autoSpaceDE w:val="0"/>
        <w:autoSpaceDN w:val="0"/>
        <w:adjustRightInd w:val="0"/>
        <w:spacing w:after="0" w:line="240" w:lineRule="auto"/>
        <w:jc w:val="both"/>
        <w:rPr>
          <w:rFonts w:ascii="Times New Roman CYR" w:hAnsi="Times New Roman CYR" w:cs="Times New Roman CYR"/>
          <w:color w:val="000000"/>
          <w:sz w:val="24"/>
          <w:szCs w:val="24"/>
        </w:rPr>
      </w:pPr>
      <w:r w:rsidRPr="005368EC">
        <w:rPr>
          <w:rFonts w:ascii="Times New Roman" w:hAnsi="Times New Roman"/>
          <w:color w:val="000000"/>
          <w:sz w:val="24"/>
          <w:szCs w:val="24"/>
        </w:rPr>
        <w:tab/>
      </w:r>
      <w:r w:rsidRPr="005368EC">
        <w:rPr>
          <w:rFonts w:ascii="Times New Roman CYR" w:hAnsi="Times New Roman CYR" w:cs="Times New Roman CYR"/>
          <w:color w:val="000000"/>
          <w:sz w:val="24"/>
          <w:szCs w:val="24"/>
        </w:rPr>
        <w:t>Внеочередной созыв общего собрания</w:t>
      </w:r>
      <w:r w:rsidRPr="005368EC">
        <w:rPr>
          <w:rFonts w:ascii="Times New Roman" w:hAnsi="Times New Roman"/>
          <w:color w:val="000000"/>
          <w:sz w:val="24"/>
          <w:szCs w:val="24"/>
          <w:lang w:val="en-US"/>
        </w:rPr>
        <w:t> </w:t>
      </w:r>
      <w:r w:rsidRPr="005368EC">
        <w:rPr>
          <w:rFonts w:ascii="Times New Roman CYR" w:hAnsi="Times New Roman CYR" w:cs="Times New Roman CYR"/>
          <w:color w:val="000000"/>
          <w:sz w:val="24"/>
          <w:szCs w:val="24"/>
        </w:rPr>
        <w:t>может произойт</w:t>
      </w:r>
      <w:r w:rsidR="005E07BF" w:rsidRPr="005368EC">
        <w:rPr>
          <w:rFonts w:ascii="Times New Roman CYR" w:hAnsi="Times New Roman CYR" w:cs="Times New Roman CYR"/>
          <w:color w:val="000000"/>
          <w:sz w:val="24"/>
          <w:szCs w:val="24"/>
        </w:rPr>
        <w:t>и по требованию заведующего</w:t>
      </w:r>
      <w:r w:rsidRPr="005368EC">
        <w:rPr>
          <w:rFonts w:ascii="Times New Roman CYR" w:hAnsi="Times New Roman CYR" w:cs="Times New Roman CYR"/>
          <w:color w:val="000000"/>
          <w:sz w:val="24"/>
          <w:szCs w:val="24"/>
        </w:rPr>
        <w:t xml:space="preserve"> или по заявлению 1/3 членов</w:t>
      </w:r>
      <w:r w:rsidRPr="005368EC">
        <w:rPr>
          <w:rFonts w:ascii="Times New Roman" w:hAnsi="Times New Roman"/>
          <w:color w:val="000000"/>
          <w:sz w:val="24"/>
          <w:szCs w:val="24"/>
          <w:lang w:val="en-US"/>
        </w:rPr>
        <w:t> </w:t>
      </w:r>
      <w:r w:rsidRPr="005368EC">
        <w:rPr>
          <w:rFonts w:ascii="Times New Roman CYR" w:hAnsi="Times New Roman CYR" w:cs="Times New Roman CYR"/>
          <w:color w:val="000000"/>
          <w:sz w:val="24"/>
          <w:szCs w:val="24"/>
        </w:rPr>
        <w:t xml:space="preserve">общего собрания, </w:t>
      </w:r>
      <w:r w:rsidRPr="005368EC">
        <w:rPr>
          <w:rFonts w:ascii="Times New Roman" w:hAnsi="Times New Roman"/>
          <w:color w:val="000000"/>
          <w:sz w:val="24"/>
          <w:szCs w:val="24"/>
          <w:lang w:val="en-US"/>
        </w:rPr>
        <w:t> </w:t>
      </w:r>
      <w:r w:rsidRPr="005368EC">
        <w:rPr>
          <w:rFonts w:ascii="Times New Roman CYR" w:hAnsi="Times New Roman CYR" w:cs="Times New Roman CYR"/>
          <w:color w:val="000000"/>
          <w:sz w:val="24"/>
          <w:szCs w:val="24"/>
        </w:rPr>
        <w:t xml:space="preserve">поданному в письменном виде. </w:t>
      </w:r>
    </w:p>
    <w:p w:rsidR="001524BF" w:rsidRPr="005368EC" w:rsidRDefault="001524BF">
      <w:pPr>
        <w:widowControl w:val="0"/>
        <w:tabs>
          <w:tab w:val="left" w:pos="0"/>
        </w:tabs>
        <w:autoSpaceDE w:val="0"/>
        <w:autoSpaceDN w:val="0"/>
        <w:adjustRightInd w:val="0"/>
        <w:spacing w:after="0" w:line="240" w:lineRule="auto"/>
        <w:jc w:val="both"/>
        <w:rPr>
          <w:rFonts w:ascii="Times New Roman CYR" w:hAnsi="Times New Roman CYR" w:cs="Times New Roman CYR"/>
          <w:color w:val="000000"/>
          <w:sz w:val="24"/>
          <w:szCs w:val="24"/>
        </w:rPr>
      </w:pPr>
      <w:r w:rsidRPr="005368EC">
        <w:rPr>
          <w:rFonts w:ascii="Times New Roman" w:hAnsi="Times New Roman"/>
          <w:color w:val="000000"/>
          <w:sz w:val="24"/>
          <w:szCs w:val="24"/>
        </w:rPr>
        <w:tab/>
      </w:r>
      <w:r w:rsidRPr="005368EC">
        <w:rPr>
          <w:rFonts w:ascii="Times New Roman CYR" w:hAnsi="Times New Roman CYR" w:cs="Times New Roman CYR"/>
          <w:color w:val="000000"/>
          <w:sz w:val="24"/>
          <w:szCs w:val="24"/>
        </w:rPr>
        <w:t>Председатель и секретарь общего собрания избираются сроком на один год.</w:t>
      </w:r>
    </w:p>
    <w:p w:rsidR="00ED5C0C" w:rsidRPr="00ED5C0C" w:rsidRDefault="001524BF" w:rsidP="00ED5C0C">
      <w:pPr>
        <w:autoSpaceDE w:val="0"/>
        <w:autoSpaceDN w:val="0"/>
        <w:adjustRightInd w:val="0"/>
        <w:spacing w:after="0" w:line="240" w:lineRule="auto"/>
        <w:jc w:val="both"/>
        <w:rPr>
          <w:rFonts w:ascii="Times New Roman" w:hAnsi="Times New Roman"/>
          <w:color w:val="000000"/>
          <w:spacing w:val="9"/>
          <w:sz w:val="24"/>
          <w:szCs w:val="24"/>
          <w:lang w:eastAsia="en-US"/>
        </w:rPr>
      </w:pPr>
      <w:r w:rsidRPr="005368EC">
        <w:rPr>
          <w:rFonts w:ascii="Times New Roman" w:hAnsi="Times New Roman"/>
          <w:sz w:val="24"/>
          <w:szCs w:val="24"/>
        </w:rPr>
        <w:tab/>
      </w:r>
      <w:r w:rsidR="00ED5C0C" w:rsidRPr="00ED5C0C">
        <w:rPr>
          <w:rFonts w:ascii="Times New Roman" w:hAnsi="Times New Roman"/>
          <w:color w:val="000000"/>
          <w:spacing w:val="9"/>
          <w:sz w:val="24"/>
          <w:szCs w:val="24"/>
          <w:lang w:eastAsia="en-US"/>
        </w:rPr>
        <w:t>Общее собрание считается правомочными, если на нем присутствует не менее</w:t>
      </w:r>
    </w:p>
    <w:p w:rsidR="001524BF" w:rsidRPr="00ED5C0C" w:rsidRDefault="00ED5C0C" w:rsidP="00ED5C0C">
      <w:pPr>
        <w:widowControl w:val="0"/>
        <w:tabs>
          <w:tab w:val="left" w:pos="0"/>
        </w:tabs>
        <w:autoSpaceDE w:val="0"/>
        <w:autoSpaceDN w:val="0"/>
        <w:adjustRightInd w:val="0"/>
        <w:spacing w:after="0" w:line="240" w:lineRule="auto"/>
        <w:jc w:val="both"/>
        <w:rPr>
          <w:rFonts w:ascii="Times New Roman" w:hAnsi="Times New Roman"/>
          <w:color w:val="000000"/>
          <w:sz w:val="24"/>
          <w:szCs w:val="24"/>
        </w:rPr>
      </w:pPr>
      <w:r w:rsidRPr="00ED5C0C">
        <w:rPr>
          <w:rFonts w:ascii="Times New Roman" w:hAnsi="Times New Roman"/>
          <w:color w:val="000000"/>
          <w:spacing w:val="9"/>
          <w:sz w:val="24"/>
          <w:szCs w:val="24"/>
          <w:lang w:eastAsia="en-US"/>
        </w:rPr>
        <w:t>половины состава трудового коллектива. Решение принимается открытым голосованием и считается принятым, если за него проголосовало большинство присутствующих на заседании. При равном количестве голосов решающим является голос председателя. Решения общего собрания , принятые в пределах его полномочий и в соответствии с законодательством, оформляются протоколами и   после утверждения приказом заведующего являются обязательными для исполнения всеми работниками Учреждения.</w:t>
      </w:r>
      <w:r w:rsidRPr="00ED5C0C">
        <w:rPr>
          <w:rFonts w:ascii="Times New Roman" w:hAnsi="Times New Roman"/>
          <w:i/>
          <w:sz w:val="24"/>
          <w:szCs w:val="24"/>
        </w:rPr>
        <w:t xml:space="preserve"> </w:t>
      </w:r>
      <w:r>
        <w:rPr>
          <w:rFonts w:ascii="Times New Roman" w:hAnsi="Times New Roman"/>
          <w:i/>
          <w:sz w:val="24"/>
          <w:szCs w:val="24"/>
        </w:rPr>
        <w:t>(</w:t>
      </w:r>
      <w:r w:rsidR="005F2BE2">
        <w:rPr>
          <w:rFonts w:ascii="Times New Roman" w:hAnsi="Times New Roman"/>
          <w:i/>
          <w:sz w:val="24"/>
          <w:szCs w:val="24"/>
        </w:rPr>
        <w:t xml:space="preserve">пятый абзац </w:t>
      </w:r>
      <w:r>
        <w:rPr>
          <w:rFonts w:ascii="Times New Roman" w:hAnsi="Times New Roman"/>
          <w:i/>
          <w:sz w:val="24"/>
          <w:szCs w:val="24"/>
        </w:rPr>
        <w:t>пункт</w:t>
      </w:r>
      <w:r w:rsidR="005F2BE2">
        <w:rPr>
          <w:rFonts w:ascii="Times New Roman" w:hAnsi="Times New Roman"/>
          <w:i/>
          <w:sz w:val="24"/>
          <w:szCs w:val="24"/>
        </w:rPr>
        <w:t>а</w:t>
      </w:r>
      <w:r>
        <w:rPr>
          <w:rFonts w:ascii="Times New Roman" w:hAnsi="Times New Roman"/>
          <w:i/>
          <w:sz w:val="24"/>
          <w:szCs w:val="24"/>
        </w:rPr>
        <w:t xml:space="preserve"> 3</w:t>
      </w:r>
      <w:r w:rsidR="005F2BE2">
        <w:rPr>
          <w:rFonts w:ascii="Times New Roman" w:hAnsi="Times New Roman"/>
          <w:i/>
          <w:sz w:val="24"/>
          <w:szCs w:val="24"/>
        </w:rPr>
        <w:t>.12.1</w:t>
      </w:r>
      <w:r>
        <w:rPr>
          <w:rFonts w:ascii="Times New Roman" w:hAnsi="Times New Roman"/>
          <w:i/>
          <w:sz w:val="24"/>
          <w:szCs w:val="24"/>
        </w:rPr>
        <w:t>. в редакции постановления Администрации Кривошеинского района от 24.10.2016 № 323)</w:t>
      </w:r>
    </w:p>
    <w:p w:rsidR="00F51E38" w:rsidRDefault="001524BF" w:rsidP="00F51E38">
      <w:pPr>
        <w:widowControl w:val="0"/>
        <w:tabs>
          <w:tab w:val="left" w:pos="0"/>
        </w:tabs>
        <w:autoSpaceDE w:val="0"/>
        <w:autoSpaceDN w:val="0"/>
        <w:adjustRightInd w:val="0"/>
        <w:spacing w:after="0" w:line="240" w:lineRule="auto"/>
        <w:jc w:val="both"/>
        <w:rPr>
          <w:rFonts w:ascii="Times New Roman CYR" w:hAnsi="Times New Roman CYR" w:cs="Times New Roman CYR"/>
          <w:sz w:val="24"/>
          <w:szCs w:val="24"/>
        </w:rPr>
      </w:pPr>
      <w:r w:rsidRPr="005368EC">
        <w:rPr>
          <w:rFonts w:ascii="Times New Roman" w:hAnsi="Times New Roman"/>
          <w:sz w:val="24"/>
          <w:szCs w:val="24"/>
        </w:rPr>
        <w:tab/>
      </w:r>
      <w:r w:rsidRPr="005368EC">
        <w:rPr>
          <w:rFonts w:ascii="Times New Roman CYR" w:hAnsi="Times New Roman CYR" w:cs="Times New Roman CYR"/>
          <w:sz w:val="24"/>
          <w:szCs w:val="24"/>
        </w:rPr>
        <w:t>К исключительной компетенции</w:t>
      </w:r>
      <w:r w:rsidRPr="005368EC">
        <w:rPr>
          <w:rFonts w:ascii="Times New Roman" w:hAnsi="Times New Roman"/>
          <w:sz w:val="24"/>
          <w:szCs w:val="24"/>
          <w:lang w:val="en-US"/>
        </w:rPr>
        <w:t> </w:t>
      </w:r>
      <w:r w:rsidRPr="005368EC">
        <w:rPr>
          <w:rFonts w:ascii="Times New Roman CYR" w:hAnsi="Times New Roman CYR" w:cs="Times New Roman CYR"/>
          <w:sz w:val="24"/>
          <w:szCs w:val="24"/>
        </w:rPr>
        <w:t>общего собрания</w:t>
      </w:r>
      <w:r w:rsidRPr="005368EC">
        <w:rPr>
          <w:rFonts w:ascii="Times New Roman" w:hAnsi="Times New Roman"/>
          <w:sz w:val="24"/>
          <w:szCs w:val="24"/>
          <w:lang w:val="en-US"/>
        </w:rPr>
        <w:t> </w:t>
      </w:r>
      <w:r w:rsidRPr="005368EC">
        <w:rPr>
          <w:rFonts w:ascii="Times New Roman CYR" w:hAnsi="Times New Roman CYR" w:cs="Times New Roman CYR"/>
          <w:sz w:val="24"/>
          <w:szCs w:val="24"/>
        </w:rPr>
        <w:t>относится:</w:t>
      </w:r>
    </w:p>
    <w:p w:rsidR="005F2BE2" w:rsidRDefault="00F51E38" w:rsidP="005F2BE2">
      <w:pPr>
        <w:widowControl w:val="0"/>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F00636">
        <w:rPr>
          <w:rFonts w:ascii="Times New Roman" w:hAnsi="Times New Roman"/>
          <w:sz w:val="24"/>
          <w:szCs w:val="24"/>
        </w:rPr>
        <w:tab/>
      </w:r>
      <w:r w:rsidR="005F2BE2">
        <w:rPr>
          <w:rFonts w:ascii="Times New Roman" w:hAnsi="Times New Roman"/>
          <w:sz w:val="24"/>
          <w:szCs w:val="24"/>
        </w:rPr>
        <w:t xml:space="preserve">1) </w:t>
      </w:r>
      <w:r w:rsidR="005F2BE2">
        <w:rPr>
          <w:rFonts w:ascii="Times New Roman CYR" w:hAnsi="Times New Roman CYR" w:cs="Times New Roman CYR"/>
          <w:sz w:val="24"/>
          <w:szCs w:val="24"/>
        </w:rPr>
        <w:t xml:space="preserve">исключен; </w:t>
      </w:r>
      <w:r w:rsidR="005F2BE2">
        <w:rPr>
          <w:rFonts w:ascii="Times New Roman" w:hAnsi="Times New Roman"/>
          <w:i/>
          <w:sz w:val="24"/>
          <w:szCs w:val="24"/>
        </w:rPr>
        <w:t>(подпункт 1). в редакции постановления Администрации Кривошеинского района от 24.10.2016 № 323).</w:t>
      </w:r>
      <w:r w:rsidR="00394EC4">
        <w:rPr>
          <w:rFonts w:ascii="Times New Roman" w:hAnsi="Times New Roman"/>
          <w:sz w:val="24"/>
          <w:szCs w:val="24"/>
        </w:rPr>
        <w:t xml:space="preserve">      </w:t>
      </w:r>
    </w:p>
    <w:p w:rsidR="00F51E38" w:rsidRDefault="005F2BE2" w:rsidP="005F2BE2">
      <w:pPr>
        <w:widowControl w:val="0"/>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394EC4">
        <w:rPr>
          <w:rFonts w:ascii="Times New Roman" w:hAnsi="Times New Roman"/>
          <w:sz w:val="24"/>
          <w:szCs w:val="24"/>
        </w:rPr>
        <w:t xml:space="preserve"> </w:t>
      </w:r>
      <w:r w:rsidR="002E0236" w:rsidRPr="005368EC">
        <w:rPr>
          <w:rFonts w:ascii="Times New Roman" w:hAnsi="Times New Roman"/>
          <w:sz w:val="24"/>
          <w:szCs w:val="24"/>
        </w:rPr>
        <w:t xml:space="preserve">2) </w:t>
      </w:r>
      <w:r w:rsidR="00CA54EC">
        <w:rPr>
          <w:rFonts w:ascii="Times New Roman" w:hAnsi="Times New Roman"/>
          <w:sz w:val="24"/>
          <w:szCs w:val="24"/>
        </w:rPr>
        <w:t>у</w:t>
      </w:r>
      <w:r w:rsidR="002E0236" w:rsidRPr="005368EC">
        <w:rPr>
          <w:rFonts w:ascii="Times New Roman" w:hAnsi="Times New Roman"/>
          <w:sz w:val="24"/>
          <w:szCs w:val="24"/>
        </w:rPr>
        <w:t>тверждение коллективного до</w:t>
      </w:r>
      <w:r w:rsidR="00CA54EC">
        <w:rPr>
          <w:rFonts w:ascii="Times New Roman" w:hAnsi="Times New Roman"/>
          <w:sz w:val="24"/>
          <w:szCs w:val="24"/>
        </w:rPr>
        <w:t>говора;</w:t>
      </w:r>
    </w:p>
    <w:p w:rsidR="002E0236" w:rsidRPr="005368EC" w:rsidRDefault="00394EC4" w:rsidP="00394EC4">
      <w:pPr>
        <w:spacing w:after="0" w:line="240" w:lineRule="auto"/>
        <w:jc w:val="both"/>
        <w:rPr>
          <w:rFonts w:ascii="Times New Roman" w:hAnsi="Times New Roman"/>
          <w:sz w:val="24"/>
          <w:szCs w:val="24"/>
        </w:rPr>
      </w:pPr>
      <w:r>
        <w:rPr>
          <w:rFonts w:ascii="Times New Roman" w:hAnsi="Times New Roman"/>
          <w:sz w:val="24"/>
          <w:szCs w:val="24"/>
        </w:rPr>
        <w:t xml:space="preserve">       </w:t>
      </w:r>
      <w:r w:rsidR="002E0236" w:rsidRPr="005368EC">
        <w:rPr>
          <w:rFonts w:ascii="Times New Roman" w:hAnsi="Times New Roman"/>
          <w:sz w:val="24"/>
          <w:szCs w:val="24"/>
        </w:rPr>
        <w:t xml:space="preserve">3) </w:t>
      </w:r>
      <w:r w:rsidR="00CA54EC">
        <w:rPr>
          <w:rFonts w:ascii="Times New Roman" w:hAnsi="Times New Roman"/>
          <w:sz w:val="24"/>
          <w:szCs w:val="24"/>
        </w:rPr>
        <w:t>у</w:t>
      </w:r>
      <w:r w:rsidR="002E0236" w:rsidRPr="005368EC">
        <w:rPr>
          <w:rFonts w:ascii="Times New Roman" w:hAnsi="Times New Roman"/>
          <w:sz w:val="24"/>
          <w:szCs w:val="24"/>
        </w:rPr>
        <w:t>тверждение правил внутреннего распор</w:t>
      </w:r>
      <w:r w:rsidR="00366AD4" w:rsidRPr="005368EC">
        <w:rPr>
          <w:rFonts w:ascii="Times New Roman" w:hAnsi="Times New Roman"/>
          <w:sz w:val="24"/>
          <w:szCs w:val="24"/>
        </w:rPr>
        <w:t>ядка по представлению</w:t>
      </w:r>
      <w:r w:rsidR="0008448C">
        <w:rPr>
          <w:rFonts w:ascii="Times New Roman" w:hAnsi="Times New Roman"/>
          <w:sz w:val="24"/>
          <w:szCs w:val="24"/>
        </w:rPr>
        <w:t xml:space="preserve"> заведующего</w:t>
      </w:r>
      <w:r w:rsidR="00CA54EC">
        <w:rPr>
          <w:rFonts w:ascii="Times New Roman" w:hAnsi="Times New Roman"/>
          <w:sz w:val="24"/>
          <w:szCs w:val="24"/>
        </w:rPr>
        <w:t>;</w:t>
      </w:r>
    </w:p>
    <w:p w:rsidR="00366AD4" w:rsidRPr="005368EC" w:rsidRDefault="00F00636" w:rsidP="00366AD4">
      <w:pPr>
        <w:widowControl w:val="0"/>
        <w:tabs>
          <w:tab w:val="left" w:pos="1080"/>
          <w:tab w:val="left" w:pos="144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2E0236" w:rsidRPr="005368EC">
        <w:rPr>
          <w:rFonts w:ascii="Times New Roman" w:hAnsi="Times New Roman"/>
          <w:color w:val="000000"/>
          <w:sz w:val="24"/>
          <w:szCs w:val="24"/>
        </w:rPr>
        <w:t xml:space="preserve">4) </w:t>
      </w:r>
      <w:r w:rsidR="00CA54EC">
        <w:rPr>
          <w:rFonts w:ascii="Times New Roman" w:hAnsi="Times New Roman"/>
          <w:color w:val="000000"/>
          <w:sz w:val="24"/>
          <w:szCs w:val="24"/>
        </w:rPr>
        <w:t>о</w:t>
      </w:r>
      <w:r w:rsidR="00366AD4" w:rsidRPr="005368EC">
        <w:rPr>
          <w:rFonts w:ascii="Times New Roman" w:hAnsi="Times New Roman"/>
          <w:color w:val="000000"/>
          <w:sz w:val="24"/>
          <w:szCs w:val="24"/>
        </w:rPr>
        <w:t>бсужд</w:t>
      </w:r>
      <w:r w:rsidR="00CA54EC">
        <w:rPr>
          <w:rFonts w:ascii="Times New Roman" w:hAnsi="Times New Roman"/>
          <w:color w:val="000000"/>
          <w:sz w:val="24"/>
          <w:szCs w:val="24"/>
        </w:rPr>
        <w:t>ает  график отпусков работников;</w:t>
      </w:r>
    </w:p>
    <w:p w:rsidR="001524BF" w:rsidRPr="005368EC" w:rsidRDefault="00F00636" w:rsidP="00366AD4">
      <w:pPr>
        <w:widowControl w:val="0"/>
        <w:tabs>
          <w:tab w:val="left" w:pos="1080"/>
          <w:tab w:val="left" w:pos="144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366AD4" w:rsidRPr="005368EC">
        <w:rPr>
          <w:rFonts w:ascii="Times New Roman" w:hAnsi="Times New Roman"/>
          <w:color w:val="000000"/>
          <w:sz w:val="24"/>
          <w:szCs w:val="24"/>
        </w:rPr>
        <w:t xml:space="preserve">5) </w:t>
      </w:r>
      <w:r w:rsidR="00CA54EC">
        <w:rPr>
          <w:rFonts w:ascii="Times New Roman" w:hAnsi="Times New Roman"/>
          <w:color w:val="000000"/>
          <w:sz w:val="24"/>
          <w:szCs w:val="24"/>
        </w:rPr>
        <w:t>з</w:t>
      </w:r>
      <w:r w:rsidR="001524BF" w:rsidRPr="005368EC">
        <w:rPr>
          <w:rFonts w:ascii="Times New Roman" w:hAnsi="Times New Roman"/>
          <w:color w:val="000000"/>
          <w:sz w:val="24"/>
          <w:szCs w:val="24"/>
        </w:rPr>
        <w:t>аслушивает ежегодный отчет профсоюзно</w:t>
      </w:r>
      <w:r w:rsidR="00915EB1" w:rsidRPr="005368EC">
        <w:rPr>
          <w:rFonts w:ascii="Times New Roman" w:hAnsi="Times New Roman"/>
          <w:color w:val="000000"/>
          <w:sz w:val="24"/>
          <w:szCs w:val="24"/>
        </w:rPr>
        <w:t xml:space="preserve">го комитета </w:t>
      </w:r>
      <w:r w:rsidR="00637C24">
        <w:rPr>
          <w:rFonts w:ascii="Times New Roman" w:hAnsi="Times New Roman"/>
          <w:color w:val="000000"/>
          <w:sz w:val="24"/>
          <w:szCs w:val="24"/>
        </w:rPr>
        <w:t xml:space="preserve">(при наличии) </w:t>
      </w:r>
      <w:r w:rsidR="00915EB1" w:rsidRPr="005368EC">
        <w:rPr>
          <w:rFonts w:ascii="Times New Roman" w:hAnsi="Times New Roman"/>
          <w:color w:val="000000"/>
          <w:sz w:val="24"/>
          <w:szCs w:val="24"/>
        </w:rPr>
        <w:t>и администрации</w:t>
      </w:r>
      <w:r w:rsidR="001524BF" w:rsidRPr="005368EC">
        <w:rPr>
          <w:rFonts w:ascii="Times New Roman" w:hAnsi="Times New Roman"/>
          <w:color w:val="000000"/>
          <w:sz w:val="24"/>
          <w:szCs w:val="24"/>
        </w:rPr>
        <w:t xml:space="preserve"> о вы</w:t>
      </w:r>
      <w:r w:rsidR="00CA54EC">
        <w:rPr>
          <w:rFonts w:ascii="Times New Roman" w:hAnsi="Times New Roman"/>
          <w:color w:val="000000"/>
          <w:sz w:val="24"/>
          <w:szCs w:val="24"/>
        </w:rPr>
        <w:t>полнении коллективного договора;</w:t>
      </w:r>
      <w:r w:rsidR="001524BF" w:rsidRPr="005368EC">
        <w:rPr>
          <w:rFonts w:ascii="Times New Roman" w:hAnsi="Times New Roman"/>
          <w:color w:val="000000"/>
          <w:sz w:val="24"/>
          <w:szCs w:val="24"/>
        </w:rPr>
        <w:t xml:space="preserve"> </w:t>
      </w:r>
    </w:p>
    <w:p w:rsidR="00F51E38" w:rsidRDefault="00F00636" w:rsidP="00F51E38">
      <w:pPr>
        <w:widowControl w:val="0"/>
        <w:tabs>
          <w:tab w:val="left" w:pos="1080"/>
          <w:tab w:val="left" w:pos="1440"/>
        </w:tab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olor w:val="000000"/>
          <w:sz w:val="24"/>
          <w:szCs w:val="24"/>
        </w:rPr>
        <w:t xml:space="preserve">       </w:t>
      </w:r>
      <w:r w:rsidR="00366AD4" w:rsidRPr="005368EC">
        <w:rPr>
          <w:rFonts w:ascii="Times New Roman" w:hAnsi="Times New Roman"/>
          <w:color w:val="000000"/>
          <w:sz w:val="24"/>
          <w:szCs w:val="24"/>
        </w:rPr>
        <w:t xml:space="preserve">6) </w:t>
      </w:r>
      <w:r w:rsidR="00CA54EC">
        <w:rPr>
          <w:rFonts w:ascii="Times New Roman" w:hAnsi="Times New Roman"/>
          <w:color w:val="000000"/>
          <w:sz w:val="24"/>
          <w:szCs w:val="24"/>
        </w:rPr>
        <w:t>о</w:t>
      </w:r>
      <w:r w:rsidR="001524BF" w:rsidRPr="005368EC">
        <w:rPr>
          <w:rFonts w:ascii="Times New Roman" w:hAnsi="Times New Roman"/>
          <w:color w:val="000000"/>
          <w:sz w:val="24"/>
          <w:szCs w:val="24"/>
        </w:rPr>
        <w:t>пределяет численность и срок полномочий комиссии по урегулированию споров между участниками образовательных отношений,</w:t>
      </w:r>
      <w:r w:rsidR="00CA54EC">
        <w:rPr>
          <w:rFonts w:ascii="Times New Roman CYR" w:hAnsi="Times New Roman CYR" w:cs="Times New Roman CYR"/>
          <w:color w:val="000000"/>
          <w:sz w:val="24"/>
          <w:szCs w:val="24"/>
        </w:rPr>
        <w:t xml:space="preserve"> избирает ее членов;</w:t>
      </w:r>
      <w:r w:rsidR="001524BF" w:rsidRPr="005368EC">
        <w:rPr>
          <w:rFonts w:ascii="Times New Roman CYR" w:hAnsi="Times New Roman CYR" w:cs="Times New Roman CYR"/>
          <w:color w:val="000000"/>
          <w:sz w:val="24"/>
          <w:szCs w:val="24"/>
        </w:rPr>
        <w:t xml:space="preserve"> </w:t>
      </w:r>
    </w:p>
    <w:p w:rsidR="00F51E38" w:rsidRDefault="00F00636" w:rsidP="00F51E38">
      <w:pPr>
        <w:widowControl w:val="0"/>
        <w:tabs>
          <w:tab w:val="left" w:pos="1080"/>
          <w:tab w:val="left" w:pos="1440"/>
        </w:tab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366AD4" w:rsidRPr="005368EC">
        <w:rPr>
          <w:rFonts w:ascii="Times New Roman CYR" w:hAnsi="Times New Roman CYR" w:cs="Times New Roman CYR"/>
          <w:color w:val="000000"/>
          <w:sz w:val="24"/>
          <w:szCs w:val="24"/>
        </w:rPr>
        <w:t xml:space="preserve">7) </w:t>
      </w:r>
      <w:r w:rsidR="00CA54EC">
        <w:rPr>
          <w:rFonts w:ascii="Times New Roman CYR" w:hAnsi="Times New Roman CYR" w:cs="Times New Roman CYR"/>
          <w:color w:val="000000"/>
          <w:sz w:val="24"/>
          <w:szCs w:val="24"/>
        </w:rPr>
        <w:t>в</w:t>
      </w:r>
      <w:r w:rsidR="001524BF" w:rsidRPr="005368EC">
        <w:rPr>
          <w:rFonts w:ascii="Times New Roman CYR" w:hAnsi="Times New Roman CYR" w:cs="Times New Roman CYR"/>
          <w:color w:val="000000"/>
          <w:sz w:val="24"/>
          <w:szCs w:val="24"/>
        </w:rPr>
        <w:t>ыдвигает коллек</w:t>
      </w:r>
      <w:r w:rsidR="00915EB1" w:rsidRPr="005368EC">
        <w:rPr>
          <w:rFonts w:ascii="Times New Roman CYR" w:hAnsi="Times New Roman CYR" w:cs="Times New Roman CYR"/>
          <w:color w:val="000000"/>
          <w:sz w:val="24"/>
          <w:szCs w:val="24"/>
        </w:rPr>
        <w:t>тивные требования работников Учреждения</w:t>
      </w:r>
      <w:r w:rsidR="00C963EA" w:rsidRPr="005368EC">
        <w:rPr>
          <w:rFonts w:ascii="Times New Roman CYR" w:hAnsi="Times New Roman CYR" w:cs="Times New Roman CYR"/>
          <w:color w:val="000000"/>
          <w:sz w:val="24"/>
          <w:szCs w:val="24"/>
        </w:rPr>
        <w:t xml:space="preserve"> и</w:t>
      </w:r>
      <w:r w:rsidR="00CA54EC">
        <w:rPr>
          <w:rFonts w:ascii="Times New Roman CYR" w:hAnsi="Times New Roman CYR" w:cs="Times New Roman CYR"/>
          <w:color w:val="000000"/>
          <w:sz w:val="24"/>
          <w:szCs w:val="24"/>
        </w:rPr>
        <w:t xml:space="preserve"> </w:t>
      </w:r>
      <w:r w:rsidR="001524BF" w:rsidRPr="005368EC">
        <w:rPr>
          <w:rFonts w:ascii="Times New Roman CYR" w:hAnsi="Times New Roman CYR" w:cs="Times New Roman CYR"/>
          <w:color w:val="000000"/>
          <w:sz w:val="24"/>
          <w:szCs w:val="24"/>
        </w:rPr>
        <w:t>избирает полномочных представителей для участия в разрешени</w:t>
      </w:r>
      <w:r w:rsidR="00CA54EC">
        <w:rPr>
          <w:rFonts w:ascii="Times New Roman CYR" w:hAnsi="Times New Roman CYR" w:cs="Times New Roman CYR"/>
          <w:color w:val="000000"/>
          <w:sz w:val="24"/>
          <w:szCs w:val="24"/>
        </w:rPr>
        <w:t>и коллективного трудового спора;</w:t>
      </w:r>
    </w:p>
    <w:p w:rsidR="001524BF" w:rsidRPr="005368EC" w:rsidRDefault="00366AD4" w:rsidP="00F51E38">
      <w:pPr>
        <w:widowControl w:val="0"/>
        <w:tabs>
          <w:tab w:val="left" w:pos="1080"/>
          <w:tab w:val="left" w:pos="1440"/>
        </w:tabs>
        <w:autoSpaceDE w:val="0"/>
        <w:autoSpaceDN w:val="0"/>
        <w:adjustRightInd w:val="0"/>
        <w:spacing w:after="0" w:line="240" w:lineRule="auto"/>
        <w:jc w:val="both"/>
        <w:rPr>
          <w:rFonts w:ascii="Times New Roman CYR" w:hAnsi="Times New Roman CYR" w:cs="Times New Roman CYR"/>
          <w:color w:val="000000"/>
          <w:sz w:val="24"/>
          <w:szCs w:val="24"/>
        </w:rPr>
      </w:pPr>
      <w:r w:rsidRPr="005368EC">
        <w:rPr>
          <w:rFonts w:ascii="Times New Roman CYR" w:hAnsi="Times New Roman CYR" w:cs="Times New Roman CYR"/>
          <w:color w:val="000000"/>
          <w:sz w:val="24"/>
          <w:szCs w:val="24"/>
        </w:rPr>
        <w:t xml:space="preserve"> </w:t>
      </w:r>
      <w:r w:rsidR="00F00636">
        <w:rPr>
          <w:rFonts w:ascii="Times New Roman CYR" w:hAnsi="Times New Roman CYR" w:cs="Times New Roman CYR"/>
          <w:color w:val="000000"/>
          <w:sz w:val="24"/>
          <w:szCs w:val="24"/>
        </w:rPr>
        <w:t xml:space="preserve">     </w:t>
      </w:r>
      <w:r w:rsidR="00394EC4">
        <w:rPr>
          <w:rFonts w:ascii="Times New Roman CYR" w:hAnsi="Times New Roman CYR" w:cs="Times New Roman CYR"/>
          <w:color w:val="000000"/>
          <w:sz w:val="24"/>
          <w:szCs w:val="24"/>
        </w:rPr>
        <w:t xml:space="preserve"> </w:t>
      </w:r>
      <w:r w:rsidRPr="005368EC">
        <w:rPr>
          <w:rFonts w:ascii="Times New Roman CYR" w:hAnsi="Times New Roman CYR" w:cs="Times New Roman CYR"/>
          <w:color w:val="000000"/>
          <w:sz w:val="24"/>
          <w:szCs w:val="24"/>
        </w:rPr>
        <w:t xml:space="preserve">8) </w:t>
      </w:r>
      <w:r w:rsidR="00CA54EC">
        <w:rPr>
          <w:rFonts w:ascii="Times New Roman CYR" w:hAnsi="Times New Roman CYR" w:cs="Times New Roman CYR"/>
          <w:color w:val="000000"/>
          <w:sz w:val="24"/>
          <w:szCs w:val="24"/>
        </w:rPr>
        <w:t>о</w:t>
      </w:r>
      <w:r w:rsidR="001524BF" w:rsidRPr="005368EC">
        <w:rPr>
          <w:rFonts w:ascii="Times New Roman CYR" w:hAnsi="Times New Roman CYR" w:cs="Times New Roman CYR"/>
          <w:color w:val="000000"/>
          <w:sz w:val="24"/>
          <w:szCs w:val="24"/>
        </w:rPr>
        <w:t>бсуждает вопросы сос</w:t>
      </w:r>
      <w:r w:rsidR="00915EB1" w:rsidRPr="005368EC">
        <w:rPr>
          <w:rFonts w:ascii="Times New Roman CYR" w:hAnsi="Times New Roman CYR" w:cs="Times New Roman CYR"/>
          <w:color w:val="000000"/>
          <w:sz w:val="24"/>
          <w:szCs w:val="24"/>
        </w:rPr>
        <w:t>тояния трудовой дисциплины в Учреждении</w:t>
      </w:r>
      <w:r w:rsidR="00CA54EC">
        <w:rPr>
          <w:rFonts w:ascii="Times New Roman CYR" w:hAnsi="Times New Roman CYR" w:cs="Times New Roman CYR"/>
          <w:color w:val="000000"/>
          <w:sz w:val="24"/>
          <w:szCs w:val="24"/>
        </w:rPr>
        <w:t xml:space="preserve"> и мероприятия по ее укреплению;</w:t>
      </w:r>
      <w:r w:rsidR="001524BF" w:rsidRPr="005368EC">
        <w:rPr>
          <w:rFonts w:ascii="Times New Roman CYR" w:hAnsi="Times New Roman CYR" w:cs="Times New Roman CYR"/>
          <w:color w:val="000000"/>
          <w:sz w:val="24"/>
          <w:szCs w:val="24"/>
        </w:rPr>
        <w:t xml:space="preserve"> </w:t>
      </w:r>
    </w:p>
    <w:p w:rsidR="001524BF" w:rsidRPr="005368EC" w:rsidRDefault="00F00636" w:rsidP="00366AD4">
      <w:pPr>
        <w:widowControl w:val="0"/>
        <w:tabs>
          <w:tab w:val="left" w:pos="1080"/>
          <w:tab w:val="left" w:pos="1440"/>
        </w:tab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F51E38">
        <w:rPr>
          <w:rFonts w:ascii="Times New Roman CYR" w:hAnsi="Times New Roman CYR" w:cs="Times New Roman CYR"/>
          <w:color w:val="000000"/>
          <w:sz w:val="24"/>
          <w:szCs w:val="24"/>
        </w:rPr>
        <w:t xml:space="preserve"> </w:t>
      </w:r>
      <w:r w:rsidR="00394EC4">
        <w:rPr>
          <w:rFonts w:ascii="Times New Roman CYR" w:hAnsi="Times New Roman CYR" w:cs="Times New Roman CYR"/>
          <w:color w:val="000000"/>
          <w:sz w:val="24"/>
          <w:szCs w:val="24"/>
        </w:rPr>
        <w:t xml:space="preserve"> </w:t>
      </w:r>
      <w:r w:rsidR="00366AD4" w:rsidRPr="005368EC">
        <w:rPr>
          <w:rFonts w:ascii="Times New Roman CYR" w:hAnsi="Times New Roman CYR" w:cs="Times New Roman CYR"/>
          <w:color w:val="000000"/>
          <w:sz w:val="24"/>
          <w:szCs w:val="24"/>
        </w:rPr>
        <w:t xml:space="preserve">9) </w:t>
      </w:r>
      <w:r w:rsidR="00CA54EC">
        <w:rPr>
          <w:rFonts w:ascii="Times New Roman CYR" w:hAnsi="Times New Roman CYR" w:cs="Times New Roman CYR"/>
          <w:color w:val="000000"/>
          <w:sz w:val="24"/>
          <w:szCs w:val="24"/>
        </w:rPr>
        <w:t>о</w:t>
      </w:r>
      <w:r w:rsidR="001524BF" w:rsidRPr="005368EC">
        <w:rPr>
          <w:rFonts w:ascii="Times New Roman CYR" w:hAnsi="Times New Roman CYR" w:cs="Times New Roman CYR"/>
          <w:color w:val="000000"/>
          <w:sz w:val="24"/>
          <w:szCs w:val="24"/>
        </w:rPr>
        <w:t xml:space="preserve">пределяет порядок и условия предоставления социальных гарантий и </w:t>
      </w:r>
      <w:r w:rsidR="00915EB1" w:rsidRPr="005368EC">
        <w:rPr>
          <w:rFonts w:ascii="Times New Roman CYR" w:hAnsi="Times New Roman CYR" w:cs="Times New Roman CYR"/>
          <w:color w:val="000000"/>
          <w:sz w:val="24"/>
          <w:szCs w:val="24"/>
        </w:rPr>
        <w:t>льгот в пределах компетенции Учреждения</w:t>
      </w:r>
      <w:r w:rsidR="00CA54EC">
        <w:rPr>
          <w:rFonts w:ascii="Times New Roman CYR" w:hAnsi="Times New Roman CYR" w:cs="Times New Roman CYR"/>
          <w:color w:val="000000"/>
          <w:sz w:val="24"/>
          <w:szCs w:val="24"/>
        </w:rPr>
        <w:t>;</w:t>
      </w:r>
    </w:p>
    <w:p w:rsidR="00716ABB" w:rsidRDefault="00F51E38" w:rsidP="00366AD4">
      <w:pPr>
        <w:widowControl w:val="0"/>
        <w:tabs>
          <w:tab w:val="left" w:pos="1080"/>
          <w:tab w:val="left" w:pos="1440"/>
        </w:tab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F00636">
        <w:rPr>
          <w:rFonts w:ascii="Times New Roman CYR" w:hAnsi="Times New Roman CYR" w:cs="Times New Roman CYR"/>
          <w:color w:val="000000"/>
          <w:sz w:val="24"/>
          <w:szCs w:val="24"/>
        </w:rPr>
        <w:t xml:space="preserve">    </w:t>
      </w:r>
      <w:r w:rsidR="00394EC4">
        <w:rPr>
          <w:rFonts w:ascii="Times New Roman CYR" w:hAnsi="Times New Roman CYR" w:cs="Times New Roman CYR"/>
          <w:color w:val="000000"/>
          <w:sz w:val="24"/>
          <w:szCs w:val="24"/>
        </w:rPr>
        <w:t xml:space="preserve"> </w:t>
      </w:r>
      <w:r w:rsidR="00366AD4" w:rsidRPr="005368EC">
        <w:rPr>
          <w:rFonts w:ascii="Times New Roman CYR" w:hAnsi="Times New Roman CYR" w:cs="Times New Roman CYR"/>
          <w:color w:val="000000"/>
          <w:sz w:val="24"/>
          <w:szCs w:val="24"/>
        </w:rPr>
        <w:t xml:space="preserve">10) </w:t>
      </w:r>
      <w:r w:rsidR="00CA54EC">
        <w:rPr>
          <w:rFonts w:ascii="Times New Roman CYR" w:hAnsi="Times New Roman CYR" w:cs="Times New Roman CYR"/>
          <w:color w:val="000000"/>
          <w:sz w:val="24"/>
          <w:szCs w:val="24"/>
        </w:rPr>
        <w:t>в</w:t>
      </w:r>
      <w:r w:rsidR="001524BF" w:rsidRPr="005368EC">
        <w:rPr>
          <w:rFonts w:ascii="Times New Roman CYR" w:hAnsi="Times New Roman CYR" w:cs="Times New Roman CYR"/>
          <w:color w:val="000000"/>
          <w:sz w:val="24"/>
          <w:szCs w:val="24"/>
        </w:rPr>
        <w:t>заимодействует с</w:t>
      </w:r>
      <w:r w:rsidR="00915EB1" w:rsidRPr="005368EC">
        <w:rPr>
          <w:rFonts w:ascii="Times New Roman CYR" w:hAnsi="Times New Roman CYR" w:cs="Times New Roman CYR"/>
          <w:color w:val="000000"/>
          <w:sz w:val="24"/>
          <w:szCs w:val="24"/>
        </w:rPr>
        <w:t xml:space="preserve"> другими органами управления Учреждения </w:t>
      </w:r>
      <w:r w:rsidR="001524BF" w:rsidRPr="005368EC">
        <w:rPr>
          <w:rFonts w:ascii="Times New Roman CYR" w:hAnsi="Times New Roman CYR" w:cs="Times New Roman CYR"/>
          <w:color w:val="000000"/>
          <w:sz w:val="24"/>
          <w:szCs w:val="24"/>
        </w:rPr>
        <w:t xml:space="preserve"> по вопросам организации основной деятельности.</w:t>
      </w:r>
      <w:r w:rsidR="00366AD4" w:rsidRPr="005368EC">
        <w:rPr>
          <w:rFonts w:ascii="Times New Roman CYR" w:hAnsi="Times New Roman CYR" w:cs="Times New Roman CYR"/>
          <w:color w:val="000000"/>
          <w:sz w:val="24"/>
          <w:szCs w:val="24"/>
        </w:rPr>
        <w:t xml:space="preserve"> </w:t>
      </w:r>
    </w:p>
    <w:p w:rsidR="001524BF" w:rsidRPr="005368EC" w:rsidRDefault="001524BF">
      <w:pPr>
        <w:widowControl w:val="0"/>
        <w:tabs>
          <w:tab w:val="left" w:pos="0"/>
        </w:tabs>
        <w:suppressAutoHyphens/>
        <w:autoSpaceDE w:val="0"/>
        <w:autoSpaceDN w:val="0"/>
        <w:adjustRightInd w:val="0"/>
        <w:spacing w:after="0" w:line="240" w:lineRule="auto"/>
        <w:jc w:val="both"/>
        <w:rPr>
          <w:rFonts w:ascii="Times New Roman CYR" w:hAnsi="Times New Roman CYR" w:cs="Times New Roman CYR"/>
          <w:b/>
          <w:sz w:val="24"/>
          <w:szCs w:val="24"/>
        </w:rPr>
      </w:pPr>
      <w:r w:rsidRPr="005368EC">
        <w:rPr>
          <w:rFonts w:ascii="Times New Roman" w:hAnsi="Times New Roman"/>
          <w:b/>
          <w:bCs/>
          <w:sz w:val="24"/>
          <w:szCs w:val="24"/>
        </w:rPr>
        <w:tab/>
      </w:r>
      <w:r w:rsidR="00EC5330" w:rsidRPr="005368EC">
        <w:rPr>
          <w:rFonts w:ascii="Times New Roman" w:hAnsi="Times New Roman"/>
          <w:b/>
          <w:sz w:val="24"/>
          <w:szCs w:val="24"/>
        </w:rPr>
        <w:t>3.12</w:t>
      </w:r>
      <w:r w:rsidRPr="005368EC">
        <w:rPr>
          <w:rFonts w:ascii="Times New Roman" w:hAnsi="Times New Roman"/>
          <w:b/>
          <w:sz w:val="24"/>
          <w:szCs w:val="24"/>
        </w:rPr>
        <w:t xml:space="preserve">.2. </w:t>
      </w:r>
      <w:r w:rsidR="00915EB1" w:rsidRPr="005368EC">
        <w:rPr>
          <w:rFonts w:ascii="Times New Roman CYR" w:hAnsi="Times New Roman CYR" w:cs="Times New Roman CYR"/>
          <w:b/>
          <w:sz w:val="24"/>
          <w:szCs w:val="24"/>
        </w:rPr>
        <w:t>Педагогический совет</w:t>
      </w:r>
      <w:r w:rsidRPr="005368EC">
        <w:rPr>
          <w:rFonts w:ascii="Times New Roman CYR" w:hAnsi="Times New Roman CYR" w:cs="Times New Roman CYR"/>
          <w:b/>
          <w:sz w:val="24"/>
          <w:szCs w:val="24"/>
        </w:rPr>
        <w:t>.</w:t>
      </w:r>
    </w:p>
    <w:p w:rsidR="001524BF" w:rsidRPr="005368EC" w:rsidRDefault="001524BF">
      <w:pPr>
        <w:widowControl w:val="0"/>
        <w:tabs>
          <w:tab w:val="left" w:pos="0"/>
        </w:tabs>
        <w:autoSpaceDE w:val="0"/>
        <w:autoSpaceDN w:val="0"/>
        <w:adjustRightInd w:val="0"/>
        <w:spacing w:after="0" w:line="240" w:lineRule="auto"/>
        <w:jc w:val="both"/>
        <w:rPr>
          <w:rFonts w:ascii="Times New Roman CYR" w:hAnsi="Times New Roman CYR" w:cs="Times New Roman CYR"/>
          <w:color w:val="000000"/>
          <w:sz w:val="24"/>
          <w:szCs w:val="24"/>
        </w:rPr>
      </w:pPr>
      <w:r w:rsidRPr="005368EC">
        <w:rPr>
          <w:rFonts w:ascii="Times New Roman" w:hAnsi="Times New Roman"/>
          <w:sz w:val="24"/>
          <w:szCs w:val="24"/>
        </w:rPr>
        <w:tab/>
      </w:r>
      <w:r w:rsidRPr="005368EC">
        <w:rPr>
          <w:rFonts w:ascii="Times New Roman CYR" w:hAnsi="Times New Roman CYR" w:cs="Times New Roman CYR"/>
          <w:color w:val="000000"/>
          <w:sz w:val="24"/>
          <w:szCs w:val="24"/>
        </w:rPr>
        <w:t>Педагогический совет является постоянно действующим колл</w:t>
      </w:r>
      <w:r w:rsidR="00915EB1" w:rsidRPr="005368EC">
        <w:rPr>
          <w:rFonts w:ascii="Times New Roman CYR" w:hAnsi="Times New Roman CYR" w:cs="Times New Roman CYR"/>
          <w:color w:val="000000"/>
          <w:sz w:val="24"/>
          <w:szCs w:val="24"/>
        </w:rPr>
        <w:t>егиальным органом управления Учреждения</w:t>
      </w:r>
      <w:r w:rsidRPr="005368EC">
        <w:rPr>
          <w:rFonts w:ascii="Times New Roman CYR" w:hAnsi="Times New Roman CYR" w:cs="Times New Roman CYR"/>
          <w:color w:val="000000"/>
          <w:sz w:val="24"/>
          <w:szCs w:val="24"/>
        </w:rPr>
        <w:t xml:space="preserve"> с  целью развития и совершенствования образовательного процесса, повышения профессионального мастерства педагогических работников.</w:t>
      </w:r>
    </w:p>
    <w:p w:rsidR="001524BF" w:rsidRPr="005368EC" w:rsidRDefault="001524BF">
      <w:pPr>
        <w:widowControl w:val="0"/>
        <w:tabs>
          <w:tab w:val="left" w:pos="0"/>
        </w:tabs>
        <w:autoSpaceDE w:val="0"/>
        <w:autoSpaceDN w:val="0"/>
        <w:adjustRightInd w:val="0"/>
        <w:spacing w:after="0" w:line="240" w:lineRule="auto"/>
        <w:jc w:val="both"/>
        <w:rPr>
          <w:rFonts w:ascii="Times New Roman CYR" w:hAnsi="Times New Roman CYR" w:cs="Times New Roman CYR"/>
          <w:color w:val="000000"/>
          <w:sz w:val="24"/>
          <w:szCs w:val="24"/>
        </w:rPr>
      </w:pPr>
      <w:r w:rsidRPr="005368EC">
        <w:rPr>
          <w:rFonts w:ascii="Times New Roman" w:hAnsi="Times New Roman"/>
          <w:color w:val="000000"/>
          <w:sz w:val="24"/>
          <w:szCs w:val="24"/>
        </w:rPr>
        <w:tab/>
      </w:r>
      <w:r w:rsidRPr="005368EC">
        <w:rPr>
          <w:rFonts w:ascii="Times New Roman CYR" w:hAnsi="Times New Roman CYR" w:cs="Times New Roman CYR"/>
          <w:color w:val="000000"/>
          <w:sz w:val="24"/>
          <w:szCs w:val="24"/>
        </w:rPr>
        <w:t>Каждый педагогический работник</w:t>
      </w:r>
      <w:r w:rsidR="00915EB1" w:rsidRPr="005368EC">
        <w:rPr>
          <w:rFonts w:ascii="Times New Roman CYR" w:hAnsi="Times New Roman CYR" w:cs="Times New Roman CYR"/>
          <w:color w:val="000000"/>
          <w:sz w:val="24"/>
          <w:szCs w:val="24"/>
        </w:rPr>
        <w:t xml:space="preserve"> Учреждения</w:t>
      </w:r>
      <w:r w:rsidRPr="005368EC">
        <w:rPr>
          <w:rFonts w:ascii="Times New Roman CYR" w:hAnsi="Times New Roman CYR" w:cs="Times New Roman CYR"/>
          <w:color w:val="000000"/>
          <w:sz w:val="24"/>
          <w:szCs w:val="24"/>
        </w:rPr>
        <w:t xml:space="preserve"> с момента заключения трудового договора и до прекращения его действия является членом Совета педагогов. Председателем Совета педагогов является заведующий, секретарь избирается сроком на один учебный год.</w:t>
      </w:r>
    </w:p>
    <w:p w:rsidR="006633FE" w:rsidRPr="005368EC" w:rsidRDefault="001524BF">
      <w:pPr>
        <w:widowControl w:val="0"/>
        <w:tabs>
          <w:tab w:val="left" w:pos="0"/>
        </w:tabs>
        <w:autoSpaceDE w:val="0"/>
        <w:autoSpaceDN w:val="0"/>
        <w:adjustRightInd w:val="0"/>
        <w:spacing w:after="0" w:line="240" w:lineRule="auto"/>
        <w:jc w:val="both"/>
        <w:rPr>
          <w:rFonts w:ascii="Times New Roman CYR" w:hAnsi="Times New Roman CYR" w:cs="Times New Roman CYR"/>
          <w:color w:val="000000"/>
          <w:sz w:val="24"/>
          <w:szCs w:val="24"/>
        </w:rPr>
      </w:pPr>
      <w:r w:rsidRPr="005368EC">
        <w:rPr>
          <w:rFonts w:ascii="Times New Roman" w:hAnsi="Times New Roman"/>
          <w:color w:val="000000"/>
          <w:sz w:val="24"/>
          <w:szCs w:val="24"/>
        </w:rPr>
        <w:tab/>
      </w:r>
      <w:r w:rsidR="006E7059" w:rsidRPr="005368EC">
        <w:rPr>
          <w:rFonts w:ascii="Times New Roman CYR" w:hAnsi="Times New Roman CYR" w:cs="Times New Roman CYR"/>
          <w:color w:val="000000"/>
          <w:sz w:val="24"/>
          <w:szCs w:val="24"/>
        </w:rPr>
        <w:t>Заседания Педагогического совета</w:t>
      </w:r>
      <w:r w:rsidRPr="005368EC">
        <w:rPr>
          <w:rFonts w:ascii="Times New Roman CYR" w:hAnsi="Times New Roman CYR" w:cs="Times New Roman CYR"/>
          <w:color w:val="000000"/>
          <w:sz w:val="24"/>
          <w:szCs w:val="24"/>
        </w:rPr>
        <w:t xml:space="preserve"> созываются один раз в квартал.</w:t>
      </w:r>
    </w:p>
    <w:p w:rsidR="001524BF" w:rsidRPr="005368EC" w:rsidRDefault="001524BF">
      <w:pPr>
        <w:widowControl w:val="0"/>
        <w:tabs>
          <w:tab w:val="left" w:pos="0"/>
        </w:tabs>
        <w:autoSpaceDE w:val="0"/>
        <w:autoSpaceDN w:val="0"/>
        <w:adjustRightInd w:val="0"/>
        <w:spacing w:after="0" w:line="240" w:lineRule="auto"/>
        <w:jc w:val="both"/>
        <w:rPr>
          <w:rFonts w:ascii="Times New Roman CYR" w:hAnsi="Times New Roman CYR" w:cs="Times New Roman CYR"/>
          <w:b/>
          <w:sz w:val="24"/>
          <w:szCs w:val="24"/>
        </w:rPr>
      </w:pPr>
      <w:r w:rsidRPr="005368EC">
        <w:rPr>
          <w:rFonts w:ascii="Times New Roman" w:hAnsi="Times New Roman"/>
          <w:sz w:val="24"/>
          <w:szCs w:val="24"/>
        </w:rPr>
        <w:tab/>
      </w:r>
      <w:r w:rsidR="00C1226C" w:rsidRPr="005368EC">
        <w:rPr>
          <w:rFonts w:ascii="Times New Roman CYR" w:hAnsi="Times New Roman CYR" w:cs="Times New Roman CYR"/>
          <w:b/>
          <w:sz w:val="24"/>
          <w:szCs w:val="24"/>
        </w:rPr>
        <w:t>З</w:t>
      </w:r>
      <w:r w:rsidRPr="005368EC">
        <w:rPr>
          <w:rFonts w:ascii="Times New Roman CYR" w:hAnsi="Times New Roman CYR" w:cs="Times New Roman CYR"/>
          <w:b/>
          <w:sz w:val="24"/>
          <w:szCs w:val="24"/>
        </w:rPr>
        <w:t xml:space="preserve">адачами </w:t>
      </w:r>
      <w:r w:rsidR="006E7059" w:rsidRPr="005368EC">
        <w:rPr>
          <w:rFonts w:ascii="Times New Roman CYR" w:hAnsi="Times New Roman CYR" w:cs="Times New Roman CYR"/>
          <w:b/>
          <w:sz w:val="24"/>
          <w:szCs w:val="24"/>
        </w:rPr>
        <w:t xml:space="preserve"> Педагогического </w:t>
      </w:r>
      <w:r w:rsidR="006E7059" w:rsidRPr="005368EC">
        <w:rPr>
          <w:rFonts w:ascii="Times New Roman CYR" w:hAnsi="Times New Roman CYR" w:cs="Times New Roman CYR"/>
          <w:b/>
          <w:color w:val="000000"/>
          <w:sz w:val="24"/>
          <w:szCs w:val="24"/>
        </w:rPr>
        <w:t xml:space="preserve">совета </w:t>
      </w:r>
      <w:r w:rsidRPr="005368EC">
        <w:rPr>
          <w:rFonts w:ascii="Times New Roman CYR" w:hAnsi="Times New Roman CYR" w:cs="Times New Roman CYR"/>
          <w:b/>
          <w:color w:val="000000"/>
          <w:sz w:val="24"/>
          <w:szCs w:val="24"/>
        </w:rPr>
        <w:t xml:space="preserve"> являются</w:t>
      </w:r>
      <w:r w:rsidRPr="005368EC">
        <w:rPr>
          <w:rFonts w:ascii="Times New Roman CYR" w:hAnsi="Times New Roman CYR" w:cs="Times New Roman CYR"/>
          <w:b/>
          <w:sz w:val="24"/>
          <w:szCs w:val="24"/>
        </w:rPr>
        <w:t>:</w:t>
      </w:r>
    </w:p>
    <w:p w:rsidR="001524BF" w:rsidRPr="005368EC" w:rsidRDefault="00716ABB" w:rsidP="00F51E38">
      <w:pPr>
        <w:widowControl w:val="0"/>
        <w:tabs>
          <w:tab w:val="left" w:pos="0"/>
          <w:tab w:val="left" w:pos="1440"/>
        </w:tab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394EC4">
        <w:rPr>
          <w:rFonts w:ascii="Times New Roman CYR" w:hAnsi="Times New Roman CYR" w:cs="Times New Roman CYR"/>
          <w:color w:val="000000"/>
          <w:sz w:val="24"/>
          <w:szCs w:val="24"/>
        </w:rPr>
        <w:t xml:space="preserve"> </w:t>
      </w:r>
      <w:r w:rsidR="001868EE">
        <w:rPr>
          <w:rFonts w:ascii="Times New Roman CYR" w:hAnsi="Times New Roman CYR" w:cs="Times New Roman CYR"/>
          <w:color w:val="000000"/>
          <w:sz w:val="24"/>
          <w:szCs w:val="24"/>
        </w:rPr>
        <w:t xml:space="preserve">  </w:t>
      </w:r>
      <w:r w:rsidR="00F51E38">
        <w:rPr>
          <w:rFonts w:ascii="Times New Roman CYR" w:hAnsi="Times New Roman CYR" w:cs="Times New Roman CYR"/>
          <w:color w:val="000000"/>
          <w:sz w:val="24"/>
          <w:szCs w:val="24"/>
        </w:rPr>
        <w:t xml:space="preserve">1)  </w:t>
      </w:r>
      <w:r w:rsidR="00CA54EC">
        <w:rPr>
          <w:rFonts w:ascii="Times New Roman CYR" w:hAnsi="Times New Roman CYR" w:cs="Times New Roman CYR"/>
          <w:color w:val="000000"/>
          <w:sz w:val="24"/>
          <w:szCs w:val="24"/>
        </w:rPr>
        <w:t>р</w:t>
      </w:r>
      <w:r w:rsidR="001524BF" w:rsidRPr="005368EC">
        <w:rPr>
          <w:rFonts w:ascii="Times New Roman CYR" w:hAnsi="Times New Roman CYR" w:cs="Times New Roman CYR"/>
          <w:color w:val="000000"/>
          <w:sz w:val="24"/>
          <w:szCs w:val="24"/>
        </w:rPr>
        <w:t>еализация государственной п</w:t>
      </w:r>
      <w:r w:rsidR="00CA54EC">
        <w:rPr>
          <w:rFonts w:ascii="Times New Roman CYR" w:hAnsi="Times New Roman CYR" w:cs="Times New Roman CYR"/>
          <w:color w:val="000000"/>
          <w:sz w:val="24"/>
          <w:szCs w:val="24"/>
        </w:rPr>
        <w:t>олитики по вопросам образования;</w:t>
      </w:r>
    </w:p>
    <w:p w:rsidR="001524BF" w:rsidRPr="005368EC" w:rsidRDefault="00716ABB" w:rsidP="00F51E38">
      <w:pPr>
        <w:widowControl w:val="0"/>
        <w:tabs>
          <w:tab w:val="left" w:pos="0"/>
          <w:tab w:val="left" w:pos="1440"/>
        </w:tab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394EC4">
        <w:rPr>
          <w:rFonts w:ascii="Times New Roman CYR" w:hAnsi="Times New Roman CYR" w:cs="Times New Roman CYR"/>
          <w:color w:val="000000"/>
          <w:sz w:val="24"/>
          <w:szCs w:val="24"/>
        </w:rPr>
        <w:t xml:space="preserve"> </w:t>
      </w:r>
      <w:r w:rsidR="001868EE">
        <w:rPr>
          <w:rFonts w:ascii="Times New Roman CYR" w:hAnsi="Times New Roman CYR" w:cs="Times New Roman CYR"/>
          <w:color w:val="000000"/>
          <w:sz w:val="24"/>
          <w:szCs w:val="24"/>
        </w:rPr>
        <w:t xml:space="preserve">  </w:t>
      </w:r>
      <w:r w:rsidR="00F51E38">
        <w:rPr>
          <w:rFonts w:ascii="Times New Roman CYR" w:hAnsi="Times New Roman CYR" w:cs="Times New Roman CYR"/>
          <w:color w:val="000000"/>
          <w:sz w:val="24"/>
          <w:szCs w:val="24"/>
        </w:rPr>
        <w:t xml:space="preserve">2) </w:t>
      </w:r>
      <w:r w:rsidR="00CA54EC">
        <w:rPr>
          <w:rFonts w:ascii="Times New Roman CYR" w:hAnsi="Times New Roman CYR" w:cs="Times New Roman CYR"/>
          <w:color w:val="000000"/>
          <w:sz w:val="24"/>
          <w:szCs w:val="24"/>
        </w:rPr>
        <w:t>о</w:t>
      </w:r>
      <w:r w:rsidR="001524BF" w:rsidRPr="005368EC">
        <w:rPr>
          <w:rFonts w:ascii="Times New Roman CYR" w:hAnsi="Times New Roman CYR" w:cs="Times New Roman CYR"/>
          <w:color w:val="000000"/>
          <w:sz w:val="24"/>
          <w:szCs w:val="24"/>
        </w:rPr>
        <w:t>риентация деятельности педагогического коллектива на совершенство</w:t>
      </w:r>
      <w:r w:rsidR="00CA54EC">
        <w:rPr>
          <w:rFonts w:ascii="Times New Roman CYR" w:hAnsi="Times New Roman CYR" w:cs="Times New Roman CYR"/>
          <w:color w:val="000000"/>
          <w:sz w:val="24"/>
          <w:szCs w:val="24"/>
        </w:rPr>
        <w:t>вание образовательного процесса;</w:t>
      </w:r>
    </w:p>
    <w:p w:rsidR="001524BF" w:rsidRPr="005368EC" w:rsidRDefault="00716ABB" w:rsidP="00F51E38">
      <w:pPr>
        <w:widowControl w:val="0"/>
        <w:tabs>
          <w:tab w:val="left" w:pos="0"/>
          <w:tab w:val="left" w:pos="1440"/>
        </w:tab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394EC4">
        <w:rPr>
          <w:rFonts w:ascii="Times New Roman CYR" w:hAnsi="Times New Roman CYR" w:cs="Times New Roman CYR"/>
          <w:color w:val="000000"/>
          <w:sz w:val="24"/>
          <w:szCs w:val="24"/>
        </w:rPr>
        <w:t xml:space="preserve"> </w:t>
      </w:r>
      <w:r w:rsidR="001868EE">
        <w:rPr>
          <w:rFonts w:ascii="Times New Roman CYR" w:hAnsi="Times New Roman CYR" w:cs="Times New Roman CYR"/>
          <w:color w:val="000000"/>
          <w:sz w:val="24"/>
          <w:szCs w:val="24"/>
        </w:rPr>
        <w:t xml:space="preserve">  </w:t>
      </w:r>
      <w:r w:rsidR="00F51E38">
        <w:rPr>
          <w:rFonts w:ascii="Times New Roman CYR" w:hAnsi="Times New Roman CYR" w:cs="Times New Roman CYR"/>
          <w:color w:val="000000"/>
          <w:sz w:val="24"/>
          <w:szCs w:val="24"/>
        </w:rPr>
        <w:t xml:space="preserve">3) </w:t>
      </w:r>
      <w:r w:rsidR="00CA54EC">
        <w:rPr>
          <w:rFonts w:ascii="Times New Roman CYR" w:hAnsi="Times New Roman CYR" w:cs="Times New Roman CYR"/>
          <w:color w:val="000000"/>
          <w:sz w:val="24"/>
          <w:szCs w:val="24"/>
        </w:rPr>
        <w:t>о</w:t>
      </w:r>
      <w:r w:rsidR="001524BF" w:rsidRPr="005368EC">
        <w:rPr>
          <w:rFonts w:ascii="Times New Roman CYR" w:hAnsi="Times New Roman CYR" w:cs="Times New Roman CYR"/>
          <w:color w:val="000000"/>
          <w:sz w:val="24"/>
          <w:szCs w:val="24"/>
        </w:rPr>
        <w:t>пределение направлений образовательной деятельности, разработка программы развития, основной о</w:t>
      </w:r>
      <w:r w:rsidR="006E7059" w:rsidRPr="005368EC">
        <w:rPr>
          <w:rFonts w:ascii="Times New Roman CYR" w:hAnsi="Times New Roman CYR" w:cs="Times New Roman CYR"/>
          <w:color w:val="000000"/>
          <w:sz w:val="24"/>
          <w:szCs w:val="24"/>
        </w:rPr>
        <w:t>бщеобразовательной программы Учреждения</w:t>
      </w:r>
      <w:r w:rsidR="00CA54EC">
        <w:rPr>
          <w:rFonts w:ascii="Times New Roman CYR" w:hAnsi="Times New Roman CYR" w:cs="Times New Roman CYR"/>
          <w:color w:val="000000"/>
          <w:sz w:val="24"/>
          <w:szCs w:val="24"/>
        </w:rPr>
        <w:t>;</w:t>
      </w:r>
    </w:p>
    <w:p w:rsidR="006633FE" w:rsidRPr="005368EC" w:rsidRDefault="00716ABB" w:rsidP="00F51E38">
      <w:pPr>
        <w:widowControl w:val="0"/>
        <w:tabs>
          <w:tab w:val="left" w:pos="0"/>
          <w:tab w:val="left" w:pos="1440"/>
        </w:tab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394EC4">
        <w:rPr>
          <w:rFonts w:ascii="Times New Roman CYR" w:hAnsi="Times New Roman CYR" w:cs="Times New Roman CYR"/>
          <w:color w:val="000000"/>
          <w:sz w:val="24"/>
          <w:szCs w:val="24"/>
        </w:rPr>
        <w:t xml:space="preserve"> </w:t>
      </w:r>
      <w:r w:rsidR="001868EE">
        <w:rPr>
          <w:rFonts w:ascii="Times New Roman CYR" w:hAnsi="Times New Roman CYR" w:cs="Times New Roman CYR"/>
          <w:color w:val="000000"/>
          <w:sz w:val="24"/>
          <w:szCs w:val="24"/>
        </w:rPr>
        <w:t xml:space="preserve">  </w:t>
      </w:r>
      <w:r w:rsidR="00F51E38">
        <w:rPr>
          <w:rFonts w:ascii="Times New Roman CYR" w:hAnsi="Times New Roman CYR" w:cs="Times New Roman CYR"/>
          <w:color w:val="000000"/>
          <w:sz w:val="24"/>
          <w:szCs w:val="24"/>
        </w:rPr>
        <w:t xml:space="preserve">4) </w:t>
      </w:r>
      <w:r w:rsidR="00CA54EC">
        <w:rPr>
          <w:rFonts w:ascii="Times New Roman CYR" w:hAnsi="Times New Roman CYR" w:cs="Times New Roman CYR"/>
          <w:color w:val="000000"/>
          <w:sz w:val="24"/>
          <w:szCs w:val="24"/>
        </w:rPr>
        <w:t>п</w:t>
      </w:r>
      <w:r w:rsidR="001524BF" w:rsidRPr="005368EC">
        <w:rPr>
          <w:rFonts w:ascii="Times New Roman CYR" w:hAnsi="Times New Roman CYR" w:cs="Times New Roman CYR"/>
          <w:color w:val="000000"/>
          <w:sz w:val="24"/>
          <w:szCs w:val="24"/>
        </w:rPr>
        <w:t>овышение профессионального мастерства, развитие творческой активнос</w:t>
      </w:r>
      <w:r w:rsidR="00C1226C" w:rsidRPr="005368EC">
        <w:rPr>
          <w:rFonts w:ascii="Times New Roman CYR" w:hAnsi="Times New Roman CYR" w:cs="Times New Roman CYR"/>
          <w:color w:val="000000"/>
          <w:sz w:val="24"/>
          <w:szCs w:val="24"/>
        </w:rPr>
        <w:t>ти педагогических работников Учреждения</w:t>
      </w:r>
      <w:r w:rsidR="001524BF" w:rsidRPr="005368EC">
        <w:rPr>
          <w:rFonts w:ascii="Times New Roman CYR" w:hAnsi="Times New Roman CYR" w:cs="Times New Roman CYR"/>
          <w:color w:val="000000"/>
          <w:sz w:val="24"/>
          <w:szCs w:val="24"/>
        </w:rPr>
        <w:t>.</w:t>
      </w:r>
    </w:p>
    <w:p w:rsidR="001524BF" w:rsidRPr="005368EC" w:rsidRDefault="001524BF" w:rsidP="00C1226C">
      <w:pPr>
        <w:widowControl w:val="0"/>
        <w:tabs>
          <w:tab w:val="left" w:pos="0"/>
        </w:tabs>
        <w:autoSpaceDE w:val="0"/>
        <w:autoSpaceDN w:val="0"/>
        <w:adjustRightInd w:val="0"/>
        <w:spacing w:after="0" w:line="240" w:lineRule="auto"/>
        <w:ind w:hanging="1695"/>
        <w:jc w:val="both"/>
        <w:rPr>
          <w:rFonts w:ascii="Times New Roman CYR" w:hAnsi="Times New Roman CYR" w:cs="Times New Roman CYR"/>
          <w:b/>
          <w:color w:val="000000"/>
          <w:sz w:val="24"/>
          <w:szCs w:val="24"/>
        </w:rPr>
      </w:pPr>
      <w:r w:rsidRPr="005368EC">
        <w:rPr>
          <w:rFonts w:ascii="Times New Roman" w:hAnsi="Times New Roman"/>
          <w:color w:val="000000"/>
          <w:sz w:val="24"/>
          <w:szCs w:val="24"/>
        </w:rPr>
        <w:tab/>
      </w:r>
      <w:r w:rsidR="00C1226C" w:rsidRPr="005368EC">
        <w:rPr>
          <w:rFonts w:ascii="Times New Roman" w:hAnsi="Times New Roman"/>
          <w:color w:val="000000"/>
          <w:sz w:val="24"/>
          <w:szCs w:val="24"/>
        </w:rPr>
        <w:t xml:space="preserve">      </w:t>
      </w:r>
      <w:r w:rsidR="005D2BE7" w:rsidRPr="005368EC">
        <w:rPr>
          <w:rFonts w:ascii="Times New Roman CYR" w:hAnsi="Times New Roman CYR" w:cs="Times New Roman CYR"/>
          <w:b/>
          <w:color w:val="000000"/>
          <w:sz w:val="24"/>
          <w:szCs w:val="24"/>
        </w:rPr>
        <w:t>Педагогический совет</w:t>
      </w:r>
      <w:r w:rsidRPr="005368EC">
        <w:rPr>
          <w:rFonts w:ascii="Times New Roman CYR" w:hAnsi="Times New Roman CYR" w:cs="Times New Roman CYR"/>
          <w:b/>
          <w:color w:val="000000"/>
          <w:sz w:val="24"/>
          <w:szCs w:val="24"/>
        </w:rPr>
        <w:t xml:space="preserve"> осуществляет следующие функции:</w:t>
      </w:r>
    </w:p>
    <w:p w:rsidR="001524BF" w:rsidRPr="005368EC" w:rsidRDefault="00716ABB" w:rsidP="00F51E38">
      <w:pPr>
        <w:widowControl w:val="0"/>
        <w:tabs>
          <w:tab w:val="left" w:pos="0"/>
          <w:tab w:val="left" w:pos="720"/>
        </w:tab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394EC4">
        <w:rPr>
          <w:rFonts w:ascii="Times New Roman CYR" w:hAnsi="Times New Roman CYR" w:cs="Times New Roman CYR"/>
          <w:color w:val="000000"/>
          <w:sz w:val="24"/>
          <w:szCs w:val="24"/>
        </w:rPr>
        <w:t xml:space="preserve"> </w:t>
      </w:r>
      <w:r w:rsidR="001868EE">
        <w:rPr>
          <w:rFonts w:ascii="Times New Roman CYR" w:hAnsi="Times New Roman CYR" w:cs="Times New Roman CYR"/>
          <w:color w:val="000000"/>
          <w:sz w:val="24"/>
          <w:szCs w:val="24"/>
        </w:rPr>
        <w:t xml:space="preserve"> </w:t>
      </w:r>
      <w:r w:rsidR="00F51E38">
        <w:rPr>
          <w:rFonts w:ascii="Times New Roman CYR" w:hAnsi="Times New Roman CYR" w:cs="Times New Roman CYR"/>
          <w:color w:val="000000"/>
          <w:sz w:val="24"/>
          <w:szCs w:val="24"/>
        </w:rPr>
        <w:t xml:space="preserve">1) </w:t>
      </w:r>
      <w:r w:rsidR="00CA54EC">
        <w:rPr>
          <w:rFonts w:ascii="Times New Roman CYR" w:hAnsi="Times New Roman CYR" w:cs="Times New Roman CYR"/>
          <w:color w:val="000000"/>
          <w:sz w:val="24"/>
          <w:szCs w:val="24"/>
        </w:rPr>
        <w:t>о</w:t>
      </w:r>
      <w:r w:rsidR="001524BF" w:rsidRPr="005368EC">
        <w:rPr>
          <w:rFonts w:ascii="Times New Roman CYR" w:hAnsi="Times New Roman CYR" w:cs="Times New Roman CYR"/>
          <w:color w:val="000000"/>
          <w:sz w:val="24"/>
          <w:szCs w:val="24"/>
        </w:rPr>
        <w:t>бсуждает и утверждает планы работы, касающиеся педагогической деятельности, решает вопрос о внесении в них нео</w:t>
      </w:r>
      <w:r w:rsidR="00CA54EC">
        <w:rPr>
          <w:rFonts w:ascii="Times New Roman CYR" w:hAnsi="Times New Roman CYR" w:cs="Times New Roman CYR"/>
          <w:color w:val="000000"/>
          <w:sz w:val="24"/>
          <w:szCs w:val="24"/>
        </w:rPr>
        <w:t>бходимых изменений и дополнений;</w:t>
      </w:r>
    </w:p>
    <w:p w:rsidR="001524BF" w:rsidRPr="005368EC" w:rsidRDefault="00716ABB" w:rsidP="00F51E38">
      <w:pPr>
        <w:widowControl w:val="0"/>
        <w:tabs>
          <w:tab w:val="left" w:pos="0"/>
          <w:tab w:val="left" w:pos="720"/>
        </w:tab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394EC4">
        <w:rPr>
          <w:rFonts w:ascii="Times New Roman CYR" w:hAnsi="Times New Roman CYR" w:cs="Times New Roman CYR"/>
          <w:color w:val="000000"/>
          <w:sz w:val="24"/>
          <w:szCs w:val="24"/>
        </w:rPr>
        <w:t xml:space="preserve"> </w:t>
      </w:r>
      <w:r w:rsidR="001868EE">
        <w:rPr>
          <w:rFonts w:ascii="Times New Roman CYR" w:hAnsi="Times New Roman CYR" w:cs="Times New Roman CYR"/>
          <w:color w:val="000000"/>
          <w:sz w:val="24"/>
          <w:szCs w:val="24"/>
        </w:rPr>
        <w:t xml:space="preserve"> </w:t>
      </w:r>
      <w:r w:rsidR="00F51E38">
        <w:rPr>
          <w:rFonts w:ascii="Times New Roman CYR" w:hAnsi="Times New Roman CYR" w:cs="Times New Roman CYR"/>
          <w:color w:val="000000"/>
          <w:sz w:val="24"/>
          <w:szCs w:val="24"/>
        </w:rPr>
        <w:t xml:space="preserve">2) </w:t>
      </w:r>
      <w:r w:rsidR="00CA54EC">
        <w:rPr>
          <w:rFonts w:ascii="Times New Roman CYR" w:hAnsi="Times New Roman CYR" w:cs="Times New Roman CYR"/>
          <w:color w:val="000000"/>
          <w:sz w:val="24"/>
          <w:szCs w:val="24"/>
        </w:rPr>
        <w:t>о</w:t>
      </w:r>
      <w:r w:rsidR="001524BF" w:rsidRPr="005368EC">
        <w:rPr>
          <w:rFonts w:ascii="Times New Roman CYR" w:hAnsi="Times New Roman CYR" w:cs="Times New Roman CYR"/>
          <w:color w:val="000000"/>
          <w:sz w:val="24"/>
          <w:szCs w:val="24"/>
        </w:rPr>
        <w:t>пределяет направления</w:t>
      </w:r>
      <w:r w:rsidR="00377B45" w:rsidRPr="005368EC">
        <w:rPr>
          <w:rFonts w:ascii="Times New Roman CYR" w:hAnsi="Times New Roman CYR" w:cs="Times New Roman CYR"/>
          <w:color w:val="000000"/>
          <w:sz w:val="24"/>
          <w:szCs w:val="24"/>
        </w:rPr>
        <w:t xml:space="preserve"> образовательной деятельности </w:t>
      </w:r>
      <w:r w:rsidR="001524BF" w:rsidRPr="005368EC">
        <w:rPr>
          <w:rFonts w:ascii="Times New Roman CYR" w:hAnsi="Times New Roman CYR" w:cs="Times New Roman CYR"/>
          <w:color w:val="000000"/>
          <w:sz w:val="24"/>
          <w:szCs w:val="24"/>
        </w:rPr>
        <w:t>У</w:t>
      </w:r>
      <w:r w:rsidR="00377B45" w:rsidRPr="005368EC">
        <w:rPr>
          <w:rFonts w:ascii="Times New Roman CYR" w:hAnsi="Times New Roman CYR" w:cs="Times New Roman CYR"/>
          <w:color w:val="000000"/>
          <w:sz w:val="24"/>
          <w:szCs w:val="24"/>
        </w:rPr>
        <w:t>чреждения</w:t>
      </w:r>
      <w:r w:rsidR="00CA54EC">
        <w:rPr>
          <w:rFonts w:ascii="Times New Roman CYR" w:hAnsi="Times New Roman CYR" w:cs="Times New Roman CYR"/>
          <w:color w:val="000000"/>
          <w:sz w:val="24"/>
          <w:szCs w:val="24"/>
        </w:rPr>
        <w:t>;</w:t>
      </w:r>
    </w:p>
    <w:p w:rsidR="001524BF" w:rsidRPr="005368EC" w:rsidRDefault="00716ABB" w:rsidP="00F51E38">
      <w:pPr>
        <w:widowControl w:val="0"/>
        <w:tabs>
          <w:tab w:val="left" w:pos="0"/>
          <w:tab w:val="left" w:pos="720"/>
        </w:tab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394EC4">
        <w:rPr>
          <w:rFonts w:ascii="Times New Roman CYR" w:hAnsi="Times New Roman CYR" w:cs="Times New Roman CYR"/>
          <w:color w:val="000000"/>
          <w:sz w:val="24"/>
          <w:szCs w:val="24"/>
        </w:rPr>
        <w:t xml:space="preserve"> </w:t>
      </w:r>
      <w:r w:rsidR="001868EE">
        <w:rPr>
          <w:rFonts w:ascii="Times New Roman CYR" w:hAnsi="Times New Roman CYR" w:cs="Times New Roman CYR"/>
          <w:color w:val="000000"/>
          <w:sz w:val="24"/>
          <w:szCs w:val="24"/>
        </w:rPr>
        <w:t xml:space="preserve"> </w:t>
      </w:r>
      <w:r w:rsidR="00F51E38">
        <w:rPr>
          <w:rFonts w:ascii="Times New Roman CYR" w:hAnsi="Times New Roman CYR" w:cs="Times New Roman CYR"/>
          <w:color w:val="000000"/>
          <w:sz w:val="24"/>
          <w:szCs w:val="24"/>
        </w:rPr>
        <w:t xml:space="preserve">3) </w:t>
      </w:r>
      <w:r w:rsidR="00CA54EC">
        <w:rPr>
          <w:rFonts w:ascii="Times New Roman CYR" w:hAnsi="Times New Roman CYR" w:cs="Times New Roman CYR"/>
          <w:color w:val="000000"/>
          <w:sz w:val="24"/>
          <w:szCs w:val="24"/>
        </w:rPr>
        <w:t>в</w:t>
      </w:r>
      <w:r w:rsidR="001524BF" w:rsidRPr="005368EC">
        <w:rPr>
          <w:rFonts w:ascii="Times New Roman CYR" w:hAnsi="Times New Roman CYR" w:cs="Times New Roman CYR"/>
          <w:color w:val="000000"/>
          <w:sz w:val="24"/>
          <w:szCs w:val="24"/>
        </w:rPr>
        <w:t>ыбирает образовательные программы, образовательные и воспитательные методики, технологии для использован</w:t>
      </w:r>
      <w:r w:rsidR="00C1226C" w:rsidRPr="005368EC">
        <w:rPr>
          <w:rFonts w:ascii="Times New Roman CYR" w:hAnsi="Times New Roman CYR" w:cs="Times New Roman CYR"/>
          <w:color w:val="000000"/>
          <w:sz w:val="24"/>
          <w:szCs w:val="24"/>
        </w:rPr>
        <w:t>ия в педагогическом процессе Учреждения</w:t>
      </w:r>
      <w:r w:rsidR="00CA54EC">
        <w:rPr>
          <w:rFonts w:ascii="Times New Roman CYR" w:hAnsi="Times New Roman CYR" w:cs="Times New Roman CYR"/>
          <w:color w:val="000000"/>
          <w:sz w:val="24"/>
          <w:szCs w:val="24"/>
        </w:rPr>
        <w:t>;</w:t>
      </w:r>
    </w:p>
    <w:p w:rsidR="001524BF" w:rsidRPr="005368EC" w:rsidRDefault="00716ABB" w:rsidP="00F51E38">
      <w:pPr>
        <w:widowControl w:val="0"/>
        <w:tabs>
          <w:tab w:val="left" w:pos="0"/>
          <w:tab w:val="left" w:pos="720"/>
        </w:tab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394EC4">
        <w:rPr>
          <w:rFonts w:ascii="Times New Roman CYR" w:hAnsi="Times New Roman CYR" w:cs="Times New Roman CYR"/>
          <w:color w:val="000000"/>
          <w:sz w:val="24"/>
          <w:szCs w:val="24"/>
        </w:rPr>
        <w:t xml:space="preserve"> </w:t>
      </w:r>
      <w:r w:rsidR="001868EE">
        <w:rPr>
          <w:rFonts w:ascii="Times New Roman CYR" w:hAnsi="Times New Roman CYR" w:cs="Times New Roman CYR"/>
          <w:color w:val="000000"/>
          <w:sz w:val="24"/>
          <w:szCs w:val="24"/>
        </w:rPr>
        <w:t xml:space="preserve"> </w:t>
      </w:r>
      <w:r w:rsidR="00F51E38">
        <w:rPr>
          <w:rFonts w:ascii="Times New Roman CYR" w:hAnsi="Times New Roman CYR" w:cs="Times New Roman CYR"/>
          <w:color w:val="000000"/>
          <w:sz w:val="24"/>
          <w:szCs w:val="24"/>
        </w:rPr>
        <w:t xml:space="preserve">4) </w:t>
      </w:r>
      <w:r w:rsidR="00CA54EC">
        <w:rPr>
          <w:rFonts w:ascii="Times New Roman CYR" w:hAnsi="Times New Roman CYR" w:cs="Times New Roman CYR"/>
          <w:color w:val="000000"/>
          <w:sz w:val="24"/>
          <w:szCs w:val="24"/>
        </w:rPr>
        <w:t>о</w:t>
      </w:r>
      <w:r w:rsidR="001524BF" w:rsidRPr="005368EC">
        <w:rPr>
          <w:rFonts w:ascii="Times New Roman CYR" w:hAnsi="Times New Roman CYR" w:cs="Times New Roman CYR"/>
          <w:color w:val="000000"/>
          <w:sz w:val="24"/>
          <w:szCs w:val="24"/>
        </w:rPr>
        <w:t>бсуждает и рекомендует к утверждению проект годово</w:t>
      </w:r>
      <w:r w:rsidR="00C1226C" w:rsidRPr="005368EC">
        <w:rPr>
          <w:rFonts w:ascii="Times New Roman CYR" w:hAnsi="Times New Roman CYR" w:cs="Times New Roman CYR"/>
          <w:color w:val="000000"/>
          <w:sz w:val="24"/>
          <w:szCs w:val="24"/>
        </w:rPr>
        <w:t>го плана работы Учреждения</w:t>
      </w:r>
      <w:r w:rsidR="00CA54EC">
        <w:rPr>
          <w:rFonts w:ascii="Times New Roman CYR" w:hAnsi="Times New Roman CYR" w:cs="Times New Roman CYR"/>
          <w:color w:val="000000"/>
          <w:sz w:val="24"/>
          <w:szCs w:val="24"/>
        </w:rPr>
        <w:t>;</w:t>
      </w:r>
    </w:p>
    <w:p w:rsidR="001524BF" w:rsidRPr="005368EC" w:rsidRDefault="00716ABB" w:rsidP="00F51E38">
      <w:pPr>
        <w:widowControl w:val="0"/>
        <w:tabs>
          <w:tab w:val="left" w:pos="0"/>
          <w:tab w:val="left" w:pos="720"/>
        </w:tab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394EC4">
        <w:rPr>
          <w:rFonts w:ascii="Times New Roman CYR" w:hAnsi="Times New Roman CYR" w:cs="Times New Roman CYR"/>
          <w:color w:val="000000"/>
          <w:sz w:val="24"/>
          <w:szCs w:val="24"/>
        </w:rPr>
        <w:t xml:space="preserve"> </w:t>
      </w:r>
      <w:r w:rsidR="001868EE">
        <w:rPr>
          <w:rFonts w:ascii="Times New Roman CYR" w:hAnsi="Times New Roman CYR" w:cs="Times New Roman CYR"/>
          <w:color w:val="000000"/>
          <w:sz w:val="24"/>
          <w:szCs w:val="24"/>
        </w:rPr>
        <w:t xml:space="preserve"> </w:t>
      </w:r>
      <w:r w:rsidR="00F51E38">
        <w:rPr>
          <w:rFonts w:ascii="Times New Roman CYR" w:hAnsi="Times New Roman CYR" w:cs="Times New Roman CYR"/>
          <w:color w:val="000000"/>
          <w:sz w:val="24"/>
          <w:szCs w:val="24"/>
        </w:rPr>
        <w:t xml:space="preserve">5) </w:t>
      </w:r>
      <w:r w:rsidR="00CA54EC">
        <w:rPr>
          <w:rFonts w:ascii="Times New Roman CYR" w:hAnsi="Times New Roman CYR" w:cs="Times New Roman CYR"/>
          <w:color w:val="000000"/>
          <w:sz w:val="24"/>
          <w:szCs w:val="24"/>
        </w:rPr>
        <w:t>о</w:t>
      </w:r>
      <w:r w:rsidR="001524BF" w:rsidRPr="005368EC">
        <w:rPr>
          <w:rFonts w:ascii="Times New Roman CYR" w:hAnsi="Times New Roman CYR" w:cs="Times New Roman CYR"/>
          <w:color w:val="000000"/>
          <w:sz w:val="24"/>
          <w:szCs w:val="24"/>
        </w:rPr>
        <w:t xml:space="preserve">рганизует </w:t>
      </w:r>
      <w:r w:rsidR="006633FE">
        <w:rPr>
          <w:rFonts w:ascii="Times New Roman CYR" w:hAnsi="Times New Roman CYR" w:cs="Times New Roman CYR"/>
          <w:color w:val="000000"/>
          <w:sz w:val="24"/>
          <w:szCs w:val="24"/>
        </w:rPr>
        <w:t xml:space="preserve"> </w:t>
      </w:r>
      <w:r w:rsidR="001524BF" w:rsidRPr="005368EC">
        <w:rPr>
          <w:rFonts w:ascii="Times New Roman CYR" w:hAnsi="Times New Roman CYR" w:cs="Times New Roman CYR"/>
          <w:color w:val="000000"/>
          <w:sz w:val="24"/>
          <w:szCs w:val="24"/>
        </w:rPr>
        <w:t xml:space="preserve">обобщение </w:t>
      </w:r>
      <w:r w:rsidR="006633FE">
        <w:rPr>
          <w:rFonts w:ascii="Times New Roman CYR" w:hAnsi="Times New Roman CYR" w:cs="Times New Roman CYR"/>
          <w:color w:val="000000"/>
          <w:sz w:val="24"/>
          <w:szCs w:val="24"/>
        </w:rPr>
        <w:t xml:space="preserve"> </w:t>
      </w:r>
      <w:r w:rsidR="001524BF" w:rsidRPr="005368EC">
        <w:rPr>
          <w:rFonts w:ascii="Times New Roman CYR" w:hAnsi="Times New Roman CYR" w:cs="Times New Roman CYR"/>
          <w:color w:val="000000"/>
          <w:sz w:val="24"/>
          <w:szCs w:val="24"/>
        </w:rPr>
        <w:t>и распространение</w:t>
      </w:r>
      <w:r w:rsidR="006633FE">
        <w:rPr>
          <w:rFonts w:ascii="Times New Roman CYR" w:hAnsi="Times New Roman CYR" w:cs="Times New Roman CYR"/>
          <w:color w:val="000000"/>
          <w:sz w:val="24"/>
          <w:szCs w:val="24"/>
        </w:rPr>
        <w:t xml:space="preserve"> </w:t>
      </w:r>
      <w:r w:rsidR="001524BF" w:rsidRPr="005368EC">
        <w:rPr>
          <w:rFonts w:ascii="Times New Roman CYR" w:hAnsi="Times New Roman CYR" w:cs="Times New Roman CYR"/>
          <w:color w:val="000000"/>
          <w:sz w:val="24"/>
          <w:szCs w:val="24"/>
        </w:rPr>
        <w:t xml:space="preserve"> передового </w:t>
      </w:r>
      <w:r w:rsidR="006633FE">
        <w:rPr>
          <w:rFonts w:ascii="Times New Roman CYR" w:hAnsi="Times New Roman CYR" w:cs="Times New Roman CYR"/>
          <w:color w:val="000000"/>
          <w:sz w:val="24"/>
          <w:szCs w:val="24"/>
        </w:rPr>
        <w:t xml:space="preserve"> </w:t>
      </w:r>
      <w:r w:rsidR="001524BF" w:rsidRPr="005368EC">
        <w:rPr>
          <w:rFonts w:ascii="Times New Roman CYR" w:hAnsi="Times New Roman CYR" w:cs="Times New Roman CYR"/>
          <w:color w:val="000000"/>
          <w:sz w:val="24"/>
          <w:szCs w:val="24"/>
        </w:rPr>
        <w:t>педагогического</w:t>
      </w:r>
      <w:r w:rsidR="006633FE">
        <w:rPr>
          <w:rFonts w:ascii="Times New Roman CYR" w:hAnsi="Times New Roman CYR" w:cs="Times New Roman CYR"/>
          <w:color w:val="000000"/>
          <w:sz w:val="24"/>
          <w:szCs w:val="24"/>
        </w:rPr>
        <w:t xml:space="preserve"> </w:t>
      </w:r>
      <w:r w:rsidR="001524BF" w:rsidRPr="005368EC">
        <w:rPr>
          <w:rFonts w:ascii="Times New Roman CYR" w:hAnsi="Times New Roman CYR" w:cs="Times New Roman CYR"/>
          <w:color w:val="000000"/>
          <w:sz w:val="24"/>
          <w:szCs w:val="24"/>
        </w:rPr>
        <w:t xml:space="preserve"> опыта </w:t>
      </w:r>
      <w:r w:rsidR="00D351B9">
        <w:rPr>
          <w:rFonts w:ascii="Times New Roman CYR" w:hAnsi="Times New Roman CYR" w:cs="Times New Roman CYR"/>
          <w:color w:val="000000"/>
          <w:sz w:val="24"/>
          <w:szCs w:val="24"/>
        </w:rPr>
        <w:t xml:space="preserve"> </w:t>
      </w:r>
      <w:r w:rsidR="001524BF" w:rsidRPr="005368EC">
        <w:rPr>
          <w:rFonts w:ascii="Times New Roman CYR" w:hAnsi="Times New Roman CYR" w:cs="Times New Roman CYR"/>
          <w:color w:val="000000"/>
          <w:sz w:val="24"/>
          <w:szCs w:val="24"/>
        </w:rPr>
        <w:t>сре</w:t>
      </w:r>
      <w:r w:rsidR="00C1226C" w:rsidRPr="005368EC">
        <w:rPr>
          <w:rFonts w:ascii="Times New Roman CYR" w:hAnsi="Times New Roman CYR" w:cs="Times New Roman CYR"/>
          <w:color w:val="000000"/>
          <w:sz w:val="24"/>
          <w:szCs w:val="24"/>
        </w:rPr>
        <w:t>ди педагогических работников Учреждения</w:t>
      </w:r>
      <w:r w:rsidR="00CA54EC">
        <w:rPr>
          <w:rFonts w:ascii="Times New Roman CYR" w:hAnsi="Times New Roman CYR" w:cs="Times New Roman CYR"/>
          <w:color w:val="000000"/>
          <w:sz w:val="24"/>
          <w:szCs w:val="24"/>
        </w:rPr>
        <w:t>;</w:t>
      </w:r>
    </w:p>
    <w:p w:rsidR="001524BF" w:rsidRPr="005368EC" w:rsidRDefault="00716ABB" w:rsidP="00F51E38">
      <w:pPr>
        <w:widowControl w:val="0"/>
        <w:tabs>
          <w:tab w:val="left" w:pos="0"/>
          <w:tab w:val="left" w:pos="720"/>
        </w:tab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394EC4">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 </w:t>
      </w:r>
      <w:r w:rsidR="00394EC4">
        <w:rPr>
          <w:rFonts w:ascii="Times New Roman CYR" w:hAnsi="Times New Roman CYR" w:cs="Times New Roman CYR"/>
          <w:color w:val="000000"/>
          <w:sz w:val="24"/>
          <w:szCs w:val="24"/>
        </w:rPr>
        <w:t xml:space="preserve"> </w:t>
      </w:r>
      <w:r w:rsidR="001868EE">
        <w:rPr>
          <w:rFonts w:ascii="Times New Roman CYR" w:hAnsi="Times New Roman CYR" w:cs="Times New Roman CYR"/>
          <w:color w:val="000000"/>
          <w:sz w:val="24"/>
          <w:szCs w:val="24"/>
        </w:rPr>
        <w:t xml:space="preserve"> </w:t>
      </w:r>
      <w:r w:rsidR="00F51E38">
        <w:rPr>
          <w:rFonts w:ascii="Times New Roman CYR" w:hAnsi="Times New Roman CYR" w:cs="Times New Roman CYR"/>
          <w:color w:val="000000"/>
          <w:sz w:val="24"/>
          <w:szCs w:val="24"/>
        </w:rPr>
        <w:t xml:space="preserve">6) </w:t>
      </w:r>
      <w:r w:rsidR="00CA54EC">
        <w:rPr>
          <w:rFonts w:ascii="Times New Roman CYR" w:hAnsi="Times New Roman CYR" w:cs="Times New Roman CYR"/>
          <w:color w:val="000000"/>
          <w:sz w:val="24"/>
          <w:szCs w:val="24"/>
        </w:rPr>
        <w:t>р</w:t>
      </w:r>
      <w:r w:rsidR="001524BF" w:rsidRPr="005368EC">
        <w:rPr>
          <w:rFonts w:ascii="Times New Roman CYR" w:hAnsi="Times New Roman CYR" w:cs="Times New Roman CYR"/>
          <w:color w:val="000000"/>
          <w:sz w:val="24"/>
          <w:szCs w:val="24"/>
        </w:rPr>
        <w:t>ассматривает вопросы повышения квалификации, переподготовки, а</w:t>
      </w:r>
      <w:r w:rsidR="00CA54EC">
        <w:rPr>
          <w:rFonts w:ascii="Times New Roman CYR" w:hAnsi="Times New Roman CYR" w:cs="Times New Roman CYR"/>
          <w:color w:val="000000"/>
          <w:sz w:val="24"/>
          <w:szCs w:val="24"/>
        </w:rPr>
        <w:t>ттестации педагогических кадров;</w:t>
      </w:r>
    </w:p>
    <w:p w:rsidR="001524BF" w:rsidRPr="005368EC" w:rsidRDefault="00716ABB" w:rsidP="00F51E38">
      <w:pPr>
        <w:widowControl w:val="0"/>
        <w:tabs>
          <w:tab w:val="left" w:pos="0"/>
          <w:tab w:val="left" w:pos="720"/>
        </w:tab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394EC4">
        <w:rPr>
          <w:rFonts w:ascii="Times New Roman CYR" w:hAnsi="Times New Roman CYR" w:cs="Times New Roman CYR"/>
          <w:color w:val="000000"/>
          <w:sz w:val="24"/>
          <w:szCs w:val="24"/>
        </w:rPr>
        <w:t xml:space="preserve">  </w:t>
      </w:r>
      <w:r w:rsidR="001868EE">
        <w:rPr>
          <w:rFonts w:ascii="Times New Roman CYR" w:hAnsi="Times New Roman CYR" w:cs="Times New Roman CYR"/>
          <w:color w:val="000000"/>
          <w:sz w:val="24"/>
          <w:szCs w:val="24"/>
        </w:rPr>
        <w:t xml:space="preserve"> </w:t>
      </w:r>
      <w:r w:rsidR="00F51E38">
        <w:rPr>
          <w:rFonts w:ascii="Times New Roman CYR" w:hAnsi="Times New Roman CYR" w:cs="Times New Roman CYR"/>
          <w:color w:val="000000"/>
          <w:sz w:val="24"/>
          <w:szCs w:val="24"/>
        </w:rPr>
        <w:t xml:space="preserve">7) </w:t>
      </w:r>
      <w:r w:rsidR="00CA54EC">
        <w:rPr>
          <w:rFonts w:ascii="Times New Roman CYR" w:hAnsi="Times New Roman CYR" w:cs="Times New Roman CYR"/>
          <w:color w:val="000000"/>
          <w:sz w:val="24"/>
          <w:szCs w:val="24"/>
        </w:rPr>
        <w:t>з</w:t>
      </w:r>
      <w:r w:rsidR="001524BF" w:rsidRPr="005368EC">
        <w:rPr>
          <w:rFonts w:ascii="Times New Roman CYR" w:hAnsi="Times New Roman CYR" w:cs="Times New Roman CYR"/>
          <w:color w:val="000000"/>
          <w:sz w:val="24"/>
          <w:szCs w:val="24"/>
        </w:rPr>
        <w:t>аслушивает информацию, отчеты педагогических работников, представителей орга</w:t>
      </w:r>
      <w:r w:rsidR="00C1226C" w:rsidRPr="005368EC">
        <w:rPr>
          <w:rFonts w:ascii="Times New Roman CYR" w:hAnsi="Times New Roman CYR" w:cs="Times New Roman CYR"/>
          <w:color w:val="000000"/>
          <w:sz w:val="24"/>
          <w:szCs w:val="24"/>
        </w:rPr>
        <w:t>низаций, взаимодействующих с Учреждением</w:t>
      </w:r>
      <w:r w:rsidR="001524BF" w:rsidRPr="005368EC">
        <w:rPr>
          <w:rFonts w:ascii="Times New Roman CYR" w:hAnsi="Times New Roman CYR" w:cs="Times New Roman CYR"/>
          <w:color w:val="000000"/>
          <w:sz w:val="24"/>
          <w:szCs w:val="24"/>
        </w:rPr>
        <w:t xml:space="preserve"> по вопросам образования и оздоровления</w:t>
      </w:r>
      <w:r w:rsidR="00CA54EC">
        <w:rPr>
          <w:rFonts w:ascii="Times New Roman CYR" w:hAnsi="Times New Roman CYR" w:cs="Times New Roman CYR"/>
          <w:color w:val="000000"/>
          <w:sz w:val="24"/>
          <w:szCs w:val="24"/>
        </w:rPr>
        <w:t xml:space="preserve"> воспитанников;</w:t>
      </w:r>
    </w:p>
    <w:p w:rsidR="001524BF" w:rsidRPr="005368EC" w:rsidRDefault="00716ABB" w:rsidP="00F51E38">
      <w:pPr>
        <w:widowControl w:val="0"/>
        <w:tabs>
          <w:tab w:val="left" w:pos="0"/>
          <w:tab w:val="left" w:pos="720"/>
        </w:tab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394EC4">
        <w:rPr>
          <w:rFonts w:ascii="Times New Roman CYR" w:hAnsi="Times New Roman CYR" w:cs="Times New Roman CYR"/>
          <w:color w:val="000000"/>
          <w:sz w:val="24"/>
          <w:szCs w:val="24"/>
        </w:rPr>
        <w:t xml:space="preserve"> </w:t>
      </w:r>
      <w:r w:rsidR="001868EE">
        <w:rPr>
          <w:rFonts w:ascii="Times New Roman CYR" w:hAnsi="Times New Roman CYR" w:cs="Times New Roman CYR"/>
          <w:color w:val="000000"/>
          <w:sz w:val="24"/>
          <w:szCs w:val="24"/>
        </w:rPr>
        <w:t xml:space="preserve">  </w:t>
      </w:r>
      <w:r w:rsidR="00F51E38">
        <w:rPr>
          <w:rFonts w:ascii="Times New Roman CYR" w:hAnsi="Times New Roman CYR" w:cs="Times New Roman CYR"/>
          <w:color w:val="000000"/>
          <w:sz w:val="24"/>
          <w:szCs w:val="24"/>
        </w:rPr>
        <w:t xml:space="preserve">8) </w:t>
      </w:r>
      <w:r w:rsidR="00CA54EC">
        <w:rPr>
          <w:rFonts w:ascii="Times New Roman CYR" w:hAnsi="Times New Roman CYR" w:cs="Times New Roman CYR"/>
          <w:color w:val="000000"/>
          <w:sz w:val="24"/>
          <w:szCs w:val="24"/>
        </w:rPr>
        <w:t>п</w:t>
      </w:r>
      <w:r w:rsidR="00C1226C" w:rsidRPr="005368EC">
        <w:rPr>
          <w:rFonts w:ascii="Times New Roman CYR" w:hAnsi="Times New Roman CYR" w:cs="Times New Roman CYR"/>
          <w:color w:val="000000"/>
          <w:sz w:val="24"/>
          <w:szCs w:val="24"/>
        </w:rPr>
        <w:t>одводит итоги деятельности Учреждения</w:t>
      </w:r>
      <w:r w:rsidR="006633FE">
        <w:rPr>
          <w:rFonts w:ascii="Times New Roman CYR" w:hAnsi="Times New Roman CYR" w:cs="Times New Roman CYR"/>
          <w:color w:val="000000"/>
          <w:sz w:val="24"/>
          <w:szCs w:val="24"/>
        </w:rPr>
        <w:t xml:space="preserve"> за учебный год</w:t>
      </w:r>
      <w:r w:rsidR="00CA54EC">
        <w:rPr>
          <w:rFonts w:ascii="Times New Roman CYR" w:hAnsi="Times New Roman CYR" w:cs="Times New Roman CYR"/>
          <w:color w:val="000000"/>
          <w:sz w:val="24"/>
          <w:szCs w:val="24"/>
        </w:rPr>
        <w:t>;</w:t>
      </w:r>
    </w:p>
    <w:p w:rsidR="001524BF" w:rsidRPr="005368EC" w:rsidRDefault="00716ABB" w:rsidP="00F51E38">
      <w:pPr>
        <w:widowControl w:val="0"/>
        <w:tabs>
          <w:tab w:val="left" w:pos="0"/>
          <w:tab w:val="left" w:pos="720"/>
        </w:tab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1868EE">
        <w:rPr>
          <w:rFonts w:ascii="Times New Roman CYR" w:hAnsi="Times New Roman CYR" w:cs="Times New Roman CYR"/>
          <w:color w:val="000000"/>
          <w:sz w:val="24"/>
          <w:szCs w:val="24"/>
        </w:rPr>
        <w:t xml:space="preserve">  </w:t>
      </w:r>
      <w:r w:rsidR="00394EC4">
        <w:rPr>
          <w:rFonts w:ascii="Times New Roman CYR" w:hAnsi="Times New Roman CYR" w:cs="Times New Roman CYR"/>
          <w:color w:val="000000"/>
          <w:sz w:val="24"/>
          <w:szCs w:val="24"/>
        </w:rPr>
        <w:t xml:space="preserve"> </w:t>
      </w:r>
      <w:r w:rsidR="00F51E38">
        <w:rPr>
          <w:rFonts w:ascii="Times New Roman CYR" w:hAnsi="Times New Roman CYR" w:cs="Times New Roman CYR"/>
          <w:color w:val="000000"/>
          <w:sz w:val="24"/>
          <w:szCs w:val="24"/>
        </w:rPr>
        <w:t xml:space="preserve">9) </w:t>
      </w:r>
      <w:r w:rsidR="00CA54EC">
        <w:rPr>
          <w:rFonts w:ascii="Times New Roman CYR" w:hAnsi="Times New Roman CYR" w:cs="Times New Roman CYR"/>
          <w:color w:val="000000"/>
          <w:sz w:val="24"/>
          <w:szCs w:val="24"/>
        </w:rPr>
        <w:t>к</w:t>
      </w:r>
      <w:r w:rsidR="001524BF" w:rsidRPr="005368EC">
        <w:rPr>
          <w:rFonts w:ascii="Times New Roman CYR" w:hAnsi="Times New Roman CYR" w:cs="Times New Roman CYR"/>
          <w:color w:val="000000"/>
          <w:sz w:val="24"/>
          <w:szCs w:val="24"/>
        </w:rPr>
        <w:t>онтролирует выполнени</w:t>
      </w:r>
      <w:r w:rsidR="00C1226C" w:rsidRPr="005368EC">
        <w:rPr>
          <w:rFonts w:ascii="Times New Roman CYR" w:hAnsi="Times New Roman CYR" w:cs="Times New Roman CYR"/>
          <w:color w:val="000000"/>
          <w:sz w:val="24"/>
          <w:szCs w:val="24"/>
        </w:rPr>
        <w:t>е ранее принятых решений Педагогического совета</w:t>
      </w:r>
      <w:r w:rsidR="00CA54EC">
        <w:rPr>
          <w:rFonts w:ascii="Times New Roman CYR" w:hAnsi="Times New Roman CYR" w:cs="Times New Roman CYR"/>
          <w:color w:val="000000"/>
          <w:sz w:val="24"/>
          <w:szCs w:val="24"/>
        </w:rPr>
        <w:t>;</w:t>
      </w:r>
    </w:p>
    <w:p w:rsidR="001524BF" w:rsidRPr="005368EC" w:rsidRDefault="00716ABB" w:rsidP="00F51E38">
      <w:pPr>
        <w:widowControl w:val="0"/>
        <w:tabs>
          <w:tab w:val="left" w:pos="0"/>
          <w:tab w:val="left" w:pos="720"/>
        </w:tab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 xml:space="preserve">   </w:t>
      </w:r>
      <w:r w:rsidR="00BE619D">
        <w:rPr>
          <w:rFonts w:ascii="Times New Roman CYR" w:hAnsi="Times New Roman CYR" w:cs="Times New Roman CYR"/>
          <w:color w:val="000000"/>
          <w:sz w:val="24"/>
          <w:szCs w:val="24"/>
        </w:rPr>
        <w:t xml:space="preserve"> </w:t>
      </w:r>
      <w:r w:rsidR="001868EE">
        <w:rPr>
          <w:rFonts w:ascii="Times New Roman CYR" w:hAnsi="Times New Roman CYR" w:cs="Times New Roman CYR"/>
          <w:color w:val="000000"/>
          <w:sz w:val="24"/>
          <w:szCs w:val="24"/>
        </w:rPr>
        <w:t xml:space="preserve">  </w:t>
      </w:r>
      <w:r w:rsidR="00F51E38">
        <w:rPr>
          <w:rFonts w:ascii="Times New Roman CYR" w:hAnsi="Times New Roman CYR" w:cs="Times New Roman CYR"/>
          <w:color w:val="000000"/>
          <w:sz w:val="24"/>
          <w:szCs w:val="24"/>
        </w:rPr>
        <w:t xml:space="preserve">10) </w:t>
      </w:r>
      <w:r w:rsidR="00CA54EC">
        <w:rPr>
          <w:rFonts w:ascii="Times New Roman CYR" w:hAnsi="Times New Roman CYR" w:cs="Times New Roman CYR"/>
          <w:color w:val="000000"/>
          <w:sz w:val="24"/>
          <w:szCs w:val="24"/>
        </w:rPr>
        <w:t>о</w:t>
      </w:r>
      <w:r w:rsidR="001524BF" w:rsidRPr="005368EC">
        <w:rPr>
          <w:rFonts w:ascii="Times New Roman CYR" w:hAnsi="Times New Roman CYR" w:cs="Times New Roman CYR"/>
          <w:color w:val="000000"/>
          <w:sz w:val="24"/>
          <w:szCs w:val="24"/>
        </w:rPr>
        <w:t>рганизует и</w:t>
      </w:r>
      <w:r w:rsidR="00C1226C" w:rsidRPr="005368EC">
        <w:rPr>
          <w:rFonts w:ascii="Times New Roman CYR" w:hAnsi="Times New Roman CYR" w:cs="Times New Roman CYR"/>
          <w:color w:val="000000"/>
          <w:sz w:val="24"/>
          <w:szCs w:val="24"/>
        </w:rPr>
        <w:t xml:space="preserve">зучение и обсуждение нормативных </w:t>
      </w:r>
      <w:r w:rsidR="001524BF" w:rsidRPr="005368EC">
        <w:rPr>
          <w:rFonts w:ascii="Times New Roman CYR" w:hAnsi="Times New Roman CYR" w:cs="Times New Roman CYR"/>
          <w:color w:val="000000"/>
          <w:sz w:val="24"/>
          <w:szCs w:val="24"/>
        </w:rPr>
        <w:t>правовых д</w:t>
      </w:r>
      <w:r w:rsidR="00CA54EC">
        <w:rPr>
          <w:rFonts w:ascii="Times New Roman CYR" w:hAnsi="Times New Roman CYR" w:cs="Times New Roman CYR"/>
          <w:color w:val="000000"/>
          <w:sz w:val="24"/>
          <w:szCs w:val="24"/>
        </w:rPr>
        <w:t>окументов в области образования;</w:t>
      </w:r>
      <w:r w:rsidR="001524BF" w:rsidRPr="005368EC">
        <w:rPr>
          <w:rFonts w:ascii="Times New Roman CYR" w:hAnsi="Times New Roman CYR" w:cs="Times New Roman CYR"/>
          <w:color w:val="000000"/>
          <w:sz w:val="24"/>
          <w:szCs w:val="24"/>
        </w:rPr>
        <w:t xml:space="preserve"> </w:t>
      </w:r>
    </w:p>
    <w:p w:rsidR="001524BF" w:rsidRPr="005368EC" w:rsidRDefault="00716ABB" w:rsidP="00F51E38">
      <w:pPr>
        <w:widowControl w:val="0"/>
        <w:tabs>
          <w:tab w:val="left" w:pos="0"/>
          <w:tab w:val="left" w:pos="720"/>
        </w:tab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BE619D">
        <w:rPr>
          <w:rFonts w:ascii="Times New Roman CYR" w:hAnsi="Times New Roman CYR" w:cs="Times New Roman CYR"/>
          <w:color w:val="000000"/>
          <w:sz w:val="24"/>
          <w:szCs w:val="24"/>
        </w:rPr>
        <w:t xml:space="preserve"> </w:t>
      </w:r>
      <w:r w:rsidR="001868EE">
        <w:rPr>
          <w:rFonts w:ascii="Times New Roman CYR" w:hAnsi="Times New Roman CYR" w:cs="Times New Roman CYR"/>
          <w:color w:val="000000"/>
          <w:sz w:val="24"/>
          <w:szCs w:val="24"/>
        </w:rPr>
        <w:t xml:space="preserve">  </w:t>
      </w:r>
      <w:r w:rsidR="00F51E38">
        <w:rPr>
          <w:rFonts w:ascii="Times New Roman CYR" w:hAnsi="Times New Roman CYR" w:cs="Times New Roman CYR"/>
          <w:color w:val="000000"/>
          <w:sz w:val="24"/>
          <w:szCs w:val="24"/>
        </w:rPr>
        <w:t xml:space="preserve">11) </w:t>
      </w:r>
      <w:r w:rsidR="00CA54EC">
        <w:rPr>
          <w:rFonts w:ascii="Times New Roman CYR" w:hAnsi="Times New Roman CYR" w:cs="Times New Roman CYR"/>
          <w:color w:val="000000"/>
          <w:sz w:val="24"/>
          <w:szCs w:val="24"/>
        </w:rPr>
        <w:t>у</w:t>
      </w:r>
      <w:r w:rsidR="001524BF" w:rsidRPr="005368EC">
        <w:rPr>
          <w:rFonts w:ascii="Times New Roman CYR" w:hAnsi="Times New Roman CYR" w:cs="Times New Roman CYR"/>
          <w:color w:val="000000"/>
          <w:sz w:val="24"/>
          <w:szCs w:val="24"/>
        </w:rPr>
        <w:t xml:space="preserve">тверждает состав методического совета, методических объединений </w:t>
      </w:r>
      <w:r w:rsidR="00C1226C" w:rsidRPr="005368EC">
        <w:rPr>
          <w:rFonts w:ascii="Times New Roman CYR" w:hAnsi="Times New Roman CYR" w:cs="Times New Roman CYR"/>
          <w:color w:val="000000"/>
          <w:sz w:val="24"/>
          <w:szCs w:val="24"/>
        </w:rPr>
        <w:t>и творческих групп педагогов Учреждения</w:t>
      </w:r>
      <w:r w:rsidR="00CA54EC">
        <w:rPr>
          <w:rFonts w:ascii="Times New Roman CYR" w:hAnsi="Times New Roman CYR" w:cs="Times New Roman CYR"/>
          <w:color w:val="000000"/>
          <w:sz w:val="24"/>
          <w:szCs w:val="24"/>
        </w:rPr>
        <w:t>;</w:t>
      </w:r>
    </w:p>
    <w:p w:rsidR="001524BF" w:rsidRPr="005368EC" w:rsidRDefault="00716ABB" w:rsidP="00F51E38">
      <w:pPr>
        <w:widowControl w:val="0"/>
        <w:tabs>
          <w:tab w:val="left" w:pos="0"/>
          <w:tab w:val="left" w:pos="720"/>
        </w:tab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BE619D">
        <w:rPr>
          <w:rFonts w:ascii="Times New Roman CYR" w:hAnsi="Times New Roman CYR" w:cs="Times New Roman CYR"/>
          <w:color w:val="000000"/>
          <w:sz w:val="24"/>
          <w:szCs w:val="24"/>
        </w:rPr>
        <w:t xml:space="preserve"> </w:t>
      </w:r>
      <w:r w:rsidR="001868EE">
        <w:rPr>
          <w:rFonts w:ascii="Times New Roman CYR" w:hAnsi="Times New Roman CYR" w:cs="Times New Roman CYR"/>
          <w:color w:val="000000"/>
          <w:sz w:val="24"/>
          <w:szCs w:val="24"/>
        </w:rPr>
        <w:t xml:space="preserve">  </w:t>
      </w:r>
      <w:r w:rsidR="00F51E38">
        <w:rPr>
          <w:rFonts w:ascii="Times New Roman CYR" w:hAnsi="Times New Roman CYR" w:cs="Times New Roman CYR"/>
          <w:color w:val="000000"/>
          <w:sz w:val="24"/>
          <w:szCs w:val="24"/>
        </w:rPr>
        <w:t xml:space="preserve">12) </w:t>
      </w:r>
      <w:r w:rsidR="00CA54EC">
        <w:rPr>
          <w:rFonts w:ascii="Times New Roman CYR" w:hAnsi="Times New Roman CYR" w:cs="Times New Roman CYR"/>
          <w:color w:val="000000"/>
          <w:sz w:val="24"/>
          <w:szCs w:val="24"/>
        </w:rPr>
        <w:t>о</w:t>
      </w:r>
      <w:r w:rsidR="001524BF" w:rsidRPr="005368EC">
        <w:rPr>
          <w:rFonts w:ascii="Times New Roman CYR" w:hAnsi="Times New Roman CYR" w:cs="Times New Roman CYR"/>
          <w:color w:val="000000"/>
          <w:sz w:val="24"/>
          <w:szCs w:val="24"/>
        </w:rPr>
        <w:t>бсуждает и согласовывает нормативные локальны</w:t>
      </w:r>
      <w:r w:rsidR="00C1226C" w:rsidRPr="005368EC">
        <w:rPr>
          <w:rFonts w:ascii="Times New Roman CYR" w:hAnsi="Times New Roman CYR" w:cs="Times New Roman CYR"/>
          <w:color w:val="000000"/>
          <w:sz w:val="24"/>
          <w:szCs w:val="24"/>
        </w:rPr>
        <w:t>е акты Учреждения</w:t>
      </w:r>
      <w:r w:rsidR="00CA54EC">
        <w:rPr>
          <w:rFonts w:ascii="Times New Roman CYR" w:hAnsi="Times New Roman CYR" w:cs="Times New Roman CYR"/>
          <w:color w:val="000000"/>
          <w:sz w:val="24"/>
          <w:szCs w:val="24"/>
        </w:rPr>
        <w:t xml:space="preserve"> в пределах своей компетенции;</w:t>
      </w:r>
    </w:p>
    <w:p w:rsidR="003E6667" w:rsidRPr="005368EC" w:rsidRDefault="00716ABB" w:rsidP="00842E10">
      <w:pPr>
        <w:widowControl w:val="0"/>
        <w:tabs>
          <w:tab w:val="left" w:pos="0"/>
          <w:tab w:val="left" w:pos="720"/>
        </w:tab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sz w:val="24"/>
          <w:szCs w:val="24"/>
        </w:rPr>
        <w:t xml:space="preserve">   </w:t>
      </w:r>
      <w:r w:rsidR="00BE619D">
        <w:rPr>
          <w:rFonts w:ascii="Times New Roman CYR" w:hAnsi="Times New Roman CYR" w:cs="Times New Roman CYR"/>
          <w:sz w:val="24"/>
          <w:szCs w:val="24"/>
        </w:rPr>
        <w:t xml:space="preserve"> </w:t>
      </w:r>
      <w:r w:rsidR="001868EE">
        <w:rPr>
          <w:rFonts w:ascii="Times New Roman CYR" w:hAnsi="Times New Roman CYR" w:cs="Times New Roman CYR"/>
          <w:sz w:val="24"/>
          <w:szCs w:val="24"/>
        </w:rPr>
        <w:t xml:space="preserve">  </w:t>
      </w:r>
      <w:r w:rsidR="00F51E38">
        <w:rPr>
          <w:rFonts w:ascii="Times New Roman CYR" w:hAnsi="Times New Roman CYR" w:cs="Times New Roman CYR"/>
          <w:sz w:val="24"/>
          <w:szCs w:val="24"/>
        </w:rPr>
        <w:t xml:space="preserve">13) </w:t>
      </w:r>
      <w:r w:rsidR="00CA54EC">
        <w:rPr>
          <w:rFonts w:ascii="Times New Roman CYR" w:hAnsi="Times New Roman CYR" w:cs="Times New Roman CYR"/>
          <w:sz w:val="24"/>
          <w:szCs w:val="24"/>
        </w:rPr>
        <w:t>р</w:t>
      </w:r>
      <w:r w:rsidR="003E6667" w:rsidRPr="005368EC">
        <w:rPr>
          <w:rFonts w:ascii="Times New Roman CYR" w:hAnsi="Times New Roman CYR" w:cs="Times New Roman CYR"/>
          <w:sz w:val="24"/>
          <w:szCs w:val="24"/>
        </w:rPr>
        <w:t>ешает иные вопросы, отнесенные к компетенции  Педагогического совета.</w:t>
      </w:r>
    </w:p>
    <w:p w:rsidR="001524BF" w:rsidRPr="005368EC" w:rsidRDefault="001524BF">
      <w:pPr>
        <w:widowControl w:val="0"/>
        <w:tabs>
          <w:tab w:val="left" w:pos="0"/>
        </w:tabs>
        <w:autoSpaceDE w:val="0"/>
        <w:autoSpaceDN w:val="0"/>
        <w:adjustRightInd w:val="0"/>
        <w:spacing w:after="0" w:line="240" w:lineRule="auto"/>
        <w:jc w:val="both"/>
        <w:rPr>
          <w:rFonts w:ascii="Times New Roman CYR" w:hAnsi="Times New Roman CYR" w:cs="Times New Roman CYR"/>
          <w:b/>
          <w:bCs/>
          <w:color w:val="000000"/>
          <w:sz w:val="24"/>
          <w:szCs w:val="24"/>
        </w:rPr>
      </w:pPr>
      <w:r w:rsidRPr="005368EC">
        <w:rPr>
          <w:rFonts w:ascii="Times New Roman" w:hAnsi="Times New Roman"/>
          <w:color w:val="000000"/>
          <w:sz w:val="24"/>
          <w:szCs w:val="24"/>
        </w:rPr>
        <w:t xml:space="preserve">          </w:t>
      </w:r>
      <w:r w:rsidRPr="005368EC">
        <w:rPr>
          <w:rFonts w:ascii="Times New Roman CYR" w:hAnsi="Times New Roman CYR" w:cs="Times New Roman CYR"/>
          <w:color w:val="000000"/>
          <w:sz w:val="24"/>
          <w:szCs w:val="24"/>
        </w:rPr>
        <w:t xml:space="preserve">В </w:t>
      </w:r>
      <w:r w:rsidRPr="005368EC">
        <w:rPr>
          <w:rFonts w:ascii="Times New Roman" w:hAnsi="Times New Roman"/>
          <w:color w:val="000000"/>
          <w:sz w:val="24"/>
          <w:szCs w:val="24"/>
          <w:lang w:val="en-US"/>
        </w:rPr>
        <w:t> </w:t>
      </w:r>
      <w:r w:rsidRPr="005368EC">
        <w:rPr>
          <w:rFonts w:ascii="Times New Roman CYR" w:hAnsi="Times New Roman CYR" w:cs="Times New Roman CYR"/>
          <w:color w:val="000000"/>
          <w:sz w:val="24"/>
          <w:szCs w:val="24"/>
        </w:rPr>
        <w:t>необходимых случаях на</w:t>
      </w:r>
      <w:r w:rsidRPr="005368EC">
        <w:rPr>
          <w:rFonts w:ascii="Times New Roman" w:hAnsi="Times New Roman"/>
          <w:color w:val="000000"/>
          <w:sz w:val="24"/>
          <w:szCs w:val="24"/>
          <w:lang w:val="en-US"/>
        </w:rPr>
        <w:t> </w:t>
      </w:r>
      <w:r w:rsidR="005400AD" w:rsidRPr="005368EC">
        <w:rPr>
          <w:rFonts w:ascii="Times New Roman CYR" w:hAnsi="Times New Roman CYR" w:cs="Times New Roman CYR"/>
          <w:color w:val="000000"/>
          <w:sz w:val="24"/>
          <w:szCs w:val="24"/>
        </w:rPr>
        <w:t>заседание Педагогического совета</w:t>
      </w:r>
      <w:r w:rsidRPr="005368EC">
        <w:rPr>
          <w:rFonts w:ascii="Times New Roman CYR" w:hAnsi="Times New Roman CYR" w:cs="Times New Roman CYR"/>
          <w:color w:val="000000"/>
          <w:sz w:val="24"/>
          <w:szCs w:val="24"/>
        </w:rPr>
        <w:t xml:space="preserve"> могут приглашаться медицинские работники, представители общественных организаций, учреждений, родители (законные представители), представители Учредителя.</w:t>
      </w:r>
    </w:p>
    <w:p w:rsidR="001524BF" w:rsidRPr="005368EC" w:rsidRDefault="00C1226C">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5368EC">
        <w:rPr>
          <w:rFonts w:ascii="Times New Roman CYR" w:hAnsi="Times New Roman CYR" w:cs="Times New Roman CYR"/>
          <w:color w:val="000000"/>
          <w:sz w:val="24"/>
          <w:szCs w:val="24"/>
        </w:rPr>
        <w:t>Решение Педагогического совета</w:t>
      </w:r>
      <w:r w:rsidR="001524BF" w:rsidRPr="005368EC">
        <w:rPr>
          <w:rFonts w:ascii="Times New Roman CYR" w:hAnsi="Times New Roman CYR" w:cs="Times New Roman CYR"/>
          <w:color w:val="000000"/>
          <w:sz w:val="24"/>
          <w:szCs w:val="24"/>
        </w:rPr>
        <w:t xml:space="preserve"> принимается большинством голосов при наличии на заседании не менее двух третьей его членов. При равном количестве голосов решающим является гол</w:t>
      </w:r>
      <w:r w:rsidRPr="005368EC">
        <w:rPr>
          <w:rFonts w:ascii="Times New Roman CYR" w:hAnsi="Times New Roman CYR" w:cs="Times New Roman CYR"/>
          <w:color w:val="000000"/>
          <w:sz w:val="24"/>
          <w:szCs w:val="24"/>
        </w:rPr>
        <w:t>ос председателя совета</w:t>
      </w:r>
      <w:r w:rsidR="001524BF" w:rsidRPr="005368EC">
        <w:rPr>
          <w:rFonts w:ascii="Times New Roman CYR" w:hAnsi="Times New Roman CYR" w:cs="Times New Roman CYR"/>
          <w:color w:val="000000"/>
          <w:sz w:val="24"/>
          <w:szCs w:val="24"/>
        </w:rPr>
        <w:t>.</w:t>
      </w:r>
    </w:p>
    <w:p w:rsidR="001524BF" w:rsidRPr="005368EC" w:rsidRDefault="001524BF">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5368EC">
        <w:rPr>
          <w:rFonts w:ascii="Times New Roman CYR" w:hAnsi="Times New Roman CYR" w:cs="Times New Roman CYR"/>
          <w:color w:val="000000"/>
          <w:sz w:val="24"/>
          <w:szCs w:val="24"/>
        </w:rPr>
        <w:t>Организацию вып</w:t>
      </w:r>
      <w:r w:rsidR="00C1226C" w:rsidRPr="005368EC">
        <w:rPr>
          <w:rFonts w:ascii="Times New Roman CYR" w:hAnsi="Times New Roman CYR" w:cs="Times New Roman CYR"/>
          <w:color w:val="000000"/>
          <w:sz w:val="24"/>
          <w:szCs w:val="24"/>
        </w:rPr>
        <w:t>олнения решений Педагогического совета</w:t>
      </w:r>
      <w:r w:rsidRPr="005368EC">
        <w:rPr>
          <w:rFonts w:ascii="Times New Roman CYR" w:hAnsi="Times New Roman CYR" w:cs="Times New Roman CYR"/>
          <w:color w:val="000000"/>
          <w:sz w:val="24"/>
          <w:szCs w:val="24"/>
        </w:rPr>
        <w:t xml:space="preserve"> ос</w:t>
      </w:r>
      <w:r w:rsidR="00842E10" w:rsidRPr="005368EC">
        <w:rPr>
          <w:rFonts w:ascii="Times New Roman CYR" w:hAnsi="Times New Roman CYR" w:cs="Times New Roman CYR"/>
          <w:color w:val="000000"/>
          <w:sz w:val="24"/>
          <w:szCs w:val="24"/>
        </w:rPr>
        <w:t>уществляет заведующий Учреждением</w:t>
      </w:r>
      <w:r w:rsidRPr="005368EC">
        <w:rPr>
          <w:rFonts w:ascii="Times New Roman CYR" w:hAnsi="Times New Roman CYR" w:cs="Times New Roman CYR"/>
          <w:color w:val="000000"/>
          <w:sz w:val="24"/>
          <w:szCs w:val="24"/>
        </w:rPr>
        <w:t xml:space="preserve"> и ответственные лица, указанные в решении. Результаты работы со</w:t>
      </w:r>
      <w:r w:rsidR="00C1226C" w:rsidRPr="005368EC">
        <w:rPr>
          <w:rFonts w:ascii="Times New Roman CYR" w:hAnsi="Times New Roman CYR" w:cs="Times New Roman CYR"/>
          <w:color w:val="000000"/>
          <w:sz w:val="24"/>
          <w:szCs w:val="24"/>
        </w:rPr>
        <w:t>общаются членам Педагогического совета</w:t>
      </w:r>
      <w:r w:rsidRPr="005368EC">
        <w:rPr>
          <w:rFonts w:ascii="Times New Roman CYR" w:hAnsi="Times New Roman CYR" w:cs="Times New Roman CYR"/>
          <w:color w:val="000000"/>
          <w:sz w:val="24"/>
          <w:szCs w:val="24"/>
        </w:rPr>
        <w:t xml:space="preserve"> на последующих его заседаниях.</w:t>
      </w:r>
    </w:p>
    <w:p w:rsidR="001524BF" w:rsidRPr="005368EC" w:rsidRDefault="001524BF">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sidRPr="005368EC">
        <w:rPr>
          <w:rFonts w:ascii="Times New Roman CYR" w:hAnsi="Times New Roman CYR" w:cs="Times New Roman CYR"/>
          <w:color w:val="000000"/>
          <w:sz w:val="24"/>
          <w:szCs w:val="24"/>
        </w:rPr>
        <w:t>Решения,  утвержденные приказом заведующего</w:t>
      </w:r>
      <w:r w:rsidR="005D2BE7" w:rsidRPr="005368EC">
        <w:rPr>
          <w:rFonts w:ascii="Times New Roman CYR" w:hAnsi="Times New Roman CYR" w:cs="Times New Roman CYR"/>
          <w:sz w:val="24"/>
          <w:szCs w:val="24"/>
        </w:rPr>
        <w:t xml:space="preserve"> Учреждением</w:t>
      </w:r>
      <w:r w:rsidRPr="005368EC">
        <w:rPr>
          <w:rFonts w:ascii="Times New Roman CYR" w:hAnsi="Times New Roman CYR" w:cs="Times New Roman CYR"/>
          <w:sz w:val="24"/>
          <w:szCs w:val="24"/>
        </w:rPr>
        <w:t>, являются обязательными для исполнения всеми участниками образовательного процесса.</w:t>
      </w:r>
    </w:p>
    <w:p w:rsidR="001524BF" w:rsidRPr="005368EC" w:rsidRDefault="00EC5330">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sidRPr="005368EC">
        <w:rPr>
          <w:rFonts w:ascii="Times New Roman" w:hAnsi="Times New Roman"/>
          <w:sz w:val="24"/>
          <w:szCs w:val="24"/>
        </w:rPr>
        <w:t>3.13</w:t>
      </w:r>
      <w:r w:rsidR="001524BF" w:rsidRPr="005368EC">
        <w:rPr>
          <w:rFonts w:ascii="Times New Roman" w:hAnsi="Times New Roman"/>
          <w:sz w:val="24"/>
          <w:szCs w:val="24"/>
        </w:rPr>
        <w:t xml:space="preserve">. </w:t>
      </w:r>
      <w:r w:rsidR="001524BF" w:rsidRPr="005368EC">
        <w:rPr>
          <w:rFonts w:ascii="Times New Roman CYR" w:hAnsi="Times New Roman CYR" w:cs="Times New Roman CYR"/>
          <w:sz w:val="24"/>
          <w:szCs w:val="24"/>
        </w:rPr>
        <w:t>Родители (законные представители) воспитанников могут пр</w:t>
      </w:r>
      <w:r w:rsidR="00873D08" w:rsidRPr="005368EC">
        <w:rPr>
          <w:rFonts w:ascii="Times New Roman CYR" w:hAnsi="Times New Roman CYR" w:cs="Times New Roman CYR"/>
          <w:sz w:val="24"/>
          <w:szCs w:val="24"/>
        </w:rPr>
        <w:t>инимать участие в управлении Учреждением</w:t>
      </w:r>
      <w:r w:rsidR="001524BF" w:rsidRPr="005368EC">
        <w:rPr>
          <w:rFonts w:ascii="Times New Roman CYR" w:hAnsi="Times New Roman CYR" w:cs="Times New Roman CYR"/>
          <w:sz w:val="24"/>
          <w:szCs w:val="24"/>
        </w:rPr>
        <w:t xml:space="preserve"> посредств</w:t>
      </w:r>
      <w:r w:rsidR="00F818BB">
        <w:rPr>
          <w:rFonts w:ascii="Times New Roman CYR" w:hAnsi="Times New Roman CYR" w:cs="Times New Roman CYR"/>
          <w:sz w:val="24"/>
          <w:szCs w:val="24"/>
        </w:rPr>
        <w:t>ом участия в работе</w:t>
      </w:r>
      <w:r w:rsidR="001524BF" w:rsidRPr="005368EC">
        <w:rPr>
          <w:rFonts w:ascii="Times New Roman CYR" w:hAnsi="Times New Roman CYR" w:cs="Times New Roman CYR"/>
          <w:sz w:val="24"/>
          <w:szCs w:val="24"/>
        </w:rPr>
        <w:t xml:space="preserve"> Совета родителей воспитанников, который может быть создан по их инициативе. </w:t>
      </w:r>
    </w:p>
    <w:p w:rsidR="001524BF" w:rsidRDefault="00EC5330">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sidRPr="005368EC">
        <w:rPr>
          <w:rFonts w:ascii="Times New Roman" w:hAnsi="Times New Roman"/>
          <w:sz w:val="24"/>
          <w:szCs w:val="24"/>
        </w:rPr>
        <w:t>3.14</w:t>
      </w:r>
      <w:r w:rsidR="001524BF" w:rsidRPr="005368EC">
        <w:rPr>
          <w:rFonts w:ascii="Times New Roman" w:hAnsi="Times New Roman"/>
          <w:sz w:val="24"/>
          <w:szCs w:val="24"/>
        </w:rPr>
        <w:t xml:space="preserve">. </w:t>
      </w:r>
      <w:r w:rsidR="001524BF" w:rsidRPr="005368EC">
        <w:rPr>
          <w:rFonts w:ascii="Times New Roman CYR" w:hAnsi="Times New Roman CYR" w:cs="Times New Roman CYR"/>
          <w:sz w:val="24"/>
          <w:szCs w:val="24"/>
        </w:rPr>
        <w:t>Педагогические</w:t>
      </w:r>
      <w:r w:rsidR="00F818BB">
        <w:rPr>
          <w:rFonts w:ascii="Times New Roman CYR" w:hAnsi="Times New Roman CYR" w:cs="Times New Roman CYR"/>
          <w:sz w:val="24"/>
          <w:szCs w:val="24"/>
        </w:rPr>
        <w:t xml:space="preserve"> работники</w:t>
      </w:r>
      <w:r w:rsidR="001524BF" w:rsidRPr="005368EC">
        <w:rPr>
          <w:rFonts w:ascii="Times New Roman CYR" w:hAnsi="Times New Roman CYR" w:cs="Times New Roman CYR"/>
          <w:sz w:val="24"/>
          <w:szCs w:val="24"/>
        </w:rPr>
        <w:t xml:space="preserve"> могут входить в первичную профсоюзную организацию</w:t>
      </w:r>
      <w:r w:rsidR="00637C24">
        <w:rPr>
          <w:rFonts w:ascii="Times New Roman CYR" w:hAnsi="Times New Roman CYR" w:cs="Times New Roman CYR"/>
          <w:sz w:val="24"/>
          <w:szCs w:val="24"/>
        </w:rPr>
        <w:t xml:space="preserve"> (при наличии)</w:t>
      </w:r>
      <w:r w:rsidR="001524BF" w:rsidRPr="005368EC">
        <w:rPr>
          <w:rFonts w:ascii="Times New Roman CYR" w:hAnsi="Times New Roman CYR" w:cs="Times New Roman CYR"/>
          <w:sz w:val="24"/>
          <w:szCs w:val="24"/>
        </w:rPr>
        <w:t xml:space="preserve">. </w:t>
      </w:r>
    </w:p>
    <w:p w:rsidR="005F2BE2" w:rsidRPr="005F2BE2" w:rsidRDefault="005F2BE2">
      <w:pPr>
        <w:widowControl w:val="0"/>
        <w:autoSpaceDE w:val="0"/>
        <w:autoSpaceDN w:val="0"/>
        <w:adjustRightInd w:val="0"/>
        <w:spacing w:after="0" w:line="240" w:lineRule="auto"/>
        <w:ind w:firstLine="708"/>
        <w:jc w:val="both"/>
        <w:rPr>
          <w:rFonts w:ascii="Times New Roman" w:hAnsi="Times New Roman"/>
          <w:sz w:val="24"/>
          <w:szCs w:val="24"/>
        </w:rPr>
      </w:pPr>
      <w:r w:rsidRPr="005F2BE2">
        <w:rPr>
          <w:rFonts w:ascii="Times New Roman" w:hAnsi="Times New Roman"/>
          <w:color w:val="000000"/>
          <w:sz w:val="24"/>
          <w:szCs w:val="24"/>
        </w:rPr>
        <w:t>3.15. Коллегиальные органы управления Учреждения, указанные в пунктах 3.12.1, 3.12.2,  не вправе самостоятельно выступать от имени Учреждения.</w:t>
      </w:r>
      <w:r>
        <w:rPr>
          <w:rFonts w:ascii="Times New Roman" w:hAnsi="Times New Roman"/>
          <w:color w:val="000000"/>
          <w:sz w:val="24"/>
          <w:szCs w:val="24"/>
        </w:rPr>
        <w:t xml:space="preserve"> </w:t>
      </w:r>
      <w:r>
        <w:rPr>
          <w:rFonts w:ascii="Times New Roman" w:hAnsi="Times New Roman"/>
          <w:i/>
          <w:sz w:val="24"/>
          <w:szCs w:val="24"/>
        </w:rPr>
        <w:t>(пункт 3.15. в редакции постановления Администрации Кривошеинского района от 24.10.2016 № 323).</w:t>
      </w:r>
    </w:p>
    <w:p w:rsidR="00601B58" w:rsidRPr="005368EC" w:rsidRDefault="00601B58" w:rsidP="00FE34F4">
      <w:pPr>
        <w:widowControl w:val="0"/>
        <w:autoSpaceDE w:val="0"/>
        <w:autoSpaceDN w:val="0"/>
        <w:adjustRightInd w:val="0"/>
        <w:spacing w:after="0" w:line="240" w:lineRule="auto"/>
        <w:ind w:firstLine="708"/>
        <w:jc w:val="center"/>
        <w:rPr>
          <w:rFonts w:ascii="Times New Roman CYR" w:hAnsi="Times New Roman CYR" w:cs="Times New Roman CYR"/>
          <w:sz w:val="24"/>
          <w:szCs w:val="24"/>
        </w:rPr>
      </w:pPr>
    </w:p>
    <w:p w:rsidR="006F628B" w:rsidRPr="006F628B" w:rsidRDefault="006F628B" w:rsidP="006F628B">
      <w:pPr>
        <w:widowControl w:val="0"/>
        <w:suppressAutoHyphens/>
        <w:autoSpaceDE w:val="0"/>
        <w:autoSpaceDN w:val="0"/>
        <w:adjustRightInd w:val="0"/>
        <w:spacing w:after="0" w:line="240" w:lineRule="auto"/>
        <w:ind w:left="1080"/>
        <w:jc w:val="center"/>
        <w:rPr>
          <w:rFonts w:ascii="Times New Roman" w:hAnsi="Times New Roman"/>
          <w:sz w:val="24"/>
          <w:szCs w:val="24"/>
        </w:rPr>
      </w:pPr>
      <w:r>
        <w:rPr>
          <w:rFonts w:ascii="Times New Roman CYR" w:hAnsi="Times New Roman CYR" w:cs="Times New Roman CYR"/>
          <w:b/>
          <w:bCs/>
          <w:sz w:val="24"/>
          <w:szCs w:val="24"/>
        </w:rPr>
        <w:t>4.</w:t>
      </w:r>
      <w:r w:rsidR="00394EC4" w:rsidRPr="006F628B">
        <w:rPr>
          <w:rFonts w:ascii="Times New Roman CYR" w:hAnsi="Times New Roman CYR" w:cs="Times New Roman CYR"/>
          <w:b/>
          <w:bCs/>
          <w:sz w:val="24"/>
          <w:szCs w:val="24"/>
        </w:rPr>
        <w:t>Компетенция Учредителя</w:t>
      </w:r>
    </w:p>
    <w:p w:rsidR="005F799E" w:rsidRPr="006F628B" w:rsidRDefault="006F628B" w:rsidP="006F628B">
      <w:pPr>
        <w:widowControl w:val="0"/>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E34F4" w:rsidRPr="006F628B">
        <w:rPr>
          <w:rFonts w:ascii="Times New Roman" w:hAnsi="Times New Roman"/>
          <w:sz w:val="24"/>
          <w:szCs w:val="24"/>
        </w:rPr>
        <w:t>4</w:t>
      </w:r>
      <w:r w:rsidR="005F799E" w:rsidRPr="006F628B">
        <w:rPr>
          <w:rFonts w:ascii="Times New Roman" w:hAnsi="Times New Roman"/>
          <w:sz w:val="24"/>
          <w:szCs w:val="24"/>
        </w:rPr>
        <w:t>.1. Компетенция Учредителя по управлению Учреждением определяются действующим законодательством, настоящим Уставом и составляет:</w:t>
      </w:r>
    </w:p>
    <w:p w:rsidR="005F799E" w:rsidRPr="009673CB" w:rsidRDefault="00716ABB" w:rsidP="006F628B">
      <w:pPr>
        <w:widowControl w:val="0"/>
        <w:tabs>
          <w:tab w:val="left" w:pos="72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5F4A2D">
        <w:rPr>
          <w:rFonts w:ascii="Times New Roman" w:hAnsi="Times New Roman"/>
          <w:sz w:val="24"/>
          <w:szCs w:val="24"/>
        </w:rPr>
        <w:t xml:space="preserve"> </w:t>
      </w:r>
      <w:r w:rsidR="005F799E">
        <w:rPr>
          <w:rFonts w:ascii="Times New Roman" w:hAnsi="Times New Roman"/>
          <w:sz w:val="24"/>
          <w:szCs w:val="24"/>
        </w:rPr>
        <w:t xml:space="preserve">1) </w:t>
      </w:r>
      <w:r w:rsidR="005F799E" w:rsidRPr="009673CB">
        <w:rPr>
          <w:rFonts w:ascii="Times New Roman" w:hAnsi="Times New Roman"/>
          <w:sz w:val="24"/>
          <w:szCs w:val="24"/>
        </w:rPr>
        <w:t>право на  реорганизацию или ликвидацию Учреждения;</w:t>
      </w:r>
    </w:p>
    <w:p w:rsidR="005F799E" w:rsidRPr="00F62B75" w:rsidRDefault="00716ABB" w:rsidP="006F628B">
      <w:pPr>
        <w:widowControl w:val="0"/>
        <w:tabs>
          <w:tab w:val="left" w:pos="72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5F4A2D">
        <w:rPr>
          <w:rFonts w:ascii="Times New Roman" w:hAnsi="Times New Roman"/>
          <w:sz w:val="24"/>
          <w:szCs w:val="24"/>
        </w:rPr>
        <w:t xml:space="preserve"> </w:t>
      </w:r>
      <w:r w:rsidR="005F799E" w:rsidRPr="00F62B75">
        <w:rPr>
          <w:rFonts w:ascii="Times New Roman" w:hAnsi="Times New Roman"/>
          <w:sz w:val="24"/>
          <w:szCs w:val="24"/>
        </w:rPr>
        <w:t>2)</w:t>
      </w:r>
      <w:r w:rsidR="005F799E" w:rsidRPr="00F62B75">
        <w:rPr>
          <w:rFonts w:ascii="Times New Roman" w:hAnsi="Times New Roman"/>
          <w:sz w:val="24"/>
          <w:szCs w:val="24"/>
          <w:lang w:val="en-US"/>
        </w:rPr>
        <w:t> </w:t>
      </w:r>
      <w:r w:rsidR="005F799E">
        <w:rPr>
          <w:rFonts w:ascii="Times New Roman" w:hAnsi="Times New Roman"/>
          <w:sz w:val="24"/>
          <w:szCs w:val="24"/>
        </w:rPr>
        <w:t xml:space="preserve"> утверждение У</w:t>
      </w:r>
      <w:r w:rsidR="005F799E" w:rsidRPr="00F62B75">
        <w:rPr>
          <w:rFonts w:ascii="Times New Roman" w:hAnsi="Times New Roman"/>
          <w:sz w:val="24"/>
          <w:szCs w:val="24"/>
        </w:rPr>
        <w:t xml:space="preserve">става Учреждения, дополнений и изменений к нему; </w:t>
      </w:r>
    </w:p>
    <w:p w:rsidR="006633FE" w:rsidRDefault="00716ABB" w:rsidP="00FE34F4">
      <w:pPr>
        <w:widowControl w:val="0"/>
        <w:tabs>
          <w:tab w:val="left" w:pos="72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5F4A2D">
        <w:rPr>
          <w:rFonts w:ascii="Times New Roman" w:hAnsi="Times New Roman"/>
          <w:sz w:val="24"/>
          <w:szCs w:val="24"/>
        </w:rPr>
        <w:t xml:space="preserve"> </w:t>
      </w:r>
      <w:r w:rsidR="005F799E" w:rsidRPr="00F62B75">
        <w:rPr>
          <w:rFonts w:ascii="Times New Roman" w:hAnsi="Times New Roman"/>
          <w:sz w:val="24"/>
          <w:szCs w:val="24"/>
        </w:rPr>
        <w:t>3) назначение заведующего Учреждением и прекращение его полномочий, заключение, изменение и прекращение трудового договора с заведующим;</w:t>
      </w:r>
    </w:p>
    <w:p w:rsidR="00716ABB" w:rsidRDefault="005F4A2D" w:rsidP="00716ABB">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w:hAnsi="Times New Roman"/>
          <w:sz w:val="24"/>
          <w:szCs w:val="24"/>
        </w:rPr>
        <w:t>4</w:t>
      </w:r>
      <w:r w:rsidR="00716ABB">
        <w:rPr>
          <w:rFonts w:ascii="Times New Roman" w:hAnsi="Times New Roman"/>
          <w:sz w:val="24"/>
          <w:szCs w:val="24"/>
        </w:rPr>
        <w:t>)</w:t>
      </w:r>
      <w:r w:rsidR="00716ABB" w:rsidRPr="00796C2F">
        <w:rPr>
          <w:rFonts w:ascii="Times New Roman" w:hAnsi="Times New Roman"/>
          <w:sz w:val="24"/>
          <w:szCs w:val="24"/>
        </w:rPr>
        <w:t xml:space="preserve"> </w:t>
      </w:r>
      <w:r w:rsidR="00716ABB">
        <w:rPr>
          <w:rFonts w:ascii="Times New Roman CYR" w:hAnsi="Times New Roman CYR" w:cs="Times New Roman CYR"/>
          <w:sz w:val="24"/>
          <w:szCs w:val="24"/>
        </w:rPr>
        <w:t>получение ежегодного отчета от Учреждения о поступлении и расходовании финансовых и материальных средств, о результатах образовательной деятельности;</w:t>
      </w:r>
    </w:p>
    <w:p w:rsidR="00716ABB" w:rsidRDefault="005F4A2D" w:rsidP="00716ABB">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5</w:t>
      </w:r>
      <w:r w:rsidR="00716ABB">
        <w:rPr>
          <w:rFonts w:ascii="Times New Roman" w:hAnsi="Times New Roman"/>
          <w:sz w:val="24"/>
          <w:szCs w:val="24"/>
        </w:rPr>
        <w:t>) учет детей, и</w:t>
      </w:r>
      <w:r>
        <w:rPr>
          <w:rFonts w:ascii="Times New Roman" w:hAnsi="Times New Roman"/>
          <w:sz w:val="24"/>
          <w:szCs w:val="24"/>
        </w:rPr>
        <w:t>меющих право на получение дошкольного</w:t>
      </w:r>
      <w:r w:rsidR="00716ABB">
        <w:rPr>
          <w:rFonts w:ascii="Times New Roman" w:hAnsi="Times New Roman"/>
          <w:sz w:val="24"/>
          <w:szCs w:val="24"/>
        </w:rPr>
        <w:t xml:space="preserve"> образования каждого уровня;</w:t>
      </w:r>
    </w:p>
    <w:p w:rsidR="00716ABB" w:rsidRDefault="00716ABB" w:rsidP="00716ABB">
      <w:pPr>
        <w:widowControl w:val="0"/>
        <w:autoSpaceDE w:val="0"/>
        <w:autoSpaceDN w:val="0"/>
        <w:adjustRightInd w:val="0"/>
        <w:spacing w:after="0"/>
        <w:ind w:firstLine="426"/>
        <w:jc w:val="both"/>
        <w:rPr>
          <w:rFonts w:ascii="Times New Roman CYR" w:hAnsi="Times New Roman CYR" w:cs="Times New Roman CYR"/>
          <w:sz w:val="24"/>
          <w:szCs w:val="24"/>
        </w:rPr>
      </w:pPr>
      <w:r>
        <w:rPr>
          <w:rFonts w:ascii="Times New Roman" w:hAnsi="Times New Roman"/>
          <w:sz w:val="24"/>
          <w:szCs w:val="24"/>
        </w:rPr>
        <w:t>6)  согласование программы развития Учреждения;</w:t>
      </w:r>
    </w:p>
    <w:p w:rsidR="00716ABB" w:rsidRDefault="005F4A2D" w:rsidP="00716A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7</w:t>
      </w:r>
      <w:r w:rsidR="00716ABB">
        <w:rPr>
          <w:rFonts w:ascii="Times New Roman CYR" w:hAnsi="Times New Roman CYR" w:cs="Times New Roman CYR"/>
          <w:sz w:val="24"/>
          <w:szCs w:val="24"/>
        </w:rPr>
        <w:t>) установление годового</w:t>
      </w:r>
      <w:r>
        <w:rPr>
          <w:rFonts w:ascii="Times New Roman CYR" w:hAnsi="Times New Roman CYR" w:cs="Times New Roman CYR"/>
          <w:sz w:val="24"/>
          <w:szCs w:val="24"/>
        </w:rPr>
        <w:t xml:space="preserve"> премиального фонда заведующему</w:t>
      </w:r>
      <w:r w:rsidR="00716ABB">
        <w:rPr>
          <w:rFonts w:ascii="Times New Roman CYR" w:hAnsi="Times New Roman CYR" w:cs="Times New Roman CYR"/>
          <w:sz w:val="24"/>
          <w:szCs w:val="24"/>
        </w:rPr>
        <w:t xml:space="preserve"> Учреждения, с учетом начисления страховых взносов в государственные внебюджетные фонды;</w:t>
      </w:r>
    </w:p>
    <w:p w:rsidR="00716ABB" w:rsidRDefault="005F4A2D" w:rsidP="00716ABB">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8</w:t>
      </w:r>
      <w:r w:rsidR="00716ABB">
        <w:rPr>
          <w:rFonts w:ascii="Times New Roman CYR" w:hAnsi="Times New Roman CYR" w:cs="Times New Roman CYR"/>
          <w:sz w:val="24"/>
          <w:szCs w:val="24"/>
        </w:rPr>
        <w:t>) формирование и утверждение муниципального задания на оказание муниципальных услуг (выполнение работ) в соответствии с основными видами деятельности и контроль за их исполнением;</w:t>
      </w:r>
    </w:p>
    <w:p w:rsidR="00716ABB" w:rsidRDefault="005F4A2D" w:rsidP="00716ABB">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9</w:t>
      </w:r>
      <w:r w:rsidR="00716ABB">
        <w:rPr>
          <w:rFonts w:ascii="Times New Roman CYR" w:hAnsi="Times New Roman CYR" w:cs="Times New Roman CYR"/>
          <w:sz w:val="24"/>
          <w:szCs w:val="24"/>
        </w:rPr>
        <w:t>) осуществление финансового обеспечения выполнения муниципального задания;</w:t>
      </w:r>
    </w:p>
    <w:p w:rsidR="00716ABB" w:rsidRDefault="005F4A2D" w:rsidP="00716ABB">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10</w:t>
      </w:r>
      <w:r w:rsidR="00716ABB">
        <w:rPr>
          <w:rFonts w:ascii="Times New Roman CYR" w:hAnsi="Times New Roman CYR" w:cs="Times New Roman CYR"/>
          <w:sz w:val="24"/>
          <w:szCs w:val="24"/>
        </w:rPr>
        <w:t>) осуществление финансового обеспечения субсидий Учреждению на цели, не связанные с исполнением муниципального задания;</w:t>
      </w:r>
    </w:p>
    <w:p w:rsidR="00716ABB" w:rsidRDefault="005F4A2D" w:rsidP="00716ABB">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11</w:t>
      </w:r>
      <w:r w:rsidR="00716ABB">
        <w:rPr>
          <w:rFonts w:ascii="Times New Roman CYR" w:hAnsi="Times New Roman CYR" w:cs="Times New Roman CYR"/>
          <w:sz w:val="24"/>
          <w:szCs w:val="24"/>
        </w:rPr>
        <w:t>) утверждение плана финансово-хозяйственной деятельности Учреждению и контроль в соответствии с требованиями действующего законодательства;</w:t>
      </w:r>
    </w:p>
    <w:p w:rsidR="00716ABB" w:rsidRDefault="005F4A2D" w:rsidP="00716ABB">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12</w:t>
      </w:r>
      <w:r w:rsidR="00716ABB">
        <w:rPr>
          <w:rFonts w:ascii="Times New Roman CYR" w:hAnsi="Times New Roman CYR" w:cs="Times New Roman CYR"/>
          <w:sz w:val="24"/>
          <w:szCs w:val="24"/>
        </w:rPr>
        <w:t xml:space="preserve">) определение предельно допустимых значений просроченной кредиторской </w:t>
      </w:r>
      <w:r w:rsidR="00716ABB">
        <w:rPr>
          <w:rFonts w:ascii="Times New Roman CYR" w:hAnsi="Times New Roman CYR" w:cs="Times New Roman CYR"/>
          <w:sz w:val="24"/>
          <w:szCs w:val="24"/>
        </w:rPr>
        <w:lastRenderedPageBreak/>
        <w:t>задолженности, превышение которых влечет расторжение тр</w:t>
      </w:r>
      <w:r>
        <w:rPr>
          <w:rFonts w:ascii="Times New Roman CYR" w:hAnsi="Times New Roman CYR" w:cs="Times New Roman CYR"/>
          <w:sz w:val="24"/>
          <w:szCs w:val="24"/>
        </w:rPr>
        <w:t>удового договора с заведующим</w:t>
      </w:r>
      <w:r w:rsidR="00716ABB">
        <w:rPr>
          <w:rFonts w:ascii="Times New Roman CYR" w:hAnsi="Times New Roman CYR" w:cs="Times New Roman CYR"/>
          <w:sz w:val="24"/>
          <w:szCs w:val="24"/>
        </w:rPr>
        <w:t xml:space="preserve"> Учреждения по инициативе работодателя в соответствии с Трудовым кодексом Российской Федерации;</w:t>
      </w:r>
    </w:p>
    <w:p w:rsidR="00716ABB" w:rsidRDefault="005F4A2D" w:rsidP="00716ABB">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13</w:t>
      </w:r>
      <w:r w:rsidR="00716ABB">
        <w:rPr>
          <w:rFonts w:ascii="Times New Roman CYR" w:hAnsi="Times New Roman CYR" w:cs="Times New Roman CYR"/>
          <w:sz w:val="24"/>
          <w:szCs w:val="24"/>
        </w:rPr>
        <w:t xml:space="preserve">) 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оказываемых им   сверх установленного муниципального задания; </w:t>
      </w:r>
    </w:p>
    <w:p w:rsidR="00716ABB" w:rsidRDefault="00716ABB" w:rsidP="00716ABB">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5F4A2D">
        <w:rPr>
          <w:rFonts w:ascii="Times New Roman" w:hAnsi="Times New Roman"/>
          <w:color w:val="000000"/>
          <w:sz w:val="24"/>
          <w:szCs w:val="24"/>
        </w:rPr>
        <w:t>14</w:t>
      </w:r>
      <w:r w:rsidRPr="000D3DE6">
        <w:rPr>
          <w:rFonts w:ascii="Times New Roman" w:hAnsi="Times New Roman"/>
          <w:color w:val="000000"/>
          <w:sz w:val="24"/>
          <w:szCs w:val="24"/>
        </w:rPr>
        <w:t>) согласование</w:t>
      </w:r>
      <w:r w:rsidRPr="00885908">
        <w:rPr>
          <w:rFonts w:ascii="Times New Roman" w:hAnsi="Times New Roman"/>
          <w:color w:val="000000"/>
          <w:sz w:val="24"/>
          <w:szCs w:val="24"/>
        </w:rPr>
        <w:t xml:space="preserve"> с учетом требований,</w:t>
      </w:r>
      <w:r>
        <w:rPr>
          <w:rFonts w:ascii="Times New Roman" w:hAnsi="Times New Roman"/>
          <w:color w:val="000000"/>
          <w:sz w:val="24"/>
          <w:szCs w:val="24"/>
        </w:rPr>
        <w:t xml:space="preserve"> распоряжения</w:t>
      </w:r>
      <w:r w:rsidRPr="007E5FC4">
        <w:rPr>
          <w:rFonts w:ascii="Times New Roman" w:hAnsi="Times New Roman"/>
          <w:color w:val="000000"/>
          <w:sz w:val="24"/>
          <w:szCs w:val="24"/>
        </w:rPr>
        <w:t xml:space="preserve"> особо ценным движимым имуществом, закрепленным за Учреждением</w:t>
      </w:r>
      <w:r>
        <w:rPr>
          <w:rFonts w:ascii="Times New Roman" w:hAnsi="Times New Roman"/>
          <w:color w:val="000000"/>
          <w:sz w:val="24"/>
          <w:szCs w:val="24"/>
        </w:rPr>
        <w:t>, либо приобретенным бюджетным у</w:t>
      </w:r>
      <w:r w:rsidRPr="007E5FC4">
        <w:rPr>
          <w:rFonts w:ascii="Times New Roman" w:hAnsi="Times New Roman"/>
          <w:color w:val="000000"/>
          <w:sz w:val="24"/>
          <w:szCs w:val="24"/>
        </w:rPr>
        <w:t>чреждением за счет средств, выделенных его Учредителем на приобретение такого имущества;</w:t>
      </w:r>
    </w:p>
    <w:p w:rsidR="00716ABB" w:rsidRDefault="005F4A2D" w:rsidP="00716ABB">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15</w:t>
      </w:r>
      <w:r w:rsidR="00716ABB">
        <w:rPr>
          <w:rFonts w:ascii="Times New Roman" w:hAnsi="Times New Roman"/>
          <w:color w:val="000000"/>
          <w:sz w:val="24"/>
          <w:szCs w:val="24"/>
        </w:rPr>
        <w:t>)</w:t>
      </w:r>
      <w:r w:rsidR="00716ABB" w:rsidRPr="007E5FC4">
        <w:rPr>
          <w:rFonts w:ascii="Times New Roman" w:hAnsi="Times New Roman"/>
          <w:color w:val="000000"/>
          <w:sz w:val="24"/>
          <w:szCs w:val="24"/>
        </w:rPr>
        <w:t xml:space="preserve"> </w:t>
      </w:r>
      <w:r w:rsidR="00716ABB" w:rsidRPr="00885908">
        <w:rPr>
          <w:rFonts w:ascii="Times New Roman" w:hAnsi="Times New Roman"/>
          <w:color w:val="000000"/>
          <w:sz w:val="24"/>
          <w:szCs w:val="24"/>
        </w:rPr>
        <w:t>согласование с учетом требований,</w:t>
      </w:r>
      <w:r w:rsidR="00716ABB">
        <w:rPr>
          <w:rFonts w:ascii="Times New Roman" w:hAnsi="Times New Roman"/>
          <w:color w:val="000000"/>
          <w:sz w:val="24"/>
          <w:szCs w:val="24"/>
        </w:rPr>
        <w:t xml:space="preserve"> распоряжения</w:t>
      </w:r>
      <w:r w:rsidR="00716ABB" w:rsidRPr="007E5FC4">
        <w:rPr>
          <w:rFonts w:ascii="Times New Roman" w:hAnsi="Times New Roman"/>
          <w:color w:val="000000"/>
          <w:sz w:val="24"/>
          <w:szCs w:val="24"/>
        </w:rPr>
        <w:t xml:space="preserve"> недвижимым имуществом </w:t>
      </w:r>
      <w:r w:rsidR="00716ABB">
        <w:rPr>
          <w:rFonts w:ascii="Times New Roman" w:hAnsi="Times New Roman"/>
          <w:color w:val="000000"/>
          <w:sz w:val="24"/>
          <w:szCs w:val="24"/>
        </w:rPr>
        <w:t>Учреждения, в том числе передачи</w:t>
      </w:r>
      <w:r w:rsidR="00716ABB" w:rsidRPr="007E5FC4">
        <w:rPr>
          <w:rFonts w:ascii="Times New Roman" w:hAnsi="Times New Roman"/>
          <w:color w:val="000000"/>
          <w:sz w:val="24"/>
          <w:szCs w:val="24"/>
        </w:rPr>
        <w:t xml:space="preserve"> его в аренду;</w:t>
      </w:r>
    </w:p>
    <w:p w:rsidR="00716ABB" w:rsidRPr="007E5FC4" w:rsidRDefault="00716ABB" w:rsidP="00716ABB">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5F4A2D">
        <w:rPr>
          <w:rFonts w:ascii="Times New Roman" w:hAnsi="Times New Roman"/>
          <w:color w:val="000000"/>
          <w:sz w:val="24"/>
          <w:szCs w:val="24"/>
        </w:rPr>
        <w:t xml:space="preserve"> 16</w:t>
      </w:r>
      <w:r>
        <w:rPr>
          <w:rFonts w:ascii="Times New Roman" w:hAnsi="Times New Roman"/>
          <w:color w:val="000000"/>
          <w:sz w:val="24"/>
          <w:szCs w:val="24"/>
        </w:rPr>
        <w:t>) определение с учетом требований, перечня</w:t>
      </w:r>
      <w:r w:rsidRPr="007E5FC4">
        <w:rPr>
          <w:rFonts w:ascii="Times New Roman" w:hAnsi="Times New Roman"/>
          <w:color w:val="000000"/>
          <w:sz w:val="24"/>
          <w:szCs w:val="24"/>
        </w:rPr>
        <w:t xml:space="preserve">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w:t>
      </w:r>
    </w:p>
    <w:p w:rsidR="00716ABB" w:rsidRDefault="005F4A2D" w:rsidP="00716ABB">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17</w:t>
      </w:r>
      <w:r w:rsidR="00716ABB">
        <w:rPr>
          <w:rFonts w:ascii="Times New Roman" w:hAnsi="Times New Roman"/>
          <w:color w:val="000000"/>
          <w:sz w:val="24"/>
          <w:szCs w:val="24"/>
        </w:rPr>
        <w:t>) предварительное согласование</w:t>
      </w:r>
      <w:r w:rsidR="00716ABB" w:rsidRPr="007E5FC4">
        <w:rPr>
          <w:rFonts w:ascii="Times New Roman" w:hAnsi="Times New Roman"/>
          <w:color w:val="000000"/>
          <w:sz w:val="24"/>
          <w:szCs w:val="24"/>
        </w:rPr>
        <w:t xml:space="preserve"> на  совершение Учреждением крупных сделок, соответствующих критериям, установленных в пункте 13 статьи 9.2 Федерального закона </w:t>
      </w:r>
      <w:r w:rsidR="00716ABB">
        <w:rPr>
          <w:rFonts w:ascii="Times New Roman" w:hAnsi="Times New Roman"/>
          <w:color w:val="000000"/>
          <w:sz w:val="24"/>
          <w:szCs w:val="24"/>
        </w:rPr>
        <w:t>«О некоммерческих организациях».</w:t>
      </w:r>
    </w:p>
    <w:p w:rsidR="00716ABB" w:rsidRPr="00744BA8" w:rsidRDefault="005F4A2D" w:rsidP="00716ABB">
      <w:pPr>
        <w:pStyle w:val="a3"/>
        <w:ind w:left="0"/>
        <w:jc w:val="both"/>
        <w:rPr>
          <w:rFonts w:ascii="Times New Roman CYR" w:hAnsi="Times New Roman CYR" w:cs="Times New Roman CYR"/>
          <w:b/>
        </w:rPr>
      </w:pPr>
      <w:r>
        <w:rPr>
          <w:color w:val="000000"/>
        </w:rPr>
        <w:t xml:space="preserve">    18</w:t>
      </w:r>
      <w:r w:rsidR="00716ABB">
        <w:rPr>
          <w:color w:val="000000"/>
        </w:rPr>
        <w:t>) принятие</w:t>
      </w:r>
      <w:r w:rsidR="00716ABB" w:rsidRPr="007E5FC4">
        <w:rPr>
          <w:color w:val="000000"/>
        </w:rPr>
        <w:t xml:space="preserve">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статье 27 Федерального закона «О некоммерческих организациях»;</w:t>
      </w:r>
      <w:r w:rsidR="00716ABB">
        <w:rPr>
          <w:color w:val="000000"/>
        </w:rPr>
        <w:t xml:space="preserve">     </w:t>
      </w:r>
    </w:p>
    <w:p w:rsidR="00716ABB" w:rsidRDefault="005F4A2D" w:rsidP="00716ABB">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w:hAnsi="Times New Roman"/>
          <w:sz w:val="24"/>
          <w:szCs w:val="24"/>
        </w:rPr>
        <w:t>19</w:t>
      </w:r>
      <w:r w:rsidR="00716ABB">
        <w:rPr>
          <w:rFonts w:ascii="Times New Roman" w:hAnsi="Times New Roman"/>
          <w:sz w:val="24"/>
          <w:szCs w:val="24"/>
        </w:rPr>
        <w:t>)</w:t>
      </w:r>
      <w:r w:rsidR="00716ABB" w:rsidRPr="00796C2F">
        <w:rPr>
          <w:rFonts w:ascii="Times New Roman" w:hAnsi="Times New Roman"/>
          <w:sz w:val="24"/>
          <w:szCs w:val="24"/>
        </w:rPr>
        <w:t xml:space="preserve"> </w:t>
      </w:r>
      <w:r w:rsidR="00716ABB">
        <w:rPr>
          <w:rFonts w:ascii="Times New Roman CYR" w:hAnsi="Times New Roman CYR" w:cs="Times New Roman CYR"/>
          <w:sz w:val="24"/>
          <w:szCs w:val="24"/>
        </w:rPr>
        <w:t>право контроля  за соблюдением законодательства при осуществлении уставной деятельности Учреждения;</w:t>
      </w:r>
    </w:p>
    <w:p w:rsidR="00716ABB" w:rsidRDefault="005F4A2D" w:rsidP="005F4A2D">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w:hAnsi="Times New Roman"/>
          <w:sz w:val="24"/>
          <w:szCs w:val="24"/>
        </w:rPr>
        <w:t>20</w:t>
      </w:r>
      <w:r w:rsidR="00716ABB">
        <w:rPr>
          <w:rFonts w:ascii="Times New Roman" w:hAnsi="Times New Roman"/>
          <w:sz w:val="24"/>
          <w:szCs w:val="24"/>
        </w:rPr>
        <w:t>)</w:t>
      </w:r>
      <w:r w:rsidR="00716ABB" w:rsidRPr="00796C2F">
        <w:rPr>
          <w:rFonts w:ascii="Times New Roman" w:hAnsi="Times New Roman"/>
          <w:sz w:val="24"/>
          <w:szCs w:val="24"/>
        </w:rPr>
        <w:t xml:space="preserve"> </w:t>
      </w:r>
      <w:r w:rsidR="00716ABB">
        <w:rPr>
          <w:rFonts w:ascii="Times New Roman CYR" w:hAnsi="Times New Roman CYR" w:cs="Times New Roman CYR"/>
          <w:sz w:val="24"/>
          <w:szCs w:val="24"/>
        </w:rPr>
        <w:t>осуществление иных функций и полномочий, установленных действующим законодательством.</w:t>
      </w:r>
    </w:p>
    <w:p w:rsidR="00394EC4" w:rsidRDefault="00394EC4" w:rsidP="005F4A2D">
      <w:pPr>
        <w:widowControl w:val="0"/>
        <w:autoSpaceDE w:val="0"/>
        <w:autoSpaceDN w:val="0"/>
        <w:adjustRightInd w:val="0"/>
        <w:spacing w:after="0" w:line="240" w:lineRule="auto"/>
        <w:ind w:firstLine="426"/>
        <w:jc w:val="both"/>
        <w:rPr>
          <w:rFonts w:ascii="Times New Roman" w:hAnsi="Times New Roman"/>
          <w:sz w:val="24"/>
          <w:szCs w:val="24"/>
        </w:rPr>
      </w:pPr>
    </w:p>
    <w:p w:rsidR="00FE34F4" w:rsidRPr="00FE34F4" w:rsidRDefault="001524BF" w:rsidP="006F628B">
      <w:pPr>
        <w:widowControl w:val="0"/>
        <w:numPr>
          <w:ilvl w:val="0"/>
          <w:numId w:val="24"/>
        </w:numPr>
        <w:suppressAutoHyphens/>
        <w:autoSpaceDE w:val="0"/>
        <w:autoSpaceDN w:val="0"/>
        <w:adjustRightInd w:val="0"/>
        <w:spacing w:after="0" w:line="240" w:lineRule="auto"/>
        <w:jc w:val="center"/>
        <w:rPr>
          <w:rFonts w:ascii="Times New Roman" w:hAnsi="Times New Roman"/>
          <w:sz w:val="24"/>
          <w:szCs w:val="24"/>
        </w:rPr>
      </w:pPr>
      <w:r w:rsidRPr="00FE34F4">
        <w:rPr>
          <w:rFonts w:ascii="Times New Roman CYR" w:hAnsi="Times New Roman CYR" w:cs="Times New Roman CYR"/>
          <w:b/>
          <w:bCs/>
          <w:sz w:val="24"/>
          <w:szCs w:val="24"/>
        </w:rPr>
        <w:t>Имущест</w:t>
      </w:r>
      <w:r w:rsidR="00407488" w:rsidRPr="00FE34F4">
        <w:rPr>
          <w:rFonts w:ascii="Times New Roman CYR" w:hAnsi="Times New Roman CYR" w:cs="Times New Roman CYR"/>
          <w:b/>
          <w:bCs/>
          <w:sz w:val="24"/>
          <w:szCs w:val="24"/>
        </w:rPr>
        <w:t>во и финансовое обеспечение Учреждения</w:t>
      </w:r>
    </w:p>
    <w:p w:rsidR="001524BF" w:rsidRPr="005368EC" w:rsidRDefault="00FE34F4">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w:hAnsi="Times New Roman"/>
          <w:sz w:val="24"/>
          <w:szCs w:val="24"/>
        </w:rPr>
        <w:t>5</w:t>
      </w:r>
      <w:r w:rsidR="001524BF" w:rsidRPr="005368EC">
        <w:rPr>
          <w:rFonts w:ascii="Times New Roman" w:hAnsi="Times New Roman"/>
          <w:sz w:val="24"/>
          <w:szCs w:val="24"/>
        </w:rPr>
        <w:t xml:space="preserve">.1. </w:t>
      </w:r>
      <w:r w:rsidR="00407488" w:rsidRPr="005368EC">
        <w:rPr>
          <w:rFonts w:ascii="Times New Roman CYR" w:hAnsi="Times New Roman CYR" w:cs="Times New Roman CYR"/>
          <w:sz w:val="24"/>
          <w:szCs w:val="24"/>
        </w:rPr>
        <w:t>Имущество Учреждения</w:t>
      </w:r>
      <w:r w:rsidR="001524BF" w:rsidRPr="005368EC">
        <w:rPr>
          <w:rFonts w:ascii="Times New Roman CYR" w:hAnsi="Times New Roman CYR" w:cs="Times New Roman CYR"/>
          <w:sz w:val="24"/>
          <w:szCs w:val="24"/>
        </w:rPr>
        <w:t xml:space="preserve"> является собственностью Учредите</w:t>
      </w:r>
      <w:r w:rsidR="00407488" w:rsidRPr="005368EC">
        <w:rPr>
          <w:rFonts w:ascii="Times New Roman CYR" w:hAnsi="Times New Roman CYR" w:cs="Times New Roman CYR"/>
          <w:sz w:val="24"/>
          <w:szCs w:val="24"/>
        </w:rPr>
        <w:t>ля и закрепляется за Учреждением</w:t>
      </w:r>
      <w:r w:rsidR="001524BF" w:rsidRPr="005368EC">
        <w:rPr>
          <w:rFonts w:ascii="Times New Roman CYR" w:hAnsi="Times New Roman CYR" w:cs="Times New Roman CYR"/>
          <w:sz w:val="24"/>
          <w:szCs w:val="24"/>
        </w:rPr>
        <w:t xml:space="preserve">  на праве оперативного управления.</w:t>
      </w:r>
    </w:p>
    <w:p w:rsidR="001524BF" w:rsidRPr="005368EC" w:rsidRDefault="001524BF">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5368EC">
        <w:rPr>
          <w:rFonts w:ascii="Times New Roman CYR" w:hAnsi="Times New Roman CYR" w:cs="Times New Roman CYR"/>
          <w:sz w:val="24"/>
          <w:szCs w:val="24"/>
        </w:rPr>
        <w:t>Земельный участок</w:t>
      </w:r>
      <w:r w:rsidR="00407488" w:rsidRPr="005368EC">
        <w:rPr>
          <w:rFonts w:ascii="Times New Roman CYR" w:hAnsi="Times New Roman CYR" w:cs="Times New Roman CYR"/>
          <w:sz w:val="24"/>
          <w:szCs w:val="24"/>
        </w:rPr>
        <w:t>, необходимый для выполнения Учреждением</w:t>
      </w:r>
      <w:r w:rsidRPr="005368EC">
        <w:rPr>
          <w:rFonts w:ascii="Times New Roman CYR" w:hAnsi="Times New Roman CYR" w:cs="Times New Roman CYR"/>
          <w:sz w:val="24"/>
          <w:szCs w:val="24"/>
        </w:rPr>
        <w:t xml:space="preserve"> своих уставных задач, предоставляется ему в порядке, установленном законодательством Российской Федерации.</w:t>
      </w:r>
    </w:p>
    <w:p w:rsidR="001524BF" w:rsidRPr="005368EC" w:rsidRDefault="00AC6BD1">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w:hAnsi="Times New Roman"/>
          <w:sz w:val="24"/>
          <w:szCs w:val="24"/>
        </w:rPr>
        <w:t>5</w:t>
      </w:r>
      <w:r w:rsidR="001524BF" w:rsidRPr="005368EC">
        <w:rPr>
          <w:rFonts w:ascii="Times New Roman" w:hAnsi="Times New Roman"/>
          <w:sz w:val="24"/>
          <w:szCs w:val="24"/>
        </w:rPr>
        <w:t>.2.</w:t>
      </w:r>
      <w:r w:rsidR="001524BF" w:rsidRPr="005368EC">
        <w:rPr>
          <w:rFonts w:ascii="Times New Roman CYR" w:hAnsi="Times New Roman CYR" w:cs="Times New Roman CYR"/>
          <w:sz w:val="24"/>
          <w:szCs w:val="24"/>
        </w:rPr>
        <w:t xml:space="preserve"> Право на</w:t>
      </w:r>
      <w:r w:rsidR="00407488" w:rsidRPr="005368EC">
        <w:rPr>
          <w:rFonts w:ascii="Times New Roman CYR" w:hAnsi="Times New Roman CYR" w:cs="Times New Roman CYR"/>
          <w:sz w:val="24"/>
          <w:szCs w:val="24"/>
        </w:rPr>
        <w:t xml:space="preserve"> имущество, закрепляемое  за Учреждением</w:t>
      </w:r>
      <w:r w:rsidR="001524BF" w:rsidRPr="005368EC">
        <w:rPr>
          <w:rFonts w:ascii="Times New Roman CYR" w:hAnsi="Times New Roman CYR" w:cs="Times New Roman CYR"/>
          <w:sz w:val="24"/>
          <w:szCs w:val="24"/>
        </w:rPr>
        <w:t xml:space="preserve"> на  праве  оперативного управления, возникает  с  момента  передачи  такого имущества по акту приема - передачи (закреплен</w:t>
      </w:r>
      <w:r w:rsidR="00407488" w:rsidRPr="005368EC">
        <w:rPr>
          <w:rFonts w:ascii="Times New Roman CYR" w:hAnsi="Times New Roman CYR" w:cs="Times New Roman CYR"/>
          <w:sz w:val="24"/>
          <w:szCs w:val="24"/>
        </w:rPr>
        <w:t>ия) имущ</w:t>
      </w:r>
      <w:r w:rsidR="009A0101">
        <w:rPr>
          <w:rFonts w:ascii="Times New Roman CYR" w:hAnsi="Times New Roman CYR" w:cs="Times New Roman CYR"/>
          <w:sz w:val="24"/>
          <w:szCs w:val="24"/>
        </w:rPr>
        <w:t xml:space="preserve">ества. </w:t>
      </w:r>
    </w:p>
    <w:p w:rsidR="001524BF" w:rsidRPr="005368EC" w:rsidRDefault="00AC6BD1">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w:hAnsi="Times New Roman"/>
          <w:sz w:val="24"/>
          <w:szCs w:val="24"/>
        </w:rPr>
        <w:t>5</w:t>
      </w:r>
      <w:r w:rsidR="001524BF" w:rsidRPr="005368EC">
        <w:rPr>
          <w:rFonts w:ascii="Times New Roman" w:hAnsi="Times New Roman"/>
          <w:sz w:val="24"/>
          <w:szCs w:val="24"/>
        </w:rPr>
        <w:t xml:space="preserve">.3.  </w:t>
      </w:r>
      <w:r w:rsidR="00407488" w:rsidRPr="005368EC">
        <w:rPr>
          <w:rFonts w:ascii="Times New Roman CYR" w:hAnsi="Times New Roman CYR" w:cs="Times New Roman CYR"/>
          <w:sz w:val="24"/>
          <w:szCs w:val="24"/>
        </w:rPr>
        <w:t>Закрепленное за  Учреждением</w:t>
      </w:r>
      <w:r w:rsidR="001524BF" w:rsidRPr="005368EC">
        <w:rPr>
          <w:rFonts w:ascii="Times New Roman CYR" w:hAnsi="Times New Roman CYR" w:cs="Times New Roman CYR"/>
          <w:sz w:val="24"/>
          <w:szCs w:val="24"/>
        </w:rPr>
        <w:t xml:space="preserve"> иму</w:t>
      </w:r>
      <w:r w:rsidR="00165197" w:rsidRPr="005368EC">
        <w:rPr>
          <w:rFonts w:ascii="Times New Roman CYR" w:hAnsi="Times New Roman CYR" w:cs="Times New Roman CYR"/>
          <w:sz w:val="24"/>
          <w:szCs w:val="24"/>
        </w:rPr>
        <w:t xml:space="preserve">щество подлежит учету в казне </w:t>
      </w:r>
      <w:r w:rsidR="001524BF" w:rsidRPr="005368EC">
        <w:rPr>
          <w:rFonts w:ascii="Times New Roman CYR" w:hAnsi="Times New Roman CYR" w:cs="Times New Roman CYR"/>
          <w:sz w:val="24"/>
          <w:szCs w:val="24"/>
        </w:rPr>
        <w:t>муниципального</w:t>
      </w:r>
      <w:r w:rsidR="00637C24">
        <w:rPr>
          <w:rFonts w:ascii="Times New Roman CYR" w:hAnsi="Times New Roman CYR" w:cs="Times New Roman CYR"/>
          <w:sz w:val="24"/>
          <w:szCs w:val="24"/>
        </w:rPr>
        <w:t xml:space="preserve"> образования Кривошеинский район </w:t>
      </w:r>
      <w:r w:rsidR="00407488" w:rsidRPr="005368EC">
        <w:rPr>
          <w:rFonts w:ascii="Times New Roman CYR" w:hAnsi="Times New Roman CYR" w:cs="Times New Roman CYR"/>
          <w:sz w:val="24"/>
          <w:szCs w:val="24"/>
        </w:rPr>
        <w:t xml:space="preserve"> и отражается  на балансе Учреждения</w:t>
      </w:r>
      <w:r w:rsidR="001524BF" w:rsidRPr="005368EC">
        <w:rPr>
          <w:rFonts w:ascii="Times New Roman CYR" w:hAnsi="Times New Roman CYR" w:cs="Times New Roman CYR"/>
          <w:sz w:val="24"/>
          <w:szCs w:val="24"/>
        </w:rPr>
        <w:t>.</w:t>
      </w:r>
    </w:p>
    <w:p w:rsidR="001524BF" w:rsidRPr="005368EC" w:rsidRDefault="00AC6BD1">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w:hAnsi="Times New Roman"/>
          <w:sz w:val="24"/>
          <w:szCs w:val="24"/>
        </w:rPr>
        <w:t>5</w:t>
      </w:r>
      <w:r w:rsidR="001524BF" w:rsidRPr="005368EC">
        <w:rPr>
          <w:rFonts w:ascii="Times New Roman" w:hAnsi="Times New Roman"/>
          <w:sz w:val="24"/>
          <w:szCs w:val="24"/>
        </w:rPr>
        <w:t xml:space="preserve">.4. </w:t>
      </w:r>
      <w:r w:rsidR="00407488" w:rsidRPr="005368EC">
        <w:rPr>
          <w:rFonts w:ascii="Times New Roman CYR" w:hAnsi="Times New Roman CYR" w:cs="Times New Roman CYR"/>
          <w:sz w:val="24"/>
          <w:szCs w:val="24"/>
        </w:rPr>
        <w:t>Учреждение</w:t>
      </w:r>
      <w:r w:rsidR="001524BF" w:rsidRPr="005368EC">
        <w:rPr>
          <w:rFonts w:ascii="Times New Roman CYR" w:hAnsi="Times New Roman CYR" w:cs="Times New Roman CYR"/>
          <w:sz w:val="24"/>
          <w:szCs w:val="24"/>
        </w:rPr>
        <w:t xml:space="preserve"> владеет и пользуется закрепленным имуществом в соответствии с его целевым назначением, настоящим Уставом, действующим законодательством</w:t>
      </w:r>
      <w:r w:rsidR="005F4A2D">
        <w:rPr>
          <w:rFonts w:ascii="Times New Roman CYR" w:hAnsi="Times New Roman CYR" w:cs="Times New Roman CYR"/>
          <w:sz w:val="24"/>
          <w:szCs w:val="24"/>
        </w:rPr>
        <w:t xml:space="preserve"> Российской Федерации</w:t>
      </w:r>
      <w:r w:rsidR="001524BF" w:rsidRPr="005368EC">
        <w:rPr>
          <w:rFonts w:ascii="Times New Roman CYR" w:hAnsi="Times New Roman CYR" w:cs="Times New Roman CYR"/>
          <w:sz w:val="24"/>
          <w:szCs w:val="24"/>
        </w:rPr>
        <w:t>.</w:t>
      </w:r>
    </w:p>
    <w:p w:rsidR="001524BF" w:rsidRPr="005368EC" w:rsidRDefault="00AC6BD1">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w:hAnsi="Times New Roman"/>
          <w:sz w:val="24"/>
          <w:szCs w:val="24"/>
        </w:rPr>
        <w:t>5</w:t>
      </w:r>
      <w:r w:rsidR="001524BF" w:rsidRPr="005368EC">
        <w:rPr>
          <w:rFonts w:ascii="Times New Roman" w:hAnsi="Times New Roman"/>
          <w:sz w:val="24"/>
          <w:szCs w:val="24"/>
        </w:rPr>
        <w:t>.5.</w:t>
      </w:r>
      <w:r w:rsidR="00407488" w:rsidRPr="005368EC">
        <w:rPr>
          <w:rFonts w:ascii="Times New Roman CYR" w:hAnsi="Times New Roman CYR" w:cs="Times New Roman CYR"/>
          <w:sz w:val="24"/>
          <w:szCs w:val="24"/>
        </w:rPr>
        <w:t>Учреждение</w:t>
      </w:r>
      <w:r w:rsidR="001524BF" w:rsidRPr="005368EC">
        <w:rPr>
          <w:rFonts w:ascii="Times New Roman CYR" w:hAnsi="Times New Roman CYR" w:cs="Times New Roman CYR"/>
          <w:sz w:val="24"/>
          <w:szCs w:val="24"/>
        </w:rPr>
        <w:t xml:space="preserve"> не вправе отчуждать или иным способом распоряжаться закрепленным за ним на праве оперативного управления имуществом и имуществом, приобретенным за счет средств</w:t>
      </w:r>
      <w:r w:rsidR="00F279CF" w:rsidRPr="005368EC">
        <w:rPr>
          <w:rFonts w:ascii="Times New Roman CYR" w:hAnsi="Times New Roman CYR" w:cs="Times New Roman CYR"/>
          <w:sz w:val="24"/>
          <w:szCs w:val="24"/>
        </w:rPr>
        <w:t xml:space="preserve"> плана финансово-хозяйственной деятельности</w:t>
      </w:r>
      <w:r w:rsidR="00407488" w:rsidRPr="005368EC">
        <w:rPr>
          <w:rFonts w:ascii="Times New Roman CYR" w:hAnsi="Times New Roman CYR" w:cs="Times New Roman CYR"/>
          <w:sz w:val="24"/>
          <w:szCs w:val="24"/>
        </w:rPr>
        <w:t>, без согласия Учредителя</w:t>
      </w:r>
      <w:r w:rsidR="001524BF" w:rsidRPr="005368EC">
        <w:rPr>
          <w:rFonts w:ascii="Times New Roman CYR" w:hAnsi="Times New Roman CYR" w:cs="Times New Roman CYR"/>
          <w:sz w:val="24"/>
          <w:szCs w:val="24"/>
        </w:rPr>
        <w:t>.</w:t>
      </w:r>
    </w:p>
    <w:p w:rsidR="001524BF" w:rsidRPr="005368EC" w:rsidRDefault="00AC6BD1">
      <w:pPr>
        <w:widowControl w:val="0"/>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sz w:val="24"/>
          <w:szCs w:val="24"/>
        </w:rPr>
        <w:t xml:space="preserve">  5</w:t>
      </w:r>
      <w:r w:rsidR="001524BF" w:rsidRPr="005368EC">
        <w:rPr>
          <w:rFonts w:ascii="Times New Roman" w:hAnsi="Times New Roman"/>
          <w:sz w:val="24"/>
          <w:szCs w:val="24"/>
        </w:rPr>
        <w:t xml:space="preserve">.6. </w:t>
      </w:r>
      <w:r w:rsidR="00407488" w:rsidRPr="005368EC">
        <w:rPr>
          <w:rFonts w:ascii="Times New Roman CYR" w:hAnsi="Times New Roman CYR" w:cs="Times New Roman CYR"/>
          <w:sz w:val="24"/>
          <w:szCs w:val="24"/>
        </w:rPr>
        <w:t>Учреждение</w:t>
      </w:r>
      <w:r w:rsidR="001524BF" w:rsidRPr="005368EC">
        <w:rPr>
          <w:rFonts w:ascii="Times New Roman CYR" w:hAnsi="Times New Roman CYR" w:cs="Times New Roman CYR"/>
          <w:sz w:val="24"/>
          <w:szCs w:val="24"/>
        </w:rPr>
        <w:t xml:space="preserve"> не вправе выступать учредителем (участником) юридических лиц.</w:t>
      </w:r>
    </w:p>
    <w:p w:rsidR="001524BF" w:rsidRPr="005368EC" w:rsidRDefault="00AC6BD1">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w:hAnsi="Times New Roman"/>
          <w:sz w:val="24"/>
          <w:szCs w:val="24"/>
        </w:rPr>
        <w:t>5</w:t>
      </w:r>
      <w:r w:rsidR="001524BF" w:rsidRPr="005368EC">
        <w:rPr>
          <w:rFonts w:ascii="Times New Roman" w:hAnsi="Times New Roman"/>
          <w:sz w:val="24"/>
          <w:szCs w:val="24"/>
        </w:rPr>
        <w:t xml:space="preserve">.7. </w:t>
      </w:r>
      <w:r w:rsidR="00407488" w:rsidRPr="005368EC">
        <w:rPr>
          <w:rFonts w:ascii="Times New Roman CYR" w:hAnsi="Times New Roman CYR" w:cs="Times New Roman CYR"/>
          <w:sz w:val="24"/>
          <w:szCs w:val="24"/>
        </w:rPr>
        <w:t>Учреждению</w:t>
      </w:r>
      <w:r w:rsidR="001524BF" w:rsidRPr="005368EC">
        <w:rPr>
          <w:rFonts w:ascii="Times New Roman CYR" w:hAnsi="Times New Roman CYR" w:cs="Times New Roman CYR"/>
          <w:sz w:val="24"/>
          <w:szCs w:val="24"/>
        </w:rPr>
        <w:t xml:space="preserve"> запрещено совершать сделки, возможными последствиями которых является отчуждение или обременение</w:t>
      </w:r>
      <w:r w:rsidR="00407488" w:rsidRPr="005368EC">
        <w:rPr>
          <w:rFonts w:ascii="Times New Roman CYR" w:hAnsi="Times New Roman CYR" w:cs="Times New Roman CYR"/>
          <w:sz w:val="24"/>
          <w:szCs w:val="24"/>
        </w:rPr>
        <w:t xml:space="preserve"> имущества, закрепленного за Учреждением</w:t>
      </w:r>
      <w:r w:rsidR="001524BF" w:rsidRPr="005368EC">
        <w:rPr>
          <w:rFonts w:ascii="Times New Roman CYR" w:hAnsi="Times New Roman CYR" w:cs="Times New Roman CYR"/>
          <w:sz w:val="24"/>
          <w:szCs w:val="24"/>
        </w:rPr>
        <w:t>, если иное не установлено законодательством Российской Федерации.</w:t>
      </w:r>
    </w:p>
    <w:p w:rsidR="001524BF" w:rsidRPr="005368EC" w:rsidRDefault="00AC6BD1">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w:hAnsi="Times New Roman"/>
          <w:sz w:val="24"/>
          <w:szCs w:val="24"/>
        </w:rPr>
        <w:t>5</w:t>
      </w:r>
      <w:r w:rsidR="00407488" w:rsidRPr="005368EC">
        <w:rPr>
          <w:rFonts w:ascii="Times New Roman" w:hAnsi="Times New Roman"/>
          <w:sz w:val="24"/>
          <w:szCs w:val="24"/>
        </w:rPr>
        <w:t>.8</w:t>
      </w:r>
      <w:r w:rsidR="001524BF" w:rsidRPr="005368EC">
        <w:rPr>
          <w:rFonts w:ascii="Times New Roman" w:hAnsi="Times New Roman"/>
          <w:sz w:val="24"/>
          <w:szCs w:val="24"/>
        </w:rPr>
        <w:t xml:space="preserve">. </w:t>
      </w:r>
      <w:r w:rsidR="00407488" w:rsidRPr="005368EC">
        <w:rPr>
          <w:rFonts w:ascii="Times New Roman CYR" w:hAnsi="Times New Roman CYR" w:cs="Times New Roman CYR"/>
          <w:sz w:val="24"/>
          <w:szCs w:val="24"/>
        </w:rPr>
        <w:t>Имущество Учреждения</w:t>
      </w:r>
      <w:r w:rsidR="001524BF" w:rsidRPr="005368EC">
        <w:rPr>
          <w:rFonts w:ascii="Times New Roman CYR" w:hAnsi="Times New Roman CYR" w:cs="Times New Roman CYR"/>
          <w:sz w:val="24"/>
          <w:szCs w:val="24"/>
        </w:rPr>
        <w:t>, закрепленное за ним на праве оперативного управления, может быть полностью или частично изъято</w:t>
      </w:r>
      <w:r w:rsidR="00407488" w:rsidRPr="005368EC">
        <w:rPr>
          <w:rFonts w:ascii="Times New Roman CYR" w:hAnsi="Times New Roman CYR" w:cs="Times New Roman CYR"/>
          <w:sz w:val="24"/>
          <w:szCs w:val="24"/>
        </w:rPr>
        <w:t xml:space="preserve"> Учредителем</w:t>
      </w:r>
      <w:r w:rsidR="001524BF" w:rsidRPr="005368EC">
        <w:rPr>
          <w:rFonts w:ascii="Times New Roman CYR" w:hAnsi="Times New Roman CYR" w:cs="Times New Roman CYR"/>
          <w:sz w:val="24"/>
          <w:szCs w:val="24"/>
        </w:rPr>
        <w:t xml:space="preserve"> в случае:</w:t>
      </w:r>
    </w:p>
    <w:p w:rsidR="001524BF" w:rsidRPr="005368EC" w:rsidRDefault="001524BF">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5368EC">
        <w:rPr>
          <w:rFonts w:ascii="Times New Roman" w:hAnsi="Times New Roman"/>
          <w:sz w:val="24"/>
          <w:szCs w:val="24"/>
        </w:rPr>
        <w:lastRenderedPageBreak/>
        <w:t xml:space="preserve">- </w:t>
      </w:r>
      <w:r w:rsidRPr="005368EC">
        <w:rPr>
          <w:rFonts w:ascii="Times New Roman CYR" w:hAnsi="Times New Roman CYR" w:cs="Times New Roman CYR"/>
          <w:sz w:val="24"/>
          <w:szCs w:val="24"/>
        </w:rPr>
        <w:t>принятия решения</w:t>
      </w:r>
      <w:r w:rsidR="00407488" w:rsidRPr="005368EC">
        <w:rPr>
          <w:rFonts w:ascii="Times New Roman CYR" w:hAnsi="Times New Roman CYR" w:cs="Times New Roman CYR"/>
          <w:sz w:val="24"/>
          <w:szCs w:val="24"/>
        </w:rPr>
        <w:t xml:space="preserve"> о ликвидации, реорганизации Учреждения</w:t>
      </w:r>
      <w:r w:rsidRPr="005368EC">
        <w:rPr>
          <w:rFonts w:ascii="Times New Roman CYR" w:hAnsi="Times New Roman CYR" w:cs="Times New Roman CYR"/>
          <w:sz w:val="24"/>
          <w:szCs w:val="24"/>
        </w:rPr>
        <w:t>;</w:t>
      </w:r>
    </w:p>
    <w:p w:rsidR="001524BF" w:rsidRPr="005368EC" w:rsidRDefault="001524BF">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5368EC">
        <w:rPr>
          <w:rFonts w:ascii="Times New Roman" w:hAnsi="Times New Roman"/>
          <w:sz w:val="24"/>
          <w:szCs w:val="24"/>
        </w:rPr>
        <w:t xml:space="preserve">- </w:t>
      </w:r>
      <w:r w:rsidRPr="005368EC">
        <w:rPr>
          <w:rFonts w:ascii="Times New Roman CYR" w:hAnsi="Times New Roman CYR" w:cs="Times New Roman CYR"/>
          <w:sz w:val="24"/>
          <w:szCs w:val="24"/>
        </w:rPr>
        <w:t>нарушения условий использования имущества.</w:t>
      </w:r>
    </w:p>
    <w:p w:rsidR="00C963EA" w:rsidRDefault="00CB0527" w:rsidP="005F4A2D">
      <w:pPr>
        <w:widowControl w:val="0"/>
        <w:tabs>
          <w:tab w:val="left" w:pos="1877"/>
        </w:tabs>
        <w:suppressAutoHyphens/>
        <w:autoSpaceDE w:val="0"/>
        <w:autoSpaceDN w:val="0"/>
        <w:adjustRightInd w:val="0"/>
        <w:spacing w:after="0" w:line="240" w:lineRule="auto"/>
        <w:ind w:right="5" w:firstLine="180"/>
        <w:jc w:val="both"/>
        <w:rPr>
          <w:rFonts w:ascii="Times New Roman" w:hAnsi="Times New Roman"/>
          <w:b/>
          <w:sz w:val="24"/>
          <w:szCs w:val="24"/>
          <w:highlight w:val="white"/>
        </w:rPr>
      </w:pPr>
      <w:r w:rsidRPr="005368EC">
        <w:rPr>
          <w:rFonts w:ascii="Times New Roman" w:hAnsi="Times New Roman"/>
          <w:sz w:val="24"/>
          <w:szCs w:val="24"/>
          <w:highlight w:val="white"/>
        </w:rPr>
        <w:t xml:space="preserve">     </w:t>
      </w:r>
      <w:r w:rsidR="00AC6BD1">
        <w:rPr>
          <w:rFonts w:ascii="Times New Roman" w:hAnsi="Times New Roman"/>
          <w:sz w:val="24"/>
          <w:szCs w:val="24"/>
          <w:highlight w:val="white"/>
        </w:rPr>
        <w:t>5</w:t>
      </w:r>
      <w:r w:rsidR="00407488" w:rsidRPr="005368EC">
        <w:rPr>
          <w:rFonts w:ascii="Times New Roman" w:hAnsi="Times New Roman"/>
          <w:sz w:val="24"/>
          <w:szCs w:val="24"/>
          <w:highlight w:val="white"/>
        </w:rPr>
        <w:t>.9</w:t>
      </w:r>
      <w:r w:rsidR="001524BF" w:rsidRPr="005368EC">
        <w:rPr>
          <w:rFonts w:ascii="Times New Roman" w:hAnsi="Times New Roman"/>
          <w:sz w:val="24"/>
          <w:szCs w:val="24"/>
          <w:highlight w:val="white"/>
        </w:rPr>
        <w:t xml:space="preserve">. </w:t>
      </w:r>
      <w:r w:rsidR="001524BF" w:rsidRPr="005368EC">
        <w:rPr>
          <w:rFonts w:ascii="Times New Roman CYR" w:hAnsi="Times New Roman CYR" w:cs="Times New Roman CYR"/>
          <w:sz w:val="24"/>
          <w:szCs w:val="24"/>
          <w:highlight w:val="white"/>
        </w:rPr>
        <w:t>Финансов</w:t>
      </w:r>
      <w:r w:rsidR="00407488" w:rsidRPr="005368EC">
        <w:rPr>
          <w:rFonts w:ascii="Times New Roman CYR" w:hAnsi="Times New Roman CYR" w:cs="Times New Roman CYR"/>
          <w:sz w:val="24"/>
          <w:szCs w:val="24"/>
          <w:highlight w:val="white"/>
        </w:rPr>
        <w:t>ое обеспечение деятельности  Учреждения</w:t>
      </w:r>
      <w:r w:rsidR="001524BF" w:rsidRPr="005368EC">
        <w:rPr>
          <w:rFonts w:ascii="Times New Roman CYR" w:hAnsi="Times New Roman CYR" w:cs="Times New Roman CYR"/>
          <w:sz w:val="24"/>
          <w:szCs w:val="24"/>
          <w:highlight w:val="white"/>
        </w:rPr>
        <w:t xml:space="preserve"> осуществляется в соответствии с </w:t>
      </w:r>
      <w:r w:rsidR="00562D7F">
        <w:rPr>
          <w:rFonts w:ascii="Times New Roman CYR" w:hAnsi="Times New Roman CYR" w:cs="Times New Roman CYR"/>
          <w:sz w:val="24"/>
          <w:szCs w:val="24"/>
          <w:highlight w:val="white"/>
        </w:rPr>
        <w:t>действующим</w:t>
      </w:r>
      <w:r w:rsidR="00637C24">
        <w:rPr>
          <w:rFonts w:ascii="Times New Roman CYR" w:hAnsi="Times New Roman CYR" w:cs="Times New Roman CYR"/>
          <w:sz w:val="24"/>
          <w:szCs w:val="24"/>
          <w:highlight w:val="white"/>
        </w:rPr>
        <w:t xml:space="preserve"> </w:t>
      </w:r>
      <w:r w:rsidR="001524BF" w:rsidRPr="005368EC">
        <w:rPr>
          <w:rFonts w:ascii="Times New Roman CYR" w:hAnsi="Times New Roman CYR" w:cs="Times New Roman CYR"/>
          <w:sz w:val="24"/>
          <w:szCs w:val="24"/>
          <w:highlight w:val="white"/>
        </w:rPr>
        <w:t>законодат</w:t>
      </w:r>
      <w:r w:rsidR="00165197" w:rsidRPr="005368EC">
        <w:rPr>
          <w:rFonts w:ascii="Times New Roman CYR" w:hAnsi="Times New Roman CYR" w:cs="Times New Roman CYR"/>
          <w:sz w:val="24"/>
          <w:szCs w:val="24"/>
          <w:highlight w:val="white"/>
        </w:rPr>
        <w:t>ельством, на основе  нормативов, установленных законами Томской области</w:t>
      </w:r>
      <w:r w:rsidR="003E7564" w:rsidRPr="005368EC">
        <w:rPr>
          <w:rFonts w:ascii="Times New Roman CYR" w:hAnsi="Times New Roman CYR" w:cs="Times New Roman CYR"/>
          <w:sz w:val="24"/>
          <w:szCs w:val="24"/>
          <w:highlight w:val="white"/>
        </w:rPr>
        <w:t>.</w:t>
      </w:r>
      <w:r w:rsidR="000F17E5" w:rsidRPr="005368EC">
        <w:rPr>
          <w:rFonts w:ascii="Times New Roman" w:hAnsi="Times New Roman"/>
          <w:b/>
          <w:sz w:val="24"/>
          <w:szCs w:val="24"/>
          <w:highlight w:val="white"/>
        </w:rPr>
        <w:t xml:space="preserve"> </w:t>
      </w:r>
    </w:p>
    <w:p w:rsidR="005F4A2D" w:rsidRDefault="009A0101" w:rsidP="009A010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5.10</w:t>
      </w:r>
      <w:r w:rsidR="005F4A2D" w:rsidRPr="00796C2F">
        <w:rPr>
          <w:rFonts w:ascii="Times New Roman" w:hAnsi="Times New Roman"/>
          <w:sz w:val="24"/>
          <w:szCs w:val="24"/>
        </w:rPr>
        <w:t xml:space="preserve">. </w:t>
      </w:r>
      <w:r w:rsidR="005F4A2D">
        <w:rPr>
          <w:rFonts w:ascii="Times New Roman CYR" w:hAnsi="Times New Roman CYR" w:cs="Times New Roman CYR"/>
          <w:sz w:val="24"/>
          <w:szCs w:val="24"/>
        </w:rPr>
        <w:t>Учреждение самостоятельно осуществляет финансово-хозяйственную деятельность, в порядке, установленном законодате</w:t>
      </w:r>
      <w:r>
        <w:rPr>
          <w:rFonts w:ascii="Times New Roman CYR" w:hAnsi="Times New Roman CYR" w:cs="Times New Roman CYR"/>
          <w:sz w:val="24"/>
          <w:szCs w:val="24"/>
        </w:rPr>
        <w:t>льством Российской Федерации</w:t>
      </w:r>
      <w:r w:rsidR="005F4A2D">
        <w:rPr>
          <w:rFonts w:ascii="Times New Roman CYR" w:hAnsi="Times New Roman CYR" w:cs="Times New Roman CYR"/>
          <w:sz w:val="24"/>
          <w:szCs w:val="24"/>
        </w:rPr>
        <w:t>.</w:t>
      </w:r>
    </w:p>
    <w:p w:rsidR="005F4A2D" w:rsidRDefault="005F4A2D" w:rsidP="005F4A2D">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Наличие у Учреждения просроченной кредиторской задолженности, превышающей предельно допустимые значения, установленные Учредителем, является основанием для расторжения т</w:t>
      </w:r>
      <w:r w:rsidR="009A0101">
        <w:rPr>
          <w:rFonts w:ascii="Times New Roman CYR" w:hAnsi="Times New Roman CYR" w:cs="Times New Roman CYR"/>
          <w:sz w:val="24"/>
          <w:szCs w:val="24"/>
        </w:rPr>
        <w:t>рудового договора с заведующим Учреждения</w:t>
      </w:r>
      <w:r>
        <w:rPr>
          <w:rFonts w:ascii="Times New Roman CYR" w:hAnsi="Times New Roman CYR" w:cs="Times New Roman CYR"/>
          <w:sz w:val="24"/>
          <w:szCs w:val="24"/>
        </w:rPr>
        <w:t xml:space="preserve"> по инициативе Работодателя в соответствии с Трудовым кодексом Российской Федерации.</w:t>
      </w:r>
    </w:p>
    <w:p w:rsidR="005F4A2D" w:rsidRDefault="009A0101" w:rsidP="005F4A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w:hAnsi="Times New Roman"/>
          <w:sz w:val="24"/>
          <w:szCs w:val="24"/>
        </w:rPr>
        <w:t>5.11</w:t>
      </w:r>
      <w:r w:rsidR="005F4A2D" w:rsidRPr="00796C2F">
        <w:rPr>
          <w:rFonts w:ascii="Times New Roman" w:hAnsi="Times New Roman"/>
          <w:sz w:val="24"/>
          <w:szCs w:val="24"/>
        </w:rPr>
        <w:t xml:space="preserve">. </w:t>
      </w:r>
      <w:r w:rsidR="005F4A2D">
        <w:rPr>
          <w:rFonts w:ascii="Times New Roman CYR" w:hAnsi="Times New Roman CYR" w:cs="Times New Roman CYR"/>
          <w:sz w:val="24"/>
          <w:szCs w:val="24"/>
        </w:rPr>
        <w:t>Источниками формирования имущества и финансовых ресурсов Учреждения являются:</w:t>
      </w:r>
    </w:p>
    <w:p w:rsidR="00C9062C" w:rsidRDefault="00C9062C" w:rsidP="00C9062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субсидии из муниципального бюджета на выполнение Учреждением муниципального задания;</w:t>
      </w:r>
    </w:p>
    <w:p w:rsidR="00C9062C" w:rsidRDefault="00C9062C" w:rsidP="00C9062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w:t>
      </w:r>
      <w:r w:rsidRPr="00796C2F">
        <w:rPr>
          <w:rFonts w:ascii="Times New Roman" w:hAnsi="Times New Roman"/>
          <w:sz w:val="24"/>
          <w:szCs w:val="24"/>
        </w:rPr>
        <w:t xml:space="preserve"> </w:t>
      </w:r>
      <w:r>
        <w:rPr>
          <w:rFonts w:ascii="Times New Roman CYR" w:hAnsi="Times New Roman CYR" w:cs="Times New Roman CYR"/>
          <w:sz w:val="24"/>
          <w:szCs w:val="24"/>
        </w:rPr>
        <w:t>субсидии на бюджетные инвестиции;</w:t>
      </w:r>
    </w:p>
    <w:p w:rsidR="00C9062C" w:rsidRDefault="00C9062C" w:rsidP="00C9062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субсидии, предоставляемые на иные цели;</w:t>
      </w:r>
    </w:p>
    <w:p w:rsidR="005F4A2D" w:rsidRDefault="00C9062C" w:rsidP="00DA48C2">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005F4A2D">
        <w:rPr>
          <w:rFonts w:ascii="Times New Roman" w:hAnsi="Times New Roman"/>
          <w:sz w:val="24"/>
          <w:szCs w:val="24"/>
        </w:rPr>
        <w:t>-</w:t>
      </w:r>
      <w:r w:rsidR="005F4A2D" w:rsidRPr="00796C2F">
        <w:rPr>
          <w:rFonts w:ascii="Times New Roman" w:hAnsi="Times New Roman"/>
          <w:sz w:val="24"/>
          <w:szCs w:val="24"/>
        </w:rPr>
        <w:t xml:space="preserve"> </w:t>
      </w:r>
      <w:r w:rsidR="005F4A2D">
        <w:rPr>
          <w:rFonts w:ascii="Times New Roman CYR" w:hAnsi="Times New Roman CYR" w:cs="Times New Roman CYR"/>
          <w:sz w:val="24"/>
          <w:szCs w:val="24"/>
        </w:rPr>
        <w:t>имущество, переданное Учреждению собственником;</w:t>
      </w:r>
      <w:r w:rsidR="005F4A2D">
        <w:br/>
      </w:r>
      <w:r w:rsidR="005F4A2D">
        <w:rPr>
          <w:rFonts w:ascii="Times New Roman" w:hAnsi="Times New Roman"/>
          <w:sz w:val="24"/>
          <w:szCs w:val="24"/>
        </w:rPr>
        <w:t xml:space="preserve">   </w:t>
      </w:r>
      <w:r>
        <w:rPr>
          <w:rFonts w:ascii="Times New Roman" w:hAnsi="Times New Roman"/>
          <w:sz w:val="24"/>
          <w:szCs w:val="24"/>
        </w:rPr>
        <w:t xml:space="preserve">    </w:t>
      </w:r>
      <w:r w:rsidR="005F4A2D">
        <w:rPr>
          <w:rFonts w:ascii="Times New Roman" w:hAnsi="Times New Roman"/>
          <w:sz w:val="24"/>
          <w:szCs w:val="24"/>
        </w:rPr>
        <w:t xml:space="preserve"> - и</w:t>
      </w:r>
      <w:r w:rsidR="005F4A2D" w:rsidRPr="000911F0">
        <w:rPr>
          <w:rFonts w:ascii="Times New Roman" w:hAnsi="Times New Roman"/>
          <w:sz w:val="24"/>
          <w:szCs w:val="24"/>
        </w:rPr>
        <w:t>мущество, приобретенное за сч</w:t>
      </w:r>
      <w:r w:rsidR="005F4A2D">
        <w:rPr>
          <w:rFonts w:ascii="Times New Roman" w:hAnsi="Times New Roman"/>
          <w:sz w:val="24"/>
          <w:szCs w:val="24"/>
        </w:rPr>
        <w:t>ет финансовых средств</w:t>
      </w:r>
      <w:r w:rsidR="005F4A2D" w:rsidRPr="000911F0">
        <w:rPr>
          <w:rFonts w:ascii="Times New Roman" w:hAnsi="Times New Roman"/>
          <w:sz w:val="24"/>
          <w:szCs w:val="24"/>
        </w:rPr>
        <w:t xml:space="preserve">, в том числе за счет доходов, </w:t>
      </w:r>
      <w:r w:rsidR="005F4A2D">
        <w:rPr>
          <w:rFonts w:ascii="Times New Roman" w:hAnsi="Times New Roman"/>
          <w:sz w:val="24"/>
          <w:szCs w:val="24"/>
        </w:rPr>
        <w:t xml:space="preserve">     </w:t>
      </w:r>
      <w:r w:rsidR="005F4A2D" w:rsidRPr="000911F0">
        <w:rPr>
          <w:rFonts w:ascii="Times New Roman" w:hAnsi="Times New Roman"/>
          <w:sz w:val="24"/>
          <w:szCs w:val="24"/>
        </w:rPr>
        <w:t xml:space="preserve">получаемых от </w:t>
      </w:r>
      <w:r w:rsidR="005F4A2D">
        <w:rPr>
          <w:rFonts w:ascii="Times New Roman" w:hAnsi="Times New Roman"/>
          <w:sz w:val="24"/>
          <w:szCs w:val="24"/>
        </w:rPr>
        <w:t>приносящей доход деятельности;</w:t>
      </w:r>
    </w:p>
    <w:p w:rsidR="005F4A2D" w:rsidRDefault="005F4A2D" w:rsidP="00C9062C">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sidRPr="00B24C59">
        <w:rPr>
          <w:rFonts w:ascii="Times New Roman" w:hAnsi="Times New Roman"/>
          <w:sz w:val="24"/>
          <w:szCs w:val="24"/>
        </w:rPr>
        <w:t>-</w:t>
      </w:r>
      <w:r w:rsidRPr="00796C2F">
        <w:rPr>
          <w:rFonts w:ascii="Times New Roman" w:hAnsi="Times New Roman"/>
          <w:sz w:val="24"/>
          <w:szCs w:val="24"/>
        </w:rPr>
        <w:t xml:space="preserve"> </w:t>
      </w:r>
      <w:r>
        <w:rPr>
          <w:rFonts w:ascii="Times New Roman CYR" w:hAnsi="Times New Roman CYR" w:cs="Times New Roman CYR"/>
          <w:sz w:val="24"/>
          <w:szCs w:val="24"/>
        </w:rPr>
        <w:t>средства, полученные от родителей (законных представителей</w:t>
      </w:r>
      <w:r w:rsidR="009A0101">
        <w:rPr>
          <w:rFonts w:ascii="Times New Roman CYR" w:hAnsi="Times New Roman CYR" w:cs="Times New Roman CYR"/>
          <w:sz w:val="24"/>
          <w:szCs w:val="24"/>
        </w:rPr>
        <w:t xml:space="preserve">), за предоставление </w:t>
      </w:r>
      <w:r>
        <w:rPr>
          <w:rFonts w:ascii="Times New Roman CYR" w:hAnsi="Times New Roman CYR" w:cs="Times New Roman CYR"/>
          <w:sz w:val="24"/>
          <w:szCs w:val="24"/>
        </w:rPr>
        <w:t xml:space="preserve"> услуг по присмотру и уходу за детьми, добровольные пожертвования других физических и юридических лиц;</w:t>
      </w:r>
    </w:p>
    <w:p w:rsidR="005F4A2D" w:rsidRDefault="005F4A2D" w:rsidP="005F4A2D">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w:hAnsi="Times New Roman"/>
          <w:sz w:val="24"/>
          <w:szCs w:val="24"/>
        </w:rPr>
        <w:t>-</w:t>
      </w:r>
      <w:r w:rsidRPr="00796C2F">
        <w:rPr>
          <w:rFonts w:ascii="Times New Roman" w:hAnsi="Times New Roman"/>
          <w:sz w:val="24"/>
          <w:szCs w:val="24"/>
        </w:rPr>
        <w:t xml:space="preserve"> </w:t>
      </w:r>
      <w:r>
        <w:rPr>
          <w:rFonts w:ascii="Times New Roman CYR" w:hAnsi="Times New Roman CYR" w:cs="Times New Roman CYR"/>
          <w:sz w:val="24"/>
          <w:szCs w:val="24"/>
        </w:rPr>
        <w:t>иные источники в соответствии с действующим законодательством Российской Федерации.</w:t>
      </w:r>
    </w:p>
    <w:p w:rsidR="005F4A2D" w:rsidRDefault="009A0101" w:rsidP="005F4A2D">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w:hAnsi="Times New Roman"/>
          <w:color w:val="000000"/>
          <w:sz w:val="24"/>
          <w:szCs w:val="24"/>
        </w:rPr>
        <w:t>5</w:t>
      </w:r>
      <w:r w:rsidR="005F4A2D">
        <w:rPr>
          <w:rFonts w:ascii="Times New Roman" w:hAnsi="Times New Roman"/>
          <w:color w:val="000000"/>
          <w:sz w:val="24"/>
          <w:szCs w:val="24"/>
        </w:rPr>
        <w:t>.12</w:t>
      </w:r>
      <w:r w:rsidR="005F4A2D" w:rsidRPr="00796C2F">
        <w:rPr>
          <w:rFonts w:ascii="Times New Roman" w:hAnsi="Times New Roman"/>
          <w:color w:val="000000"/>
          <w:sz w:val="24"/>
          <w:szCs w:val="24"/>
        </w:rPr>
        <w:t xml:space="preserve">. </w:t>
      </w:r>
      <w:r w:rsidR="005F4A2D">
        <w:rPr>
          <w:rFonts w:ascii="Times New Roman CYR" w:hAnsi="Times New Roman CYR" w:cs="Times New Roman CYR"/>
          <w:color w:val="000000"/>
          <w:sz w:val="24"/>
          <w:szCs w:val="24"/>
        </w:rPr>
        <w:t>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имущества или приобретенного учреждением за счет выделенных собственником имущества средств, а также недвижимого имущества.</w:t>
      </w:r>
    </w:p>
    <w:p w:rsidR="005F4A2D" w:rsidRDefault="005F4A2D" w:rsidP="005F4A2D">
      <w:pPr>
        <w:widowControl w:val="0"/>
        <w:autoSpaceDE w:val="0"/>
        <w:autoSpaceDN w:val="0"/>
        <w:adjustRightInd w:val="0"/>
        <w:spacing w:after="0" w:line="240" w:lineRule="auto"/>
        <w:ind w:firstLine="426"/>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Собственник имущества Учреждения не несет ответственности по обязательствам Учреждения. </w:t>
      </w:r>
    </w:p>
    <w:p w:rsidR="005F4A2D" w:rsidRDefault="005F4A2D" w:rsidP="005F4A2D">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color w:val="000000"/>
          <w:sz w:val="24"/>
          <w:szCs w:val="24"/>
        </w:rPr>
        <w:t xml:space="preserve">Учреждение не несет ответственности по обязательствам Учредителя. </w:t>
      </w:r>
    </w:p>
    <w:p w:rsidR="005F4A2D" w:rsidRDefault="009A0101" w:rsidP="005F4A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w:hAnsi="Times New Roman"/>
          <w:sz w:val="24"/>
          <w:szCs w:val="24"/>
        </w:rPr>
        <w:t>5</w:t>
      </w:r>
      <w:r w:rsidR="005F4A2D">
        <w:rPr>
          <w:rFonts w:ascii="Times New Roman" w:hAnsi="Times New Roman"/>
          <w:sz w:val="24"/>
          <w:szCs w:val="24"/>
        </w:rPr>
        <w:t>.13</w:t>
      </w:r>
      <w:r w:rsidR="005F4A2D" w:rsidRPr="00796C2F">
        <w:rPr>
          <w:rFonts w:ascii="Times New Roman" w:hAnsi="Times New Roman"/>
          <w:sz w:val="24"/>
          <w:szCs w:val="24"/>
        </w:rPr>
        <w:t xml:space="preserve">. </w:t>
      </w:r>
      <w:r w:rsidR="005F4A2D">
        <w:rPr>
          <w:rFonts w:ascii="Times New Roman CYR" w:hAnsi="Times New Roman CYR" w:cs="Times New Roman CYR"/>
          <w:sz w:val="24"/>
          <w:szCs w:val="24"/>
        </w:rPr>
        <w:t xml:space="preserve">Учреждение вправе вести приносящую доход деятельность, не являющуюся основным видом её деятельности, лишь постольку, поскольку это служит достижению целей, ради которых оно создано, и соответствует указанным целям при условии, если такая деятельность указана в Уставе. </w:t>
      </w:r>
    </w:p>
    <w:p w:rsidR="005F4A2D" w:rsidRDefault="005F4A2D" w:rsidP="005F4A2D">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Учредитель вправе приостановить приносящую доходы деятельность Учреждения, если она идет в ущерб образовательной деятельности, предусмотренной Уставом, до решения суда по этому вопросу.</w:t>
      </w:r>
    </w:p>
    <w:p w:rsidR="005F4A2D" w:rsidRDefault="009A0101" w:rsidP="005F4A2D">
      <w:pPr>
        <w:pStyle w:val="a6"/>
        <w:spacing w:before="0" w:beforeAutospacing="0" w:after="0" w:afterAutospacing="0"/>
        <w:ind w:firstLine="720"/>
        <w:jc w:val="both"/>
        <w:rPr>
          <w:rFonts w:ascii="Times New Roman" w:hAnsi="Times New Roman"/>
          <w:sz w:val="24"/>
          <w:szCs w:val="24"/>
        </w:rPr>
      </w:pPr>
      <w:r>
        <w:rPr>
          <w:rFonts w:ascii="Times New Roman" w:hAnsi="Times New Roman"/>
          <w:sz w:val="24"/>
          <w:szCs w:val="24"/>
        </w:rPr>
        <w:t>5</w:t>
      </w:r>
      <w:r w:rsidR="005F4A2D">
        <w:rPr>
          <w:rFonts w:ascii="Times New Roman" w:hAnsi="Times New Roman"/>
          <w:sz w:val="24"/>
          <w:szCs w:val="24"/>
        </w:rPr>
        <w:t xml:space="preserve">.14. </w:t>
      </w:r>
      <w:r w:rsidR="005F4A2D" w:rsidRPr="005F4562">
        <w:rPr>
          <w:rFonts w:ascii="Times New Roman" w:hAnsi="Times New Roman"/>
          <w:sz w:val="24"/>
          <w:szCs w:val="24"/>
        </w:rPr>
        <w:t xml:space="preserve">Учреждение вправе осуществлять деятельность за счет средств физических и (или) юридических лиц по договорам об оказании платных образовательных услуг. </w:t>
      </w:r>
    </w:p>
    <w:p w:rsidR="005F4A2D" w:rsidRPr="005F4562" w:rsidRDefault="005F4A2D" w:rsidP="005F4A2D">
      <w:pPr>
        <w:pStyle w:val="a6"/>
        <w:spacing w:before="0" w:beforeAutospacing="0" w:after="0" w:afterAutospacing="0"/>
        <w:ind w:firstLine="720"/>
        <w:jc w:val="both"/>
        <w:rPr>
          <w:rFonts w:ascii="Times New Roman" w:hAnsi="Times New Roman"/>
          <w:sz w:val="24"/>
          <w:szCs w:val="24"/>
        </w:rPr>
      </w:pPr>
      <w:r w:rsidRPr="005F4562">
        <w:rPr>
          <w:rFonts w:ascii="Times New Roman" w:hAnsi="Times New Roman"/>
          <w:sz w:val="24"/>
          <w:szCs w:val="24"/>
        </w:rPr>
        <w:t xml:space="preserve">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w:t>
      </w:r>
    </w:p>
    <w:p w:rsidR="005F4A2D" w:rsidRPr="005F4562" w:rsidRDefault="005F4A2D" w:rsidP="005F4A2D">
      <w:pPr>
        <w:pStyle w:val="a6"/>
        <w:spacing w:before="0" w:beforeAutospacing="0" w:after="0" w:afterAutospacing="0"/>
        <w:jc w:val="both"/>
        <w:rPr>
          <w:rFonts w:ascii="Times New Roman" w:hAnsi="Times New Roman"/>
          <w:sz w:val="24"/>
          <w:szCs w:val="24"/>
        </w:rPr>
      </w:pPr>
      <w:r w:rsidRPr="005F4562">
        <w:rPr>
          <w:rFonts w:ascii="Times New Roman" w:hAnsi="Times New Roman"/>
          <w:sz w:val="24"/>
          <w:szCs w:val="24"/>
        </w:rPr>
        <w:t>Доход от оказания платных образовательных услуг используется в соответствии с действующим законодательством и на уставные цели.</w:t>
      </w:r>
    </w:p>
    <w:p w:rsidR="005F4A2D" w:rsidRPr="005F4562" w:rsidRDefault="005F4A2D" w:rsidP="005F4A2D">
      <w:pPr>
        <w:pStyle w:val="a6"/>
        <w:spacing w:before="0" w:beforeAutospacing="0" w:after="0" w:afterAutospacing="0"/>
        <w:jc w:val="both"/>
        <w:rPr>
          <w:rFonts w:ascii="Times New Roman" w:hAnsi="Times New Roman"/>
          <w:sz w:val="24"/>
          <w:szCs w:val="24"/>
        </w:rPr>
      </w:pPr>
      <w:r w:rsidRPr="005F4562">
        <w:rPr>
          <w:rFonts w:ascii="Times New Roman" w:hAnsi="Times New Roman"/>
          <w:sz w:val="24"/>
          <w:szCs w:val="24"/>
        </w:rPr>
        <w:lastRenderedPageBreak/>
        <w:t>Платные образовательные услуги не могут быть оказаны вместо образовательной деятельности, финансовое обеспечение которой осуществляетс</w:t>
      </w:r>
      <w:r w:rsidR="00DA48C2">
        <w:rPr>
          <w:rFonts w:ascii="Times New Roman" w:hAnsi="Times New Roman"/>
          <w:sz w:val="24"/>
          <w:szCs w:val="24"/>
        </w:rPr>
        <w:t>я за счет бю</w:t>
      </w:r>
      <w:r w:rsidR="00C43024">
        <w:rPr>
          <w:rFonts w:ascii="Times New Roman" w:hAnsi="Times New Roman"/>
          <w:sz w:val="24"/>
          <w:szCs w:val="24"/>
        </w:rPr>
        <w:t>джетных</w:t>
      </w:r>
      <w:r w:rsidR="00DA48C2">
        <w:rPr>
          <w:rFonts w:ascii="Times New Roman" w:hAnsi="Times New Roman"/>
          <w:sz w:val="24"/>
          <w:szCs w:val="24"/>
        </w:rPr>
        <w:t xml:space="preserve"> средств</w:t>
      </w:r>
      <w:r w:rsidRPr="005F4562">
        <w:rPr>
          <w:rFonts w:ascii="Times New Roman" w:hAnsi="Times New Roman"/>
          <w:sz w:val="24"/>
          <w:szCs w:val="24"/>
        </w:rPr>
        <w:t>.</w:t>
      </w:r>
    </w:p>
    <w:p w:rsidR="005F4A2D" w:rsidRDefault="005F4A2D" w:rsidP="005F4A2D">
      <w:pPr>
        <w:pStyle w:val="a6"/>
        <w:spacing w:before="0" w:beforeAutospacing="0" w:after="0" w:afterAutospacing="0"/>
        <w:jc w:val="both"/>
        <w:rPr>
          <w:rFonts w:ascii="Times New Roman" w:hAnsi="Times New Roman"/>
          <w:sz w:val="24"/>
          <w:szCs w:val="24"/>
        </w:rPr>
      </w:pPr>
      <w:r w:rsidRPr="005F4562">
        <w:rPr>
          <w:rFonts w:ascii="Times New Roman" w:hAnsi="Times New Roman"/>
          <w:sz w:val="24"/>
          <w:szCs w:val="24"/>
        </w:rPr>
        <w:t>Учреждение может осуществлять иную приносящую доход деятельность для достижения целей, ради которых оно создано. К приносящ</w:t>
      </w:r>
      <w:r>
        <w:rPr>
          <w:rFonts w:ascii="Times New Roman" w:hAnsi="Times New Roman"/>
          <w:sz w:val="24"/>
          <w:szCs w:val="24"/>
        </w:rPr>
        <w:t>ей доход деятельности Учреждения  относит</w:t>
      </w:r>
      <w:r w:rsidRPr="005F4562">
        <w:rPr>
          <w:rFonts w:ascii="Times New Roman" w:hAnsi="Times New Roman"/>
          <w:sz w:val="24"/>
          <w:szCs w:val="24"/>
        </w:rPr>
        <w:t>ся:</w:t>
      </w:r>
    </w:p>
    <w:p w:rsidR="005F4A2D" w:rsidRPr="00B24C59" w:rsidRDefault="005F4A2D" w:rsidP="005F4A2D">
      <w:pPr>
        <w:spacing w:after="0" w:line="240" w:lineRule="auto"/>
        <w:ind w:right="-5"/>
        <w:jc w:val="both"/>
        <w:rPr>
          <w:rFonts w:ascii="Times New Roman" w:hAnsi="Times New Roman"/>
          <w:sz w:val="24"/>
          <w:szCs w:val="24"/>
        </w:rPr>
      </w:pPr>
      <w:r w:rsidRPr="00B24C59">
        <w:rPr>
          <w:rFonts w:ascii="Times New Roman" w:hAnsi="Times New Roman"/>
          <w:sz w:val="24"/>
          <w:szCs w:val="24"/>
        </w:rPr>
        <w:t xml:space="preserve">     1) создание различных кружков,  по обучению и приобщению детей к знаниям культуры, живописи, графики, народных промыслов и всему тому, что направлено на всестороннее развитие гармоничной личности и не может быть дано в рамках федеральных государственных образовательных стандартов;</w:t>
      </w:r>
    </w:p>
    <w:p w:rsidR="008214A6" w:rsidRDefault="005F4A2D" w:rsidP="00FE34F4">
      <w:pPr>
        <w:spacing w:after="0" w:line="240" w:lineRule="auto"/>
        <w:ind w:right="459"/>
        <w:jc w:val="both"/>
        <w:rPr>
          <w:rFonts w:ascii="Times New Roman" w:hAnsi="Times New Roman"/>
          <w:sz w:val="24"/>
          <w:szCs w:val="24"/>
        </w:rPr>
      </w:pPr>
      <w:r w:rsidRPr="00B24C59">
        <w:rPr>
          <w:rFonts w:ascii="Times New Roman" w:hAnsi="Times New Roman"/>
          <w:sz w:val="24"/>
          <w:szCs w:val="24"/>
        </w:rPr>
        <w:t xml:space="preserve">     2) создание различных кружков, секци</w:t>
      </w:r>
      <w:r>
        <w:rPr>
          <w:rFonts w:ascii="Times New Roman" w:hAnsi="Times New Roman"/>
          <w:sz w:val="24"/>
          <w:szCs w:val="24"/>
        </w:rPr>
        <w:t>й, групп по укреплению здоровья.</w:t>
      </w:r>
    </w:p>
    <w:p w:rsidR="00FE34F4" w:rsidRPr="005368EC" w:rsidRDefault="00FE34F4" w:rsidP="00FE34F4">
      <w:pPr>
        <w:spacing w:after="0" w:line="240" w:lineRule="auto"/>
        <w:ind w:right="459"/>
        <w:jc w:val="both"/>
        <w:rPr>
          <w:rFonts w:ascii="Times New Roman" w:hAnsi="Times New Roman"/>
          <w:b/>
          <w:sz w:val="24"/>
          <w:szCs w:val="24"/>
          <w:highlight w:val="white"/>
        </w:rPr>
      </w:pPr>
    </w:p>
    <w:p w:rsidR="00FE34F4" w:rsidRPr="005368EC" w:rsidRDefault="00FE34F4" w:rsidP="00FE34F4">
      <w:pPr>
        <w:widowControl w:val="0"/>
        <w:tabs>
          <w:tab w:val="left" w:pos="1877"/>
        </w:tabs>
        <w:suppressAutoHyphens/>
        <w:autoSpaceDE w:val="0"/>
        <w:autoSpaceDN w:val="0"/>
        <w:adjustRightInd w:val="0"/>
        <w:spacing w:after="0" w:line="322" w:lineRule="atLeast"/>
        <w:ind w:left="1080" w:right="5"/>
        <w:rPr>
          <w:rFonts w:ascii="Times New Roman CYR" w:hAnsi="Times New Roman CYR" w:cs="Times New Roman CYR"/>
          <w:b/>
          <w:bCs/>
          <w:caps/>
          <w:sz w:val="24"/>
          <w:szCs w:val="24"/>
        </w:rPr>
      </w:pPr>
      <w:r>
        <w:rPr>
          <w:rFonts w:ascii="Times New Roman CYR" w:hAnsi="Times New Roman CYR" w:cs="Times New Roman CYR"/>
          <w:b/>
          <w:bCs/>
          <w:sz w:val="24"/>
          <w:szCs w:val="24"/>
        </w:rPr>
        <w:t xml:space="preserve">         6. </w:t>
      </w:r>
      <w:r w:rsidR="00D1029E" w:rsidRPr="005368EC">
        <w:rPr>
          <w:rFonts w:ascii="Times New Roman CYR" w:hAnsi="Times New Roman CYR" w:cs="Times New Roman CYR"/>
          <w:b/>
          <w:bCs/>
          <w:sz w:val="24"/>
          <w:szCs w:val="24"/>
        </w:rPr>
        <w:t>Порядок принятия локальных нормативных актов</w:t>
      </w:r>
    </w:p>
    <w:p w:rsidR="00D1029E" w:rsidRPr="005368EC" w:rsidRDefault="00AC6BD1" w:rsidP="00D1029E">
      <w:pPr>
        <w:shd w:val="clear" w:color="auto" w:fill="FAFAFA"/>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6</w:t>
      </w:r>
      <w:r w:rsidR="00D1029E" w:rsidRPr="005368EC">
        <w:rPr>
          <w:rFonts w:ascii="Times New Roman" w:hAnsi="Times New Roman"/>
          <w:color w:val="000000"/>
          <w:sz w:val="24"/>
          <w:szCs w:val="24"/>
        </w:rPr>
        <w:t>.1.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213773" w:rsidRPr="005368EC" w:rsidRDefault="00AC6BD1" w:rsidP="00D1029E">
      <w:pPr>
        <w:shd w:val="clear" w:color="auto" w:fill="FAFAFA"/>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6</w:t>
      </w:r>
      <w:r w:rsidR="00D1029E" w:rsidRPr="005368EC">
        <w:rPr>
          <w:rFonts w:ascii="Times New Roman" w:hAnsi="Times New Roman"/>
          <w:color w:val="000000"/>
          <w:sz w:val="24"/>
          <w:szCs w:val="24"/>
        </w:rPr>
        <w:t>.2. Учреждение принимает локальные нормативные акты по основным вопросам организации и осуществления образовательной</w:t>
      </w:r>
      <w:r w:rsidR="00213773" w:rsidRPr="005368EC">
        <w:rPr>
          <w:rFonts w:ascii="Times New Roman" w:hAnsi="Times New Roman"/>
          <w:color w:val="000000"/>
          <w:sz w:val="24"/>
          <w:szCs w:val="24"/>
        </w:rPr>
        <w:t xml:space="preserve"> деятельности.</w:t>
      </w:r>
      <w:r w:rsidR="00D1029E" w:rsidRPr="005368EC">
        <w:rPr>
          <w:rFonts w:ascii="Times New Roman" w:hAnsi="Times New Roman"/>
          <w:color w:val="000000"/>
          <w:sz w:val="24"/>
          <w:szCs w:val="24"/>
        </w:rPr>
        <w:t xml:space="preserve"> </w:t>
      </w:r>
    </w:p>
    <w:p w:rsidR="00D1029E" w:rsidRPr="005368EC" w:rsidRDefault="00AC6BD1" w:rsidP="00D1029E">
      <w:pPr>
        <w:shd w:val="clear" w:color="auto" w:fill="FAFAFA"/>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6</w:t>
      </w:r>
      <w:r w:rsidR="00D1029E" w:rsidRPr="005368EC">
        <w:rPr>
          <w:rFonts w:ascii="Times New Roman" w:hAnsi="Times New Roman"/>
          <w:color w:val="000000"/>
          <w:sz w:val="24"/>
          <w:szCs w:val="24"/>
        </w:rPr>
        <w:t>.3. Учреждение принимает следующие виды локальных нормативных актов: приказы нормативного характера, положения, правила, инструкции, регламенты.</w:t>
      </w:r>
    </w:p>
    <w:p w:rsidR="00D1029E" w:rsidRPr="005368EC" w:rsidRDefault="00D1029E" w:rsidP="00D1029E">
      <w:pPr>
        <w:shd w:val="clear" w:color="auto" w:fill="FAFAFA"/>
        <w:spacing w:after="0" w:line="240" w:lineRule="auto"/>
        <w:jc w:val="both"/>
        <w:rPr>
          <w:rFonts w:ascii="Times New Roman" w:hAnsi="Times New Roman"/>
          <w:color w:val="000000"/>
          <w:sz w:val="24"/>
          <w:szCs w:val="24"/>
        </w:rPr>
      </w:pPr>
      <w:r w:rsidRPr="005368EC">
        <w:rPr>
          <w:rFonts w:ascii="Times New Roman" w:hAnsi="Times New Roman"/>
          <w:color w:val="000000"/>
          <w:sz w:val="24"/>
          <w:szCs w:val="24"/>
        </w:rPr>
        <w:t>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w:t>
      </w:r>
    </w:p>
    <w:p w:rsidR="00D1029E" w:rsidRPr="005368EC" w:rsidRDefault="00AC6BD1" w:rsidP="00D1029E">
      <w:pPr>
        <w:shd w:val="clear" w:color="auto" w:fill="FAFAFA"/>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6</w:t>
      </w:r>
      <w:r w:rsidR="00D1029E" w:rsidRPr="005368EC">
        <w:rPr>
          <w:rFonts w:ascii="Times New Roman" w:hAnsi="Times New Roman"/>
          <w:color w:val="000000"/>
          <w:sz w:val="24"/>
          <w:szCs w:val="24"/>
        </w:rPr>
        <w:t>.4. Решение о разработке и принятии локальных нормативных актов принимает Заведующий.</w:t>
      </w:r>
    </w:p>
    <w:p w:rsidR="00D1029E" w:rsidRPr="005368EC" w:rsidRDefault="00D1029E" w:rsidP="00D1029E">
      <w:pPr>
        <w:shd w:val="clear" w:color="auto" w:fill="FAFAFA"/>
        <w:spacing w:after="0" w:line="240" w:lineRule="auto"/>
        <w:ind w:firstLine="720"/>
        <w:jc w:val="both"/>
        <w:rPr>
          <w:rFonts w:ascii="Times New Roman" w:hAnsi="Times New Roman"/>
          <w:color w:val="000000"/>
          <w:sz w:val="24"/>
          <w:szCs w:val="24"/>
        </w:rPr>
      </w:pPr>
      <w:r w:rsidRPr="005368EC">
        <w:rPr>
          <w:rFonts w:ascii="Times New Roman" w:hAnsi="Times New Roman"/>
          <w:color w:val="000000"/>
          <w:sz w:val="24"/>
          <w:szCs w:val="24"/>
        </w:rPr>
        <w:t xml:space="preserve"> Проект локального нормативного акта до его утверждения Заведующим:</w:t>
      </w:r>
    </w:p>
    <w:p w:rsidR="00D1029E" w:rsidRPr="005368EC" w:rsidRDefault="005037CB" w:rsidP="00D1029E">
      <w:pPr>
        <w:shd w:val="clear" w:color="auto" w:fill="FAFAFA"/>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 </w:t>
      </w:r>
      <w:r w:rsidR="00D1029E" w:rsidRPr="005368EC">
        <w:rPr>
          <w:rFonts w:ascii="Times New Roman" w:hAnsi="Times New Roman"/>
          <w:color w:val="000000"/>
          <w:sz w:val="24"/>
          <w:szCs w:val="24"/>
        </w:rPr>
        <w:t xml:space="preserve"> в предусмотренных трудовым законодательством, а также настоящим У</w:t>
      </w:r>
      <w:r>
        <w:rPr>
          <w:rFonts w:ascii="Times New Roman" w:hAnsi="Times New Roman"/>
          <w:color w:val="000000"/>
          <w:sz w:val="24"/>
          <w:szCs w:val="24"/>
        </w:rPr>
        <w:t xml:space="preserve">ставом случаях </w:t>
      </w:r>
      <w:r w:rsidR="00D1029E" w:rsidRPr="005368EC">
        <w:rPr>
          <w:rFonts w:ascii="Times New Roman" w:hAnsi="Times New Roman"/>
          <w:color w:val="000000"/>
          <w:sz w:val="24"/>
          <w:szCs w:val="24"/>
        </w:rPr>
        <w:t xml:space="preserve"> направляется для принятия коллегиальными органами управления в соответствии с их компетенцией, предусмотренной настоящим Уставом.</w:t>
      </w:r>
    </w:p>
    <w:p w:rsidR="00D1029E" w:rsidRPr="005368EC" w:rsidRDefault="00AC6BD1" w:rsidP="00D1029E">
      <w:pPr>
        <w:shd w:val="clear" w:color="auto" w:fill="FAFAFA"/>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6</w:t>
      </w:r>
      <w:r w:rsidR="00D1029E" w:rsidRPr="005368EC">
        <w:rPr>
          <w:rFonts w:ascii="Times New Roman" w:hAnsi="Times New Roman"/>
          <w:color w:val="000000"/>
          <w:sz w:val="24"/>
          <w:szCs w:val="24"/>
        </w:rPr>
        <w:t>.5. Локальные нормативные акты утверждаются приказом Заведующего и вступают в силу с даты, указанной в приказе. </w:t>
      </w:r>
    </w:p>
    <w:p w:rsidR="00D1029E" w:rsidRPr="005368EC" w:rsidRDefault="00AC6BD1" w:rsidP="00D1029E">
      <w:pPr>
        <w:shd w:val="clear" w:color="auto" w:fill="FAFAFA"/>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6</w:t>
      </w:r>
      <w:r w:rsidR="00D1029E" w:rsidRPr="005368EC">
        <w:rPr>
          <w:rFonts w:ascii="Times New Roman" w:hAnsi="Times New Roman"/>
          <w:color w:val="000000"/>
          <w:sz w:val="24"/>
          <w:szCs w:val="24"/>
        </w:rPr>
        <w:t xml:space="preserve">.6. Нормы локальных нормативных актов, </w:t>
      </w:r>
      <w:r w:rsidR="00213773" w:rsidRPr="005368EC">
        <w:rPr>
          <w:rFonts w:ascii="Times New Roman" w:hAnsi="Times New Roman"/>
          <w:color w:val="000000"/>
          <w:sz w:val="24"/>
          <w:szCs w:val="24"/>
        </w:rPr>
        <w:t>ухудшающие положение воспитанников</w:t>
      </w:r>
      <w:r w:rsidR="00D1029E" w:rsidRPr="005368EC">
        <w:rPr>
          <w:rFonts w:ascii="Times New Roman" w:hAnsi="Times New Roman"/>
          <w:color w:val="000000"/>
          <w:sz w:val="24"/>
          <w:szCs w:val="24"/>
        </w:rPr>
        <w:t xml:space="preserve">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D1029E" w:rsidRPr="005368EC" w:rsidRDefault="00AC6BD1" w:rsidP="00601B58">
      <w:pPr>
        <w:shd w:val="clear" w:color="auto" w:fill="FAFAFA"/>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6</w:t>
      </w:r>
      <w:r w:rsidR="00D1029E" w:rsidRPr="005368EC">
        <w:rPr>
          <w:rFonts w:ascii="Times New Roman" w:hAnsi="Times New Roman"/>
          <w:color w:val="000000"/>
          <w:sz w:val="24"/>
          <w:szCs w:val="24"/>
        </w:rPr>
        <w:t>.7. После утверждения локальный нормативный акт подлежит размещению на официальном сайте Учреждения.</w:t>
      </w:r>
    </w:p>
    <w:p w:rsidR="00601B58" w:rsidRPr="005368EC" w:rsidRDefault="00601B58" w:rsidP="00601B58">
      <w:pPr>
        <w:shd w:val="clear" w:color="auto" w:fill="FAFAFA"/>
        <w:spacing w:after="0" w:line="240" w:lineRule="auto"/>
        <w:ind w:firstLine="720"/>
        <w:jc w:val="both"/>
        <w:rPr>
          <w:rFonts w:ascii="Times New Roman" w:hAnsi="Times New Roman"/>
          <w:sz w:val="24"/>
          <w:szCs w:val="24"/>
        </w:rPr>
      </w:pPr>
    </w:p>
    <w:p w:rsidR="001524BF" w:rsidRPr="005368EC" w:rsidRDefault="00AC6BD1">
      <w:pPr>
        <w:widowControl w:val="0"/>
        <w:suppressAutoHyphens/>
        <w:autoSpaceDE w:val="0"/>
        <w:autoSpaceDN w:val="0"/>
        <w:adjustRightInd w:val="0"/>
        <w:spacing w:after="0" w:line="240" w:lineRule="auto"/>
        <w:ind w:firstLine="720"/>
        <w:jc w:val="center"/>
        <w:rPr>
          <w:rFonts w:ascii="Times New Roman CYR" w:hAnsi="Times New Roman CYR" w:cs="Times New Roman CYR"/>
          <w:b/>
          <w:bCs/>
          <w:sz w:val="24"/>
          <w:szCs w:val="24"/>
        </w:rPr>
      </w:pPr>
      <w:r>
        <w:rPr>
          <w:rFonts w:ascii="Times New Roman" w:hAnsi="Times New Roman"/>
          <w:b/>
          <w:bCs/>
          <w:sz w:val="24"/>
          <w:szCs w:val="24"/>
        </w:rPr>
        <w:t>7</w:t>
      </w:r>
      <w:r w:rsidR="001524BF" w:rsidRPr="005368EC">
        <w:rPr>
          <w:rFonts w:ascii="Times New Roman" w:hAnsi="Times New Roman"/>
          <w:b/>
          <w:bCs/>
          <w:sz w:val="24"/>
          <w:szCs w:val="24"/>
        </w:rPr>
        <w:t xml:space="preserve">. </w:t>
      </w:r>
      <w:r w:rsidR="00890B1A" w:rsidRPr="005368EC">
        <w:rPr>
          <w:rFonts w:ascii="Times New Roman CYR" w:hAnsi="Times New Roman CYR" w:cs="Times New Roman CYR"/>
          <w:b/>
          <w:bCs/>
          <w:sz w:val="24"/>
          <w:szCs w:val="24"/>
        </w:rPr>
        <w:t>Реорганизация и ликвидация Учреждения</w:t>
      </w:r>
    </w:p>
    <w:p w:rsidR="001524BF" w:rsidRPr="005368EC" w:rsidRDefault="00AC6BD1">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w:hAnsi="Times New Roman"/>
          <w:sz w:val="24"/>
          <w:szCs w:val="24"/>
        </w:rPr>
        <w:t>7</w:t>
      </w:r>
      <w:r w:rsidR="001524BF" w:rsidRPr="005368EC">
        <w:rPr>
          <w:rFonts w:ascii="Times New Roman" w:hAnsi="Times New Roman"/>
          <w:sz w:val="24"/>
          <w:szCs w:val="24"/>
        </w:rPr>
        <w:t xml:space="preserve">.1. </w:t>
      </w:r>
      <w:r w:rsidR="001524BF" w:rsidRPr="005368EC">
        <w:rPr>
          <w:rFonts w:ascii="Times New Roman CYR" w:hAnsi="Times New Roman CYR" w:cs="Times New Roman CYR"/>
          <w:sz w:val="24"/>
          <w:szCs w:val="24"/>
        </w:rPr>
        <w:t>Решение о</w:t>
      </w:r>
      <w:r w:rsidR="00890B1A" w:rsidRPr="005368EC">
        <w:rPr>
          <w:rFonts w:ascii="Times New Roman CYR" w:hAnsi="Times New Roman CYR" w:cs="Times New Roman CYR"/>
          <w:sz w:val="24"/>
          <w:szCs w:val="24"/>
        </w:rPr>
        <w:t xml:space="preserve"> реорганизации  и ликвидации Учреждения</w:t>
      </w:r>
      <w:r w:rsidR="001524BF" w:rsidRPr="005368EC">
        <w:rPr>
          <w:rFonts w:ascii="Times New Roman CYR" w:hAnsi="Times New Roman CYR" w:cs="Times New Roman CYR"/>
          <w:sz w:val="24"/>
          <w:szCs w:val="24"/>
        </w:rPr>
        <w:t xml:space="preserve"> принимается Учредителем на основании положительного экспертного заключения комиссии по оценке последствий такого решения. </w:t>
      </w:r>
    </w:p>
    <w:p w:rsidR="001524BF" w:rsidRPr="005368EC" w:rsidRDefault="001524BF">
      <w:pPr>
        <w:widowControl w:val="0"/>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sidRPr="005368EC">
        <w:rPr>
          <w:rFonts w:ascii="Times New Roman CYR" w:hAnsi="Times New Roman CYR" w:cs="Times New Roman CYR"/>
          <w:sz w:val="24"/>
          <w:szCs w:val="24"/>
        </w:rPr>
        <w:t>Реше</w:t>
      </w:r>
      <w:r w:rsidR="00890B1A" w:rsidRPr="005368EC">
        <w:rPr>
          <w:rFonts w:ascii="Times New Roman CYR" w:hAnsi="Times New Roman CYR" w:cs="Times New Roman CYR"/>
          <w:sz w:val="24"/>
          <w:szCs w:val="24"/>
        </w:rPr>
        <w:t>ние оформляется постановлением Администрации Кривошеинского</w:t>
      </w:r>
      <w:r w:rsidRPr="005368EC">
        <w:rPr>
          <w:rFonts w:ascii="Times New Roman CYR" w:hAnsi="Times New Roman CYR" w:cs="Times New Roman CYR"/>
          <w:sz w:val="24"/>
          <w:szCs w:val="24"/>
        </w:rPr>
        <w:t xml:space="preserve"> района.</w:t>
      </w:r>
    </w:p>
    <w:p w:rsidR="001524BF" w:rsidRPr="005368EC" w:rsidRDefault="001524BF">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5368EC">
        <w:rPr>
          <w:rFonts w:ascii="Times New Roman" w:hAnsi="Times New Roman"/>
          <w:sz w:val="24"/>
          <w:szCs w:val="24"/>
        </w:rPr>
        <w:t xml:space="preserve">  </w:t>
      </w:r>
      <w:r w:rsidRPr="005368EC">
        <w:rPr>
          <w:rFonts w:ascii="Times New Roman CYR" w:hAnsi="Times New Roman CYR" w:cs="Times New Roman CYR"/>
          <w:sz w:val="24"/>
          <w:szCs w:val="24"/>
        </w:rPr>
        <w:t xml:space="preserve">Реорганизация и ликвидация осуществляется в порядке, предусмотренном Гражданским кодексом Российской Федерации, с учетом особенностей, предусмотренных  Федеральным законом </w:t>
      </w:r>
      <w:r w:rsidRPr="005368EC">
        <w:rPr>
          <w:rFonts w:ascii="Times New Roman" w:hAnsi="Times New Roman"/>
          <w:sz w:val="24"/>
          <w:szCs w:val="24"/>
        </w:rPr>
        <w:t>«</w:t>
      </w:r>
      <w:r w:rsidRPr="005368EC">
        <w:rPr>
          <w:rFonts w:ascii="Times New Roman CYR" w:hAnsi="Times New Roman CYR" w:cs="Times New Roman CYR"/>
          <w:sz w:val="24"/>
          <w:szCs w:val="24"/>
        </w:rPr>
        <w:t>Об образовании в Российской Федерации</w:t>
      </w:r>
      <w:r w:rsidRPr="005368EC">
        <w:rPr>
          <w:rFonts w:ascii="Times New Roman" w:hAnsi="Times New Roman"/>
          <w:sz w:val="24"/>
          <w:szCs w:val="24"/>
        </w:rPr>
        <w:t>».</w:t>
      </w:r>
    </w:p>
    <w:p w:rsidR="001524BF" w:rsidRPr="005368EC" w:rsidRDefault="00AC6BD1">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w:hAnsi="Times New Roman"/>
          <w:sz w:val="24"/>
          <w:szCs w:val="24"/>
        </w:rPr>
        <w:t>7</w:t>
      </w:r>
      <w:r w:rsidR="001524BF" w:rsidRPr="005368EC">
        <w:rPr>
          <w:rFonts w:ascii="Times New Roman" w:hAnsi="Times New Roman"/>
          <w:sz w:val="24"/>
          <w:szCs w:val="24"/>
        </w:rPr>
        <w:t xml:space="preserve">.2. </w:t>
      </w:r>
      <w:r w:rsidR="001524BF" w:rsidRPr="005368EC">
        <w:rPr>
          <w:rFonts w:ascii="Times New Roman CYR" w:hAnsi="Times New Roman CYR" w:cs="Times New Roman CYR"/>
          <w:sz w:val="24"/>
          <w:szCs w:val="24"/>
        </w:rPr>
        <w:t>Ликвидация может осуществляться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731CAE" w:rsidRPr="005368EC" w:rsidRDefault="00AC6BD1" w:rsidP="00731CAE">
      <w:pPr>
        <w:spacing w:after="0" w:line="240" w:lineRule="auto"/>
        <w:ind w:left="180"/>
        <w:jc w:val="both"/>
        <w:rPr>
          <w:rFonts w:ascii="Times New Roman" w:hAnsi="Times New Roman"/>
          <w:sz w:val="24"/>
          <w:szCs w:val="24"/>
        </w:rPr>
      </w:pPr>
      <w:r>
        <w:rPr>
          <w:rFonts w:ascii="Times New Roman" w:hAnsi="Times New Roman"/>
          <w:sz w:val="24"/>
          <w:szCs w:val="24"/>
        </w:rPr>
        <w:lastRenderedPageBreak/>
        <w:t xml:space="preserve">     7</w:t>
      </w:r>
      <w:r w:rsidR="00731CAE" w:rsidRPr="005368EC">
        <w:rPr>
          <w:rFonts w:ascii="Times New Roman" w:hAnsi="Times New Roman"/>
          <w:sz w:val="24"/>
          <w:szCs w:val="24"/>
        </w:rPr>
        <w:t>.3.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731CAE" w:rsidRDefault="00AC6BD1" w:rsidP="00D1029E">
      <w:pPr>
        <w:widowControl w:val="0"/>
        <w:suppressAutoHyphens/>
        <w:autoSpaceDE w:val="0"/>
        <w:autoSpaceDN w:val="0"/>
        <w:adjustRightInd w:val="0"/>
        <w:spacing w:after="0" w:line="240" w:lineRule="auto"/>
        <w:ind w:firstLine="142"/>
        <w:jc w:val="both"/>
        <w:rPr>
          <w:rFonts w:ascii="Times New Roman CYR" w:hAnsi="Times New Roman CYR" w:cs="Times New Roman CYR"/>
          <w:sz w:val="24"/>
          <w:szCs w:val="24"/>
        </w:rPr>
      </w:pPr>
      <w:r>
        <w:rPr>
          <w:rFonts w:ascii="Times New Roman" w:hAnsi="Times New Roman"/>
          <w:sz w:val="24"/>
          <w:szCs w:val="24"/>
        </w:rPr>
        <w:t xml:space="preserve">      7</w:t>
      </w:r>
      <w:r w:rsidR="00731CAE" w:rsidRPr="005368EC">
        <w:rPr>
          <w:rFonts w:ascii="Times New Roman" w:hAnsi="Times New Roman"/>
          <w:sz w:val="24"/>
          <w:szCs w:val="24"/>
        </w:rPr>
        <w:t xml:space="preserve">.4. </w:t>
      </w:r>
      <w:r w:rsidR="00731CAE" w:rsidRPr="005368EC">
        <w:rPr>
          <w:rFonts w:ascii="Times New Roman CYR" w:hAnsi="Times New Roman CYR" w:cs="Times New Roman CYR"/>
          <w:sz w:val="24"/>
          <w:szCs w:val="24"/>
        </w:rPr>
        <w:t>Учреждение считается прекратившим свою деятельность после</w:t>
      </w:r>
      <w:r w:rsidR="00D1029E" w:rsidRPr="005368EC">
        <w:rPr>
          <w:rFonts w:ascii="Times New Roman CYR" w:hAnsi="Times New Roman CYR" w:cs="Times New Roman CYR"/>
          <w:sz w:val="24"/>
          <w:szCs w:val="24"/>
        </w:rPr>
        <w:t xml:space="preserve"> </w:t>
      </w:r>
      <w:r w:rsidR="00731CAE" w:rsidRPr="005368EC">
        <w:rPr>
          <w:rFonts w:ascii="Times New Roman CYR" w:hAnsi="Times New Roman CYR" w:cs="Times New Roman CYR"/>
          <w:sz w:val="24"/>
          <w:szCs w:val="24"/>
        </w:rPr>
        <w:t>внесения записи об этом в единый государственный реестр юридических лиц.</w:t>
      </w:r>
    </w:p>
    <w:p w:rsidR="005F2BE2" w:rsidRPr="005F2BE2" w:rsidRDefault="005F2BE2" w:rsidP="005F2BE2">
      <w:p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        </w:t>
      </w:r>
      <w:r w:rsidRPr="005F2BE2">
        <w:rPr>
          <w:rFonts w:ascii="Times New Roman" w:hAnsi="Times New Roman"/>
          <w:sz w:val="24"/>
          <w:szCs w:val="24"/>
        </w:rPr>
        <w:t>7.5. Требования кредиторов ликвидируемого Учреждения удовлетворяются за счет имущества, на которое в соответствии с законом может быть обращено взыскание.</w:t>
      </w:r>
    </w:p>
    <w:p w:rsidR="005F2BE2" w:rsidRPr="005F2BE2" w:rsidRDefault="005F2BE2" w:rsidP="005F2BE2">
      <w:pPr>
        <w:widowControl w:val="0"/>
        <w:tabs>
          <w:tab w:val="left" w:pos="1276"/>
        </w:tabs>
        <w:suppressAutoHyphens/>
        <w:autoSpaceDE w:val="0"/>
        <w:autoSpaceDN w:val="0"/>
        <w:adjustRightInd w:val="0"/>
        <w:spacing w:after="0" w:line="240" w:lineRule="auto"/>
        <w:ind w:firstLine="142"/>
        <w:jc w:val="both"/>
        <w:rPr>
          <w:rFonts w:ascii="Times New Roman" w:hAnsi="Times New Roman"/>
          <w:sz w:val="24"/>
          <w:szCs w:val="24"/>
        </w:rPr>
      </w:pPr>
      <w:r>
        <w:rPr>
          <w:rFonts w:ascii="Times New Roman" w:hAnsi="Times New Roman"/>
          <w:sz w:val="24"/>
          <w:szCs w:val="24"/>
        </w:rPr>
        <w:t xml:space="preserve">       7.6. </w:t>
      </w:r>
      <w:r w:rsidRPr="005F2BE2">
        <w:rPr>
          <w:rFonts w:ascii="Times New Roman" w:hAnsi="Times New Roman"/>
          <w:sz w:val="24"/>
          <w:szCs w:val="24"/>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w:t>
      </w:r>
      <w:r w:rsidRPr="005F2BE2">
        <w:rPr>
          <w:rFonts w:ascii="Times New Roman" w:hAnsi="Times New Roman"/>
          <w:i/>
          <w:sz w:val="24"/>
          <w:szCs w:val="24"/>
        </w:rPr>
        <w:t xml:space="preserve"> </w:t>
      </w:r>
      <w:r>
        <w:rPr>
          <w:rFonts w:ascii="Times New Roman" w:hAnsi="Times New Roman"/>
          <w:i/>
          <w:sz w:val="24"/>
          <w:szCs w:val="24"/>
        </w:rPr>
        <w:t>(пункты 7.5., 7.6. в редакции постановления Администрации Кривошеинского района от 24.10.2016 № 323).</w:t>
      </w:r>
    </w:p>
    <w:p w:rsidR="00FE34F4" w:rsidRPr="005368EC" w:rsidRDefault="00FE34F4" w:rsidP="00D1029E">
      <w:pPr>
        <w:widowControl w:val="0"/>
        <w:suppressAutoHyphens/>
        <w:autoSpaceDE w:val="0"/>
        <w:autoSpaceDN w:val="0"/>
        <w:adjustRightInd w:val="0"/>
        <w:spacing w:after="0" w:line="240" w:lineRule="auto"/>
        <w:ind w:firstLine="142"/>
        <w:jc w:val="both"/>
        <w:rPr>
          <w:rFonts w:ascii="Times New Roman" w:hAnsi="Times New Roman"/>
          <w:sz w:val="24"/>
          <w:szCs w:val="24"/>
        </w:rPr>
      </w:pPr>
    </w:p>
    <w:p w:rsidR="00890B1A" w:rsidRPr="005368EC" w:rsidRDefault="00AC6BD1" w:rsidP="00FE34F4">
      <w:pPr>
        <w:pStyle w:val="1"/>
        <w:spacing w:before="0" w:after="0" w:line="240" w:lineRule="auto"/>
        <w:ind w:firstLine="720"/>
        <w:jc w:val="center"/>
        <w:rPr>
          <w:rFonts w:ascii="Times New Roman" w:hAnsi="Times New Roman"/>
          <w:sz w:val="24"/>
          <w:szCs w:val="24"/>
        </w:rPr>
      </w:pPr>
      <w:r>
        <w:rPr>
          <w:rFonts w:ascii="Times New Roman" w:hAnsi="Times New Roman"/>
          <w:caps/>
          <w:sz w:val="24"/>
          <w:szCs w:val="24"/>
        </w:rPr>
        <w:t>8</w:t>
      </w:r>
      <w:r w:rsidR="00890B1A" w:rsidRPr="005368EC">
        <w:rPr>
          <w:rFonts w:ascii="Times New Roman" w:hAnsi="Times New Roman"/>
          <w:caps/>
          <w:sz w:val="24"/>
          <w:szCs w:val="24"/>
        </w:rPr>
        <w:t xml:space="preserve">. </w:t>
      </w:r>
      <w:r w:rsidR="00890B1A" w:rsidRPr="005368EC">
        <w:rPr>
          <w:rFonts w:ascii="Times New Roman" w:hAnsi="Times New Roman"/>
          <w:sz w:val="24"/>
          <w:szCs w:val="24"/>
        </w:rPr>
        <w:t>Изменения и дополнения, вносимые в Устав учреждения</w:t>
      </w:r>
    </w:p>
    <w:p w:rsidR="00890B1A" w:rsidRPr="005368EC" w:rsidRDefault="00AC6BD1" w:rsidP="00FE34F4">
      <w:pPr>
        <w:shd w:val="clear" w:color="auto" w:fill="FFFFFF"/>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8</w:t>
      </w:r>
      <w:r w:rsidR="00890B1A" w:rsidRPr="005368EC">
        <w:rPr>
          <w:rFonts w:ascii="Times New Roman" w:hAnsi="Times New Roman"/>
          <w:color w:val="000000"/>
          <w:sz w:val="24"/>
          <w:szCs w:val="24"/>
        </w:rPr>
        <w:t>.1. Новая редакция Устава, изменения и  дополнения в него представляются на утверждение Учредителю и регистрируются в установленном законодательством Российской Федерации порядке.</w:t>
      </w:r>
    </w:p>
    <w:p w:rsidR="0077407A" w:rsidRDefault="0077407A" w:rsidP="0077407A">
      <w:pPr>
        <w:tabs>
          <w:tab w:val="left" w:pos="1162"/>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olor w:val="000000"/>
          <w:sz w:val="24"/>
          <w:szCs w:val="24"/>
        </w:rPr>
        <w:t xml:space="preserve">      </w:t>
      </w:r>
      <w:r w:rsidRPr="0077407A">
        <w:rPr>
          <w:rFonts w:ascii="Times New Roman" w:hAnsi="Times New Roman"/>
          <w:color w:val="000000"/>
          <w:sz w:val="24"/>
          <w:szCs w:val="24"/>
        </w:rPr>
        <w:t xml:space="preserve"> </w:t>
      </w:r>
      <w:r>
        <w:rPr>
          <w:rFonts w:ascii="Times New Roman" w:hAnsi="Times New Roman"/>
          <w:color w:val="000000"/>
          <w:sz w:val="24"/>
          <w:szCs w:val="24"/>
        </w:rPr>
        <w:t>8.2. Учреждение создает условия для ознакомления всех работников, родителей (законных представителей) воспитанников</w:t>
      </w:r>
      <w:r w:rsidR="001868EE">
        <w:rPr>
          <w:rFonts w:ascii="Times New Roman" w:hAnsi="Times New Roman"/>
          <w:color w:val="000000"/>
          <w:sz w:val="24"/>
          <w:szCs w:val="24"/>
        </w:rPr>
        <w:t xml:space="preserve"> и заинтересованных лиц</w:t>
      </w:r>
      <w:r>
        <w:rPr>
          <w:rFonts w:ascii="Times New Roman" w:hAnsi="Times New Roman"/>
          <w:color w:val="000000"/>
          <w:sz w:val="24"/>
          <w:szCs w:val="24"/>
        </w:rPr>
        <w:t xml:space="preserve"> с настоящим уставом.</w:t>
      </w:r>
    </w:p>
    <w:p w:rsidR="008E6A2E" w:rsidRDefault="00AC6BD1" w:rsidP="00FE34F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8</w:t>
      </w:r>
      <w:r w:rsidR="008E6A2E" w:rsidRPr="005368EC">
        <w:rPr>
          <w:rFonts w:ascii="Times New Roman" w:hAnsi="Times New Roman"/>
          <w:sz w:val="24"/>
          <w:szCs w:val="24"/>
        </w:rPr>
        <w:t xml:space="preserve">.3. </w:t>
      </w:r>
      <w:r w:rsidR="008E6A2E" w:rsidRPr="005368EC">
        <w:rPr>
          <w:rFonts w:ascii="Times New Roman CYR" w:hAnsi="Times New Roman CYR" w:cs="Times New Roman CYR"/>
          <w:sz w:val="24"/>
          <w:szCs w:val="24"/>
        </w:rPr>
        <w:t>Изменения в Устав Учреждения (Устав в новой редакции) вступают в силу с даты их государственной регистрации.</w:t>
      </w:r>
    </w:p>
    <w:p w:rsidR="005F2BE2" w:rsidRDefault="005F2BE2" w:rsidP="00FE34F4">
      <w:pPr>
        <w:widowControl w:val="0"/>
        <w:autoSpaceDE w:val="0"/>
        <w:autoSpaceDN w:val="0"/>
        <w:adjustRightInd w:val="0"/>
        <w:spacing w:after="0" w:line="240" w:lineRule="auto"/>
        <w:jc w:val="both"/>
        <w:rPr>
          <w:rFonts w:ascii="Times New Roman CYR" w:hAnsi="Times New Roman CYR" w:cs="Times New Roman CYR"/>
          <w:sz w:val="24"/>
          <w:szCs w:val="24"/>
        </w:rPr>
      </w:pPr>
    </w:p>
    <w:p w:rsidR="005F2BE2" w:rsidRPr="005F2BE2" w:rsidRDefault="005F2BE2" w:rsidP="005F2BE2">
      <w:pPr>
        <w:pStyle w:val="a5"/>
        <w:shd w:val="clear" w:color="auto" w:fill="FFFFFF"/>
        <w:spacing w:after="0"/>
        <w:jc w:val="center"/>
        <w:rPr>
          <w:b/>
          <w:color w:val="000000"/>
        </w:rPr>
      </w:pPr>
      <w:r w:rsidRPr="005F2BE2">
        <w:rPr>
          <w:b/>
          <w:color w:val="000000"/>
        </w:rPr>
        <w:t xml:space="preserve">9. </w:t>
      </w:r>
      <w:r w:rsidRPr="005F2BE2">
        <w:rPr>
          <w:b/>
        </w:rPr>
        <w:t>Установление прав, обязанностей и ответственности работников, осуществляющих вспомогательные функции.</w:t>
      </w:r>
    </w:p>
    <w:p w:rsidR="005F2BE2" w:rsidRPr="005F2BE2" w:rsidRDefault="005F2BE2" w:rsidP="005F2BE2">
      <w:pPr>
        <w:pStyle w:val="a5"/>
        <w:widowControl w:val="0"/>
        <w:shd w:val="clear" w:color="auto" w:fill="FFFFFF"/>
        <w:tabs>
          <w:tab w:val="left" w:pos="284"/>
          <w:tab w:val="left" w:pos="426"/>
        </w:tabs>
        <w:spacing w:after="0"/>
        <w:jc w:val="both"/>
        <w:rPr>
          <w:color w:val="000000"/>
        </w:rPr>
      </w:pPr>
      <w:r>
        <w:rPr>
          <w:color w:val="000000"/>
        </w:rPr>
        <w:t xml:space="preserve">        </w:t>
      </w:r>
      <w:r w:rsidRPr="005F2BE2">
        <w:rPr>
          <w:color w:val="000000"/>
        </w:rPr>
        <w:t>9.1.В штатном расписании Учреждения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 выполнение которых позволяет обеспечить достижение целей деятельности Учреждения.</w:t>
      </w:r>
    </w:p>
    <w:p w:rsidR="005F2BE2" w:rsidRPr="005F2BE2" w:rsidRDefault="005F2BE2" w:rsidP="005F2BE2">
      <w:pPr>
        <w:pStyle w:val="a5"/>
        <w:widowControl w:val="0"/>
        <w:shd w:val="clear" w:color="auto" w:fill="FFFFFF"/>
        <w:tabs>
          <w:tab w:val="left" w:pos="284"/>
          <w:tab w:val="left" w:pos="426"/>
        </w:tabs>
        <w:spacing w:after="0"/>
        <w:jc w:val="both"/>
        <w:rPr>
          <w:color w:val="000000"/>
        </w:rPr>
      </w:pPr>
      <w:r>
        <w:rPr>
          <w:color w:val="000000"/>
        </w:rPr>
        <w:t xml:space="preserve">        </w:t>
      </w:r>
      <w:r w:rsidRPr="005F2BE2">
        <w:rPr>
          <w:color w:val="000000"/>
        </w:rPr>
        <w:t>9.2.Право на занятие должностей, указанных в пункте 9.1., имеют лица, отвечающие квалификационным требованиям, указанным в квалификационных справочниках, и (или) профессиональным стандартам.</w:t>
      </w:r>
    </w:p>
    <w:p w:rsidR="005F2BE2" w:rsidRPr="00064E83" w:rsidRDefault="005F2BE2" w:rsidP="005F2BE2">
      <w:pPr>
        <w:pStyle w:val="a5"/>
        <w:widowControl w:val="0"/>
        <w:shd w:val="clear" w:color="auto" w:fill="FFFFFF"/>
        <w:tabs>
          <w:tab w:val="left" w:pos="284"/>
          <w:tab w:val="left" w:pos="426"/>
        </w:tabs>
        <w:spacing w:after="0"/>
        <w:jc w:val="both"/>
      </w:pPr>
      <w:r>
        <w:rPr>
          <w:color w:val="000000"/>
        </w:rPr>
        <w:t xml:space="preserve">        </w:t>
      </w:r>
      <w:r w:rsidRPr="005F2BE2">
        <w:rPr>
          <w:color w:val="000000"/>
        </w:rPr>
        <w:t>9.3.</w:t>
      </w:r>
      <w:r w:rsidRPr="00064E83">
        <w:t>Права, обязанности и ответственность работников Учреждения, занимающих должности, указанные в пункте 9.1., устанавливаются настоящим Уставом, правилами внутреннего трудового распорядка, должностными инструкциями, трудовыми договорами и иными локальными нормативными актами Учреждения в соответствии с законодательством Российской Федерации.</w:t>
      </w:r>
    </w:p>
    <w:p w:rsidR="005F2BE2" w:rsidRPr="00064E83" w:rsidRDefault="005F2BE2" w:rsidP="005F2BE2">
      <w:pPr>
        <w:pStyle w:val="a5"/>
        <w:widowControl w:val="0"/>
        <w:shd w:val="clear" w:color="auto" w:fill="FFFFFF"/>
        <w:tabs>
          <w:tab w:val="left" w:pos="284"/>
          <w:tab w:val="left" w:pos="426"/>
        </w:tabs>
        <w:spacing w:after="0"/>
        <w:jc w:val="both"/>
      </w:pPr>
      <w:r>
        <w:t xml:space="preserve">       </w:t>
      </w:r>
      <w:r w:rsidRPr="00064E83">
        <w:t xml:space="preserve"> 9.4. Работники Учреждения, занимающие должности, указанные в пункте 9.1., имеют право на:</w:t>
      </w:r>
    </w:p>
    <w:p w:rsidR="005F2BE2" w:rsidRPr="00064E83" w:rsidRDefault="005F2BE2" w:rsidP="005F2BE2">
      <w:pPr>
        <w:pStyle w:val="a5"/>
        <w:widowControl w:val="0"/>
        <w:shd w:val="clear" w:color="auto" w:fill="FFFFFF"/>
        <w:tabs>
          <w:tab w:val="left" w:pos="284"/>
          <w:tab w:val="left" w:pos="426"/>
        </w:tabs>
        <w:spacing w:after="0"/>
        <w:jc w:val="both"/>
      </w:pPr>
      <w:r w:rsidRPr="00064E83">
        <w:t>- защиту профессиональной чести и достоинства;</w:t>
      </w:r>
    </w:p>
    <w:p w:rsidR="005F2BE2" w:rsidRPr="00064E83" w:rsidRDefault="005F2BE2" w:rsidP="005F2BE2">
      <w:pPr>
        <w:pStyle w:val="a5"/>
        <w:widowControl w:val="0"/>
        <w:shd w:val="clear" w:color="auto" w:fill="FFFFFF"/>
        <w:tabs>
          <w:tab w:val="left" w:pos="284"/>
          <w:tab w:val="left" w:pos="426"/>
        </w:tabs>
        <w:spacing w:after="0"/>
        <w:jc w:val="both"/>
      </w:pPr>
      <w:r w:rsidRPr="00064E83">
        <w:t>- участие в управлении Учреждением в порядке, определенном Уставом Учреждения;</w:t>
      </w:r>
    </w:p>
    <w:p w:rsidR="005F2BE2" w:rsidRPr="00064E83" w:rsidRDefault="005F2BE2" w:rsidP="005F2BE2">
      <w:pPr>
        <w:pStyle w:val="a5"/>
        <w:widowControl w:val="0"/>
        <w:shd w:val="clear" w:color="auto" w:fill="FFFFFF"/>
        <w:tabs>
          <w:tab w:val="left" w:pos="284"/>
          <w:tab w:val="left" w:pos="426"/>
        </w:tabs>
        <w:spacing w:after="0"/>
        <w:jc w:val="both"/>
      </w:pPr>
      <w:r w:rsidRPr="00064E83">
        <w:t>- рабочее место, соответствующее требованиям охраны труда;</w:t>
      </w:r>
    </w:p>
    <w:p w:rsidR="005F2BE2" w:rsidRPr="00064E83" w:rsidRDefault="005F2BE2" w:rsidP="005F2BE2">
      <w:pPr>
        <w:pStyle w:val="a5"/>
        <w:widowControl w:val="0"/>
        <w:shd w:val="clear" w:color="auto" w:fill="FFFFFF"/>
        <w:tabs>
          <w:tab w:val="left" w:pos="284"/>
          <w:tab w:val="left" w:pos="426"/>
        </w:tabs>
        <w:spacing w:after="0"/>
        <w:jc w:val="both"/>
      </w:pPr>
      <w:r w:rsidRPr="00064E83">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F2BE2" w:rsidRPr="00064E83" w:rsidRDefault="005F2BE2" w:rsidP="005F2BE2">
      <w:pPr>
        <w:pStyle w:val="a5"/>
        <w:widowControl w:val="0"/>
        <w:shd w:val="clear" w:color="auto" w:fill="FFFFFF"/>
        <w:tabs>
          <w:tab w:val="left" w:pos="284"/>
          <w:tab w:val="left" w:pos="426"/>
        </w:tabs>
        <w:spacing w:after="0"/>
        <w:jc w:val="both"/>
      </w:pPr>
      <w:r w:rsidRPr="00064E83">
        <w:t>- предоставление льгот и гарантий, предусмотренных Трудовым кодексом Российской Федерации и другими законодательными актами и локальными нормативными актами;</w:t>
      </w:r>
    </w:p>
    <w:p w:rsidR="005F2BE2" w:rsidRPr="005F2BE2" w:rsidRDefault="005F2BE2" w:rsidP="005F2BE2">
      <w:pPr>
        <w:pStyle w:val="a5"/>
        <w:widowControl w:val="0"/>
        <w:shd w:val="clear" w:color="auto" w:fill="FFFFFF"/>
        <w:tabs>
          <w:tab w:val="left" w:pos="284"/>
          <w:tab w:val="left" w:pos="426"/>
        </w:tabs>
        <w:spacing w:after="0"/>
        <w:jc w:val="both"/>
        <w:rPr>
          <w:color w:val="000000"/>
        </w:rPr>
      </w:pPr>
      <w:r w:rsidRPr="005F2BE2">
        <w:rPr>
          <w:color w:val="000000"/>
        </w:rPr>
        <w:t>- отказ от выполнения работы в случае возникновения опасности для жизни и здоровья вследствие нарушений требований охраны труда;</w:t>
      </w:r>
    </w:p>
    <w:p w:rsidR="005F2BE2" w:rsidRPr="005F2BE2" w:rsidRDefault="005F2BE2" w:rsidP="005F2BE2">
      <w:pPr>
        <w:pStyle w:val="a5"/>
        <w:widowControl w:val="0"/>
        <w:shd w:val="clear" w:color="auto" w:fill="FFFFFF"/>
        <w:tabs>
          <w:tab w:val="left" w:pos="284"/>
          <w:tab w:val="left" w:pos="426"/>
        </w:tabs>
        <w:spacing w:after="0"/>
        <w:jc w:val="both"/>
        <w:rPr>
          <w:color w:val="000000"/>
        </w:rPr>
      </w:pPr>
      <w:r w:rsidRPr="005F2BE2">
        <w:rPr>
          <w:color w:val="000000"/>
        </w:rPr>
        <w:t>- представление на рассмотрение директору Учреждения предложения по улучшению деятельности Учреждения;</w:t>
      </w:r>
    </w:p>
    <w:p w:rsidR="005F2BE2" w:rsidRPr="005F2BE2" w:rsidRDefault="005F2BE2" w:rsidP="005F2BE2">
      <w:pPr>
        <w:pStyle w:val="a5"/>
        <w:widowControl w:val="0"/>
        <w:shd w:val="clear" w:color="auto" w:fill="FFFFFF"/>
        <w:tabs>
          <w:tab w:val="left" w:pos="284"/>
          <w:tab w:val="left" w:pos="426"/>
        </w:tabs>
        <w:spacing w:after="0"/>
        <w:jc w:val="both"/>
        <w:rPr>
          <w:color w:val="000000"/>
        </w:rPr>
      </w:pPr>
      <w:r w:rsidRPr="005F2BE2">
        <w:rPr>
          <w:color w:val="000000"/>
        </w:rPr>
        <w:lastRenderedPageBreak/>
        <w:t>- ознакомление с жалобами и другими документами, содержащими оценку его работы;</w:t>
      </w:r>
    </w:p>
    <w:p w:rsidR="005F2BE2" w:rsidRPr="005F2BE2" w:rsidRDefault="005F2BE2" w:rsidP="005F2BE2">
      <w:pPr>
        <w:pStyle w:val="a5"/>
        <w:widowControl w:val="0"/>
        <w:shd w:val="clear" w:color="auto" w:fill="FFFFFF"/>
        <w:tabs>
          <w:tab w:val="left" w:pos="284"/>
          <w:tab w:val="left" w:pos="426"/>
        </w:tabs>
        <w:spacing w:after="0"/>
        <w:jc w:val="both"/>
        <w:rPr>
          <w:color w:val="000000"/>
        </w:rPr>
      </w:pPr>
      <w:r w:rsidRPr="005F2BE2">
        <w:rPr>
          <w:color w:val="000000"/>
        </w:rPr>
        <w:t>- конфиденциальность дисциплинарного (служебного) расследования, за исключением случаев, предусмотренных законодательством Российской Федерации;</w:t>
      </w:r>
    </w:p>
    <w:p w:rsidR="005F2BE2" w:rsidRPr="005F2BE2" w:rsidRDefault="005F2BE2" w:rsidP="005F2BE2">
      <w:pPr>
        <w:pStyle w:val="a5"/>
        <w:widowControl w:val="0"/>
        <w:shd w:val="clear" w:color="auto" w:fill="FFFFFF"/>
        <w:tabs>
          <w:tab w:val="left" w:pos="284"/>
          <w:tab w:val="left" w:pos="426"/>
        </w:tabs>
        <w:spacing w:after="0"/>
        <w:jc w:val="both"/>
        <w:rPr>
          <w:color w:val="000000"/>
        </w:rPr>
      </w:pPr>
      <w:r w:rsidRPr="005F2BE2">
        <w:rPr>
          <w:color w:val="000000"/>
        </w:rPr>
        <w:t>- создание по своему выбору общественных организаций (профсоюзов) и вступление в них на единственных условиях подчинения уставам этих организаций;</w:t>
      </w:r>
    </w:p>
    <w:p w:rsidR="005F2BE2" w:rsidRPr="005F2BE2" w:rsidRDefault="005F2BE2" w:rsidP="005F2BE2">
      <w:pPr>
        <w:pStyle w:val="a5"/>
        <w:widowControl w:val="0"/>
        <w:shd w:val="clear" w:color="auto" w:fill="FFFFFF"/>
        <w:tabs>
          <w:tab w:val="left" w:pos="284"/>
          <w:tab w:val="left" w:pos="426"/>
        </w:tabs>
        <w:spacing w:after="0"/>
        <w:jc w:val="both"/>
        <w:rPr>
          <w:color w:val="000000"/>
        </w:rPr>
      </w:pPr>
      <w:r w:rsidRPr="005F2BE2">
        <w:rPr>
          <w:color w:val="000000"/>
        </w:rPr>
        <w:t>- участие в забастовках;</w:t>
      </w:r>
    </w:p>
    <w:p w:rsidR="005F2BE2" w:rsidRPr="005F2BE2" w:rsidRDefault="005F2BE2" w:rsidP="005F2BE2">
      <w:pPr>
        <w:pStyle w:val="a5"/>
        <w:widowControl w:val="0"/>
        <w:shd w:val="clear" w:color="auto" w:fill="FFFFFF"/>
        <w:tabs>
          <w:tab w:val="left" w:pos="284"/>
          <w:tab w:val="left" w:pos="426"/>
        </w:tabs>
        <w:spacing w:after="0"/>
        <w:jc w:val="both"/>
        <w:rPr>
          <w:color w:val="000000"/>
        </w:rPr>
      </w:pPr>
      <w:r w:rsidRPr="005F2BE2">
        <w:rPr>
          <w:color w:val="000000"/>
        </w:rPr>
        <w:t>- требовать от администрации Учреждения строгого соблюдения норм и правил охраны труда.</w:t>
      </w:r>
    </w:p>
    <w:p w:rsidR="005F2BE2" w:rsidRPr="005F2BE2" w:rsidRDefault="005F2BE2" w:rsidP="005F2BE2">
      <w:pPr>
        <w:pStyle w:val="a5"/>
        <w:widowControl w:val="0"/>
        <w:shd w:val="clear" w:color="auto" w:fill="FFFFFF"/>
        <w:tabs>
          <w:tab w:val="left" w:pos="284"/>
          <w:tab w:val="left" w:pos="426"/>
        </w:tabs>
        <w:spacing w:after="0"/>
        <w:jc w:val="both"/>
        <w:rPr>
          <w:color w:val="000000"/>
        </w:rPr>
      </w:pPr>
      <w:r>
        <w:rPr>
          <w:color w:val="000000"/>
        </w:rPr>
        <w:t xml:space="preserve">      </w:t>
      </w:r>
      <w:r w:rsidRPr="005F2BE2">
        <w:rPr>
          <w:color w:val="000000"/>
        </w:rPr>
        <w:t>9.5. Работники Учреждения, занимающие должности, указанные в пункте 9.1., обязаны:</w:t>
      </w:r>
    </w:p>
    <w:p w:rsidR="005F2BE2" w:rsidRPr="005F2BE2" w:rsidRDefault="005F2BE2" w:rsidP="005F2BE2">
      <w:pPr>
        <w:pStyle w:val="a5"/>
        <w:widowControl w:val="0"/>
        <w:shd w:val="clear" w:color="auto" w:fill="FFFFFF"/>
        <w:tabs>
          <w:tab w:val="left" w:pos="284"/>
          <w:tab w:val="left" w:pos="426"/>
        </w:tabs>
        <w:spacing w:after="0"/>
        <w:jc w:val="both"/>
        <w:rPr>
          <w:color w:val="000000"/>
        </w:rPr>
      </w:pPr>
      <w:r w:rsidRPr="005F2BE2">
        <w:rPr>
          <w:color w:val="000000"/>
        </w:rPr>
        <w:t>- стремиться к достижению максимально высокого уровня всей своей профессиональной работы;</w:t>
      </w:r>
    </w:p>
    <w:p w:rsidR="005F2BE2" w:rsidRPr="005F2BE2" w:rsidRDefault="005F2BE2" w:rsidP="005F2BE2">
      <w:pPr>
        <w:pStyle w:val="a5"/>
        <w:widowControl w:val="0"/>
        <w:shd w:val="clear" w:color="auto" w:fill="FFFFFF"/>
        <w:tabs>
          <w:tab w:val="left" w:pos="284"/>
          <w:tab w:val="left" w:pos="426"/>
        </w:tabs>
        <w:spacing w:after="0"/>
        <w:jc w:val="both"/>
        <w:rPr>
          <w:color w:val="000000"/>
        </w:rPr>
      </w:pPr>
      <w:r w:rsidRPr="005F2BE2">
        <w:rPr>
          <w:color w:val="000000"/>
        </w:rPr>
        <w:t>- проявлять готовность к участию в мероприятиях с обучающимися и взрослыми, выходящих за рамки плана Учреждения;</w:t>
      </w:r>
    </w:p>
    <w:p w:rsidR="005F2BE2" w:rsidRPr="005F2BE2" w:rsidRDefault="005F2BE2" w:rsidP="005F2BE2">
      <w:pPr>
        <w:pStyle w:val="a5"/>
        <w:widowControl w:val="0"/>
        <w:shd w:val="clear" w:color="auto" w:fill="FFFFFF"/>
        <w:tabs>
          <w:tab w:val="left" w:pos="284"/>
          <w:tab w:val="left" w:pos="426"/>
        </w:tabs>
        <w:spacing w:after="0"/>
        <w:jc w:val="both"/>
        <w:rPr>
          <w:color w:val="000000"/>
        </w:rPr>
      </w:pPr>
      <w:r w:rsidRPr="005F2BE2">
        <w:rPr>
          <w:color w:val="000000"/>
        </w:rPr>
        <w:t>- уважать личность обучающихся, их права на выражение мнений и убеждений, поддерживать дисциплину на основе уважения их человеческого достоинства методами, исключающими физическое и психическое насилие по отношению к обучающимся;</w:t>
      </w:r>
    </w:p>
    <w:p w:rsidR="005F2BE2" w:rsidRPr="005F2BE2" w:rsidRDefault="005F2BE2" w:rsidP="005F2BE2">
      <w:pPr>
        <w:pStyle w:val="a5"/>
        <w:widowControl w:val="0"/>
        <w:shd w:val="clear" w:color="auto" w:fill="FFFFFF"/>
        <w:tabs>
          <w:tab w:val="left" w:pos="284"/>
          <w:tab w:val="left" w:pos="426"/>
        </w:tabs>
        <w:spacing w:after="0"/>
        <w:jc w:val="both"/>
        <w:rPr>
          <w:color w:val="000000"/>
        </w:rPr>
      </w:pPr>
      <w:r w:rsidRPr="005F2BE2">
        <w:rPr>
          <w:color w:val="000000"/>
        </w:rPr>
        <w:t>- проходить периодические бесплатные медицинские обследования;</w:t>
      </w:r>
    </w:p>
    <w:p w:rsidR="005F2BE2" w:rsidRPr="005F2BE2" w:rsidRDefault="005F2BE2" w:rsidP="005F2BE2">
      <w:pPr>
        <w:pStyle w:val="a5"/>
        <w:widowControl w:val="0"/>
        <w:shd w:val="clear" w:color="auto" w:fill="FFFFFF"/>
        <w:tabs>
          <w:tab w:val="left" w:pos="284"/>
          <w:tab w:val="left" w:pos="426"/>
        </w:tabs>
        <w:spacing w:after="0"/>
        <w:jc w:val="both"/>
        <w:rPr>
          <w:color w:val="000000"/>
        </w:rPr>
      </w:pPr>
      <w:r w:rsidRPr="005F2BE2">
        <w:rPr>
          <w:color w:val="000000"/>
        </w:rPr>
        <w:t>- принимать меры предосторожности для предупреждения несчастных случаев с обучающимися, работниками и другими гражданами, посетившими Учреждение;</w:t>
      </w:r>
    </w:p>
    <w:p w:rsidR="005F2BE2" w:rsidRPr="005F2BE2" w:rsidRDefault="005F2BE2" w:rsidP="005F2BE2">
      <w:pPr>
        <w:pStyle w:val="a5"/>
        <w:widowControl w:val="0"/>
        <w:shd w:val="clear" w:color="auto" w:fill="FFFFFF"/>
        <w:tabs>
          <w:tab w:val="left" w:pos="284"/>
          <w:tab w:val="left" w:pos="426"/>
        </w:tabs>
        <w:spacing w:after="0"/>
        <w:jc w:val="both"/>
        <w:rPr>
          <w:color w:val="000000"/>
        </w:rPr>
      </w:pPr>
      <w:r w:rsidRPr="005F2BE2">
        <w:rPr>
          <w:color w:val="000000"/>
        </w:rPr>
        <w:t>- соблюдать права и свободы участников образовательного процесса.</w:t>
      </w:r>
    </w:p>
    <w:p w:rsidR="005F2BE2" w:rsidRPr="005F2BE2" w:rsidRDefault="005F2BE2" w:rsidP="005F2BE2">
      <w:pPr>
        <w:widowControl w:val="0"/>
        <w:autoSpaceDE w:val="0"/>
        <w:autoSpaceDN w:val="0"/>
        <w:adjustRightInd w:val="0"/>
        <w:spacing w:after="0" w:line="240" w:lineRule="auto"/>
        <w:jc w:val="both"/>
        <w:rPr>
          <w:rFonts w:ascii="Times New Roman" w:hAnsi="Times New Roman"/>
          <w:sz w:val="24"/>
          <w:szCs w:val="24"/>
        </w:rPr>
      </w:pPr>
      <w:r w:rsidRPr="005F2BE2">
        <w:rPr>
          <w:rFonts w:ascii="Times New Roman" w:hAnsi="Times New Roman"/>
          <w:color w:val="000000"/>
          <w:sz w:val="24"/>
          <w:szCs w:val="24"/>
        </w:rPr>
        <w:t xml:space="preserve">     9.6. Работники Учреждения, занимающие должности, указанные в пункте 9.1., несут дисциплинарную, административную и уголовную ответственность за нарушение норм трудового распорядка, профессионального поведения. За совершение дисциплинарного проступка, т.е. неисполнение или ненадлежащее исполнение трудовых обязанностей по вине работника на него могут быть возложены следующие дисциплинарные взыскания: замечание, выговор, увольнени</w:t>
      </w:r>
      <w:r>
        <w:rPr>
          <w:rFonts w:ascii="Times New Roman" w:hAnsi="Times New Roman"/>
          <w:color w:val="000000"/>
          <w:sz w:val="24"/>
          <w:szCs w:val="24"/>
        </w:rPr>
        <w:t>е по соответствующим основаниям</w:t>
      </w:r>
      <w:r w:rsidRPr="005F2BE2">
        <w:rPr>
          <w:rFonts w:ascii="Times New Roman" w:hAnsi="Times New Roman"/>
          <w:color w:val="000000"/>
          <w:sz w:val="24"/>
          <w:szCs w:val="24"/>
        </w:rPr>
        <w:t>.</w:t>
      </w:r>
      <w:r w:rsidRPr="005F2BE2">
        <w:rPr>
          <w:rFonts w:ascii="Times New Roman" w:hAnsi="Times New Roman"/>
          <w:i/>
          <w:sz w:val="24"/>
          <w:szCs w:val="24"/>
        </w:rPr>
        <w:t xml:space="preserve"> (глава 9 в редакции постановления Администр</w:t>
      </w:r>
      <w:r>
        <w:rPr>
          <w:rFonts w:ascii="Times New Roman" w:hAnsi="Times New Roman"/>
          <w:i/>
          <w:sz w:val="24"/>
          <w:szCs w:val="24"/>
        </w:rPr>
        <w:t>ации Кривошеинского района от 24.10.2016 № 32</w:t>
      </w:r>
      <w:r w:rsidRPr="005F2BE2">
        <w:rPr>
          <w:rFonts w:ascii="Times New Roman" w:hAnsi="Times New Roman"/>
          <w:i/>
          <w:sz w:val="24"/>
          <w:szCs w:val="24"/>
        </w:rPr>
        <w:t>3).</w:t>
      </w:r>
    </w:p>
    <w:p w:rsidR="005F2BE2" w:rsidRPr="005F2BE2" w:rsidRDefault="005F2BE2" w:rsidP="005F2BE2">
      <w:pPr>
        <w:pStyle w:val="a5"/>
        <w:widowControl w:val="0"/>
        <w:shd w:val="clear" w:color="auto" w:fill="FFFFFF"/>
        <w:tabs>
          <w:tab w:val="left" w:pos="284"/>
          <w:tab w:val="left" w:pos="426"/>
        </w:tabs>
        <w:spacing w:after="0"/>
        <w:jc w:val="both"/>
        <w:rPr>
          <w:color w:val="000000"/>
        </w:rPr>
      </w:pPr>
    </w:p>
    <w:p w:rsidR="005F2BE2" w:rsidRPr="005368EC" w:rsidRDefault="005F2BE2" w:rsidP="00FE34F4">
      <w:pPr>
        <w:widowControl w:val="0"/>
        <w:autoSpaceDE w:val="0"/>
        <w:autoSpaceDN w:val="0"/>
        <w:adjustRightInd w:val="0"/>
        <w:spacing w:after="0" w:line="240" w:lineRule="auto"/>
        <w:jc w:val="both"/>
        <w:rPr>
          <w:rFonts w:ascii="Times New Roman CYR" w:hAnsi="Times New Roman CYR" w:cs="Times New Roman CYR"/>
          <w:sz w:val="24"/>
          <w:szCs w:val="24"/>
        </w:rPr>
      </w:pPr>
    </w:p>
    <w:p w:rsidR="008E6A2E" w:rsidRPr="005368EC" w:rsidRDefault="008E6A2E" w:rsidP="008E6A2E">
      <w:pPr>
        <w:widowControl w:val="0"/>
        <w:autoSpaceDE w:val="0"/>
        <w:autoSpaceDN w:val="0"/>
        <w:adjustRightInd w:val="0"/>
        <w:spacing w:after="0"/>
        <w:jc w:val="both"/>
        <w:rPr>
          <w:rFonts w:ascii="Times New Roman" w:hAnsi="Times New Roman"/>
          <w:sz w:val="24"/>
          <w:szCs w:val="24"/>
        </w:rPr>
      </w:pPr>
    </w:p>
    <w:p w:rsidR="001524BF" w:rsidRPr="00424BB4" w:rsidRDefault="001524BF">
      <w:pPr>
        <w:widowControl w:val="0"/>
        <w:suppressAutoHyphens/>
        <w:autoSpaceDE w:val="0"/>
        <w:autoSpaceDN w:val="0"/>
        <w:adjustRightInd w:val="0"/>
        <w:spacing w:after="0" w:line="240" w:lineRule="auto"/>
        <w:rPr>
          <w:rFonts w:ascii="Times New Roman" w:hAnsi="Times New Roman"/>
        </w:rPr>
      </w:pPr>
    </w:p>
    <w:p w:rsidR="001524BF" w:rsidRPr="00424BB4" w:rsidRDefault="001524BF">
      <w:pPr>
        <w:widowControl w:val="0"/>
        <w:suppressAutoHyphens/>
        <w:autoSpaceDE w:val="0"/>
        <w:autoSpaceDN w:val="0"/>
        <w:adjustRightInd w:val="0"/>
        <w:spacing w:after="0" w:line="240" w:lineRule="auto"/>
        <w:rPr>
          <w:rFonts w:ascii="Times New Roman" w:hAnsi="Times New Roman"/>
        </w:rPr>
      </w:pPr>
    </w:p>
    <w:sectPr w:rsidR="001524BF" w:rsidRPr="00424BB4" w:rsidSect="00A76532">
      <w:pgSz w:w="12240" w:h="15840"/>
      <w:pgMar w:top="1134" w:right="850" w:bottom="1134" w:left="1701"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E0C2674"/>
    <w:lvl w:ilvl="0">
      <w:numFmt w:val="bullet"/>
      <w:lvlText w:val="*"/>
      <w:lvlJc w:val="left"/>
    </w:lvl>
  </w:abstractNum>
  <w:abstractNum w:abstractNumId="1">
    <w:nsid w:val="048F2253"/>
    <w:multiLevelType w:val="hybridMultilevel"/>
    <w:tmpl w:val="21FAD024"/>
    <w:lvl w:ilvl="0" w:tplc="22CE9914">
      <w:start w:val="2"/>
      <w:numFmt w:val="decimal"/>
      <w:lvlText w:val="%1)"/>
      <w:lvlJc w:val="left"/>
      <w:pPr>
        <w:ind w:left="705" w:hanging="360"/>
      </w:pPr>
      <w:rPr>
        <w:rFonts w:cs="Times New Roman" w:hint="default"/>
      </w:rPr>
    </w:lvl>
    <w:lvl w:ilvl="1" w:tplc="04190019">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2">
    <w:nsid w:val="0D9D7BD4"/>
    <w:multiLevelType w:val="hybridMultilevel"/>
    <w:tmpl w:val="560EAE32"/>
    <w:lvl w:ilvl="0" w:tplc="7A6889C8">
      <w:start w:val="4"/>
      <w:numFmt w:val="decimal"/>
      <w:lvlText w:val="%1"/>
      <w:lvlJc w:val="left"/>
      <w:pPr>
        <w:ind w:left="1605" w:hanging="360"/>
      </w:pPr>
      <w:rPr>
        <w:rFonts w:cs="Times New Roman" w:hint="default"/>
      </w:rPr>
    </w:lvl>
    <w:lvl w:ilvl="1" w:tplc="04190019" w:tentative="1">
      <w:start w:val="1"/>
      <w:numFmt w:val="lowerLetter"/>
      <w:lvlText w:val="%2."/>
      <w:lvlJc w:val="left"/>
      <w:pPr>
        <w:ind w:left="2325" w:hanging="360"/>
      </w:pPr>
      <w:rPr>
        <w:rFonts w:cs="Times New Roman"/>
      </w:rPr>
    </w:lvl>
    <w:lvl w:ilvl="2" w:tplc="0419001B" w:tentative="1">
      <w:start w:val="1"/>
      <w:numFmt w:val="lowerRoman"/>
      <w:lvlText w:val="%3."/>
      <w:lvlJc w:val="right"/>
      <w:pPr>
        <w:ind w:left="3045" w:hanging="180"/>
      </w:pPr>
      <w:rPr>
        <w:rFonts w:cs="Times New Roman"/>
      </w:rPr>
    </w:lvl>
    <w:lvl w:ilvl="3" w:tplc="0419000F" w:tentative="1">
      <w:start w:val="1"/>
      <w:numFmt w:val="decimal"/>
      <w:lvlText w:val="%4."/>
      <w:lvlJc w:val="left"/>
      <w:pPr>
        <w:ind w:left="3765" w:hanging="360"/>
      </w:pPr>
      <w:rPr>
        <w:rFonts w:cs="Times New Roman"/>
      </w:rPr>
    </w:lvl>
    <w:lvl w:ilvl="4" w:tplc="04190019" w:tentative="1">
      <w:start w:val="1"/>
      <w:numFmt w:val="lowerLetter"/>
      <w:lvlText w:val="%5."/>
      <w:lvlJc w:val="left"/>
      <w:pPr>
        <w:ind w:left="4485" w:hanging="360"/>
      </w:pPr>
      <w:rPr>
        <w:rFonts w:cs="Times New Roman"/>
      </w:rPr>
    </w:lvl>
    <w:lvl w:ilvl="5" w:tplc="0419001B" w:tentative="1">
      <w:start w:val="1"/>
      <w:numFmt w:val="lowerRoman"/>
      <w:lvlText w:val="%6."/>
      <w:lvlJc w:val="right"/>
      <w:pPr>
        <w:ind w:left="5205" w:hanging="180"/>
      </w:pPr>
      <w:rPr>
        <w:rFonts w:cs="Times New Roman"/>
      </w:rPr>
    </w:lvl>
    <w:lvl w:ilvl="6" w:tplc="0419000F" w:tentative="1">
      <w:start w:val="1"/>
      <w:numFmt w:val="decimal"/>
      <w:lvlText w:val="%7."/>
      <w:lvlJc w:val="left"/>
      <w:pPr>
        <w:ind w:left="5925" w:hanging="360"/>
      </w:pPr>
      <w:rPr>
        <w:rFonts w:cs="Times New Roman"/>
      </w:rPr>
    </w:lvl>
    <w:lvl w:ilvl="7" w:tplc="04190019" w:tentative="1">
      <w:start w:val="1"/>
      <w:numFmt w:val="lowerLetter"/>
      <w:lvlText w:val="%8."/>
      <w:lvlJc w:val="left"/>
      <w:pPr>
        <w:ind w:left="6645" w:hanging="360"/>
      </w:pPr>
      <w:rPr>
        <w:rFonts w:cs="Times New Roman"/>
      </w:rPr>
    </w:lvl>
    <w:lvl w:ilvl="8" w:tplc="0419001B" w:tentative="1">
      <w:start w:val="1"/>
      <w:numFmt w:val="lowerRoman"/>
      <w:lvlText w:val="%9."/>
      <w:lvlJc w:val="right"/>
      <w:pPr>
        <w:ind w:left="7365" w:hanging="180"/>
      </w:pPr>
      <w:rPr>
        <w:rFonts w:cs="Times New Roman"/>
      </w:rPr>
    </w:lvl>
  </w:abstractNum>
  <w:abstractNum w:abstractNumId="3">
    <w:nsid w:val="0E26026E"/>
    <w:multiLevelType w:val="hybridMultilevel"/>
    <w:tmpl w:val="26585188"/>
    <w:lvl w:ilvl="0" w:tplc="2BCC9734">
      <w:start w:val="1"/>
      <w:numFmt w:val="decimal"/>
      <w:lvlText w:val="%1)"/>
      <w:lvlJc w:val="left"/>
      <w:pPr>
        <w:ind w:left="1778" w:hanging="360"/>
      </w:pPr>
      <w:rPr>
        <w:rFonts w:ascii="Times New Roman" w:eastAsia="Times New Roman" w:hAnsi="Times New Roman"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nsid w:val="0EE04BED"/>
    <w:multiLevelType w:val="hybridMultilevel"/>
    <w:tmpl w:val="2810382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BB53279"/>
    <w:multiLevelType w:val="hybridMultilevel"/>
    <w:tmpl w:val="F18E6EDA"/>
    <w:lvl w:ilvl="0" w:tplc="EE165088">
      <w:start w:val="10"/>
      <w:numFmt w:val="decimal"/>
      <w:lvlText w:val="%1)"/>
      <w:lvlJc w:val="left"/>
      <w:pPr>
        <w:ind w:left="1650" w:hanging="375"/>
      </w:pPr>
      <w:rPr>
        <w:rFonts w:cs="Times New Roman" w:hint="default"/>
      </w:rPr>
    </w:lvl>
    <w:lvl w:ilvl="1" w:tplc="04190019" w:tentative="1">
      <w:start w:val="1"/>
      <w:numFmt w:val="lowerLetter"/>
      <w:lvlText w:val="%2."/>
      <w:lvlJc w:val="left"/>
      <w:pPr>
        <w:ind w:left="2355" w:hanging="360"/>
      </w:pPr>
      <w:rPr>
        <w:rFonts w:cs="Times New Roman"/>
      </w:rPr>
    </w:lvl>
    <w:lvl w:ilvl="2" w:tplc="0419001B" w:tentative="1">
      <w:start w:val="1"/>
      <w:numFmt w:val="lowerRoman"/>
      <w:lvlText w:val="%3."/>
      <w:lvlJc w:val="right"/>
      <w:pPr>
        <w:ind w:left="3075" w:hanging="180"/>
      </w:pPr>
      <w:rPr>
        <w:rFonts w:cs="Times New Roman"/>
      </w:rPr>
    </w:lvl>
    <w:lvl w:ilvl="3" w:tplc="0419000F" w:tentative="1">
      <w:start w:val="1"/>
      <w:numFmt w:val="decimal"/>
      <w:lvlText w:val="%4."/>
      <w:lvlJc w:val="left"/>
      <w:pPr>
        <w:ind w:left="3795" w:hanging="360"/>
      </w:pPr>
      <w:rPr>
        <w:rFonts w:cs="Times New Roman"/>
      </w:rPr>
    </w:lvl>
    <w:lvl w:ilvl="4" w:tplc="04190019" w:tentative="1">
      <w:start w:val="1"/>
      <w:numFmt w:val="lowerLetter"/>
      <w:lvlText w:val="%5."/>
      <w:lvlJc w:val="left"/>
      <w:pPr>
        <w:ind w:left="4515" w:hanging="360"/>
      </w:pPr>
      <w:rPr>
        <w:rFonts w:cs="Times New Roman"/>
      </w:rPr>
    </w:lvl>
    <w:lvl w:ilvl="5" w:tplc="0419001B" w:tentative="1">
      <w:start w:val="1"/>
      <w:numFmt w:val="lowerRoman"/>
      <w:lvlText w:val="%6."/>
      <w:lvlJc w:val="right"/>
      <w:pPr>
        <w:ind w:left="5235" w:hanging="180"/>
      </w:pPr>
      <w:rPr>
        <w:rFonts w:cs="Times New Roman"/>
      </w:rPr>
    </w:lvl>
    <w:lvl w:ilvl="6" w:tplc="0419000F" w:tentative="1">
      <w:start w:val="1"/>
      <w:numFmt w:val="decimal"/>
      <w:lvlText w:val="%7."/>
      <w:lvlJc w:val="left"/>
      <w:pPr>
        <w:ind w:left="5955" w:hanging="360"/>
      </w:pPr>
      <w:rPr>
        <w:rFonts w:cs="Times New Roman"/>
      </w:rPr>
    </w:lvl>
    <w:lvl w:ilvl="7" w:tplc="04190019" w:tentative="1">
      <w:start w:val="1"/>
      <w:numFmt w:val="lowerLetter"/>
      <w:lvlText w:val="%8."/>
      <w:lvlJc w:val="left"/>
      <w:pPr>
        <w:ind w:left="6675" w:hanging="360"/>
      </w:pPr>
      <w:rPr>
        <w:rFonts w:cs="Times New Roman"/>
      </w:rPr>
    </w:lvl>
    <w:lvl w:ilvl="8" w:tplc="0419001B" w:tentative="1">
      <w:start w:val="1"/>
      <w:numFmt w:val="lowerRoman"/>
      <w:lvlText w:val="%9."/>
      <w:lvlJc w:val="right"/>
      <w:pPr>
        <w:ind w:left="7395" w:hanging="180"/>
      </w:pPr>
      <w:rPr>
        <w:rFonts w:cs="Times New Roman"/>
      </w:rPr>
    </w:lvl>
  </w:abstractNum>
  <w:abstractNum w:abstractNumId="6">
    <w:nsid w:val="38EC0689"/>
    <w:multiLevelType w:val="multilevel"/>
    <w:tmpl w:val="7310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415F65"/>
    <w:multiLevelType w:val="hybridMultilevel"/>
    <w:tmpl w:val="F38CCE4A"/>
    <w:lvl w:ilvl="0" w:tplc="DE66ACB6">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BD2298E"/>
    <w:multiLevelType w:val="hybridMultilevel"/>
    <w:tmpl w:val="1C78889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2626AB7"/>
    <w:multiLevelType w:val="hybridMultilevel"/>
    <w:tmpl w:val="AD6229EE"/>
    <w:lvl w:ilvl="0" w:tplc="93A2252E">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44343FB3"/>
    <w:multiLevelType w:val="hybridMultilevel"/>
    <w:tmpl w:val="A8B48506"/>
    <w:lvl w:ilvl="0" w:tplc="9FAAB24A">
      <w:start w:val="1"/>
      <w:numFmt w:val="decimal"/>
      <w:lvlText w:val="%1)"/>
      <w:lvlJc w:val="left"/>
      <w:pPr>
        <w:ind w:left="927"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9C54EAF"/>
    <w:multiLevelType w:val="hybridMultilevel"/>
    <w:tmpl w:val="465A731A"/>
    <w:lvl w:ilvl="0" w:tplc="A0F08F1A">
      <w:start w:val="5"/>
      <w:numFmt w:val="decimal"/>
      <w:lvlText w:val="%1."/>
      <w:lvlJc w:val="left"/>
      <w:pPr>
        <w:ind w:left="1080" w:hanging="360"/>
      </w:pPr>
      <w:rPr>
        <w:rFonts w:ascii="Times New Roman CYR" w:hAnsi="Times New Roman CYR" w:cs="Times New Roman CYR"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4FCA36CA"/>
    <w:multiLevelType w:val="hybridMultilevel"/>
    <w:tmpl w:val="1774FFA2"/>
    <w:lvl w:ilvl="0" w:tplc="29E6D286">
      <w:start w:val="1"/>
      <w:numFmt w:val="decimal"/>
      <w:lvlText w:val="%1."/>
      <w:lvlJc w:val="left"/>
      <w:pPr>
        <w:ind w:left="2985" w:hanging="360"/>
      </w:pPr>
      <w:rPr>
        <w:rFonts w:cs="Times New Roman" w:hint="default"/>
      </w:rPr>
    </w:lvl>
    <w:lvl w:ilvl="1" w:tplc="04190019" w:tentative="1">
      <w:start w:val="1"/>
      <w:numFmt w:val="lowerLetter"/>
      <w:lvlText w:val="%2."/>
      <w:lvlJc w:val="left"/>
      <w:pPr>
        <w:ind w:left="3705" w:hanging="360"/>
      </w:pPr>
      <w:rPr>
        <w:rFonts w:cs="Times New Roman"/>
      </w:rPr>
    </w:lvl>
    <w:lvl w:ilvl="2" w:tplc="0419001B" w:tentative="1">
      <w:start w:val="1"/>
      <w:numFmt w:val="lowerRoman"/>
      <w:lvlText w:val="%3."/>
      <w:lvlJc w:val="right"/>
      <w:pPr>
        <w:ind w:left="4425" w:hanging="180"/>
      </w:pPr>
      <w:rPr>
        <w:rFonts w:cs="Times New Roman"/>
      </w:rPr>
    </w:lvl>
    <w:lvl w:ilvl="3" w:tplc="0419000F" w:tentative="1">
      <w:start w:val="1"/>
      <w:numFmt w:val="decimal"/>
      <w:lvlText w:val="%4."/>
      <w:lvlJc w:val="left"/>
      <w:pPr>
        <w:ind w:left="5145" w:hanging="360"/>
      </w:pPr>
      <w:rPr>
        <w:rFonts w:cs="Times New Roman"/>
      </w:rPr>
    </w:lvl>
    <w:lvl w:ilvl="4" w:tplc="04190019" w:tentative="1">
      <w:start w:val="1"/>
      <w:numFmt w:val="lowerLetter"/>
      <w:lvlText w:val="%5."/>
      <w:lvlJc w:val="left"/>
      <w:pPr>
        <w:ind w:left="5865" w:hanging="360"/>
      </w:pPr>
      <w:rPr>
        <w:rFonts w:cs="Times New Roman"/>
      </w:rPr>
    </w:lvl>
    <w:lvl w:ilvl="5" w:tplc="0419001B" w:tentative="1">
      <w:start w:val="1"/>
      <w:numFmt w:val="lowerRoman"/>
      <w:lvlText w:val="%6."/>
      <w:lvlJc w:val="right"/>
      <w:pPr>
        <w:ind w:left="6585" w:hanging="180"/>
      </w:pPr>
      <w:rPr>
        <w:rFonts w:cs="Times New Roman"/>
      </w:rPr>
    </w:lvl>
    <w:lvl w:ilvl="6" w:tplc="0419000F" w:tentative="1">
      <w:start w:val="1"/>
      <w:numFmt w:val="decimal"/>
      <w:lvlText w:val="%7."/>
      <w:lvlJc w:val="left"/>
      <w:pPr>
        <w:ind w:left="7305" w:hanging="360"/>
      </w:pPr>
      <w:rPr>
        <w:rFonts w:cs="Times New Roman"/>
      </w:rPr>
    </w:lvl>
    <w:lvl w:ilvl="7" w:tplc="04190019" w:tentative="1">
      <w:start w:val="1"/>
      <w:numFmt w:val="lowerLetter"/>
      <w:lvlText w:val="%8."/>
      <w:lvlJc w:val="left"/>
      <w:pPr>
        <w:ind w:left="8025" w:hanging="360"/>
      </w:pPr>
      <w:rPr>
        <w:rFonts w:cs="Times New Roman"/>
      </w:rPr>
    </w:lvl>
    <w:lvl w:ilvl="8" w:tplc="0419001B" w:tentative="1">
      <w:start w:val="1"/>
      <w:numFmt w:val="lowerRoman"/>
      <w:lvlText w:val="%9."/>
      <w:lvlJc w:val="right"/>
      <w:pPr>
        <w:ind w:left="8745" w:hanging="180"/>
      </w:pPr>
      <w:rPr>
        <w:rFonts w:cs="Times New Roman"/>
      </w:rPr>
    </w:lvl>
  </w:abstractNum>
  <w:abstractNum w:abstractNumId="13">
    <w:nsid w:val="50232141"/>
    <w:multiLevelType w:val="hybridMultilevel"/>
    <w:tmpl w:val="B7C45A2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1223EF4"/>
    <w:multiLevelType w:val="hybridMultilevel"/>
    <w:tmpl w:val="CB5AD07E"/>
    <w:lvl w:ilvl="0" w:tplc="FBF2209E">
      <w:start w:val="1"/>
      <w:numFmt w:val="decimal"/>
      <w:lvlText w:val="%1)"/>
      <w:lvlJc w:val="left"/>
      <w:pPr>
        <w:ind w:left="1695" w:hanging="360"/>
      </w:pPr>
      <w:rPr>
        <w:rFonts w:cs="Times New Roman" w:hint="default"/>
      </w:rPr>
    </w:lvl>
    <w:lvl w:ilvl="1" w:tplc="04190019" w:tentative="1">
      <w:start w:val="1"/>
      <w:numFmt w:val="lowerLetter"/>
      <w:lvlText w:val="%2."/>
      <w:lvlJc w:val="left"/>
      <w:pPr>
        <w:ind w:left="2415" w:hanging="360"/>
      </w:pPr>
      <w:rPr>
        <w:rFonts w:cs="Times New Roman"/>
      </w:rPr>
    </w:lvl>
    <w:lvl w:ilvl="2" w:tplc="0419001B" w:tentative="1">
      <w:start w:val="1"/>
      <w:numFmt w:val="lowerRoman"/>
      <w:lvlText w:val="%3."/>
      <w:lvlJc w:val="right"/>
      <w:pPr>
        <w:ind w:left="3135" w:hanging="180"/>
      </w:pPr>
      <w:rPr>
        <w:rFonts w:cs="Times New Roman"/>
      </w:rPr>
    </w:lvl>
    <w:lvl w:ilvl="3" w:tplc="0419000F" w:tentative="1">
      <w:start w:val="1"/>
      <w:numFmt w:val="decimal"/>
      <w:lvlText w:val="%4."/>
      <w:lvlJc w:val="left"/>
      <w:pPr>
        <w:ind w:left="3855" w:hanging="360"/>
      </w:pPr>
      <w:rPr>
        <w:rFonts w:cs="Times New Roman"/>
      </w:rPr>
    </w:lvl>
    <w:lvl w:ilvl="4" w:tplc="04190019" w:tentative="1">
      <w:start w:val="1"/>
      <w:numFmt w:val="lowerLetter"/>
      <w:lvlText w:val="%5."/>
      <w:lvlJc w:val="left"/>
      <w:pPr>
        <w:ind w:left="4575" w:hanging="360"/>
      </w:pPr>
      <w:rPr>
        <w:rFonts w:cs="Times New Roman"/>
      </w:rPr>
    </w:lvl>
    <w:lvl w:ilvl="5" w:tplc="0419001B" w:tentative="1">
      <w:start w:val="1"/>
      <w:numFmt w:val="lowerRoman"/>
      <w:lvlText w:val="%6."/>
      <w:lvlJc w:val="right"/>
      <w:pPr>
        <w:ind w:left="5295" w:hanging="180"/>
      </w:pPr>
      <w:rPr>
        <w:rFonts w:cs="Times New Roman"/>
      </w:rPr>
    </w:lvl>
    <w:lvl w:ilvl="6" w:tplc="0419000F" w:tentative="1">
      <w:start w:val="1"/>
      <w:numFmt w:val="decimal"/>
      <w:lvlText w:val="%7."/>
      <w:lvlJc w:val="left"/>
      <w:pPr>
        <w:ind w:left="6015" w:hanging="360"/>
      </w:pPr>
      <w:rPr>
        <w:rFonts w:cs="Times New Roman"/>
      </w:rPr>
    </w:lvl>
    <w:lvl w:ilvl="7" w:tplc="04190019" w:tentative="1">
      <w:start w:val="1"/>
      <w:numFmt w:val="lowerLetter"/>
      <w:lvlText w:val="%8."/>
      <w:lvlJc w:val="left"/>
      <w:pPr>
        <w:ind w:left="6735" w:hanging="360"/>
      </w:pPr>
      <w:rPr>
        <w:rFonts w:cs="Times New Roman"/>
      </w:rPr>
    </w:lvl>
    <w:lvl w:ilvl="8" w:tplc="0419001B" w:tentative="1">
      <w:start w:val="1"/>
      <w:numFmt w:val="lowerRoman"/>
      <w:lvlText w:val="%9."/>
      <w:lvlJc w:val="right"/>
      <w:pPr>
        <w:ind w:left="7455" w:hanging="180"/>
      </w:pPr>
      <w:rPr>
        <w:rFonts w:cs="Times New Roman"/>
      </w:rPr>
    </w:lvl>
  </w:abstractNum>
  <w:abstractNum w:abstractNumId="15">
    <w:nsid w:val="515E5510"/>
    <w:multiLevelType w:val="hybridMultilevel"/>
    <w:tmpl w:val="1E4A81C6"/>
    <w:lvl w:ilvl="0" w:tplc="BE625F36">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16">
    <w:nsid w:val="51FA305B"/>
    <w:multiLevelType w:val="hybridMultilevel"/>
    <w:tmpl w:val="A8C64628"/>
    <w:lvl w:ilvl="0" w:tplc="530C7CA0">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3E834C8"/>
    <w:multiLevelType w:val="hybridMultilevel"/>
    <w:tmpl w:val="9D320D94"/>
    <w:lvl w:ilvl="0" w:tplc="CB9A6EFE">
      <w:start w:val="2"/>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8">
    <w:nsid w:val="55415F88"/>
    <w:multiLevelType w:val="hybridMultilevel"/>
    <w:tmpl w:val="6E182F0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5A024E6E"/>
    <w:multiLevelType w:val="hybridMultilevel"/>
    <w:tmpl w:val="40C2C832"/>
    <w:lvl w:ilvl="0" w:tplc="D8B08D4E">
      <w:start w:val="1"/>
      <w:numFmt w:val="decimal"/>
      <w:lvlText w:val="%1)"/>
      <w:lvlJc w:val="left"/>
      <w:pPr>
        <w:ind w:left="1080" w:hanging="360"/>
      </w:pPr>
      <w:rPr>
        <w:rFonts w:ascii="Times New Roman CYR" w:eastAsiaTheme="minorEastAsia" w:hAnsi="Times New Roman CYR" w:cs="Times New Roman CYR"/>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5F3077E9"/>
    <w:multiLevelType w:val="hybridMultilevel"/>
    <w:tmpl w:val="B2DAF6F6"/>
    <w:lvl w:ilvl="0" w:tplc="F15CDCA4">
      <w:start w:val="4"/>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6A575C99"/>
    <w:multiLevelType w:val="hybridMultilevel"/>
    <w:tmpl w:val="830CFBE8"/>
    <w:lvl w:ilvl="0" w:tplc="993AC56C">
      <w:start w:val="1"/>
      <w:numFmt w:val="decimal"/>
      <w:lvlText w:val="%1)"/>
      <w:lvlJc w:val="left"/>
      <w:pPr>
        <w:ind w:left="720" w:hanging="360"/>
      </w:pPr>
      <w:rPr>
        <w:rFonts w:ascii="Times New Roman CYR" w:eastAsiaTheme="minorEastAsia" w:hAnsi="Times New Roman CYR" w:cs="Times New Roman CYR"/>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B8B08C8"/>
    <w:multiLevelType w:val="hybridMultilevel"/>
    <w:tmpl w:val="2AA68DE2"/>
    <w:lvl w:ilvl="0" w:tplc="0419000F">
      <w:start w:val="1"/>
      <w:numFmt w:val="decimal"/>
      <w:lvlText w:val="%1."/>
      <w:lvlJc w:val="left"/>
      <w:pPr>
        <w:ind w:left="3240" w:hanging="360"/>
      </w:pPr>
      <w:rPr>
        <w:rFonts w:cs="Times New Roman"/>
      </w:rPr>
    </w:lvl>
    <w:lvl w:ilvl="1" w:tplc="04190019" w:tentative="1">
      <w:start w:val="1"/>
      <w:numFmt w:val="lowerLetter"/>
      <w:lvlText w:val="%2."/>
      <w:lvlJc w:val="left"/>
      <w:pPr>
        <w:ind w:left="3960" w:hanging="360"/>
      </w:pPr>
      <w:rPr>
        <w:rFonts w:cs="Times New Roman"/>
      </w:rPr>
    </w:lvl>
    <w:lvl w:ilvl="2" w:tplc="0419001B" w:tentative="1">
      <w:start w:val="1"/>
      <w:numFmt w:val="lowerRoman"/>
      <w:lvlText w:val="%3."/>
      <w:lvlJc w:val="right"/>
      <w:pPr>
        <w:ind w:left="4680" w:hanging="180"/>
      </w:pPr>
      <w:rPr>
        <w:rFonts w:cs="Times New Roman"/>
      </w:rPr>
    </w:lvl>
    <w:lvl w:ilvl="3" w:tplc="0419000F" w:tentative="1">
      <w:start w:val="1"/>
      <w:numFmt w:val="decimal"/>
      <w:lvlText w:val="%4."/>
      <w:lvlJc w:val="left"/>
      <w:pPr>
        <w:ind w:left="5400" w:hanging="360"/>
      </w:pPr>
      <w:rPr>
        <w:rFonts w:cs="Times New Roman"/>
      </w:rPr>
    </w:lvl>
    <w:lvl w:ilvl="4" w:tplc="04190019" w:tentative="1">
      <w:start w:val="1"/>
      <w:numFmt w:val="lowerLetter"/>
      <w:lvlText w:val="%5."/>
      <w:lvlJc w:val="left"/>
      <w:pPr>
        <w:ind w:left="6120" w:hanging="360"/>
      </w:pPr>
      <w:rPr>
        <w:rFonts w:cs="Times New Roman"/>
      </w:rPr>
    </w:lvl>
    <w:lvl w:ilvl="5" w:tplc="0419001B" w:tentative="1">
      <w:start w:val="1"/>
      <w:numFmt w:val="lowerRoman"/>
      <w:lvlText w:val="%6."/>
      <w:lvlJc w:val="right"/>
      <w:pPr>
        <w:ind w:left="6840" w:hanging="180"/>
      </w:pPr>
      <w:rPr>
        <w:rFonts w:cs="Times New Roman"/>
      </w:rPr>
    </w:lvl>
    <w:lvl w:ilvl="6" w:tplc="0419000F" w:tentative="1">
      <w:start w:val="1"/>
      <w:numFmt w:val="decimal"/>
      <w:lvlText w:val="%7."/>
      <w:lvlJc w:val="left"/>
      <w:pPr>
        <w:ind w:left="7560" w:hanging="360"/>
      </w:pPr>
      <w:rPr>
        <w:rFonts w:cs="Times New Roman"/>
      </w:rPr>
    </w:lvl>
    <w:lvl w:ilvl="7" w:tplc="04190019" w:tentative="1">
      <w:start w:val="1"/>
      <w:numFmt w:val="lowerLetter"/>
      <w:lvlText w:val="%8."/>
      <w:lvlJc w:val="left"/>
      <w:pPr>
        <w:ind w:left="8280" w:hanging="360"/>
      </w:pPr>
      <w:rPr>
        <w:rFonts w:cs="Times New Roman"/>
      </w:rPr>
    </w:lvl>
    <w:lvl w:ilvl="8" w:tplc="0419001B" w:tentative="1">
      <w:start w:val="1"/>
      <w:numFmt w:val="lowerRoman"/>
      <w:lvlText w:val="%9."/>
      <w:lvlJc w:val="right"/>
      <w:pPr>
        <w:ind w:left="9000" w:hanging="180"/>
      </w:pPr>
      <w:rPr>
        <w:rFonts w:cs="Times New Roman"/>
      </w:rPr>
    </w:lvl>
  </w:abstractNum>
  <w:abstractNum w:abstractNumId="23">
    <w:nsid w:val="76A32EAD"/>
    <w:multiLevelType w:val="hybridMultilevel"/>
    <w:tmpl w:val="D0E21AA0"/>
    <w:lvl w:ilvl="0" w:tplc="DBBEBEC2">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lvlOverride w:ilvl="0">
      <w:lvl w:ilvl="0">
        <w:numFmt w:val="bullet"/>
        <w:lvlText w:val=""/>
        <w:lvlJc w:val="left"/>
        <w:pPr>
          <w:ind w:left="720" w:hanging="360"/>
        </w:pPr>
        <w:rPr>
          <w:rFonts w:ascii="Symbol" w:hAnsi="Symbol" w:hint="default"/>
        </w:rPr>
      </w:lvl>
    </w:lvlOverride>
  </w:num>
  <w:num w:numId="2">
    <w:abstractNumId w:val="12"/>
  </w:num>
  <w:num w:numId="3">
    <w:abstractNumId w:val="7"/>
  </w:num>
  <w:num w:numId="4">
    <w:abstractNumId w:val="1"/>
  </w:num>
  <w:num w:numId="5">
    <w:abstractNumId w:val="0"/>
    <w:lvlOverride w:ilvl="0">
      <w:lvl w:ilvl="0">
        <w:numFmt w:val="bullet"/>
        <w:lvlText w:val="-"/>
        <w:legacy w:legacy="1" w:legacySpace="0" w:legacyIndent="135"/>
        <w:lvlJc w:val="left"/>
        <w:rPr>
          <w:rFonts w:ascii="Times New Roman" w:hAnsi="Times New Roman" w:hint="default"/>
        </w:rPr>
      </w:lvl>
    </w:lvlOverride>
  </w:num>
  <w:num w:numId="6">
    <w:abstractNumId w:val="19"/>
  </w:num>
  <w:num w:numId="7">
    <w:abstractNumId w:val="22"/>
  </w:num>
  <w:num w:numId="8">
    <w:abstractNumId w:val="6"/>
  </w:num>
  <w:num w:numId="9">
    <w:abstractNumId w:val="0"/>
    <w:lvlOverride w:ilvl="0">
      <w:lvl w:ilvl="0">
        <w:start w:val="1"/>
        <w:numFmt w:val="decimal"/>
        <w:lvlText w:val="%1)"/>
        <w:legacy w:legacy="1" w:legacySpace="0" w:legacyIndent="360"/>
        <w:lvlJc w:val="left"/>
        <w:rPr>
          <w:rFonts w:ascii="Times New Roman" w:eastAsiaTheme="minorEastAsia" w:hAnsi="Times New Roman" w:cs="Times New Roman"/>
        </w:rPr>
      </w:lvl>
    </w:lvlOverride>
  </w:num>
  <w:num w:numId="10">
    <w:abstractNumId w:val="9"/>
  </w:num>
  <w:num w:numId="11">
    <w:abstractNumId w:val="23"/>
  </w:num>
  <w:num w:numId="12">
    <w:abstractNumId w:val="14"/>
  </w:num>
  <w:num w:numId="13">
    <w:abstractNumId w:val="2"/>
  </w:num>
  <w:num w:numId="14">
    <w:abstractNumId w:val="5"/>
  </w:num>
  <w:num w:numId="15">
    <w:abstractNumId w:val="18"/>
  </w:num>
  <w:num w:numId="16">
    <w:abstractNumId w:val="17"/>
  </w:num>
  <w:num w:numId="17">
    <w:abstractNumId w:val="15"/>
  </w:num>
  <w:num w:numId="18">
    <w:abstractNumId w:val="16"/>
  </w:num>
  <w:num w:numId="19">
    <w:abstractNumId w:val="20"/>
  </w:num>
  <w:num w:numId="20">
    <w:abstractNumId w:val="13"/>
  </w:num>
  <w:num w:numId="21">
    <w:abstractNumId w:val="4"/>
  </w:num>
  <w:num w:numId="22">
    <w:abstractNumId w:val="8"/>
  </w:num>
  <w:num w:numId="23">
    <w:abstractNumId w:val="21"/>
  </w:num>
  <w:num w:numId="24">
    <w:abstractNumId w:val="11"/>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424BB4"/>
    <w:rsid w:val="00017DCD"/>
    <w:rsid w:val="00046869"/>
    <w:rsid w:val="000573B9"/>
    <w:rsid w:val="0006223C"/>
    <w:rsid w:val="00064E83"/>
    <w:rsid w:val="000727DD"/>
    <w:rsid w:val="00076E04"/>
    <w:rsid w:val="0008448C"/>
    <w:rsid w:val="00084C0F"/>
    <w:rsid w:val="00090CCC"/>
    <w:rsid w:val="000911F0"/>
    <w:rsid w:val="00094AF8"/>
    <w:rsid w:val="000D3DE6"/>
    <w:rsid w:val="000D48B1"/>
    <w:rsid w:val="000F17E5"/>
    <w:rsid w:val="00130821"/>
    <w:rsid w:val="00131977"/>
    <w:rsid w:val="001524BF"/>
    <w:rsid w:val="0015393C"/>
    <w:rsid w:val="001543AA"/>
    <w:rsid w:val="00165197"/>
    <w:rsid w:val="0016619C"/>
    <w:rsid w:val="001774A4"/>
    <w:rsid w:val="00183209"/>
    <w:rsid w:val="001868EE"/>
    <w:rsid w:val="001B01FF"/>
    <w:rsid w:val="001D4D7C"/>
    <w:rsid w:val="001E3CCE"/>
    <w:rsid w:val="001E665A"/>
    <w:rsid w:val="001F5F5B"/>
    <w:rsid w:val="002020F4"/>
    <w:rsid w:val="00206E9E"/>
    <w:rsid w:val="00213773"/>
    <w:rsid w:val="00230623"/>
    <w:rsid w:val="00233761"/>
    <w:rsid w:val="00243DB8"/>
    <w:rsid w:val="00256D2B"/>
    <w:rsid w:val="00275C53"/>
    <w:rsid w:val="002B39E6"/>
    <w:rsid w:val="002C05F2"/>
    <w:rsid w:val="002C6FC1"/>
    <w:rsid w:val="002E0236"/>
    <w:rsid w:val="002E04DB"/>
    <w:rsid w:val="002F2878"/>
    <w:rsid w:val="00324213"/>
    <w:rsid w:val="00324856"/>
    <w:rsid w:val="00326C54"/>
    <w:rsid w:val="0033465F"/>
    <w:rsid w:val="00357727"/>
    <w:rsid w:val="00366AD4"/>
    <w:rsid w:val="00373C8B"/>
    <w:rsid w:val="00377B45"/>
    <w:rsid w:val="00392083"/>
    <w:rsid w:val="00392543"/>
    <w:rsid w:val="00394EC4"/>
    <w:rsid w:val="003B1F2C"/>
    <w:rsid w:val="003C20E4"/>
    <w:rsid w:val="003C2300"/>
    <w:rsid w:val="003E426F"/>
    <w:rsid w:val="003E6667"/>
    <w:rsid w:val="003E6A9B"/>
    <w:rsid w:val="003E7564"/>
    <w:rsid w:val="00407488"/>
    <w:rsid w:val="00422D89"/>
    <w:rsid w:val="00424BB4"/>
    <w:rsid w:val="0042617F"/>
    <w:rsid w:val="0043105A"/>
    <w:rsid w:val="00446CAE"/>
    <w:rsid w:val="00456952"/>
    <w:rsid w:val="0045696A"/>
    <w:rsid w:val="00464420"/>
    <w:rsid w:val="00466B3A"/>
    <w:rsid w:val="00482E61"/>
    <w:rsid w:val="00490CB0"/>
    <w:rsid w:val="00494809"/>
    <w:rsid w:val="004C5164"/>
    <w:rsid w:val="004C7EB1"/>
    <w:rsid w:val="004E239F"/>
    <w:rsid w:val="005037CB"/>
    <w:rsid w:val="00510F5D"/>
    <w:rsid w:val="005368EC"/>
    <w:rsid w:val="005400AD"/>
    <w:rsid w:val="00550398"/>
    <w:rsid w:val="00562D7F"/>
    <w:rsid w:val="00580038"/>
    <w:rsid w:val="005A6AFD"/>
    <w:rsid w:val="005D2BE7"/>
    <w:rsid w:val="005D3064"/>
    <w:rsid w:val="005E07BF"/>
    <w:rsid w:val="005F2BE2"/>
    <w:rsid w:val="005F3BD4"/>
    <w:rsid w:val="005F4246"/>
    <w:rsid w:val="005F4562"/>
    <w:rsid w:val="005F4A2D"/>
    <w:rsid w:val="005F799E"/>
    <w:rsid w:val="006018DC"/>
    <w:rsid w:val="00601B58"/>
    <w:rsid w:val="00613F83"/>
    <w:rsid w:val="00637C24"/>
    <w:rsid w:val="00646116"/>
    <w:rsid w:val="00650B2B"/>
    <w:rsid w:val="0065175A"/>
    <w:rsid w:val="006633FE"/>
    <w:rsid w:val="006736C4"/>
    <w:rsid w:val="006876CB"/>
    <w:rsid w:val="006B7871"/>
    <w:rsid w:val="006C0FB6"/>
    <w:rsid w:val="006C4D9E"/>
    <w:rsid w:val="006E7059"/>
    <w:rsid w:val="006F0272"/>
    <w:rsid w:val="006F0EDD"/>
    <w:rsid w:val="006F628B"/>
    <w:rsid w:val="00710611"/>
    <w:rsid w:val="00716379"/>
    <w:rsid w:val="00716ABB"/>
    <w:rsid w:val="007249E7"/>
    <w:rsid w:val="00726AD4"/>
    <w:rsid w:val="00731CAE"/>
    <w:rsid w:val="00744BA8"/>
    <w:rsid w:val="00746CD6"/>
    <w:rsid w:val="0077407A"/>
    <w:rsid w:val="00796C2F"/>
    <w:rsid w:val="007B2490"/>
    <w:rsid w:val="007E0D50"/>
    <w:rsid w:val="007E5FC4"/>
    <w:rsid w:val="00800D63"/>
    <w:rsid w:val="008214A6"/>
    <w:rsid w:val="00833EDD"/>
    <w:rsid w:val="00842E10"/>
    <w:rsid w:val="00853EAE"/>
    <w:rsid w:val="00863677"/>
    <w:rsid w:val="00873D08"/>
    <w:rsid w:val="00885908"/>
    <w:rsid w:val="00890B1A"/>
    <w:rsid w:val="008C039B"/>
    <w:rsid w:val="008E0DDB"/>
    <w:rsid w:val="008E6A2E"/>
    <w:rsid w:val="008F0D69"/>
    <w:rsid w:val="00915EB1"/>
    <w:rsid w:val="00916964"/>
    <w:rsid w:val="00944B56"/>
    <w:rsid w:val="00964547"/>
    <w:rsid w:val="009673CB"/>
    <w:rsid w:val="009908D2"/>
    <w:rsid w:val="00994032"/>
    <w:rsid w:val="009950CA"/>
    <w:rsid w:val="00997F90"/>
    <w:rsid w:val="009A0101"/>
    <w:rsid w:val="009F31D3"/>
    <w:rsid w:val="009F39B1"/>
    <w:rsid w:val="00A000EC"/>
    <w:rsid w:val="00A35707"/>
    <w:rsid w:val="00A43E5B"/>
    <w:rsid w:val="00A47A78"/>
    <w:rsid w:val="00A47ACF"/>
    <w:rsid w:val="00A5408B"/>
    <w:rsid w:val="00A76532"/>
    <w:rsid w:val="00A76924"/>
    <w:rsid w:val="00A92DFE"/>
    <w:rsid w:val="00A957C7"/>
    <w:rsid w:val="00A96F58"/>
    <w:rsid w:val="00AA6375"/>
    <w:rsid w:val="00AC6BD1"/>
    <w:rsid w:val="00AD0750"/>
    <w:rsid w:val="00AD1CF3"/>
    <w:rsid w:val="00AE6275"/>
    <w:rsid w:val="00AF0D02"/>
    <w:rsid w:val="00B24C59"/>
    <w:rsid w:val="00B44DE8"/>
    <w:rsid w:val="00B4562E"/>
    <w:rsid w:val="00B92D28"/>
    <w:rsid w:val="00BA18D9"/>
    <w:rsid w:val="00BB1F5F"/>
    <w:rsid w:val="00BE619D"/>
    <w:rsid w:val="00C1226C"/>
    <w:rsid w:val="00C12304"/>
    <w:rsid w:val="00C43024"/>
    <w:rsid w:val="00C6283B"/>
    <w:rsid w:val="00C670FE"/>
    <w:rsid w:val="00C76B07"/>
    <w:rsid w:val="00C87654"/>
    <w:rsid w:val="00C9062C"/>
    <w:rsid w:val="00C963EA"/>
    <w:rsid w:val="00CA4267"/>
    <w:rsid w:val="00CA54EC"/>
    <w:rsid w:val="00CB0527"/>
    <w:rsid w:val="00CE4E95"/>
    <w:rsid w:val="00D05C47"/>
    <w:rsid w:val="00D1029E"/>
    <w:rsid w:val="00D16171"/>
    <w:rsid w:val="00D20680"/>
    <w:rsid w:val="00D2678B"/>
    <w:rsid w:val="00D351B9"/>
    <w:rsid w:val="00D36880"/>
    <w:rsid w:val="00D6406B"/>
    <w:rsid w:val="00D9542B"/>
    <w:rsid w:val="00D96A87"/>
    <w:rsid w:val="00DA48C2"/>
    <w:rsid w:val="00DC29FD"/>
    <w:rsid w:val="00DD48C3"/>
    <w:rsid w:val="00DE73F4"/>
    <w:rsid w:val="00E159C1"/>
    <w:rsid w:val="00E35833"/>
    <w:rsid w:val="00E4291E"/>
    <w:rsid w:val="00E719E4"/>
    <w:rsid w:val="00E91F7B"/>
    <w:rsid w:val="00EA5915"/>
    <w:rsid w:val="00EB4501"/>
    <w:rsid w:val="00EB4ABF"/>
    <w:rsid w:val="00EC46CE"/>
    <w:rsid w:val="00EC5330"/>
    <w:rsid w:val="00ED5C0C"/>
    <w:rsid w:val="00EE1215"/>
    <w:rsid w:val="00F00636"/>
    <w:rsid w:val="00F1021C"/>
    <w:rsid w:val="00F279CF"/>
    <w:rsid w:val="00F314FC"/>
    <w:rsid w:val="00F51E38"/>
    <w:rsid w:val="00F62B75"/>
    <w:rsid w:val="00F63354"/>
    <w:rsid w:val="00F818BB"/>
    <w:rsid w:val="00FC200C"/>
    <w:rsid w:val="00FE31EF"/>
    <w:rsid w:val="00FE34F4"/>
    <w:rsid w:val="00FE6D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90B1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A4267"/>
    <w:pPr>
      <w:keepNext/>
      <w:spacing w:after="0" w:line="240" w:lineRule="auto"/>
      <w:outlineLvl w:val="1"/>
    </w:pPr>
    <w:rPr>
      <w:rFonts w:ascii="Times New Roman" w:hAnsi="Times New Roman"/>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90B1A"/>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CA4267"/>
    <w:rPr>
      <w:rFonts w:ascii="Times New Roman" w:hAnsi="Times New Roman" w:cs="Times New Roman"/>
      <w:b/>
      <w:bCs/>
      <w:i/>
      <w:iCs/>
      <w:sz w:val="18"/>
      <w:szCs w:val="18"/>
    </w:rPr>
  </w:style>
  <w:style w:type="paragraph" w:styleId="a3">
    <w:name w:val="Body Text Indent"/>
    <w:basedOn w:val="a"/>
    <w:link w:val="a4"/>
    <w:uiPriority w:val="99"/>
    <w:semiHidden/>
    <w:unhideWhenUsed/>
    <w:rsid w:val="002C05F2"/>
    <w:pPr>
      <w:spacing w:after="0" w:line="240" w:lineRule="auto"/>
      <w:ind w:left="720"/>
    </w:pPr>
    <w:rPr>
      <w:rFonts w:ascii="Times New Roman" w:hAnsi="Times New Roman"/>
      <w:sz w:val="24"/>
      <w:szCs w:val="24"/>
    </w:rPr>
  </w:style>
  <w:style w:type="character" w:customStyle="1" w:styleId="a4">
    <w:name w:val="Основной текст с отступом Знак"/>
    <w:basedOn w:val="a0"/>
    <w:link w:val="a3"/>
    <w:uiPriority w:val="99"/>
    <w:semiHidden/>
    <w:locked/>
    <w:rsid w:val="002C05F2"/>
    <w:rPr>
      <w:rFonts w:ascii="Times New Roman" w:hAnsi="Times New Roman" w:cs="Times New Roman"/>
      <w:sz w:val="24"/>
      <w:szCs w:val="24"/>
    </w:rPr>
  </w:style>
  <w:style w:type="paragraph" w:customStyle="1" w:styleId="ConsPlusNormal">
    <w:name w:val="ConsPlusNormal"/>
    <w:rsid w:val="00CA4267"/>
    <w:pPr>
      <w:widowControl w:val="0"/>
      <w:autoSpaceDE w:val="0"/>
      <w:autoSpaceDN w:val="0"/>
      <w:adjustRightInd w:val="0"/>
      <w:spacing w:after="0" w:line="240" w:lineRule="auto"/>
    </w:pPr>
    <w:rPr>
      <w:rFonts w:ascii="Calibri" w:hAnsi="Calibri" w:cs="Calibri"/>
    </w:rPr>
  </w:style>
  <w:style w:type="paragraph" w:styleId="a5">
    <w:name w:val="Normal (Web)"/>
    <w:basedOn w:val="a"/>
    <w:uiPriority w:val="99"/>
    <w:semiHidden/>
    <w:unhideWhenUsed/>
    <w:rsid w:val="00BA18D9"/>
    <w:pPr>
      <w:spacing w:after="195" w:line="240" w:lineRule="auto"/>
    </w:pPr>
    <w:rPr>
      <w:rFonts w:ascii="Times New Roman" w:hAnsi="Times New Roman"/>
      <w:sz w:val="24"/>
      <w:szCs w:val="24"/>
    </w:rPr>
  </w:style>
  <w:style w:type="paragraph" w:customStyle="1" w:styleId="c4">
    <w:name w:val="c4"/>
    <w:basedOn w:val="a"/>
    <w:rsid w:val="009950CA"/>
    <w:pPr>
      <w:spacing w:before="90" w:after="90" w:line="240" w:lineRule="auto"/>
    </w:pPr>
    <w:rPr>
      <w:rFonts w:ascii="Times New Roman" w:hAnsi="Times New Roman"/>
      <w:sz w:val="24"/>
      <w:szCs w:val="24"/>
    </w:rPr>
  </w:style>
  <w:style w:type="character" w:customStyle="1" w:styleId="c2">
    <w:name w:val="c2"/>
    <w:basedOn w:val="a0"/>
    <w:rsid w:val="009950CA"/>
    <w:rPr>
      <w:rFonts w:cs="Times New Roman"/>
    </w:rPr>
  </w:style>
  <w:style w:type="paragraph" w:customStyle="1" w:styleId="c1">
    <w:name w:val="c1"/>
    <w:basedOn w:val="a"/>
    <w:rsid w:val="009950CA"/>
    <w:pPr>
      <w:spacing w:before="90" w:after="90" w:line="240" w:lineRule="auto"/>
    </w:pPr>
    <w:rPr>
      <w:rFonts w:ascii="Times New Roman" w:hAnsi="Times New Roman"/>
      <w:sz w:val="24"/>
      <w:szCs w:val="24"/>
    </w:rPr>
  </w:style>
  <w:style w:type="paragraph" w:styleId="a6">
    <w:name w:val="No Spacing"/>
    <w:basedOn w:val="a"/>
    <w:uiPriority w:val="1"/>
    <w:qFormat/>
    <w:rsid w:val="005F4A2D"/>
    <w:pPr>
      <w:spacing w:before="100" w:beforeAutospacing="1" w:after="100" w:afterAutospacing="1" w:line="240" w:lineRule="auto"/>
    </w:pPr>
    <w:rPr>
      <w:rFonts w:ascii="Verdana" w:hAnsi="Verdana"/>
      <w:sz w:val="18"/>
      <w:szCs w:val="18"/>
    </w:rPr>
  </w:style>
  <w:style w:type="paragraph" w:customStyle="1" w:styleId="21">
    <w:name w:val="Абзац списка2"/>
    <w:basedOn w:val="a"/>
    <w:rsid w:val="00ED5C0C"/>
    <w:pPr>
      <w:ind w:left="720"/>
      <w:contextualSpacing/>
    </w:pPr>
    <w:rPr>
      <w:rFonts w:ascii="Calibri" w:hAnsi="Calibri"/>
      <w:lang w:eastAsia="en-US"/>
    </w:rPr>
  </w:style>
  <w:style w:type="paragraph" w:customStyle="1" w:styleId="3">
    <w:name w:val="Абзац списка3"/>
    <w:basedOn w:val="a"/>
    <w:uiPriority w:val="99"/>
    <w:semiHidden/>
    <w:rsid w:val="00ED5C0C"/>
    <w:pPr>
      <w:ind w:left="720"/>
      <w:contextualSpacing/>
    </w:pPr>
    <w:rPr>
      <w:rFonts w:ascii="Calibri" w:hAnsi="Calibri"/>
      <w:lang w:eastAsia="en-US"/>
    </w:rPr>
  </w:style>
</w:styles>
</file>

<file path=word/webSettings.xml><?xml version="1.0" encoding="utf-8"?>
<w:webSettings xmlns:r="http://schemas.openxmlformats.org/officeDocument/2006/relationships" xmlns:w="http://schemas.openxmlformats.org/wordprocessingml/2006/main">
  <w:divs>
    <w:div w:id="1820269336">
      <w:marLeft w:val="0"/>
      <w:marRight w:val="0"/>
      <w:marTop w:val="0"/>
      <w:marBottom w:val="0"/>
      <w:divBdr>
        <w:top w:val="none" w:sz="0" w:space="0" w:color="auto"/>
        <w:left w:val="none" w:sz="0" w:space="0" w:color="auto"/>
        <w:bottom w:val="none" w:sz="0" w:space="0" w:color="auto"/>
        <w:right w:val="none" w:sz="0" w:space="0" w:color="auto"/>
      </w:divBdr>
    </w:div>
    <w:div w:id="1820269337">
      <w:marLeft w:val="0"/>
      <w:marRight w:val="0"/>
      <w:marTop w:val="0"/>
      <w:marBottom w:val="0"/>
      <w:divBdr>
        <w:top w:val="none" w:sz="0" w:space="0" w:color="auto"/>
        <w:left w:val="none" w:sz="0" w:space="0" w:color="auto"/>
        <w:bottom w:val="none" w:sz="0" w:space="0" w:color="auto"/>
        <w:right w:val="none" w:sz="0" w:space="0" w:color="auto"/>
      </w:divBdr>
    </w:div>
    <w:div w:id="1820269338">
      <w:marLeft w:val="0"/>
      <w:marRight w:val="0"/>
      <w:marTop w:val="0"/>
      <w:marBottom w:val="0"/>
      <w:divBdr>
        <w:top w:val="none" w:sz="0" w:space="0" w:color="auto"/>
        <w:left w:val="none" w:sz="0" w:space="0" w:color="auto"/>
        <w:bottom w:val="none" w:sz="0" w:space="0" w:color="auto"/>
        <w:right w:val="none" w:sz="0" w:space="0" w:color="auto"/>
      </w:divBdr>
    </w:div>
    <w:div w:id="1820269351">
      <w:marLeft w:val="0"/>
      <w:marRight w:val="0"/>
      <w:marTop w:val="0"/>
      <w:marBottom w:val="0"/>
      <w:divBdr>
        <w:top w:val="none" w:sz="0" w:space="0" w:color="auto"/>
        <w:left w:val="none" w:sz="0" w:space="0" w:color="auto"/>
        <w:bottom w:val="none" w:sz="0" w:space="0" w:color="auto"/>
        <w:right w:val="none" w:sz="0" w:space="0" w:color="auto"/>
      </w:divBdr>
      <w:divsChild>
        <w:div w:id="1820269347">
          <w:marLeft w:val="0"/>
          <w:marRight w:val="0"/>
          <w:marTop w:val="0"/>
          <w:marBottom w:val="0"/>
          <w:divBdr>
            <w:top w:val="none" w:sz="0" w:space="0" w:color="auto"/>
            <w:left w:val="none" w:sz="0" w:space="0" w:color="auto"/>
            <w:bottom w:val="none" w:sz="0" w:space="0" w:color="auto"/>
            <w:right w:val="none" w:sz="0" w:space="0" w:color="auto"/>
          </w:divBdr>
          <w:divsChild>
            <w:div w:id="1820269356">
              <w:marLeft w:val="0"/>
              <w:marRight w:val="0"/>
              <w:marTop w:val="0"/>
              <w:marBottom w:val="0"/>
              <w:divBdr>
                <w:top w:val="none" w:sz="0" w:space="0" w:color="auto"/>
                <w:left w:val="none" w:sz="0" w:space="0" w:color="auto"/>
                <w:bottom w:val="none" w:sz="0" w:space="0" w:color="auto"/>
                <w:right w:val="none" w:sz="0" w:space="0" w:color="auto"/>
              </w:divBdr>
              <w:divsChild>
                <w:div w:id="1820269345">
                  <w:marLeft w:val="0"/>
                  <w:marRight w:val="0"/>
                  <w:marTop w:val="0"/>
                  <w:marBottom w:val="0"/>
                  <w:divBdr>
                    <w:top w:val="single" w:sz="12" w:space="30" w:color="FFFFFF"/>
                    <w:left w:val="none" w:sz="0" w:space="0" w:color="auto"/>
                    <w:bottom w:val="none" w:sz="0" w:space="0" w:color="auto"/>
                    <w:right w:val="none" w:sz="0" w:space="0" w:color="auto"/>
                  </w:divBdr>
                  <w:divsChild>
                    <w:div w:id="1820269343">
                      <w:marLeft w:val="0"/>
                      <w:marRight w:val="0"/>
                      <w:marTop w:val="0"/>
                      <w:marBottom w:val="0"/>
                      <w:divBdr>
                        <w:top w:val="none" w:sz="0" w:space="0" w:color="auto"/>
                        <w:left w:val="none" w:sz="0" w:space="0" w:color="auto"/>
                        <w:bottom w:val="none" w:sz="0" w:space="0" w:color="auto"/>
                        <w:right w:val="none" w:sz="0" w:space="0" w:color="auto"/>
                      </w:divBdr>
                      <w:divsChild>
                        <w:div w:id="1820269368">
                          <w:marLeft w:val="0"/>
                          <w:marRight w:val="0"/>
                          <w:marTop w:val="0"/>
                          <w:marBottom w:val="0"/>
                          <w:divBdr>
                            <w:top w:val="none" w:sz="0" w:space="0" w:color="auto"/>
                            <w:left w:val="none" w:sz="0" w:space="0" w:color="auto"/>
                            <w:bottom w:val="none" w:sz="0" w:space="0" w:color="auto"/>
                            <w:right w:val="none" w:sz="0" w:space="0" w:color="auto"/>
                          </w:divBdr>
                          <w:divsChild>
                            <w:div w:id="1820269349">
                              <w:marLeft w:val="0"/>
                              <w:marRight w:val="0"/>
                              <w:marTop w:val="0"/>
                              <w:marBottom w:val="0"/>
                              <w:divBdr>
                                <w:top w:val="none" w:sz="0" w:space="0" w:color="auto"/>
                                <w:left w:val="none" w:sz="0" w:space="0" w:color="auto"/>
                                <w:bottom w:val="none" w:sz="0" w:space="0" w:color="auto"/>
                                <w:right w:val="none" w:sz="0" w:space="0" w:color="auto"/>
                              </w:divBdr>
                              <w:divsChild>
                                <w:div w:id="1820269342">
                                  <w:marLeft w:val="0"/>
                                  <w:marRight w:val="0"/>
                                  <w:marTop w:val="0"/>
                                  <w:marBottom w:val="0"/>
                                  <w:divBdr>
                                    <w:top w:val="none" w:sz="0" w:space="0" w:color="auto"/>
                                    <w:left w:val="none" w:sz="0" w:space="0" w:color="auto"/>
                                    <w:bottom w:val="none" w:sz="0" w:space="0" w:color="auto"/>
                                    <w:right w:val="none" w:sz="0" w:space="0" w:color="auto"/>
                                  </w:divBdr>
                                  <w:divsChild>
                                    <w:div w:id="1820269352">
                                      <w:marLeft w:val="0"/>
                                      <w:marRight w:val="0"/>
                                      <w:marTop w:val="0"/>
                                      <w:marBottom w:val="0"/>
                                      <w:divBdr>
                                        <w:top w:val="none" w:sz="0" w:space="0" w:color="auto"/>
                                        <w:left w:val="none" w:sz="0" w:space="0" w:color="auto"/>
                                        <w:bottom w:val="none" w:sz="0" w:space="0" w:color="auto"/>
                                        <w:right w:val="none" w:sz="0" w:space="0" w:color="auto"/>
                                      </w:divBdr>
                                      <w:divsChild>
                                        <w:div w:id="1820269341">
                                          <w:marLeft w:val="0"/>
                                          <w:marRight w:val="0"/>
                                          <w:marTop w:val="0"/>
                                          <w:marBottom w:val="0"/>
                                          <w:divBdr>
                                            <w:top w:val="none" w:sz="0" w:space="0" w:color="auto"/>
                                            <w:left w:val="none" w:sz="0" w:space="0" w:color="auto"/>
                                            <w:bottom w:val="none" w:sz="0" w:space="0" w:color="auto"/>
                                            <w:right w:val="none" w:sz="0" w:space="0" w:color="auto"/>
                                          </w:divBdr>
                                          <w:divsChild>
                                            <w:div w:id="1820269354">
                                              <w:marLeft w:val="0"/>
                                              <w:marRight w:val="0"/>
                                              <w:marTop w:val="0"/>
                                              <w:marBottom w:val="0"/>
                                              <w:divBdr>
                                                <w:top w:val="none" w:sz="0" w:space="0" w:color="auto"/>
                                                <w:left w:val="none" w:sz="0" w:space="0" w:color="auto"/>
                                                <w:bottom w:val="none" w:sz="0" w:space="0" w:color="auto"/>
                                                <w:right w:val="none" w:sz="0" w:space="0" w:color="auto"/>
                                              </w:divBdr>
                                              <w:divsChild>
                                                <w:div w:id="1820269348">
                                                  <w:marLeft w:val="0"/>
                                                  <w:marRight w:val="0"/>
                                                  <w:marTop w:val="0"/>
                                                  <w:marBottom w:val="0"/>
                                                  <w:divBdr>
                                                    <w:top w:val="none" w:sz="0" w:space="0" w:color="auto"/>
                                                    <w:left w:val="none" w:sz="0" w:space="0" w:color="auto"/>
                                                    <w:bottom w:val="none" w:sz="0" w:space="0" w:color="auto"/>
                                                    <w:right w:val="none" w:sz="0" w:space="0" w:color="auto"/>
                                                  </w:divBdr>
                                                  <w:divsChild>
                                                    <w:div w:id="1820269350">
                                                      <w:marLeft w:val="0"/>
                                                      <w:marRight w:val="0"/>
                                                      <w:marTop w:val="0"/>
                                                      <w:marBottom w:val="0"/>
                                                      <w:divBdr>
                                                        <w:top w:val="none" w:sz="0" w:space="0" w:color="auto"/>
                                                        <w:left w:val="none" w:sz="0" w:space="0" w:color="auto"/>
                                                        <w:bottom w:val="none" w:sz="0" w:space="0" w:color="auto"/>
                                                        <w:right w:val="none" w:sz="0" w:space="0" w:color="auto"/>
                                                      </w:divBdr>
                                                      <w:divsChild>
                                                        <w:div w:id="1820269353">
                                                          <w:marLeft w:val="150"/>
                                                          <w:marRight w:val="150"/>
                                                          <w:marTop w:val="0"/>
                                                          <w:marBottom w:val="0"/>
                                                          <w:divBdr>
                                                            <w:top w:val="none" w:sz="0" w:space="0" w:color="auto"/>
                                                            <w:left w:val="none" w:sz="0" w:space="0" w:color="auto"/>
                                                            <w:bottom w:val="none" w:sz="0" w:space="0" w:color="auto"/>
                                                            <w:right w:val="none" w:sz="0" w:space="0" w:color="auto"/>
                                                          </w:divBdr>
                                                          <w:divsChild>
                                                            <w:div w:id="1820269339">
                                                              <w:marLeft w:val="0"/>
                                                              <w:marRight w:val="0"/>
                                                              <w:marTop w:val="0"/>
                                                              <w:marBottom w:val="0"/>
                                                              <w:divBdr>
                                                                <w:top w:val="none" w:sz="0" w:space="0" w:color="auto"/>
                                                                <w:left w:val="none" w:sz="0" w:space="0" w:color="auto"/>
                                                                <w:bottom w:val="none" w:sz="0" w:space="0" w:color="auto"/>
                                                                <w:right w:val="none" w:sz="0" w:space="0" w:color="auto"/>
                                                              </w:divBdr>
                                                              <w:divsChild>
                                                                <w:div w:id="1820269346">
                                                                  <w:marLeft w:val="0"/>
                                                                  <w:marRight w:val="0"/>
                                                                  <w:marTop w:val="0"/>
                                                                  <w:marBottom w:val="0"/>
                                                                  <w:divBdr>
                                                                    <w:top w:val="none" w:sz="0" w:space="0" w:color="auto"/>
                                                                    <w:left w:val="none" w:sz="0" w:space="0" w:color="auto"/>
                                                                    <w:bottom w:val="none" w:sz="0" w:space="0" w:color="auto"/>
                                                                    <w:right w:val="none" w:sz="0" w:space="0" w:color="auto"/>
                                                                  </w:divBdr>
                                                                  <w:divsChild>
                                                                    <w:div w:id="1820269367">
                                                                      <w:marLeft w:val="0"/>
                                                                      <w:marRight w:val="0"/>
                                                                      <w:marTop w:val="0"/>
                                                                      <w:marBottom w:val="360"/>
                                                                      <w:divBdr>
                                                                        <w:top w:val="none" w:sz="0" w:space="0" w:color="auto"/>
                                                                        <w:left w:val="none" w:sz="0" w:space="0" w:color="auto"/>
                                                                        <w:bottom w:val="none" w:sz="0" w:space="0" w:color="auto"/>
                                                                        <w:right w:val="none" w:sz="0" w:space="0" w:color="auto"/>
                                                                      </w:divBdr>
                                                                      <w:divsChild>
                                                                        <w:div w:id="1820269344">
                                                                          <w:marLeft w:val="0"/>
                                                                          <w:marRight w:val="0"/>
                                                                          <w:marTop w:val="0"/>
                                                                          <w:marBottom w:val="0"/>
                                                                          <w:divBdr>
                                                                            <w:top w:val="none" w:sz="0" w:space="0" w:color="auto"/>
                                                                            <w:left w:val="none" w:sz="0" w:space="0" w:color="auto"/>
                                                                            <w:bottom w:val="none" w:sz="0" w:space="0" w:color="auto"/>
                                                                            <w:right w:val="none" w:sz="0" w:space="0" w:color="auto"/>
                                                                          </w:divBdr>
                                                                          <w:divsChild>
                                                                            <w:div w:id="1820269357">
                                                                              <w:marLeft w:val="0"/>
                                                                              <w:marRight w:val="0"/>
                                                                              <w:marTop w:val="0"/>
                                                                              <w:marBottom w:val="0"/>
                                                                              <w:divBdr>
                                                                                <w:top w:val="none" w:sz="0" w:space="0" w:color="auto"/>
                                                                                <w:left w:val="none" w:sz="0" w:space="0" w:color="auto"/>
                                                                                <w:bottom w:val="none" w:sz="0" w:space="0" w:color="auto"/>
                                                                                <w:right w:val="none" w:sz="0" w:space="0" w:color="auto"/>
                                                                              </w:divBdr>
                                                                              <w:divsChild>
                                                                                <w:div w:id="1820269355">
                                                                                  <w:marLeft w:val="0"/>
                                                                                  <w:marRight w:val="0"/>
                                                                                  <w:marTop w:val="0"/>
                                                                                  <w:marBottom w:val="0"/>
                                                                                  <w:divBdr>
                                                                                    <w:top w:val="none" w:sz="0" w:space="0" w:color="auto"/>
                                                                                    <w:left w:val="none" w:sz="0" w:space="0" w:color="auto"/>
                                                                                    <w:bottom w:val="none" w:sz="0" w:space="0" w:color="auto"/>
                                                                                    <w:right w:val="none" w:sz="0" w:space="0" w:color="auto"/>
                                                                                  </w:divBdr>
                                                                                  <w:divsChild>
                                                                                    <w:div w:id="1820269358">
                                                                                      <w:marLeft w:val="0"/>
                                                                                      <w:marRight w:val="0"/>
                                                                                      <w:marTop w:val="0"/>
                                                                                      <w:marBottom w:val="0"/>
                                                                                      <w:divBdr>
                                                                                        <w:top w:val="none" w:sz="0" w:space="0" w:color="auto"/>
                                                                                        <w:left w:val="none" w:sz="0" w:space="0" w:color="auto"/>
                                                                                        <w:bottom w:val="none" w:sz="0" w:space="0" w:color="auto"/>
                                                                                        <w:right w:val="none" w:sz="0" w:space="0" w:color="auto"/>
                                                                                      </w:divBdr>
                                                                                      <w:divsChild>
                                                                                        <w:div w:id="1820269340">
                                                                                          <w:marLeft w:val="0"/>
                                                                                          <w:marRight w:val="0"/>
                                                                                          <w:marTop w:val="0"/>
                                                                                          <w:marBottom w:val="360"/>
                                                                                          <w:divBdr>
                                                                                            <w:top w:val="none" w:sz="0" w:space="0" w:color="auto"/>
                                                                                            <w:left w:val="none" w:sz="0" w:space="0" w:color="auto"/>
                                                                                            <w:bottom w:val="none" w:sz="0" w:space="0" w:color="auto"/>
                                                                                            <w:right w:val="none" w:sz="0" w:space="0" w:color="auto"/>
                                                                                          </w:divBdr>
                                                                                          <w:divsChild>
                                                                                            <w:div w:id="182026936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269363">
      <w:marLeft w:val="0"/>
      <w:marRight w:val="0"/>
      <w:marTop w:val="0"/>
      <w:marBottom w:val="0"/>
      <w:divBdr>
        <w:top w:val="none" w:sz="0" w:space="0" w:color="auto"/>
        <w:left w:val="none" w:sz="0" w:space="0" w:color="auto"/>
        <w:bottom w:val="none" w:sz="0" w:space="0" w:color="auto"/>
        <w:right w:val="none" w:sz="0" w:space="0" w:color="auto"/>
      </w:divBdr>
      <w:divsChild>
        <w:div w:id="1820269359">
          <w:marLeft w:val="0"/>
          <w:marRight w:val="0"/>
          <w:marTop w:val="0"/>
          <w:marBottom w:val="0"/>
          <w:divBdr>
            <w:top w:val="none" w:sz="0" w:space="0" w:color="auto"/>
            <w:left w:val="none" w:sz="0" w:space="0" w:color="auto"/>
            <w:bottom w:val="none" w:sz="0" w:space="0" w:color="auto"/>
            <w:right w:val="none" w:sz="0" w:space="0" w:color="auto"/>
          </w:divBdr>
          <w:divsChild>
            <w:div w:id="1820269360">
              <w:marLeft w:val="0"/>
              <w:marRight w:val="0"/>
              <w:marTop w:val="150"/>
              <w:marBottom w:val="240"/>
              <w:divBdr>
                <w:top w:val="none" w:sz="0" w:space="0" w:color="auto"/>
                <w:left w:val="none" w:sz="0" w:space="0" w:color="auto"/>
                <w:bottom w:val="none" w:sz="0" w:space="0" w:color="auto"/>
                <w:right w:val="none" w:sz="0" w:space="0" w:color="auto"/>
              </w:divBdr>
              <w:divsChild>
                <w:div w:id="1820269364">
                  <w:marLeft w:val="0"/>
                  <w:marRight w:val="0"/>
                  <w:marTop w:val="0"/>
                  <w:marBottom w:val="0"/>
                  <w:divBdr>
                    <w:top w:val="none" w:sz="0" w:space="0" w:color="auto"/>
                    <w:left w:val="none" w:sz="0" w:space="0" w:color="auto"/>
                    <w:bottom w:val="none" w:sz="0" w:space="0" w:color="auto"/>
                    <w:right w:val="none" w:sz="0" w:space="0" w:color="auto"/>
                  </w:divBdr>
                  <w:divsChild>
                    <w:div w:id="1820269362">
                      <w:marLeft w:val="0"/>
                      <w:marRight w:val="0"/>
                      <w:marTop w:val="0"/>
                      <w:marBottom w:val="0"/>
                      <w:divBdr>
                        <w:top w:val="none" w:sz="0" w:space="0" w:color="auto"/>
                        <w:left w:val="none" w:sz="0" w:space="0" w:color="auto"/>
                        <w:bottom w:val="none" w:sz="0" w:space="0" w:color="auto"/>
                        <w:right w:val="none" w:sz="0" w:space="0" w:color="auto"/>
                      </w:divBdr>
                      <w:divsChild>
                        <w:div w:id="18202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269365">
      <w:marLeft w:val="0"/>
      <w:marRight w:val="0"/>
      <w:marTop w:val="0"/>
      <w:marBottom w:val="0"/>
      <w:divBdr>
        <w:top w:val="none" w:sz="0" w:space="0" w:color="auto"/>
        <w:left w:val="none" w:sz="0" w:space="0" w:color="auto"/>
        <w:bottom w:val="none" w:sz="0" w:space="0" w:color="auto"/>
        <w:right w:val="none" w:sz="0" w:space="0" w:color="auto"/>
      </w:divBdr>
    </w:div>
    <w:div w:id="18202693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268362B884998415A376F05B462F0C7FB12AAD0374FCB0200B0B9C04K7F" TargetMode="External"/><Relationship Id="rId3" Type="http://schemas.openxmlformats.org/officeDocument/2006/relationships/styles" Target="styles.xml"/><Relationship Id="rId7" Type="http://schemas.openxmlformats.org/officeDocument/2006/relationships/hyperlink" Target="consultantplus://offline/ref=EF268362B884998415A376F05B462F0C77BA21AC077CA1BA2852079E408A0ECD3E3B7278FFA475D90EKB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3EC24AAA03BB8FD540006640F2C002A777F1C03DF8B3C1C7141D9DF854EDE3887FBEFFA6AD6C0A3D1NFG" TargetMode="External"/><Relationship Id="rId4" Type="http://schemas.openxmlformats.org/officeDocument/2006/relationships/settings" Target="settings.xml"/><Relationship Id="rId9" Type="http://schemas.openxmlformats.org/officeDocument/2006/relationships/hyperlink" Target="consultantplus://offline/ref=EF268362B884998415A376F05B462F0C77B62AA7077DA1BA2852079E408A0ECD3E3B7278FFA471D90EK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876B4-E679-4A1A-8D5A-57047FB89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5942</Words>
  <Characters>33874</Characters>
  <Application>Microsoft Office Word</Application>
  <DocSecurity>0</DocSecurity>
  <Lines>282</Lines>
  <Paragraphs>79</Paragraphs>
  <ScaleCrop>false</ScaleCrop>
  <Company>SPecialiST RePack</Company>
  <LinksUpToDate>false</LinksUpToDate>
  <CharactersWithSpaces>39737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2</cp:revision>
  <cp:lastPrinted>2015-11-13T04:33:00Z</cp:lastPrinted>
  <dcterms:created xsi:type="dcterms:W3CDTF">2024-11-21T09:39:00Z</dcterms:created>
  <dcterms:modified xsi:type="dcterms:W3CDTF">2024-11-21T09:39:00Z</dcterms:modified>
</cp:coreProperties>
</file>