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E4" w:rsidRPr="00577C51" w:rsidRDefault="00A15312" w:rsidP="000638E4">
      <w:pPr>
        <w:pStyle w:val="2"/>
        <w:ind w:left="-540"/>
        <w:jc w:val="center"/>
        <w:rPr>
          <w:sz w:val="24"/>
          <w:szCs w:val="24"/>
        </w:rPr>
      </w:pPr>
      <w:r>
        <w:rPr>
          <w:b w:val="0"/>
          <w:i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0638E4" w:rsidRPr="00577C51" w:rsidRDefault="00E06DB0" w:rsidP="000638E4">
      <w:pPr>
        <w:spacing w:line="240" w:lineRule="auto"/>
        <w:jc w:val="center"/>
        <w:rPr>
          <w:rFonts w:ascii="Times New Roman" w:hAnsi="Times New Roman"/>
          <w:b/>
          <w:sz w:val="24"/>
          <w:szCs w:val="24"/>
        </w:rPr>
      </w:pPr>
      <w:r>
        <w:rPr>
          <w:rFonts w:ascii="Times New Roman" w:hAnsi="Times New Roman"/>
          <w:b/>
          <w:sz w:val="24"/>
          <w:szCs w:val="24"/>
        </w:rPr>
        <w:t xml:space="preserve">АДМИНИСТРАЦИЯ </w:t>
      </w:r>
      <w:r w:rsidR="000638E4" w:rsidRPr="00577C51">
        <w:rPr>
          <w:rFonts w:ascii="Times New Roman" w:hAnsi="Times New Roman"/>
          <w:b/>
          <w:sz w:val="24"/>
          <w:szCs w:val="24"/>
        </w:rPr>
        <w:t>КРИВОШЕИНСКОГО РАЙОНА</w:t>
      </w:r>
    </w:p>
    <w:p w:rsidR="000638E4" w:rsidRPr="00577C51" w:rsidRDefault="000638E4" w:rsidP="000638E4">
      <w:pPr>
        <w:spacing w:line="240" w:lineRule="auto"/>
        <w:jc w:val="center"/>
        <w:rPr>
          <w:rFonts w:ascii="Times New Roman" w:hAnsi="Times New Roman"/>
          <w:b/>
          <w:sz w:val="24"/>
          <w:szCs w:val="24"/>
        </w:rPr>
      </w:pPr>
      <w:r w:rsidRPr="00577C51">
        <w:rPr>
          <w:rFonts w:ascii="Times New Roman" w:hAnsi="Times New Roman"/>
          <w:b/>
          <w:sz w:val="24"/>
          <w:szCs w:val="24"/>
        </w:rPr>
        <w:t xml:space="preserve">ПОСТАНОВЛЕНИЕ </w:t>
      </w:r>
    </w:p>
    <w:p w:rsidR="00F74E56" w:rsidRDefault="005925B3" w:rsidP="00434979">
      <w:pPr>
        <w:spacing w:after="0" w:line="240" w:lineRule="auto"/>
        <w:jc w:val="both"/>
        <w:rPr>
          <w:rFonts w:ascii="Times New Roman" w:hAnsi="Times New Roman"/>
          <w:sz w:val="24"/>
          <w:szCs w:val="24"/>
        </w:rPr>
      </w:pPr>
      <w:r>
        <w:rPr>
          <w:rFonts w:ascii="Times New Roman" w:hAnsi="Times New Roman"/>
          <w:sz w:val="24"/>
          <w:szCs w:val="24"/>
        </w:rPr>
        <w:t>13</w:t>
      </w:r>
      <w:r w:rsidR="00B77A43">
        <w:rPr>
          <w:rFonts w:ascii="Times New Roman" w:hAnsi="Times New Roman"/>
          <w:sz w:val="24"/>
          <w:szCs w:val="24"/>
        </w:rPr>
        <w:t>.10</w:t>
      </w:r>
      <w:r>
        <w:rPr>
          <w:rFonts w:ascii="Times New Roman" w:hAnsi="Times New Roman"/>
          <w:sz w:val="24"/>
          <w:szCs w:val="24"/>
        </w:rPr>
        <w:t>.2015</w:t>
      </w:r>
      <w:r w:rsidR="0080445F">
        <w:rPr>
          <w:rFonts w:ascii="Times New Roman" w:hAnsi="Times New Roman"/>
          <w:sz w:val="24"/>
          <w:szCs w:val="24"/>
        </w:rPr>
        <w:t xml:space="preserve"> </w:t>
      </w:r>
      <w:r w:rsidR="000638E4" w:rsidRPr="00577C51">
        <w:rPr>
          <w:rFonts w:ascii="Times New Roman" w:hAnsi="Times New Roman"/>
          <w:sz w:val="24"/>
          <w:szCs w:val="24"/>
        </w:rPr>
        <w:tab/>
      </w:r>
      <w:r w:rsidR="00F74E56">
        <w:rPr>
          <w:rFonts w:ascii="Times New Roman" w:hAnsi="Times New Roman"/>
          <w:sz w:val="24"/>
          <w:szCs w:val="24"/>
        </w:rPr>
        <w:t xml:space="preserve">                                                                                                                               №</w:t>
      </w:r>
      <w:r w:rsidR="00F74E56" w:rsidRPr="00577C51">
        <w:rPr>
          <w:rFonts w:ascii="Times New Roman" w:hAnsi="Times New Roman"/>
          <w:sz w:val="24"/>
          <w:szCs w:val="24"/>
        </w:rPr>
        <w:t xml:space="preserve"> </w:t>
      </w:r>
      <w:r w:rsidR="00F74E56">
        <w:rPr>
          <w:rFonts w:ascii="Times New Roman" w:hAnsi="Times New Roman"/>
          <w:sz w:val="24"/>
          <w:szCs w:val="24"/>
        </w:rPr>
        <w:t>351</w:t>
      </w:r>
      <w:r w:rsidR="00F74E56" w:rsidRPr="00577C51">
        <w:rPr>
          <w:rFonts w:ascii="Times New Roman" w:hAnsi="Times New Roman"/>
          <w:sz w:val="24"/>
          <w:szCs w:val="24"/>
        </w:rPr>
        <w:t xml:space="preserve">   </w:t>
      </w:r>
      <w:r w:rsidR="000638E4" w:rsidRPr="00577C51">
        <w:rPr>
          <w:rFonts w:ascii="Times New Roman" w:hAnsi="Times New Roman"/>
          <w:sz w:val="24"/>
          <w:szCs w:val="24"/>
        </w:rPr>
        <w:t xml:space="preserve">                    </w:t>
      </w:r>
      <w:r w:rsidR="00684D81">
        <w:rPr>
          <w:rFonts w:ascii="Times New Roman" w:hAnsi="Times New Roman"/>
          <w:sz w:val="24"/>
          <w:szCs w:val="24"/>
        </w:rPr>
        <w:t xml:space="preserve">            </w:t>
      </w:r>
      <w:r w:rsidR="00D41444">
        <w:rPr>
          <w:rFonts w:ascii="Times New Roman" w:hAnsi="Times New Roman"/>
          <w:sz w:val="24"/>
          <w:szCs w:val="24"/>
        </w:rPr>
        <w:t xml:space="preserve">     </w:t>
      </w:r>
    </w:p>
    <w:p w:rsidR="000638E4" w:rsidRPr="00577C51" w:rsidRDefault="000638E4" w:rsidP="00F74E56">
      <w:pPr>
        <w:spacing w:after="0" w:line="240" w:lineRule="auto"/>
        <w:jc w:val="center"/>
        <w:rPr>
          <w:rFonts w:ascii="Times New Roman" w:hAnsi="Times New Roman"/>
          <w:sz w:val="24"/>
          <w:szCs w:val="24"/>
        </w:rPr>
      </w:pPr>
      <w:r w:rsidRPr="00577C51">
        <w:rPr>
          <w:rFonts w:ascii="Times New Roman" w:hAnsi="Times New Roman"/>
          <w:sz w:val="24"/>
          <w:szCs w:val="24"/>
        </w:rPr>
        <w:t>с.</w:t>
      </w:r>
      <w:r w:rsidR="006E4092" w:rsidRPr="00577C51">
        <w:rPr>
          <w:rFonts w:ascii="Times New Roman" w:hAnsi="Times New Roman"/>
          <w:sz w:val="24"/>
          <w:szCs w:val="24"/>
        </w:rPr>
        <w:t xml:space="preserve"> </w:t>
      </w:r>
      <w:r w:rsidRPr="00577C51">
        <w:rPr>
          <w:rFonts w:ascii="Times New Roman" w:hAnsi="Times New Roman"/>
          <w:sz w:val="24"/>
          <w:szCs w:val="24"/>
        </w:rPr>
        <w:t>Кривошеино</w:t>
      </w:r>
    </w:p>
    <w:p w:rsidR="000638E4" w:rsidRPr="00577C51" w:rsidRDefault="000638E4" w:rsidP="00F74E56">
      <w:pPr>
        <w:spacing w:after="0" w:line="240" w:lineRule="auto"/>
        <w:jc w:val="center"/>
        <w:rPr>
          <w:rFonts w:ascii="Times New Roman" w:hAnsi="Times New Roman"/>
          <w:sz w:val="24"/>
          <w:szCs w:val="24"/>
        </w:rPr>
      </w:pPr>
      <w:r w:rsidRPr="00577C51">
        <w:rPr>
          <w:rFonts w:ascii="Times New Roman" w:hAnsi="Times New Roman"/>
          <w:sz w:val="24"/>
          <w:szCs w:val="24"/>
        </w:rPr>
        <w:t>Томской области</w:t>
      </w:r>
    </w:p>
    <w:p w:rsidR="000638E4" w:rsidRPr="00577C51" w:rsidRDefault="000638E4" w:rsidP="000638E4">
      <w:pPr>
        <w:spacing w:after="0" w:line="240" w:lineRule="auto"/>
        <w:rPr>
          <w:rFonts w:ascii="Times New Roman" w:hAnsi="Times New Roman"/>
          <w:sz w:val="24"/>
          <w:szCs w:val="24"/>
        </w:rPr>
      </w:pPr>
      <w:r w:rsidRPr="00577C51">
        <w:rPr>
          <w:rFonts w:ascii="Times New Roman" w:hAnsi="Times New Roman"/>
          <w:sz w:val="24"/>
          <w:szCs w:val="24"/>
        </w:rPr>
        <w:tab/>
      </w:r>
      <w:r w:rsidRPr="00577C51">
        <w:rPr>
          <w:rFonts w:ascii="Times New Roman" w:hAnsi="Times New Roman"/>
          <w:sz w:val="24"/>
          <w:szCs w:val="24"/>
        </w:rPr>
        <w:tab/>
      </w:r>
      <w:r w:rsidRPr="00577C51">
        <w:rPr>
          <w:rFonts w:ascii="Times New Roman" w:hAnsi="Times New Roman"/>
          <w:sz w:val="24"/>
          <w:szCs w:val="24"/>
        </w:rPr>
        <w:tab/>
      </w:r>
      <w:r w:rsidRPr="00577C51">
        <w:rPr>
          <w:rFonts w:ascii="Times New Roman" w:hAnsi="Times New Roman"/>
          <w:sz w:val="24"/>
          <w:szCs w:val="24"/>
        </w:rPr>
        <w:tab/>
      </w:r>
      <w:r w:rsidRPr="00577C51">
        <w:rPr>
          <w:rFonts w:ascii="Times New Roman" w:hAnsi="Times New Roman"/>
          <w:sz w:val="24"/>
          <w:szCs w:val="24"/>
        </w:rPr>
        <w:tab/>
      </w:r>
      <w:r w:rsidRPr="00577C51">
        <w:rPr>
          <w:rFonts w:ascii="Times New Roman" w:hAnsi="Times New Roman"/>
          <w:sz w:val="24"/>
          <w:szCs w:val="24"/>
        </w:rPr>
        <w:tab/>
      </w:r>
    </w:p>
    <w:p w:rsidR="000638E4" w:rsidRDefault="000638E4" w:rsidP="00F74E56">
      <w:pPr>
        <w:spacing w:after="0" w:line="240" w:lineRule="auto"/>
        <w:jc w:val="center"/>
        <w:rPr>
          <w:rFonts w:ascii="Times New Roman" w:hAnsi="Times New Roman"/>
          <w:sz w:val="24"/>
          <w:szCs w:val="24"/>
        </w:rPr>
      </w:pPr>
      <w:r w:rsidRPr="00577C51">
        <w:rPr>
          <w:rFonts w:ascii="Times New Roman" w:hAnsi="Times New Roman"/>
          <w:sz w:val="24"/>
          <w:szCs w:val="24"/>
        </w:rPr>
        <w:t>Об утверждении</w:t>
      </w:r>
      <w:r w:rsidR="008931ED" w:rsidRPr="00577C51">
        <w:rPr>
          <w:rFonts w:ascii="Times New Roman" w:hAnsi="Times New Roman"/>
          <w:sz w:val="24"/>
          <w:szCs w:val="24"/>
        </w:rPr>
        <w:t xml:space="preserve"> Устава Муниципального бюджетного</w:t>
      </w:r>
      <w:r w:rsidRPr="00577C51">
        <w:rPr>
          <w:rFonts w:ascii="Times New Roman" w:hAnsi="Times New Roman"/>
          <w:sz w:val="24"/>
          <w:szCs w:val="24"/>
        </w:rPr>
        <w:t xml:space="preserve"> общеобразова</w:t>
      </w:r>
      <w:r w:rsidR="008931ED" w:rsidRPr="00577C51">
        <w:rPr>
          <w:rFonts w:ascii="Times New Roman" w:hAnsi="Times New Roman"/>
          <w:sz w:val="24"/>
          <w:szCs w:val="24"/>
        </w:rPr>
        <w:t>тельного учреждения «Кр</w:t>
      </w:r>
      <w:r w:rsidR="00B43231">
        <w:rPr>
          <w:rFonts w:ascii="Times New Roman" w:hAnsi="Times New Roman"/>
          <w:sz w:val="24"/>
          <w:szCs w:val="24"/>
        </w:rPr>
        <w:t>асноярская</w:t>
      </w:r>
      <w:r w:rsidR="008931ED" w:rsidRPr="00577C51">
        <w:rPr>
          <w:rFonts w:ascii="Times New Roman" w:hAnsi="Times New Roman"/>
          <w:sz w:val="24"/>
          <w:szCs w:val="24"/>
        </w:rPr>
        <w:t xml:space="preserve"> средняя</w:t>
      </w:r>
      <w:r w:rsidRPr="00577C51">
        <w:rPr>
          <w:rFonts w:ascii="Times New Roman" w:hAnsi="Times New Roman"/>
          <w:sz w:val="24"/>
          <w:szCs w:val="24"/>
        </w:rPr>
        <w:t xml:space="preserve"> </w:t>
      </w:r>
      <w:r w:rsidR="00704CFE" w:rsidRPr="00577C51">
        <w:rPr>
          <w:rFonts w:ascii="Times New Roman" w:hAnsi="Times New Roman"/>
          <w:sz w:val="24"/>
          <w:szCs w:val="24"/>
        </w:rPr>
        <w:t xml:space="preserve">общеобразовательная </w:t>
      </w:r>
      <w:r w:rsidRPr="00577C51">
        <w:rPr>
          <w:rFonts w:ascii="Times New Roman" w:hAnsi="Times New Roman"/>
          <w:sz w:val="24"/>
          <w:szCs w:val="24"/>
        </w:rPr>
        <w:t>школа</w:t>
      </w:r>
      <w:r w:rsidR="003C411A">
        <w:rPr>
          <w:rFonts w:ascii="Times New Roman" w:hAnsi="Times New Roman"/>
          <w:sz w:val="24"/>
          <w:szCs w:val="24"/>
        </w:rPr>
        <w:t xml:space="preserve">» </w:t>
      </w:r>
    </w:p>
    <w:p w:rsidR="00F74E56" w:rsidRDefault="00F74E56" w:rsidP="00F74E56">
      <w:pPr>
        <w:spacing w:after="0" w:line="240" w:lineRule="auto"/>
        <w:jc w:val="center"/>
        <w:rPr>
          <w:rFonts w:ascii="Times New Roman" w:hAnsi="Times New Roman"/>
          <w:i/>
          <w:sz w:val="24"/>
          <w:szCs w:val="24"/>
        </w:rPr>
      </w:pPr>
      <w:r w:rsidRPr="00F74E56">
        <w:rPr>
          <w:rFonts w:ascii="Times New Roman" w:hAnsi="Times New Roman"/>
          <w:i/>
          <w:sz w:val="24"/>
          <w:szCs w:val="24"/>
        </w:rPr>
        <w:t>(в редакции постановления Администрации Кривошеинского района от 05.03.2018 №125</w:t>
      </w:r>
      <w:r w:rsidR="006E6168">
        <w:rPr>
          <w:rFonts w:ascii="Times New Roman" w:hAnsi="Times New Roman"/>
          <w:i/>
          <w:sz w:val="24"/>
          <w:szCs w:val="24"/>
        </w:rPr>
        <w:t>, от 03.08.2020 №</w:t>
      </w:r>
      <w:r w:rsidR="00E06DB0">
        <w:rPr>
          <w:rFonts w:ascii="Times New Roman" w:hAnsi="Times New Roman"/>
          <w:i/>
          <w:sz w:val="24"/>
          <w:szCs w:val="24"/>
        </w:rPr>
        <w:t xml:space="preserve"> </w:t>
      </w:r>
      <w:r w:rsidR="006E6168">
        <w:rPr>
          <w:rFonts w:ascii="Times New Roman" w:hAnsi="Times New Roman"/>
          <w:i/>
          <w:sz w:val="24"/>
          <w:szCs w:val="24"/>
        </w:rPr>
        <w:t>412</w:t>
      </w:r>
      <w:r w:rsidR="00E06DB0">
        <w:rPr>
          <w:rFonts w:ascii="Times New Roman" w:hAnsi="Times New Roman"/>
          <w:i/>
          <w:sz w:val="24"/>
          <w:szCs w:val="24"/>
        </w:rPr>
        <w:t>, от 12.04.2021 № 240</w:t>
      </w:r>
      <w:r w:rsidR="006E6168">
        <w:rPr>
          <w:rFonts w:ascii="Times New Roman" w:hAnsi="Times New Roman"/>
          <w:i/>
          <w:sz w:val="24"/>
          <w:szCs w:val="24"/>
        </w:rPr>
        <w:t>)</w:t>
      </w:r>
    </w:p>
    <w:p w:rsidR="00F74E56" w:rsidRPr="00F74E56" w:rsidRDefault="00F74E56" w:rsidP="00F74E56">
      <w:pPr>
        <w:spacing w:after="0" w:line="240" w:lineRule="auto"/>
        <w:jc w:val="center"/>
        <w:rPr>
          <w:rFonts w:ascii="Times New Roman" w:hAnsi="Times New Roman"/>
          <w:i/>
          <w:sz w:val="24"/>
          <w:szCs w:val="24"/>
        </w:rPr>
      </w:pPr>
    </w:p>
    <w:p w:rsidR="000638E4" w:rsidRPr="00577C51" w:rsidRDefault="000638E4" w:rsidP="000638E4">
      <w:pPr>
        <w:spacing w:line="240" w:lineRule="auto"/>
        <w:ind w:firstLine="708"/>
        <w:jc w:val="both"/>
        <w:rPr>
          <w:rFonts w:ascii="Times New Roman" w:hAnsi="Times New Roman"/>
          <w:sz w:val="24"/>
          <w:szCs w:val="24"/>
        </w:rPr>
      </w:pPr>
      <w:r w:rsidRPr="00577C51">
        <w:rPr>
          <w:rFonts w:ascii="Times New Roman" w:hAnsi="Times New Roman"/>
          <w:bCs/>
          <w:color w:val="000000"/>
          <w:sz w:val="24"/>
          <w:szCs w:val="24"/>
        </w:rPr>
        <w:t xml:space="preserve">В соответствии с Федеральным законом от 29.12.2012 </w:t>
      </w:r>
      <w:r w:rsidRPr="00577C51">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w:t>
      </w:r>
      <w:r w:rsidR="002F42DD" w:rsidRPr="00577C51">
        <w:rPr>
          <w:rFonts w:ascii="Times New Roman" w:hAnsi="Times New Roman"/>
          <w:sz w:val="24"/>
          <w:szCs w:val="24"/>
        </w:rPr>
        <w:t xml:space="preserve"> </w:t>
      </w:r>
      <w:r w:rsidRPr="00577C51">
        <w:rPr>
          <w:rFonts w:ascii="Times New Roman" w:hAnsi="Times New Roman"/>
          <w:sz w:val="24"/>
          <w:szCs w:val="24"/>
        </w:rPr>
        <w:t xml:space="preserve">Уставом муниципального образования Кривошеинский район, на основании решения собрания трудового коллектива   (протокол № </w:t>
      </w:r>
      <w:r w:rsidR="00B43231">
        <w:rPr>
          <w:rFonts w:ascii="Times New Roman" w:hAnsi="Times New Roman"/>
          <w:sz w:val="24"/>
          <w:szCs w:val="24"/>
        </w:rPr>
        <w:t>40 от 18.09</w:t>
      </w:r>
      <w:r w:rsidR="003F370C" w:rsidRPr="00577C51">
        <w:rPr>
          <w:rFonts w:ascii="Times New Roman" w:hAnsi="Times New Roman"/>
          <w:sz w:val="24"/>
          <w:szCs w:val="24"/>
        </w:rPr>
        <w:t>.</w:t>
      </w:r>
      <w:r w:rsidRPr="00577C51">
        <w:rPr>
          <w:rFonts w:ascii="Times New Roman" w:hAnsi="Times New Roman"/>
          <w:sz w:val="24"/>
          <w:szCs w:val="24"/>
        </w:rPr>
        <w:t xml:space="preserve">2015г.), в целях приведения в соответствие с нормами действующего законодательства, </w:t>
      </w:r>
    </w:p>
    <w:p w:rsidR="000638E4" w:rsidRPr="00577C51" w:rsidRDefault="000638E4" w:rsidP="000638E4">
      <w:pPr>
        <w:spacing w:line="240" w:lineRule="auto"/>
        <w:rPr>
          <w:rFonts w:ascii="Times New Roman" w:hAnsi="Times New Roman"/>
          <w:sz w:val="24"/>
          <w:szCs w:val="24"/>
        </w:rPr>
      </w:pPr>
      <w:r w:rsidRPr="00577C51">
        <w:rPr>
          <w:rFonts w:ascii="Times New Roman" w:hAnsi="Times New Roman"/>
          <w:sz w:val="24"/>
          <w:szCs w:val="24"/>
        </w:rPr>
        <w:t>ПОСТАНОВЛЯЮ:</w:t>
      </w:r>
    </w:p>
    <w:p w:rsidR="000638E4" w:rsidRPr="00577C51" w:rsidRDefault="00E328E9" w:rsidP="00E328E9">
      <w:pPr>
        <w:spacing w:after="0" w:line="240" w:lineRule="auto"/>
        <w:ind w:firstLine="360"/>
        <w:jc w:val="both"/>
        <w:rPr>
          <w:rFonts w:ascii="Times New Roman" w:hAnsi="Times New Roman"/>
          <w:sz w:val="24"/>
          <w:szCs w:val="24"/>
        </w:rPr>
      </w:pPr>
      <w:r>
        <w:rPr>
          <w:rFonts w:ascii="Times New Roman" w:hAnsi="Times New Roman"/>
          <w:sz w:val="24"/>
          <w:szCs w:val="24"/>
        </w:rPr>
        <w:t xml:space="preserve">       1.</w:t>
      </w:r>
      <w:r w:rsidR="000638E4" w:rsidRPr="00577C51">
        <w:rPr>
          <w:rFonts w:ascii="Times New Roman" w:hAnsi="Times New Roman"/>
          <w:sz w:val="24"/>
          <w:szCs w:val="24"/>
        </w:rPr>
        <w:t>Утвердит</w:t>
      </w:r>
      <w:r w:rsidR="008931ED" w:rsidRPr="00577C51">
        <w:rPr>
          <w:rFonts w:ascii="Times New Roman" w:hAnsi="Times New Roman"/>
          <w:sz w:val="24"/>
          <w:szCs w:val="24"/>
        </w:rPr>
        <w:t>ь Устав Муниципального бюджетного общеобразовательного учреждения «Кр</w:t>
      </w:r>
      <w:r w:rsidR="003B74BD">
        <w:rPr>
          <w:rFonts w:ascii="Times New Roman" w:hAnsi="Times New Roman"/>
          <w:sz w:val="24"/>
          <w:szCs w:val="24"/>
        </w:rPr>
        <w:t>асноярская</w:t>
      </w:r>
      <w:r w:rsidR="008931ED" w:rsidRPr="00577C51">
        <w:rPr>
          <w:rFonts w:ascii="Times New Roman" w:hAnsi="Times New Roman"/>
          <w:sz w:val="24"/>
          <w:szCs w:val="24"/>
        </w:rPr>
        <w:t xml:space="preserve"> средняя</w:t>
      </w:r>
      <w:r w:rsidR="000638E4" w:rsidRPr="00577C51">
        <w:rPr>
          <w:rFonts w:ascii="Times New Roman" w:hAnsi="Times New Roman"/>
          <w:sz w:val="24"/>
          <w:szCs w:val="24"/>
        </w:rPr>
        <w:t xml:space="preserve"> </w:t>
      </w:r>
      <w:r w:rsidR="00704CFE" w:rsidRPr="00577C51">
        <w:rPr>
          <w:rFonts w:ascii="Times New Roman" w:hAnsi="Times New Roman"/>
          <w:sz w:val="24"/>
          <w:szCs w:val="24"/>
        </w:rPr>
        <w:t xml:space="preserve">общеобразовательная </w:t>
      </w:r>
      <w:r w:rsidR="000638E4" w:rsidRPr="00577C51">
        <w:rPr>
          <w:rFonts w:ascii="Times New Roman" w:hAnsi="Times New Roman"/>
          <w:sz w:val="24"/>
          <w:szCs w:val="24"/>
        </w:rPr>
        <w:t>школа</w:t>
      </w:r>
      <w:r w:rsidR="008931ED" w:rsidRPr="00577C51">
        <w:rPr>
          <w:rFonts w:ascii="Times New Roman" w:hAnsi="Times New Roman"/>
          <w:sz w:val="24"/>
          <w:szCs w:val="24"/>
        </w:rPr>
        <w:t xml:space="preserve">» </w:t>
      </w:r>
      <w:r w:rsidR="000638E4" w:rsidRPr="00577C51">
        <w:rPr>
          <w:rFonts w:ascii="Times New Roman" w:hAnsi="Times New Roman"/>
          <w:sz w:val="24"/>
          <w:szCs w:val="24"/>
        </w:rPr>
        <w:t xml:space="preserve"> согласно приложению.</w:t>
      </w:r>
    </w:p>
    <w:p w:rsidR="000638E4" w:rsidRPr="00577C51" w:rsidRDefault="00E328E9" w:rsidP="00E328E9">
      <w:pPr>
        <w:spacing w:after="0" w:line="240" w:lineRule="auto"/>
        <w:jc w:val="both"/>
        <w:rPr>
          <w:rFonts w:ascii="Times New Roman" w:hAnsi="Times New Roman"/>
          <w:sz w:val="24"/>
          <w:szCs w:val="24"/>
        </w:rPr>
      </w:pPr>
      <w:r>
        <w:rPr>
          <w:rFonts w:ascii="Times New Roman" w:hAnsi="Times New Roman"/>
          <w:sz w:val="24"/>
          <w:szCs w:val="24"/>
        </w:rPr>
        <w:t xml:space="preserve">           2.</w:t>
      </w:r>
      <w:r w:rsidR="001D1CF1">
        <w:rPr>
          <w:rFonts w:ascii="Times New Roman" w:hAnsi="Times New Roman"/>
          <w:sz w:val="24"/>
          <w:szCs w:val="24"/>
        </w:rPr>
        <w:t xml:space="preserve"> </w:t>
      </w:r>
      <w:r w:rsidR="000638E4" w:rsidRPr="00577C51">
        <w:rPr>
          <w:rFonts w:ascii="Times New Roman" w:hAnsi="Times New Roman"/>
          <w:sz w:val="24"/>
          <w:szCs w:val="24"/>
        </w:rPr>
        <w:t>Руков</w:t>
      </w:r>
      <w:r w:rsidR="008931ED" w:rsidRPr="00577C51">
        <w:rPr>
          <w:rFonts w:ascii="Times New Roman" w:hAnsi="Times New Roman"/>
          <w:sz w:val="24"/>
          <w:szCs w:val="24"/>
        </w:rPr>
        <w:t>одителю Муниципального бюджетного</w:t>
      </w:r>
      <w:r w:rsidR="000638E4" w:rsidRPr="00577C51">
        <w:rPr>
          <w:rFonts w:ascii="Times New Roman" w:hAnsi="Times New Roman"/>
          <w:sz w:val="24"/>
          <w:szCs w:val="24"/>
        </w:rPr>
        <w:t xml:space="preserve"> общеобразовательного</w:t>
      </w:r>
      <w:r w:rsidR="008931ED" w:rsidRPr="00577C51">
        <w:rPr>
          <w:rFonts w:ascii="Times New Roman" w:hAnsi="Times New Roman"/>
          <w:sz w:val="24"/>
          <w:szCs w:val="24"/>
        </w:rPr>
        <w:t xml:space="preserve"> учреждения «Кр</w:t>
      </w:r>
      <w:r w:rsidR="003B74BD">
        <w:rPr>
          <w:rFonts w:ascii="Times New Roman" w:hAnsi="Times New Roman"/>
          <w:sz w:val="24"/>
          <w:szCs w:val="24"/>
        </w:rPr>
        <w:t xml:space="preserve">асноярская </w:t>
      </w:r>
      <w:r w:rsidR="008931ED" w:rsidRPr="00577C51">
        <w:rPr>
          <w:rFonts w:ascii="Times New Roman" w:hAnsi="Times New Roman"/>
          <w:sz w:val="24"/>
          <w:szCs w:val="24"/>
        </w:rPr>
        <w:t xml:space="preserve"> средняя </w:t>
      </w:r>
      <w:r w:rsidR="00704CFE" w:rsidRPr="00577C51">
        <w:rPr>
          <w:rFonts w:ascii="Times New Roman" w:hAnsi="Times New Roman"/>
          <w:sz w:val="24"/>
          <w:szCs w:val="24"/>
        </w:rPr>
        <w:t xml:space="preserve">общеобразовательная </w:t>
      </w:r>
      <w:r w:rsidR="008931ED" w:rsidRPr="00577C51">
        <w:rPr>
          <w:rFonts w:ascii="Times New Roman" w:hAnsi="Times New Roman"/>
          <w:sz w:val="24"/>
          <w:szCs w:val="24"/>
        </w:rPr>
        <w:t>школа</w:t>
      </w:r>
      <w:r w:rsidR="003B74BD">
        <w:rPr>
          <w:rFonts w:ascii="Times New Roman" w:hAnsi="Times New Roman"/>
          <w:sz w:val="24"/>
          <w:szCs w:val="24"/>
        </w:rPr>
        <w:t>»</w:t>
      </w:r>
      <w:r w:rsidR="008931ED" w:rsidRPr="00577C51">
        <w:rPr>
          <w:rFonts w:ascii="Times New Roman" w:hAnsi="Times New Roman"/>
          <w:sz w:val="24"/>
          <w:szCs w:val="24"/>
        </w:rPr>
        <w:t xml:space="preserve"> (</w:t>
      </w:r>
      <w:r w:rsidR="003B74BD">
        <w:rPr>
          <w:rFonts w:ascii="Times New Roman" w:hAnsi="Times New Roman"/>
          <w:sz w:val="24"/>
          <w:szCs w:val="24"/>
        </w:rPr>
        <w:t>Терентьев А.П.</w:t>
      </w:r>
      <w:r w:rsidR="006309FF">
        <w:rPr>
          <w:rFonts w:ascii="Times New Roman" w:hAnsi="Times New Roman"/>
          <w:sz w:val="24"/>
          <w:szCs w:val="24"/>
        </w:rPr>
        <w:t>)</w:t>
      </w:r>
      <w:r w:rsidR="000638E4" w:rsidRPr="00577C51">
        <w:rPr>
          <w:rFonts w:ascii="Times New Roman" w:hAnsi="Times New Roman"/>
          <w:sz w:val="24"/>
          <w:szCs w:val="24"/>
        </w:rPr>
        <w:t xml:space="preserve"> зарегистрировать  У</w:t>
      </w:r>
      <w:r w:rsidR="003C411A">
        <w:rPr>
          <w:rFonts w:ascii="Times New Roman" w:hAnsi="Times New Roman"/>
          <w:sz w:val="24"/>
          <w:szCs w:val="24"/>
        </w:rPr>
        <w:t>став учреждения</w:t>
      </w:r>
      <w:r w:rsidR="000638E4" w:rsidRPr="00577C51">
        <w:rPr>
          <w:rFonts w:ascii="Times New Roman" w:hAnsi="Times New Roman"/>
          <w:sz w:val="24"/>
          <w:szCs w:val="24"/>
        </w:rPr>
        <w:t xml:space="preserve">  в соответствии с действующим законодательством.</w:t>
      </w:r>
    </w:p>
    <w:p w:rsidR="00A35707" w:rsidRDefault="00E328E9" w:rsidP="00E328E9">
      <w:pPr>
        <w:spacing w:after="0" w:line="240" w:lineRule="auto"/>
        <w:ind w:firstLine="360"/>
        <w:jc w:val="both"/>
        <w:rPr>
          <w:rFonts w:ascii="Times New Roman" w:hAnsi="Times New Roman"/>
          <w:sz w:val="24"/>
          <w:szCs w:val="24"/>
        </w:rPr>
      </w:pPr>
      <w:r>
        <w:rPr>
          <w:rFonts w:ascii="Times New Roman" w:hAnsi="Times New Roman"/>
          <w:sz w:val="24"/>
          <w:szCs w:val="24"/>
        </w:rPr>
        <w:t xml:space="preserve">      3.</w:t>
      </w:r>
      <w:r w:rsidR="00A35707" w:rsidRPr="00577C51">
        <w:rPr>
          <w:rFonts w:ascii="Times New Roman" w:hAnsi="Times New Roman"/>
          <w:sz w:val="24"/>
          <w:szCs w:val="24"/>
        </w:rPr>
        <w:t>Считать утратившим силу постановление Администрации Кривошеинского района</w:t>
      </w:r>
      <w:r w:rsidR="003B74BD">
        <w:rPr>
          <w:rFonts w:ascii="Times New Roman" w:hAnsi="Times New Roman"/>
          <w:sz w:val="24"/>
          <w:szCs w:val="24"/>
        </w:rPr>
        <w:t xml:space="preserve"> от </w:t>
      </w:r>
      <w:r w:rsidR="00FB096C" w:rsidRPr="00FD54C4">
        <w:rPr>
          <w:rFonts w:ascii="Times New Roman" w:hAnsi="Times New Roman"/>
          <w:sz w:val="24"/>
          <w:szCs w:val="24"/>
        </w:rPr>
        <w:t>14</w:t>
      </w:r>
      <w:r w:rsidR="003B74BD" w:rsidRPr="00FD54C4">
        <w:rPr>
          <w:rFonts w:ascii="Times New Roman" w:hAnsi="Times New Roman"/>
          <w:sz w:val="24"/>
          <w:szCs w:val="24"/>
        </w:rPr>
        <w:t>.12.2011 №75</w:t>
      </w:r>
      <w:r w:rsidR="00A35707" w:rsidRPr="00FD54C4">
        <w:rPr>
          <w:rFonts w:ascii="Times New Roman" w:hAnsi="Times New Roman"/>
          <w:sz w:val="24"/>
          <w:szCs w:val="24"/>
        </w:rPr>
        <w:t>1</w:t>
      </w:r>
      <w:r w:rsidR="00FB096C">
        <w:rPr>
          <w:rFonts w:ascii="Times New Roman" w:hAnsi="Times New Roman"/>
          <w:sz w:val="24"/>
          <w:szCs w:val="24"/>
        </w:rPr>
        <w:t xml:space="preserve"> «О создании МБОУ «Красноярская СОШ» и</w:t>
      </w:r>
      <w:r w:rsidR="00A35707" w:rsidRPr="00577C51">
        <w:rPr>
          <w:rFonts w:ascii="Times New Roman" w:hAnsi="Times New Roman"/>
          <w:sz w:val="24"/>
          <w:szCs w:val="24"/>
        </w:rPr>
        <w:t xml:space="preserve"> утверждении Устава </w:t>
      </w:r>
      <w:r w:rsidR="00FB096C">
        <w:rPr>
          <w:rFonts w:ascii="Times New Roman" w:hAnsi="Times New Roman"/>
          <w:sz w:val="24"/>
          <w:szCs w:val="24"/>
        </w:rPr>
        <w:t>учреждения»</w:t>
      </w:r>
      <w:r>
        <w:rPr>
          <w:rFonts w:ascii="Times New Roman" w:hAnsi="Times New Roman"/>
          <w:sz w:val="24"/>
          <w:szCs w:val="24"/>
        </w:rPr>
        <w:t>.</w:t>
      </w:r>
    </w:p>
    <w:p w:rsidR="00E328E9" w:rsidRPr="00577C51" w:rsidRDefault="00E328E9" w:rsidP="00E328E9">
      <w:pPr>
        <w:spacing w:after="0" w:line="240" w:lineRule="auto"/>
        <w:ind w:left="360"/>
        <w:jc w:val="both"/>
        <w:rPr>
          <w:rFonts w:ascii="Times New Roman" w:hAnsi="Times New Roman"/>
          <w:sz w:val="24"/>
          <w:szCs w:val="24"/>
        </w:rPr>
      </w:pPr>
      <w:r>
        <w:rPr>
          <w:rFonts w:ascii="Times New Roman" w:hAnsi="Times New Roman"/>
          <w:sz w:val="24"/>
          <w:szCs w:val="24"/>
        </w:rPr>
        <w:t xml:space="preserve">     4.</w:t>
      </w:r>
      <w:r w:rsidR="001D1CF1">
        <w:rPr>
          <w:rFonts w:ascii="Times New Roman" w:hAnsi="Times New Roman"/>
          <w:sz w:val="24"/>
          <w:szCs w:val="24"/>
        </w:rPr>
        <w:t xml:space="preserve"> </w:t>
      </w:r>
      <w:r>
        <w:rPr>
          <w:rFonts w:ascii="Times New Roman" w:hAnsi="Times New Roman"/>
          <w:sz w:val="24"/>
          <w:szCs w:val="24"/>
        </w:rPr>
        <w:t>Настоящее постановление вступает в силу с даты подписания.</w:t>
      </w:r>
    </w:p>
    <w:p w:rsidR="000638E4" w:rsidRPr="00577C51" w:rsidRDefault="00E328E9" w:rsidP="00E328E9">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5.</w:t>
      </w:r>
      <w:r w:rsidR="001D1CF1">
        <w:rPr>
          <w:rFonts w:ascii="Times New Roman" w:hAnsi="Times New Roman" w:cs="Times New Roman"/>
          <w:sz w:val="24"/>
          <w:szCs w:val="24"/>
        </w:rPr>
        <w:t xml:space="preserve"> </w:t>
      </w:r>
      <w:r w:rsidR="000638E4" w:rsidRPr="00577C51">
        <w:rPr>
          <w:rFonts w:ascii="Times New Roman" w:hAnsi="Times New Roman" w:cs="Times New Roman"/>
          <w:sz w:val="24"/>
          <w:szCs w:val="24"/>
        </w:rPr>
        <w:t xml:space="preserve">Настоящее постановление подлежит опубликованию в Сборнике нормативных актов Администрации Кривошеинского района и размещению в сети </w:t>
      </w:r>
      <w:r w:rsidR="005925B3">
        <w:rPr>
          <w:rFonts w:ascii="Times New Roman" w:hAnsi="Times New Roman" w:cs="Times New Roman"/>
          <w:sz w:val="24"/>
          <w:szCs w:val="24"/>
        </w:rPr>
        <w:t>«</w:t>
      </w:r>
      <w:r w:rsidR="000638E4" w:rsidRPr="00577C51">
        <w:rPr>
          <w:rFonts w:ascii="Times New Roman" w:hAnsi="Times New Roman" w:cs="Times New Roman"/>
          <w:sz w:val="24"/>
          <w:szCs w:val="24"/>
        </w:rPr>
        <w:t>Интернет</w:t>
      </w:r>
      <w:r w:rsidR="005925B3">
        <w:rPr>
          <w:rFonts w:ascii="Times New Roman" w:hAnsi="Times New Roman" w:cs="Times New Roman"/>
          <w:sz w:val="24"/>
          <w:szCs w:val="24"/>
        </w:rPr>
        <w:t>»</w:t>
      </w:r>
      <w:r w:rsidR="000638E4" w:rsidRPr="00577C51">
        <w:rPr>
          <w:rFonts w:ascii="Times New Roman" w:hAnsi="Times New Roman" w:cs="Times New Roman"/>
          <w:sz w:val="24"/>
          <w:szCs w:val="24"/>
        </w:rPr>
        <w:t xml:space="preserve"> на официальном сайте муниципального образования Кривошеинский район.</w:t>
      </w:r>
    </w:p>
    <w:p w:rsidR="000638E4" w:rsidRPr="00577C51" w:rsidRDefault="00E328E9" w:rsidP="00E328E9">
      <w:pPr>
        <w:spacing w:after="0" w:line="240" w:lineRule="auto"/>
        <w:ind w:hanging="360"/>
        <w:jc w:val="both"/>
        <w:rPr>
          <w:rFonts w:ascii="Times New Roman" w:hAnsi="Times New Roman"/>
          <w:sz w:val="24"/>
          <w:szCs w:val="24"/>
        </w:rPr>
      </w:pPr>
      <w:r>
        <w:rPr>
          <w:rFonts w:ascii="Times New Roman" w:hAnsi="Times New Roman"/>
          <w:sz w:val="24"/>
          <w:szCs w:val="24"/>
        </w:rPr>
        <w:t xml:space="preserve">                 6.</w:t>
      </w:r>
      <w:r w:rsidR="001D1CF1">
        <w:rPr>
          <w:rFonts w:ascii="Times New Roman" w:hAnsi="Times New Roman"/>
          <w:sz w:val="24"/>
          <w:szCs w:val="24"/>
        </w:rPr>
        <w:t xml:space="preserve"> </w:t>
      </w:r>
      <w:r w:rsidR="000638E4" w:rsidRPr="00577C51">
        <w:rPr>
          <w:rFonts w:ascii="Times New Roman" w:hAnsi="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0638E4" w:rsidRPr="00577C51" w:rsidRDefault="000638E4" w:rsidP="00E328E9">
      <w:pPr>
        <w:spacing w:after="0" w:line="240" w:lineRule="auto"/>
        <w:ind w:hanging="360"/>
        <w:jc w:val="both"/>
        <w:rPr>
          <w:rFonts w:ascii="Times New Roman" w:hAnsi="Times New Roman"/>
          <w:sz w:val="24"/>
          <w:szCs w:val="24"/>
        </w:rPr>
      </w:pPr>
    </w:p>
    <w:p w:rsidR="000638E4" w:rsidRPr="00577C51" w:rsidRDefault="000638E4" w:rsidP="000638E4">
      <w:pPr>
        <w:spacing w:after="0" w:line="240" w:lineRule="auto"/>
        <w:rPr>
          <w:rFonts w:ascii="Times New Roman" w:hAnsi="Times New Roman"/>
          <w:sz w:val="24"/>
          <w:szCs w:val="24"/>
        </w:rPr>
      </w:pPr>
      <w:r w:rsidRPr="00577C51">
        <w:rPr>
          <w:rFonts w:ascii="Times New Roman" w:hAnsi="Times New Roman"/>
          <w:sz w:val="24"/>
          <w:szCs w:val="24"/>
        </w:rPr>
        <w:t>Глава Кривошеинского района</w:t>
      </w:r>
    </w:p>
    <w:p w:rsidR="000638E4" w:rsidRPr="00577C51" w:rsidRDefault="000638E4" w:rsidP="000638E4">
      <w:pPr>
        <w:spacing w:after="0" w:line="240" w:lineRule="auto"/>
        <w:rPr>
          <w:rFonts w:ascii="Times New Roman" w:hAnsi="Times New Roman"/>
          <w:sz w:val="24"/>
          <w:szCs w:val="24"/>
        </w:rPr>
      </w:pPr>
      <w:r w:rsidRPr="00577C51">
        <w:rPr>
          <w:rFonts w:ascii="Times New Roman" w:hAnsi="Times New Roman"/>
          <w:sz w:val="24"/>
          <w:szCs w:val="24"/>
        </w:rPr>
        <w:t xml:space="preserve">(Глава Администрации)                                                       </w:t>
      </w:r>
      <w:r w:rsidR="00577C51" w:rsidRPr="00577C51">
        <w:rPr>
          <w:rFonts w:ascii="Times New Roman" w:hAnsi="Times New Roman"/>
          <w:sz w:val="24"/>
          <w:szCs w:val="24"/>
        </w:rPr>
        <w:t xml:space="preserve">         </w:t>
      </w:r>
      <w:r w:rsidR="00684D81">
        <w:rPr>
          <w:rFonts w:ascii="Times New Roman" w:hAnsi="Times New Roman"/>
          <w:sz w:val="24"/>
          <w:szCs w:val="24"/>
        </w:rPr>
        <w:t xml:space="preserve">                             </w:t>
      </w:r>
      <w:r w:rsidR="006309FF">
        <w:rPr>
          <w:rFonts w:ascii="Times New Roman" w:hAnsi="Times New Roman"/>
          <w:sz w:val="24"/>
          <w:szCs w:val="24"/>
        </w:rPr>
        <w:t>С.А.Тайлашев</w:t>
      </w:r>
    </w:p>
    <w:p w:rsidR="000638E4" w:rsidRPr="00577C51" w:rsidRDefault="000638E4" w:rsidP="000638E4">
      <w:pPr>
        <w:spacing w:after="0" w:line="240" w:lineRule="auto"/>
        <w:rPr>
          <w:rFonts w:ascii="Times New Roman" w:hAnsi="Times New Roman"/>
          <w:sz w:val="24"/>
          <w:szCs w:val="24"/>
        </w:rPr>
      </w:pPr>
    </w:p>
    <w:p w:rsidR="000638E4" w:rsidRPr="00684D81" w:rsidRDefault="0038122F" w:rsidP="000638E4">
      <w:pPr>
        <w:spacing w:line="240" w:lineRule="auto"/>
        <w:rPr>
          <w:rFonts w:ascii="Times New Roman" w:hAnsi="Times New Roman"/>
          <w:sz w:val="20"/>
          <w:szCs w:val="20"/>
        </w:rPr>
      </w:pPr>
      <w:r>
        <w:rPr>
          <w:rFonts w:ascii="Times New Roman" w:hAnsi="Times New Roman"/>
          <w:sz w:val="20"/>
          <w:szCs w:val="20"/>
        </w:rPr>
        <w:t>Алеева Л.А.</w:t>
      </w:r>
      <w:r w:rsidR="000638E4" w:rsidRPr="00684D81">
        <w:rPr>
          <w:rFonts w:ascii="Times New Roman" w:hAnsi="Times New Roman"/>
          <w:sz w:val="20"/>
          <w:szCs w:val="20"/>
        </w:rPr>
        <w:t xml:space="preserve">    2 19 74</w:t>
      </w:r>
    </w:p>
    <w:p w:rsidR="000638E4" w:rsidRPr="00684D81" w:rsidRDefault="000638E4" w:rsidP="000638E4">
      <w:pPr>
        <w:spacing w:line="240" w:lineRule="auto"/>
        <w:rPr>
          <w:rFonts w:ascii="Times New Roman" w:hAnsi="Times New Roman"/>
          <w:sz w:val="20"/>
          <w:szCs w:val="20"/>
        </w:rPr>
      </w:pPr>
      <w:r w:rsidRPr="00684D81">
        <w:rPr>
          <w:rFonts w:ascii="Times New Roman" w:hAnsi="Times New Roman"/>
          <w:sz w:val="20"/>
          <w:szCs w:val="20"/>
        </w:rPr>
        <w:t>Направлено: Прокуратура, Управление образования, Управл</w:t>
      </w:r>
      <w:r w:rsidR="0038122F">
        <w:rPr>
          <w:rFonts w:ascii="Times New Roman" w:hAnsi="Times New Roman"/>
          <w:sz w:val="20"/>
          <w:szCs w:val="20"/>
        </w:rPr>
        <w:t>ение финансов,  «Красноярская</w:t>
      </w:r>
      <w:r w:rsidR="0043754E" w:rsidRPr="00684D81">
        <w:rPr>
          <w:rFonts w:ascii="Times New Roman" w:hAnsi="Times New Roman"/>
          <w:sz w:val="20"/>
          <w:szCs w:val="20"/>
        </w:rPr>
        <w:t xml:space="preserve"> С</w:t>
      </w:r>
      <w:r w:rsidRPr="00684D81">
        <w:rPr>
          <w:rFonts w:ascii="Times New Roman" w:hAnsi="Times New Roman"/>
          <w:sz w:val="20"/>
          <w:szCs w:val="20"/>
        </w:rPr>
        <w:t>ОШ» - 3 экз.,</w:t>
      </w:r>
      <w:r w:rsidR="00577C51" w:rsidRPr="00684D81">
        <w:rPr>
          <w:rFonts w:ascii="Times New Roman" w:hAnsi="Times New Roman"/>
          <w:sz w:val="20"/>
          <w:szCs w:val="20"/>
        </w:rPr>
        <w:t xml:space="preserve"> </w:t>
      </w:r>
      <w:r w:rsidRPr="00684D81">
        <w:rPr>
          <w:rFonts w:ascii="Times New Roman" w:hAnsi="Times New Roman"/>
          <w:sz w:val="20"/>
          <w:szCs w:val="20"/>
        </w:rPr>
        <w:t>Сборник</w:t>
      </w:r>
    </w:p>
    <w:p w:rsidR="000638E4" w:rsidRPr="00577C51" w:rsidRDefault="000638E4" w:rsidP="00577C51">
      <w:pPr>
        <w:rPr>
          <w:rFonts w:ascii="Times New Roman" w:hAnsi="Times New Roman"/>
          <w:sz w:val="24"/>
          <w:szCs w:val="24"/>
        </w:rPr>
      </w:pPr>
    </w:p>
    <w:p w:rsidR="000638E4" w:rsidRPr="00577C51"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rsidP="00796C2F">
      <w:pPr>
        <w:widowControl w:val="0"/>
        <w:autoSpaceDE w:val="0"/>
        <w:autoSpaceDN w:val="0"/>
        <w:adjustRightInd w:val="0"/>
        <w:spacing w:after="0"/>
        <w:jc w:val="center"/>
        <w:rPr>
          <w:rFonts w:ascii="Times New Roman CYR" w:hAnsi="Times New Roman CYR" w:cs="Times New Roman CYR"/>
          <w:b/>
          <w:bCs/>
          <w:sz w:val="40"/>
          <w:szCs w:val="40"/>
        </w:rPr>
      </w:pPr>
      <w:r>
        <w:rPr>
          <w:rFonts w:ascii="Times New Roman CYR" w:hAnsi="Times New Roman CYR" w:cs="Times New Roman CYR"/>
          <w:b/>
          <w:bCs/>
          <w:sz w:val="40"/>
          <w:szCs w:val="40"/>
        </w:rPr>
        <w:t>УСТАВ</w:t>
      </w:r>
    </w:p>
    <w:p w:rsidR="002901BE" w:rsidRDefault="00686D28" w:rsidP="00796C2F">
      <w:pPr>
        <w:widowControl w:val="0"/>
        <w:autoSpaceDE w:val="0"/>
        <w:autoSpaceDN w:val="0"/>
        <w:adjustRightInd w:val="0"/>
        <w:spacing w:after="0"/>
        <w:jc w:val="center"/>
        <w:rPr>
          <w:rFonts w:ascii="Times New Roman CYR" w:hAnsi="Times New Roman CYR" w:cs="Times New Roman CYR"/>
          <w:b/>
          <w:bCs/>
          <w:sz w:val="36"/>
          <w:szCs w:val="36"/>
        </w:rPr>
      </w:pPr>
      <w:r w:rsidRPr="00686D28">
        <w:rPr>
          <w:rFonts w:ascii="Times New Roman CYR" w:hAnsi="Times New Roman CYR" w:cs="Times New Roman CYR"/>
          <w:b/>
          <w:bCs/>
          <w:sz w:val="48"/>
          <w:szCs w:val="48"/>
        </w:rPr>
        <w:t>м</w:t>
      </w:r>
      <w:r w:rsidR="008236B5" w:rsidRPr="00686D28">
        <w:rPr>
          <w:rFonts w:ascii="Times New Roman CYR" w:hAnsi="Times New Roman CYR" w:cs="Times New Roman CYR"/>
          <w:b/>
          <w:bCs/>
          <w:sz w:val="36"/>
          <w:szCs w:val="36"/>
        </w:rPr>
        <w:t>униципального б</w:t>
      </w:r>
      <w:r w:rsidR="008236B5">
        <w:rPr>
          <w:rFonts w:ascii="Times New Roman CYR" w:hAnsi="Times New Roman CYR" w:cs="Times New Roman CYR"/>
          <w:b/>
          <w:bCs/>
          <w:sz w:val="36"/>
          <w:szCs w:val="36"/>
        </w:rPr>
        <w:t>юджетного</w:t>
      </w:r>
    </w:p>
    <w:p w:rsidR="008236B5" w:rsidRDefault="008236B5" w:rsidP="00796C2F">
      <w:pPr>
        <w:widowControl w:val="0"/>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общеобразовательного  учреждения</w:t>
      </w:r>
    </w:p>
    <w:p w:rsidR="008236B5" w:rsidRDefault="0038122F" w:rsidP="00796C2F">
      <w:pPr>
        <w:widowControl w:val="0"/>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36"/>
          <w:szCs w:val="36"/>
        </w:rPr>
        <w:t>«</w:t>
      </w:r>
      <w:r w:rsidR="004E5C9E">
        <w:rPr>
          <w:rFonts w:ascii="Times New Roman CYR" w:hAnsi="Times New Roman CYR" w:cs="Times New Roman CYR"/>
          <w:b/>
          <w:bCs/>
          <w:sz w:val="36"/>
          <w:szCs w:val="36"/>
        </w:rPr>
        <w:t>Кр</w:t>
      </w:r>
      <w:r w:rsidR="00EE7841">
        <w:rPr>
          <w:rFonts w:ascii="Times New Roman CYR" w:hAnsi="Times New Roman CYR" w:cs="Times New Roman CYR"/>
          <w:b/>
          <w:bCs/>
          <w:sz w:val="36"/>
          <w:szCs w:val="36"/>
        </w:rPr>
        <w:t>асноярская</w:t>
      </w:r>
      <w:r w:rsidR="004E5C9E">
        <w:rPr>
          <w:rFonts w:ascii="Times New Roman CYR" w:hAnsi="Times New Roman CYR" w:cs="Times New Roman CYR"/>
          <w:b/>
          <w:bCs/>
          <w:sz w:val="36"/>
          <w:szCs w:val="36"/>
        </w:rPr>
        <w:t xml:space="preserve"> средняя </w:t>
      </w:r>
      <w:r w:rsidR="00D97BB4">
        <w:rPr>
          <w:rFonts w:ascii="Times New Roman CYR" w:hAnsi="Times New Roman CYR" w:cs="Times New Roman CYR"/>
          <w:b/>
          <w:bCs/>
          <w:sz w:val="36"/>
          <w:szCs w:val="36"/>
        </w:rPr>
        <w:t>общеобразовательная</w:t>
      </w:r>
      <w:r>
        <w:rPr>
          <w:rFonts w:ascii="Times New Roman CYR" w:hAnsi="Times New Roman CYR" w:cs="Times New Roman CYR"/>
          <w:b/>
          <w:bCs/>
          <w:sz w:val="36"/>
          <w:szCs w:val="36"/>
        </w:rPr>
        <w:t xml:space="preserve"> школа»</w:t>
      </w:r>
    </w:p>
    <w:p w:rsidR="008236B5" w:rsidRDefault="008236B5">
      <w:pPr>
        <w:widowControl w:val="0"/>
        <w:autoSpaceDE w:val="0"/>
        <w:autoSpaceDN w:val="0"/>
        <w:adjustRightInd w:val="0"/>
        <w:spacing w:after="0"/>
        <w:jc w:val="both"/>
        <w:rPr>
          <w:rFonts w:ascii="Times New Roman CYR" w:hAnsi="Times New Roman CYR" w:cs="Times New Roman CYR"/>
          <w:b/>
          <w:bCs/>
          <w:sz w:val="40"/>
          <w:szCs w:val="40"/>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35131C" w:rsidRDefault="0035131C">
      <w:pPr>
        <w:widowControl w:val="0"/>
        <w:autoSpaceDE w:val="0"/>
        <w:autoSpaceDN w:val="0"/>
        <w:adjustRightInd w:val="0"/>
        <w:spacing w:after="0"/>
        <w:jc w:val="both"/>
        <w:rPr>
          <w:rFonts w:ascii="Times New Roman CYR" w:hAnsi="Times New Roman CYR" w:cs="Times New Roman CYR"/>
          <w:b/>
          <w:bCs/>
          <w:sz w:val="24"/>
          <w:szCs w:val="24"/>
        </w:rPr>
      </w:pPr>
    </w:p>
    <w:p w:rsidR="0035131C" w:rsidRDefault="0035131C">
      <w:pPr>
        <w:widowControl w:val="0"/>
        <w:autoSpaceDE w:val="0"/>
        <w:autoSpaceDN w:val="0"/>
        <w:adjustRightInd w:val="0"/>
        <w:spacing w:after="0"/>
        <w:jc w:val="both"/>
        <w:rPr>
          <w:rFonts w:ascii="Times New Roman CYR" w:hAnsi="Times New Roman CYR" w:cs="Times New Roman CYR"/>
          <w:b/>
          <w:bCs/>
          <w:sz w:val="24"/>
          <w:szCs w:val="24"/>
        </w:rPr>
      </w:pPr>
    </w:p>
    <w:p w:rsidR="0035131C" w:rsidRDefault="0035131C" w:rsidP="00B14600">
      <w:pPr>
        <w:widowControl w:val="0"/>
        <w:autoSpaceDE w:val="0"/>
        <w:autoSpaceDN w:val="0"/>
        <w:adjustRightInd w:val="0"/>
        <w:spacing w:after="0"/>
        <w:jc w:val="both"/>
        <w:rPr>
          <w:rFonts w:ascii="Times New Roman CYR" w:hAnsi="Times New Roman CYR" w:cs="Times New Roman CYR"/>
          <w:b/>
          <w:bCs/>
          <w:sz w:val="24"/>
          <w:szCs w:val="24"/>
        </w:rPr>
      </w:pPr>
    </w:p>
    <w:p w:rsidR="00D3622F" w:rsidRDefault="0035131C" w:rsidP="00B14600">
      <w:pPr>
        <w:widowControl w:val="0"/>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2015 г.</w:t>
      </w:r>
    </w:p>
    <w:p w:rsidR="008236B5" w:rsidRDefault="000B6B6B" w:rsidP="00FB4B6D">
      <w:pPr>
        <w:widowControl w:val="0"/>
        <w:autoSpaceDE w:val="0"/>
        <w:autoSpaceDN w:val="0"/>
        <w:adjustRightInd w:val="0"/>
        <w:spacing w:after="0" w:line="240" w:lineRule="auto"/>
        <w:ind w:firstLine="567"/>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ГЛАВА 1. </w:t>
      </w:r>
      <w:r w:rsidR="008236B5" w:rsidRPr="009A4D29">
        <w:rPr>
          <w:rFonts w:ascii="Times New Roman CYR" w:hAnsi="Times New Roman CYR" w:cs="Times New Roman CYR"/>
          <w:b/>
          <w:bCs/>
          <w:sz w:val="24"/>
          <w:szCs w:val="24"/>
        </w:rPr>
        <w:t>ОБЩИЕ ПОЛОЖЕНИЯ</w:t>
      </w:r>
    </w:p>
    <w:p w:rsidR="00D3622F" w:rsidRDefault="00D3622F" w:rsidP="00FB4B6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p>
    <w:p w:rsidR="006C7A44" w:rsidRDefault="006C7A44" w:rsidP="00FB4B6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1.1.Муниципальное бюджетное общеобразовательное учреждение    </w:t>
      </w:r>
      <w:r>
        <w:rPr>
          <w:rFonts w:ascii="Times New Roman" w:hAnsi="Times New Roman"/>
          <w:sz w:val="24"/>
          <w:szCs w:val="24"/>
        </w:rPr>
        <w:t>«</w:t>
      </w:r>
      <w:r>
        <w:rPr>
          <w:rFonts w:ascii="Times New Roman CYR" w:hAnsi="Times New Roman CYR" w:cs="Times New Roman CYR"/>
          <w:sz w:val="24"/>
          <w:szCs w:val="24"/>
        </w:rPr>
        <w:t>Кр</w:t>
      </w:r>
      <w:r w:rsidR="004513DF">
        <w:rPr>
          <w:rFonts w:ascii="Times New Roman CYR" w:hAnsi="Times New Roman CYR" w:cs="Times New Roman CYR"/>
          <w:sz w:val="24"/>
          <w:szCs w:val="24"/>
        </w:rPr>
        <w:t>асноярская</w:t>
      </w:r>
      <w:r>
        <w:rPr>
          <w:rFonts w:ascii="Times New Roman CYR" w:hAnsi="Times New Roman CYR" w:cs="Times New Roman CYR"/>
          <w:sz w:val="24"/>
          <w:szCs w:val="24"/>
        </w:rPr>
        <w:t xml:space="preserve"> средняя общеобразовательная школа</w:t>
      </w:r>
      <w:r>
        <w:rPr>
          <w:rFonts w:ascii="Times New Roman" w:hAnsi="Times New Roman"/>
          <w:sz w:val="24"/>
          <w:szCs w:val="24"/>
        </w:rPr>
        <w:t>»</w:t>
      </w:r>
      <w:r>
        <w:rPr>
          <w:rFonts w:ascii="Times New Roman CYR" w:hAnsi="Times New Roman CYR" w:cs="Times New Roman CYR"/>
          <w:sz w:val="24"/>
          <w:szCs w:val="24"/>
        </w:rPr>
        <w:t>, (далее - Учреждение) создано на основании постановления Администраци</w:t>
      </w:r>
      <w:r w:rsidR="004513DF">
        <w:rPr>
          <w:rFonts w:ascii="Times New Roman CYR" w:hAnsi="Times New Roman CYR" w:cs="Times New Roman CYR"/>
          <w:sz w:val="24"/>
          <w:szCs w:val="24"/>
        </w:rPr>
        <w:t>и Кривошеинского района</w:t>
      </w:r>
      <w:r w:rsidR="0038122F" w:rsidRPr="0038122F">
        <w:rPr>
          <w:rFonts w:ascii="Times New Roman CYR" w:hAnsi="Times New Roman CYR" w:cs="Times New Roman CYR"/>
          <w:sz w:val="24"/>
          <w:szCs w:val="24"/>
        </w:rPr>
        <w:t xml:space="preserve"> </w:t>
      </w:r>
      <w:r w:rsidR="0038122F">
        <w:rPr>
          <w:rFonts w:ascii="Times New Roman CYR" w:hAnsi="Times New Roman CYR" w:cs="Times New Roman CYR"/>
          <w:sz w:val="24"/>
          <w:szCs w:val="24"/>
        </w:rPr>
        <w:t xml:space="preserve"> от 26.10.2011 №  661 </w:t>
      </w:r>
      <w:r w:rsidR="0038122F" w:rsidRPr="006C326B">
        <w:rPr>
          <w:rFonts w:ascii="Times New Roman CYR" w:hAnsi="Times New Roman CYR" w:cs="Times New Roman CYR"/>
          <w:sz w:val="24"/>
          <w:szCs w:val="24"/>
        </w:rPr>
        <w:t>«</w:t>
      </w:r>
      <w:r w:rsidR="0038122F">
        <w:rPr>
          <w:rFonts w:ascii="Times New Roman CYR" w:hAnsi="Times New Roman CYR" w:cs="Times New Roman CYR"/>
          <w:sz w:val="24"/>
          <w:szCs w:val="24"/>
        </w:rPr>
        <w:t>О создании муниципальных бюджетных образовательных учреждений путем изменения типа муниципальных образовательных учреждений</w:t>
      </w:r>
      <w:r w:rsidR="0038122F" w:rsidRPr="006C326B">
        <w:rPr>
          <w:rFonts w:ascii="Times New Roman CYR" w:hAnsi="Times New Roman CYR" w:cs="Times New Roman CYR"/>
          <w:sz w:val="24"/>
          <w:szCs w:val="24"/>
        </w:rPr>
        <w:t>»</w:t>
      </w:r>
      <w:r w:rsidR="0038122F">
        <w:rPr>
          <w:rFonts w:ascii="Times New Roman" w:hAnsi="Times New Roman"/>
          <w:sz w:val="24"/>
          <w:szCs w:val="24"/>
        </w:rPr>
        <w:t>.</w:t>
      </w:r>
    </w:p>
    <w:p w:rsidR="00ED2B6A" w:rsidRDefault="00684D81" w:rsidP="00FB4B6D">
      <w:pPr>
        <w:spacing w:after="0" w:line="240" w:lineRule="auto"/>
        <w:ind w:firstLine="567"/>
        <w:jc w:val="both"/>
        <w:rPr>
          <w:rFonts w:ascii="Times New Roman" w:hAnsi="Times New Roman"/>
          <w:sz w:val="24"/>
          <w:szCs w:val="24"/>
        </w:rPr>
      </w:pPr>
      <w:r w:rsidRPr="000E73AA">
        <w:rPr>
          <w:rFonts w:ascii="Times New Roman" w:hAnsi="Times New Roman"/>
          <w:sz w:val="24"/>
          <w:szCs w:val="24"/>
        </w:rPr>
        <w:t>Новая редакция Устава принята в соответствии с законодательством Российской Федерации, а так же в связи с принятием Федерального закона от 29.12.2012  № 273-ФЗ «Об образовании в Российской Федерации»</w:t>
      </w:r>
      <w:r>
        <w:rPr>
          <w:rFonts w:ascii="Times New Roman" w:hAnsi="Times New Roman"/>
          <w:sz w:val="24"/>
          <w:szCs w:val="24"/>
        </w:rPr>
        <w:t>.</w:t>
      </w:r>
    </w:p>
    <w:p w:rsidR="00507AE8" w:rsidRDefault="006C7A44" w:rsidP="00FB4B6D">
      <w:pPr>
        <w:spacing w:after="0" w:line="240" w:lineRule="auto"/>
        <w:ind w:firstLine="567"/>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1.2</w:t>
      </w:r>
      <w:r w:rsidR="008236B5">
        <w:rPr>
          <w:rFonts w:ascii="Times New Roman CYR" w:hAnsi="Times New Roman CYR" w:cs="Times New Roman CYR"/>
          <w:sz w:val="24"/>
          <w:szCs w:val="24"/>
          <w:highlight w:val="white"/>
        </w:rPr>
        <w:t>.</w:t>
      </w:r>
      <w:r w:rsidR="00796C2F">
        <w:rPr>
          <w:rFonts w:ascii="Times New Roman CYR" w:hAnsi="Times New Roman CYR" w:cs="Times New Roman CYR"/>
          <w:sz w:val="24"/>
          <w:szCs w:val="24"/>
          <w:highlight w:val="white"/>
        </w:rPr>
        <w:t>М</w:t>
      </w:r>
      <w:r w:rsidR="008236B5">
        <w:rPr>
          <w:rFonts w:ascii="Times New Roman CYR" w:hAnsi="Times New Roman CYR" w:cs="Times New Roman CYR"/>
          <w:sz w:val="24"/>
          <w:szCs w:val="24"/>
          <w:highlight w:val="white"/>
        </w:rPr>
        <w:t xml:space="preserve">униципальное  </w:t>
      </w:r>
      <w:r w:rsidR="00796C2F">
        <w:rPr>
          <w:rFonts w:ascii="Times New Roman CYR" w:hAnsi="Times New Roman CYR" w:cs="Times New Roman CYR"/>
          <w:sz w:val="24"/>
          <w:szCs w:val="24"/>
          <w:highlight w:val="white"/>
        </w:rPr>
        <w:t xml:space="preserve"> </w:t>
      </w:r>
      <w:r w:rsidR="008236B5">
        <w:rPr>
          <w:rFonts w:ascii="Times New Roman CYR" w:hAnsi="Times New Roman CYR" w:cs="Times New Roman CYR"/>
          <w:sz w:val="24"/>
          <w:szCs w:val="24"/>
          <w:highlight w:val="white"/>
        </w:rPr>
        <w:t xml:space="preserve">бюджетное  </w:t>
      </w:r>
      <w:r w:rsidR="00796C2F">
        <w:rPr>
          <w:rFonts w:ascii="Times New Roman CYR" w:hAnsi="Times New Roman CYR" w:cs="Times New Roman CYR"/>
          <w:sz w:val="24"/>
          <w:szCs w:val="24"/>
          <w:highlight w:val="white"/>
        </w:rPr>
        <w:t xml:space="preserve"> </w:t>
      </w:r>
      <w:r w:rsidR="008236B5">
        <w:rPr>
          <w:rFonts w:ascii="Times New Roman CYR" w:hAnsi="Times New Roman CYR" w:cs="Times New Roman CYR"/>
          <w:sz w:val="24"/>
          <w:szCs w:val="24"/>
          <w:highlight w:val="white"/>
        </w:rPr>
        <w:t xml:space="preserve">общеобразовательное    учреждение   </w:t>
      </w:r>
      <w:r w:rsidR="00796C2F">
        <w:rPr>
          <w:rFonts w:ascii="Times New Roman CYR" w:hAnsi="Times New Roman CYR" w:cs="Times New Roman CYR"/>
          <w:sz w:val="24"/>
          <w:szCs w:val="24"/>
          <w:highlight w:val="white"/>
        </w:rPr>
        <w:t xml:space="preserve"> </w:t>
      </w:r>
      <w:r w:rsidR="0043754E">
        <w:rPr>
          <w:rFonts w:ascii="Times New Roman CYR" w:hAnsi="Times New Roman CYR" w:cs="Times New Roman CYR"/>
          <w:sz w:val="24"/>
          <w:szCs w:val="24"/>
          <w:highlight w:val="white"/>
        </w:rPr>
        <w:t>«Кр</w:t>
      </w:r>
      <w:r w:rsidR="00BB2190">
        <w:rPr>
          <w:rFonts w:ascii="Times New Roman CYR" w:hAnsi="Times New Roman CYR" w:cs="Times New Roman CYR"/>
          <w:sz w:val="24"/>
          <w:szCs w:val="24"/>
          <w:highlight w:val="white"/>
        </w:rPr>
        <w:t>асноярская</w:t>
      </w:r>
      <w:r w:rsidR="00E609E9">
        <w:rPr>
          <w:rFonts w:ascii="Times New Roman CYR" w:hAnsi="Times New Roman CYR" w:cs="Times New Roman CYR"/>
          <w:sz w:val="24"/>
          <w:szCs w:val="24"/>
          <w:highlight w:val="white"/>
        </w:rPr>
        <w:t xml:space="preserve"> </w:t>
      </w:r>
      <w:r w:rsidR="004E5C9E">
        <w:rPr>
          <w:rFonts w:ascii="Times New Roman CYR" w:hAnsi="Times New Roman CYR" w:cs="Times New Roman CYR"/>
          <w:sz w:val="24"/>
          <w:szCs w:val="24"/>
          <w:highlight w:val="white"/>
        </w:rPr>
        <w:t xml:space="preserve"> средняя </w:t>
      </w:r>
      <w:r w:rsidR="00D97BB4">
        <w:rPr>
          <w:rFonts w:ascii="Times New Roman CYR" w:hAnsi="Times New Roman CYR" w:cs="Times New Roman CYR"/>
          <w:sz w:val="24"/>
          <w:szCs w:val="24"/>
          <w:highlight w:val="white"/>
        </w:rPr>
        <w:t>общеобразовательная</w:t>
      </w:r>
      <w:r w:rsidR="008236B5">
        <w:rPr>
          <w:rFonts w:ascii="Times New Roman CYR" w:hAnsi="Times New Roman CYR" w:cs="Times New Roman CYR"/>
          <w:sz w:val="24"/>
          <w:szCs w:val="24"/>
          <w:highlight w:val="white"/>
        </w:rPr>
        <w:t xml:space="preserve"> школа</w:t>
      </w:r>
      <w:r w:rsidR="00780465">
        <w:rPr>
          <w:rFonts w:ascii="Times New Roman CYR" w:hAnsi="Times New Roman CYR" w:cs="Times New Roman CYR"/>
          <w:sz w:val="24"/>
          <w:szCs w:val="24"/>
          <w:highlight w:val="white"/>
        </w:rPr>
        <w:t>»</w:t>
      </w:r>
      <w:r w:rsidR="008236B5">
        <w:rPr>
          <w:rFonts w:ascii="Times New Roman CYR" w:hAnsi="Times New Roman CYR" w:cs="Times New Roman CYR"/>
          <w:sz w:val="24"/>
          <w:szCs w:val="24"/>
          <w:highlight w:val="white"/>
        </w:rPr>
        <w:t>,  является некоммерческой организацией.</w:t>
      </w:r>
    </w:p>
    <w:p w:rsidR="00684D81" w:rsidRDefault="008236B5" w:rsidP="00FB4B6D">
      <w:pPr>
        <w:spacing w:after="0" w:line="240" w:lineRule="auto"/>
        <w:ind w:firstLine="567"/>
        <w:jc w:val="both"/>
        <w:rPr>
          <w:rFonts w:ascii="Times New Roman CYR" w:hAnsi="Times New Roman CYR" w:cs="Times New Roman CYR"/>
          <w:color w:val="000000"/>
          <w:spacing w:val="3"/>
          <w:sz w:val="24"/>
          <w:szCs w:val="24"/>
          <w:highlight w:val="white"/>
        </w:rPr>
      </w:pPr>
      <w:r>
        <w:rPr>
          <w:rFonts w:ascii="Times New Roman CYR" w:hAnsi="Times New Roman CYR" w:cs="Times New Roman CYR"/>
          <w:color w:val="000000"/>
          <w:spacing w:val="3"/>
          <w:sz w:val="24"/>
          <w:szCs w:val="24"/>
          <w:highlight w:val="white"/>
        </w:rPr>
        <w:t>Официальное полное наименование Учреждения:</w:t>
      </w:r>
      <w:r>
        <w:rPr>
          <w:rFonts w:ascii="Times New Roman CYR" w:hAnsi="Times New Roman CYR" w:cs="Times New Roman CYR"/>
          <w:color w:val="000000"/>
          <w:spacing w:val="-5"/>
          <w:sz w:val="24"/>
          <w:szCs w:val="24"/>
          <w:highlight w:val="white"/>
        </w:rPr>
        <w:t xml:space="preserve"> </w:t>
      </w:r>
      <w:r>
        <w:rPr>
          <w:rFonts w:ascii="Times New Roman CYR" w:hAnsi="Times New Roman CYR" w:cs="Times New Roman CYR"/>
          <w:color w:val="000000"/>
          <w:spacing w:val="3"/>
          <w:sz w:val="24"/>
          <w:szCs w:val="24"/>
          <w:highlight w:val="white"/>
        </w:rPr>
        <w:t>Муниципальное бюджетное общеобразовательное учреждение «Кр</w:t>
      </w:r>
      <w:r w:rsidR="004513DF">
        <w:rPr>
          <w:rFonts w:ascii="Times New Roman CYR" w:hAnsi="Times New Roman CYR" w:cs="Times New Roman CYR"/>
          <w:color w:val="000000"/>
          <w:spacing w:val="3"/>
          <w:sz w:val="24"/>
          <w:szCs w:val="24"/>
          <w:highlight w:val="white"/>
        </w:rPr>
        <w:t>асноярская</w:t>
      </w:r>
      <w:r w:rsidR="004E5C9E">
        <w:rPr>
          <w:rFonts w:ascii="Times New Roman CYR" w:hAnsi="Times New Roman CYR" w:cs="Times New Roman CYR"/>
          <w:color w:val="000000"/>
          <w:spacing w:val="3"/>
          <w:sz w:val="24"/>
          <w:szCs w:val="24"/>
          <w:highlight w:val="white"/>
        </w:rPr>
        <w:t xml:space="preserve"> средняя</w:t>
      </w:r>
      <w:r>
        <w:rPr>
          <w:rFonts w:ascii="Times New Roman CYR" w:hAnsi="Times New Roman CYR" w:cs="Times New Roman CYR"/>
          <w:color w:val="000000"/>
          <w:spacing w:val="3"/>
          <w:sz w:val="24"/>
          <w:szCs w:val="24"/>
          <w:highlight w:val="white"/>
        </w:rPr>
        <w:t xml:space="preserve"> </w:t>
      </w:r>
      <w:r w:rsidR="00D97BB4">
        <w:rPr>
          <w:rFonts w:ascii="Times New Roman CYR" w:hAnsi="Times New Roman CYR" w:cs="Times New Roman CYR"/>
          <w:color w:val="000000"/>
          <w:spacing w:val="3"/>
          <w:sz w:val="24"/>
          <w:szCs w:val="24"/>
          <w:highlight w:val="white"/>
        </w:rPr>
        <w:t xml:space="preserve">общеобразовательная </w:t>
      </w:r>
      <w:r>
        <w:rPr>
          <w:rFonts w:ascii="Times New Roman CYR" w:hAnsi="Times New Roman CYR" w:cs="Times New Roman CYR"/>
          <w:color w:val="000000"/>
          <w:spacing w:val="3"/>
          <w:sz w:val="24"/>
          <w:szCs w:val="24"/>
          <w:highlight w:val="white"/>
        </w:rPr>
        <w:t>школа».</w:t>
      </w:r>
    </w:p>
    <w:p w:rsidR="008236B5" w:rsidRDefault="008236B5" w:rsidP="00FB4B6D">
      <w:pPr>
        <w:spacing w:after="0" w:line="240" w:lineRule="auto"/>
        <w:ind w:firstLine="567"/>
        <w:jc w:val="both"/>
        <w:rPr>
          <w:rFonts w:ascii="Times New Roman CYR" w:hAnsi="Times New Roman CYR" w:cs="Times New Roman CYR"/>
          <w:color w:val="000000"/>
          <w:spacing w:val="3"/>
          <w:sz w:val="24"/>
          <w:szCs w:val="24"/>
          <w:highlight w:val="white"/>
        </w:rPr>
      </w:pPr>
      <w:r>
        <w:rPr>
          <w:rFonts w:ascii="Times New Roman CYR" w:hAnsi="Times New Roman CYR" w:cs="Times New Roman CYR"/>
          <w:color w:val="000000"/>
          <w:spacing w:val="3"/>
          <w:sz w:val="24"/>
          <w:szCs w:val="24"/>
          <w:highlight w:val="white"/>
        </w:rPr>
        <w:t>Сокращенное наименов</w:t>
      </w:r>
      <w:r w:rsidR="00460A66">
        <w:rPr>
          <w:rFonts w:ascii="Times New Roman CYR" w:hAnsi="Times New Roman CYR" w:cs="Times New Roman CYR"/>
          <w:color w:val="000000"/>
          <w:spacing w:val="3"/>
          <w:sz w:val="24"/>
          <w:szCs w:val="24"/>
          <w:highlight w:val="white"/>
        </w:rPr>
        <w:t xml:space="preserve">ание Учреждения: </w:t>
      </w:r>
      <w:r>
        <w:rPr>
          <w:rFonts w:ascii="Times New Roman CYR" w:hAnsi="Times New Roman CYR" w:cs="Times New Roman CYR"/>
          <w:color w:val="000000"/>
          <w:spacing w:val="3"/>
          <w:sz w:val="24"/>
          <w:szCs w:val="24"/>
          <w:highlight w:val="white"/>
        </w:rPr>
        <w:t xml:space="preserve">МБОУ </w:t>
      </w:r>
      <w:r w:rsidR="00193417">
        <w:rPr>
          <w:rFonts w:ascii="Times New Roman CYR" w:hAnsi="Times New Roman CYR" w:cs="Times New Roman CYR"/>
          <w:color w:val="000000"/>
          <w:spacing w:val="3"/>
          <w:sz w:val="24"/>
          <w:szCs w:val="24"/>
          <w:highlight w:val="white"/>
        </w:rPr>
        <w:t>«</w:t>
      </w:r>
      <w:r>
        <w:rPr>
          <w:rFonts w:ascii="Times New Roman CYR" w:hAnsi="Times New Roman CYR" w:cs="Times New Roman CYR"/>
          <w:color w:val="000000"/>
          <w:spacing w:val="3"/>
          <w:sz w:val="24"/>
          <w:szCs w:val="24"/>
          <w:highlight w:val="white"/>
        </w:rPr>
        <w:t>К</w:t>
      </w:r>
      <w:r w:rsidR="004513DF">
        <w:rPr>
          <w:rFonts w:ascii="Times New Roman CYR" w:hAnsi="Times New Roman CYR" w:cs="Times New Roman CYR"/>
          <w:color w:val="000000"/>
          <w:spacing w:val="3"/>
          <w:sz w:val="24"/>
          <w:szCs w:val="24"/>
          <w:highlight w:val="white"/>
        </w:rPr>
        <w:t>расноярская</w:t>
      </w:r>
      <w:r w:rsidR="0006383B">
        <w:rPr>
          <w:rFonts w:ascii="Times New Roman CYR" w:hAnsi="Times New Roman CYR" w:cs="Times New Roman CYR"/>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СОШ</w:t>
      </w:r>
      <w:r w:rsidR="004513DF">
        <w:rPr>
          <w:rFonts w:ascii="Times New Roman CYR" w:hAnsi="Times New Roman CYR" w:cs="Times New Roman CYR"/>
          <w:color w:val="000000"/>
          <w:spacing w:val="3"/>
          <w:sz w:val="24"/>
          <w:szCs w:val="24"/>
          <w:highlight w:val="white"/>
        </w:rPr>
        <w:t>»</w:t>
      </w:r>
      <w:r w:rsidR="0038122F">
        <w:rPr>
          <w:rFonts w:ascii="Times New Roman CYR" w:hAnsi="Times New Roman CYR" w:cs="Times New Roman CYR"/>
          <w:color w:val="000000"/>
          <w:spacing w:val="3"/>
          <w:sz w:val="24"/>
          <w:szCs w:val="24"/>
          <w:highlight w:val="white"/>
        </w:rPr>
        <w:t>.</w:t>
      </w:r>
    </w:p>
    <w:p w:rsidR="008236B5" w:rsidRDefault="00023D8B" w:rsidP="00FB4B6D">
      <w:pPr>
        <w:spacing w:after="0" w:line="240" w:lineRule="auto"/>
        <w:ind w:firstLine="567"/>
        <w:jc w:val="both"/>
        <w:rPr>
          <w:rFonts w:ascii="Times New Roman CYR" w:hAnsi="Times New Roman CYR" w:cs="Times New Roman CYR"/>
          <w:b/>
          <w:bCs/>
          <w:caps/>
          <w:sz w:val="24"/>
          <w:szCs w:val="24"/>
        </w:rPr>
      </w:pPr>
      <w:r>
        <w:rPr>
          <w:rFonts w:ascii="Times New Roman CYR" w:hAnsi="Times New Roman CYR" w:cs="Times New Roman CYR"/>
          <w:sz w:val="24"/>
          <w:szCs w:val="24"/>
        </w:rPr>
        <w:t>1</w:t>
      </w:r>
      <w:r w:rsidR="00480FE0">
        <w:rPr>
          <w:rFonts w:ascii="Times New Roman CYR" w:hAnsi="Times New Roman CYR" w:cs="Times New Roman CYR"/>
          <w:sz w:val="24"/>
          <w:szCs w:val="24"/>
        </w:rPr>
        <w:t>.3</w:t>
      </w:r>
      <w:r w:rsidR="008236B5">
        <w:rPr>
          <w:rFonts w:ascii="Times New Roman CYR" w:hAnsi="Times New Roman CYR" w:cs="Times New Roman CYR"/>
          <w:sz w:val="24"/>
          <w:szCs w:val="24"/>
        </w:rPr>
        <w:t>.  </w:t>
      </w:r>
      <w:r w:rsidR="00813FBC">
        <w:rPr>
          <w:rFonts w:ascii="Times New Roman CYR" w:hAnsi="Times New Roman CYR" w:cs="Times New Roman CYR"/>
          <w:sz w:val="24"/>
          <w:szCs w:val="24"/>
        </w:rPr>
        <w:t>Место нахождение</w:t>
      </w:r>
      <w:r w:rsidR="008236B5">
        <w:rPr>
          <w:rFonts w:ascii="Times New Roman CYR" w:hAnsi="Times New Roman CYR" w:cs="Times New Roman CYR"/>
          <w:sz w:val="24"/>
          <w:szCs w:val="24"/>
        </w:rPr>
        <w:t> </w:t>
      </w:r>
      <w:r w:rsidR="003E631C">
        <w:rPr>
          <w:rFonts w:ascii="Times New Roman CYR" w:hAnsi="Times New Roman CYR" w:cs="Times New Roman CYR"/>
          <w:sz w:val="24"/>
          <w:szCs w:val="24"/>
        </w:rPr>
        <w:t>Учреждения</w:t>
      </w:r>
      <w:r w:rsidR="008236B5">
        <w:rPr>
          <w:rFonts w:ascii="Times New Roman CYR" w:hAnsi="Times New Roman CYR" w:cs="Times New Roman CYR"/>
          <w:sz w:val="24"/>
          <w:szCs w:val="24"/>
        </w:rPr>
        <w:t> </w:t>
      </w:r>
      <w:r w:rsidR="003E631C">
        <w:rPr>
          <w:rFonts w:ascii="Times New Roman CYR" w:hAnsi="Times New Roman CYR" w:cs="Times New Roman CYR"/>
          <w:sz w:val="24"/>
          <w:szCs w:val="24"/>
        </w:rPr>
        <w:t xml:space="preserve"> (юридический и фактический адрес</w:t>
      </w:r>
      <w:r w:rsidR="008236B5">
        <w:rPr>
          <w:rFonts w:ascii="Times New Roman CYR" w:hAnsi="Times New Roman CYR" w:cs="Times New Roman CYR"/>
          <w:sz w:val="24"/>
          <w:szCs w:val="24"/>
        </w:rPr>
        <w:t>)</w:t>
      </w:r>
      <w:r w:rsidR="004513DF">
        <w:rPr>
          <w:rFonts w:ascii="Times New Roman CYR" w:hAnsi="Times New Roman CYR" w:cs="Times New Roman CYR"/>
          <w:sz w:val="24"/>
          <w:szCs w:val="24"/>
        </w:rPr>
        <w:t>:  636320</w:t>
      </w:r>
      <w:r w:rsidR="003E631C">
        <w:rPr>
          <w:rFonts w:ascii="Times New Roman CYR" w:hAnsi="Times New Roman CYR" w:cs="Times New Roman CYR"/>
          <w:sz w:val="24"/>
          <w:szCs w:val="24"/>
        </w:rPr>
        <w:t xml:space="preserve">, </w:t>
      </w:r>
      <w:r w:rsidR="008236B5">
        <w:rPr>
          <w:rFonts w:ascii="Times New Roman CYR" w:hAnsi="Times New Roman CYR" w:cs="Times New Roman CYR"/>
          <w:sz w:val="24"/>
          <w:szCs w:val="24"/>
        </w:rPr>
        <w:t>Томская область, Кривошеинский  район,  село Кр</w:t>
      </w:r>
      <w:r w:rsidR="004513DF">
        <w:rPr>
          <w:rFonts w:ascii="Times New Roman CYR" w:hAnsi="Times New Roman CYR" w:cs="Times New Roman CYR"/>
          <w:sz w:val="24"/>
          <w:szCs w:val="24"/>
        </w:rPr>
        <w:t>асный Яр</w:t>
      </w:r>
      <w:r w:rsidR="008236B5">
        <w:rPr>
          <w:rFonts w:ascii="Times New Roman CYR" w:hAnsi="Times New Roman CYR" w:cs="Times New Roman CYR"/>
          <w:sz w:val="24"/>
          <w:szCs w:val="24"/>
        </w:rPr>
        <w:t xml:space="preserve">, ул. </w:t>
      </w:r>
      <w:r w:rsidR="004513DF">
        <w:rPr>
          <w:rFonts w:ascii="Times New Roman CYR" w:hAnsi="Times New Roman CYR" w:cs="Times New Roman CYR"/>
          <w:sz w:val="24"/>
          <w:szCs w:val="24"/>
        </w:rPr>
        <w:t>Базарная, 5</w:t>
      </w:r>
      <w:r w:rsidR="008236B5">
        <w:rPr>
          <w:rFonts w:ascii="Times New Roman CYR" w:hAnsi="Times New Roman CYR" w:cs="Times New Roman CYR"/>
          <w:sz w:val="24"/>
          <w:szCs w:val="24"/>
        </w:rPr>
        <w:t>.</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796C2F">
        <w:rPr>
          <w:rFonts w:ascii="Times New Roman" w:hAnsi="Times New Roman"/>
          <w:sz w:val="24"/>
          <w:szCs w:val="24"/>
        </w:rPr>
        <w:t>1.</w:t>
      </w:r>
      <w:r w:rsidR="00480FE0">
        <w:rPr>
          <w:rFonts w:ascii="Times New Roman CYR" w:hAnsi="Times New Roman CYR" w:cs="Times New Roman CYR"/>
          <w:sz w:val="24"/>
          <w:szCs w:val="24"/>
        </w:rPr>
        <w:t>4</w:t>
      </w:r>
      <w:r w:rsidRPr="00796C2F">
        <w:rPr>
          <w:rFonts w:ascii="Times New Roman" w:hAnsi="Times New Roman"/>
          <w:sz w:val="24"/>
          <w:szCs w:val="24"/>
        </w:rPr>
        <w:t xml:space="preserve">. </w:t>
      </w:r>
      <w:r>
        <w:rPr>
          <w:rFonts w:ascii="Times New Roman CYR" w:hAnsi="Times New Roman CYR" w:cs="Times New Roman CYR"/>
          <w:sz w:val="24"/>
          <w:szCs w:val="24"/>
        </w:rPr>
        <w:t>Организационно-прав</w:t>
      </w:r>
      <w:r w:rsidR="0029306F">
        <w:rPr>
          <w:rFonts w:ascii="Times New Roman CYR" w:hAnsi="Times New Roman CYR" w:cs="Times New Roman CYR"/>
          <w:sz w:val="24"/>
          <w:szCs w:val="24"/>
        </w:rPr>
        <w:t>овая форма Учреждения: муниципальное</w:t>
      </w:r>
      <w:r w:rsidR="00F639CB">
        <w:rPr>
          <w:rFonts w:ascii="Times New Roman CYR" w:hAnsi="Times New Roman CYR" w:cs="Times New Roman CYR"/>
          <w:sz w:val="24"/>
          <w:szCs w:val="24"/>
        </w:rPr>
        <w:t xml:space="preserve"> бюджетное</w:t>
      </w:r>
      <w:r>
        <w:rPr>
          <w:rFonts w:ascii="Times New Roman CYR" w:hAnsi="Times New Roman CYR" w:cs="Times New Roman CYR"/>
          <w:sz w:val="24"/>
          <w:szCs w:val="24"/>
        </w:rPr>
        <w:t xml:space="preserve"> учреждение.</w:t>
      </w:r>
    </w:p>
    <w:p w:rsidR="0029306F" w:rsidRDefault="0029306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Тип Учреждения – </w:t>
      </w:r>
      <w:r w:rsidR="00F639CB">
        <w:rPr>
          <w:rFonts w:ascii="Times New Roman CYR" w:hAnsi="Times New Roman CYR" w:cs="Times New Roman CYR"/>
          <w:sz w:val="24"/>
          <w:szCs w:val="24"/>
        </w:rPr>
        <w:t>общеобразовательное</w:t>
      </w:r>
      <w:r>
        <w:rPr>
          <w:rFonts w:ascii="Times New Roman CYR" w:hAnsi="Times New Roman CYR" w:cs="Times New Roman CYR"/>
          <w:sz w:val="24"/>
          <w:szCs w:val="24"/>
        </w:rPr>
        <w:t>.</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color w:val="000000"/>
          <w:sz w:val="24"/>
          <w:szCs w:val="24"/>
        </w:rPr>
      </w:pPr>
      <w:r w:rsidRPr="00796C2F">
        <w:rPr>
          <w:rFonts w:ascii="Times New Roman" w:hAnsi="Times New Roman"/>
          <w:sz w:val="24"/>
          <w:szCs w:val="24"/>
        </w:rPr>
        <w:t>1.</w:t>
      </w:r>
      <w:r w:rsidR="00480FE0">
        <w:rPr>
          <w:rFonts w:ascii="Times New Roman CYR" w:hAnsi="Times New Roman CYR" w:cs="Times New Roman CYR"/>
          <w:sz w:val="24"/>
          <w:szCs w:val="24"/>
        </w:rPr>
        <w:t>5</w:t>
      </w:r>
      <w:r w:rsidRPr="00796C2F">
        <w:rPr>
          <w:rFonts w:ascii="Times New Roman" w:hAnsi="Times New Roman"/>
          <w:sz w:val="24"/>
          <w:szCs w:val="24"/>
        </w:rPr>
        <w:t xml:space="preserve">. </w:t>
      </w:r>
      <w:r w:rsidR="002F4F0C">
        <w:rPr>
          <w:rFonts w:ascii="Times New Roman CYR" w:hAnsi="Times New Roman CYR" w:cs="Times New Roman CYR"/>
          <w:color w:val="000000"/>
          <w:sz w:val="24"/>
          <w:szCs w:val="24"/>
        </w:rPr>
        <w:t>Функции у</w:t>
      </w:r>
      <w:r w:rsidR="003E631C">
        <w:rPr>
          <w:rFonts w:ascii="Times New Roman CYR" w:hAnsi="Times New Roman CYR" w:cs="Times New Roman CYR"/>
          <w:color w:val="000000"/>
          <w:sz w:val="24"/>
          <w:szCs w:val="24"/>
        </w:rPr>
        <w:t>чредителя</w:t>
      </w:r>
      <w:r>
        <w:rPr>
          <w:rFonts w:ascii="Times New Roman CYR" w:hAnsi="Times New Roman CYR" w:cs="Times New Roman CYR"/>
          <w:color w:val="000000"/>
          <w:sz w:val="24"/>
          <w:szCs w:val="24"/>
        </w:rPr>
        <w:t xml:space="preserve"> </w:t>
      </w:r>
      <w:r w:rsidR="002F4F0C">
        <w:rPr>
          <w:rFonts w:ascii="Times New Roman CYR" w:hAnsi="Times New Roman CYR" w:cs="Times New Roman CYR"/>
          <w:sz w:val="24"/>
          <w:szCs w:val="24"/>
        </w:rPr>
        <w:t>Учреждения</w:t>
      </w:r>
      <w:r w:rsidR="002F4F0C">
        <w:rPr>
          <w:rFonts w:ascii="Times New Roman CYR" w:hAnsi="Times New Roman CYR" w:cs="Times New Roman CYR"/>
          <w:color w:val="000000"/>
          <w:sz w:val="24"/>
          <w:szCs w:val="24"/>
        </w:rPr>
        <w:t xml:space="preserve"> от имени </w:t>
      </w:r>
      <w:r>
        <w:rPr>
          <w:rFonts w:ascii="Times New Roman CYR" w:hAnsi="Times New Roman CYR" w:cs="Times New Roman CYR"/>
          <w:color w:val="000000"/>
          <w:sz w:val="24"/>
          <w:szCs w:val="24"/>
        </w:rPr>
        <w:t xml:space="preserve"> муниципальн</w:t>
      </w:r>
      <w:r w:rsidR="002F4F0C">
        <w:rPr>
          <w:rFonts w:ascii="Times New Roman CYR" w:hAnsi="Times New Roman CYR" w:cs="Times New Roman CYR"/>
          <w:color w:val="000000"/>
          <w:sz w:val="24"/>
          <w:szCs w:val="24"/>
        </w:rPr>
        <w:t xml:space="preserve">ого образования Кривошеинский район исполняет </w:t>
      </w:r>
      <w:r w:rsidR="003D4E20">
        <w:rPr>
          <w:rFonts w:ascii="Times New Roman CYR" w:hAnsi="Times New Roman CYR" w:cs="Times New Roman CYR"/>
          <w:color w:val="000000"/>
          <w:sz w:val="24"/>
          <w:szCs w:val="24"/>
        </w:rPr>
        <w:t>Администрация</w:t>
      </w:r>
      <w:r w:rsidR="002F4F0C">
        <w:rPr>
          <w:rFonts w:ascii="Times New Roman CYR" w:hAnsi="Times New Roman CYR" w:cs="Times New Roman CYR"/>
          <w:color w:val="000000"/>
          <w:sz w:val="24"/>
          <w:szCs w:val="24"/>
        </w:rPr>
        <w:t xml:space="preserve"> </w:t>
      </w:r>
      <w:r w:rsidR="003D4E20">
        <w:rPr>
          <w:rFonts w:ascii="Times New Roman CYR" w:hAnsi="Times New Roman CYR" w:cs="Times New Roman CYR"/>
          <w:color w:val="000000"/>
          <w:sz w:val="24"/>
          <w:szCs w:val="24"/>
        </w:rPr>
        <w:t>(</w:t>
      </w:r>
      <w:r w:rsidR="002F4F0C">
        <w:rPr>
          <w:rFonts w:ascii="Times New Roman CYR" w:hAnsi="Times New Roman CYR" w:cs="Times New Roman CYR"/>
          <w:color w:val="000000"/>
          <w:sz w:val="24"/>
          <w:szCs w:val="24"/>
        </w:rPr>
        <w:t>исполнительно</w:t>
      </w:r>
      <w:r w:rsidR="00DF0092">
        <w:rPr>
          <w:rFonts w:ascii="Times New Roman CYR" w:hAnsi="Times New Roman CYR" w:cs="Times New Roman CYR"/>
          <w:color w:val="000000"/>
          <w:sz w:val="24"/>
          <w:szCs w:val="24"/>
        </w:rPr>
        <w:t xml:space="preserve"> </w:t>
      </w:r>
      <w:r w:rsidR="002F4F0C">
        <w:rPr>
          <w:rFonts w:ascii="Times New Roman CYR" w:hAnsi="Times New Roman CYR" w:cs="Times New Roman CYR"/>
          <w:color w:val="000000"/>
          <w:sz w:val="24"/>
          <w:szCs w:val="24"/>
        </w:rPr>
        <w:t>- распорядительный  орган муниципального образования</w:t>
      </w:r>
      <w:r w:rsidR="003D4E20">
        <w:rPr>
          <w:rFonts w:ascii="Times New Roman CYR" w:hAnsi="Times New Roman CYR" w:cs="Times New Roman CYR"/>
          <w:color w:val="000000"/>
          <w:sz w:val="24"/>
          <w:szCs w:val="24"/>
        </w:rPr>
        <w:t>)</w:t>
      </w:r>
      <w:r w:rsidR="002F4F0C">
        <w:rPr>
          <w:rFonts w:ascii="Times New Roman CYR" w:hAnsi="Times New Roman CYR" w:cs="Times New Roman CYR"/>
          <w:color w:val="000000"/>
          <w:sz w:val="24"/>
          <w:szCs w:val="24"/>
        </w:rPr>
        <w:t xml:space="preserve"> – Администрация Кривошеинского района (далее по тексту – Учредитель).</w:t>
      </w:r>
      <w:r>
        <w:rPr>
          <w:rFonts w:ascii="Times New Roman CYR" w:hAnsi="Times New Roman CYR" w:cs="Times New Roman CYR"/>
          <w:color w:val="000000"/>
          <w:sz w:val="24"/>
          <w:szCs w:val="24"/>
        </w:rPr>
        <w:t xml:space="preserve"> </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sz w:val="24"/>
          <w:szCs w:val="24"/>
        </w:rPr>
        <w:t>Мес</w:t>
      </w:r>
      <w:r w:rsidR="002F4F0C">
        <w:rPr>
          <w:rFonts w:ascii="Times New Roman CYR" w:hAnsi="Times New Roman CYR" w:cs="Times New Roman CYR"/>
          <w:sz w:val="24"/>
          <w:szCs w:val="24"/>
        </w:rPr>
        <w:t>то нахожд</w:t>
      </w:r>
      <w:r w:rsidR="004513DF">
        <w:rPr>
          <w:rFonts w:ascii="Times New Roman CYR" w:hAnsi="Times New Roman CYR" w:cs="Times New Roman CYR"/>
          <w:sz w:val="24"/>
          <w:szCs w:val="24"/>
        </w:rPr>
        <w:t>ения Учредителя: 63630</w:t>
      </w:r>
      <w:r w:rsidR="00F31BE5">
        <w:rPr>
          <w:rFonts w:ascii="Times New Roman CYR" w:hAnsi="Times New Roman CYR" w:cs="Times New Roman CYR"/>
          <w:sz w:val="24"/>
          <w:szCs w:val="24"/>
        </w:rPr>
        <w:t>0,</w:t>
      </w:r>
      <w:r w:rsidR="002F4F0C">
        <w:rPr>
          <w:rFonts w:ascii="Times New Roman CYR" w:hAnsi="Times New Roman CYR" w:cs="Times New Roman CYR"/>
          <w:sz w:val="24"/>
          <w:szCs w:val="24"/>
        </w:rPr>
        <w:t xml:space="preserve"> </w:t>
      </w:r>
      <w:r w:rsidR="00C64EB1">
        <w:rPr>
          <w:rFonts w:ascii="Times New Roman CYR" w:hAnsi="Times New Roman CYR" w:cs="Times New Roman CYR"/>
          <w:sz w:val="24"/>
          <w:szCs w:val="24"/>
        </w:rPr>
        <w:t xml:space="preserve">Томская область, </w:t>
      </w:r>
      <w:r w:rsidR="00D41444">
        <w:rPr>
          <w:rFonts w:ascii="Times New Roman CYR" w:hAnsi="Times New Roman CYR" w:cs="Times New Roman CYR"/>
          <w:sz w:val="24"/>
          <w:szCs w:val="24"/>
        </w:rPr>
        <w:t xml:space="preserve">Кривошеинский район, </w:t>
      </w:r>
      <w:r w:rsidR="002F4F0C">
        <w:rPr>
          <w:rFonts w:ascii="Times New Roman CYR" w:hAnsi="Times New Roman CYR" w:cs="Times New Roman CYR"/>
          <w:sz w:val="24"/>
          <w:szCs w:val="24"/>
        </w:rPr>
        <w:t>село Кривошеино</w:t>
      </w:r>
      <w:r>
        <w:rPr>
          <w:rFonts w:ascii="Times New Roman CYR" w:hAnsi="Times New Roman CYR" w:cs="Times New Roman CYR"/>
          <w:sz w:val="24"/>
          <w:szCs w:val="24"/>
        </w:rPr>
        <w:t xml:space="preserve">, </w:t>
      </w:r>
      <w:r w:rsidR="00C64EB1">
        <w:rPr>
          <w:rFonts w:ascii="Times New Roman CYR" w:hAnsi="Times New Roman CYR" w:cs="Times New Roman CYR"/>
          <w:sz w:val="24"/>
          <w:szCs w:val="24"/>
        </w:rPr>
        <w:t xml:space="preserve">ул. Ленина, </w:t>
      </w:r>
      <w:r w:rsidR="002F4F0C">
        <w:rPr>
          <w:rFonts w:ascii="Times New Roman CYR" w:hAnsi="Times New Roman CYR" w:cs="Times New Roman CYR"/>
          <w:sz w:val="24"/>
          <w:szCs w:val="24"/>
        </w:rPr>
        <w:t>26</w:t>
      </w:r>
      <w:r>
        <w:rPr>
          <w:rFonts w:ascii="Times New Roman CYR" w:hAnsi="Times New Roman CYR" w:cs="Times New Roman CYR"/>
          <w:sz w:val="24"/>
          <w:szCs w:val="24"/>
        </w:rPr>
        <w:t>.</w:t>
      </w:r>
    </w:p>
    <w:p w:rsidR="00507AE8" w:rsidRDefault="00480FE0"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1.6</w:t>
      </w:r>
      <w:r w:rsidR="008236B5" w:rsidRPr="00796C2F">
        <w:rPr>
          <w:rFonts w:ascii="Times New Roman" w:hAnsi="Times New Roman"/>
          <w:sz w:val="24"/>
          <w:szCs w:val="24"/>
        </w:rPr>
        <w:t xml:space="preserve">. </w:t>
      </w:r>
      <w:r w:rsidR="00780465">
        <w:rPr>
          <w:rFonts w:ascii="Times New Roman CYR" w:hAnsi="Times New Roman CYR" w:cs="Times New Roman CYR"/>
          <w:sz w:val="24"/>
          <w:szCs w:val="24"/>
        </w:rPr>
        <w:t>В свое</w:t>
      </w:r>
      <w:r w:rsidR="003E631C">
        <w:rPr>
          <w:rFonts w:ascii="Times New Roman CYR" w:hAnsi="Times New Roman CYR" w:cs="Times New Roman CYR"/>
          <w:sz w:val="24"/>
          <w:szCs w:val="24"/>
        </w:rPr>
        <w:t>й деятельности У</w:t>
      </w:r>
      <w:r w:rsidR="00780465">
        <w:rPr>
          <w:rFonts w:ascii="Times New Roman CYR" w:hAnsi="Times New Roman CYR" w:cs="Times New Roman CYR"/>
          <w:sz w:val="24"/>
          <w:szCs w:val="24"/>
        </w:rPr>
        <w:t xml:space="preserve">чреждение </w:t>
      </w:r>
      <w:r w:rsidR="008236B5">
        <w:rPr>
          <w:rFonts w:ascii="Times New Roman CYR" w:hAnsi="Times New Roman CYR" w:cs="Times New Roman CYR"/>
          <w:sz w:val="24"/>
          <w:szCs w:val="24"/>
        </w:rPr>
        <w:t xml:space="preserve"> руководствуется Конституцией Р</w:t>
      </w:r>
      <w:r w:rsidR="001F5F5B">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1F5F5B">
        <w:rPr>
          <w:rFonts w:ascii="Times New Roman CYR" w:hAnsi="Times New Roman CYR" w:cs="Times New Roman CYR"/>
          <w:sz w:val="24"/>
          <w:szCs w:val="24"/>
        </w:rPr>
        <w:t>едерации</w:t>
      </w:r>
      <w:r w:rsidR="008236B5">
        <w:rPr>
          <w:rFonts w:ascii="Times New Roman CYR" w:hAnsi="Times New Roman CYR" w:cs="Times New Roman CYR"/>
          <w:sz w:val="24"/>
          <w:szCs w:val="24"/>
        </w:rPr>
        <w:t>, Федеральным законом</w:t>
      </w:r>
      <w:r w:rsidR="001F5F5B" w:rsidRPr="001F5F5B">
        <w:rPr>
          <w:rFonts w:ascii="Times New Roman CYR" w:hAnsi="Times New Roman CYR" w:cs="Times New Roman CYR"/>
          <w:sz w:val="24"/>
          <w:szCs w:val="24"/>
        </w:rPr>
        <w:t xml:space="preserve"> </w:t>
      </w:r>
      <w:r w:rsidR="001F5F5B">
        <w:rPr>
          <w:rFonts w:ascii="Times New Roman CYR" w:hAnsi="Times New Roman CYR" w:cs="Times New Roman CYR"/>
          <w:sz w:val="24"/>
          <w:szCs w:val="24"/>
        </w:rPr>
        <w:t>от 29.12.2012 №273-ФЗ</w:t>
      </w:r>
      <w:r w:rsidR="008236B5">
        <w:rPr>
          <w:rFonts w:ascii="Times New Roman CYR" w:hAnsi="Times New Roman CYR" w:cs="Times New Roman CYR"/>
          <w:sz w:val="24"/>
          <w:szCs w:val="24"/>
        </w:rPr>
        <w:t xml:space="preserve"> </w:t>
      </w:r>
      <w:r w:rsidR="008236B5" w:rsidRPr="00796C2F">
        <w:rPr>
          <w:rFonts w:ascii="Times New Roman" w:hAnsi="Times New Roman"/>
          <w:sz w:val="24"/>
          <w:szCs w:val="24"/>
        </w:rPr>
        <w:t>«</w:t>
      </w:r>
      <w:r w:rsidR="008236B5">
        <w:rPr>
          <w:rFonts w:ascii="Times New Roman CYR" w:hAnsi="Times New Roman CYR" w:cs="Times New Roman CYR"/>
          <w:sz w:val="24"/>
          <w:szCs w:val="24"/>
        </w:rPr>
        <w:t>Об образовании в Российской Федерации</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иными законодательными актами Р</w:t>
      </w:r>
      <w:r w:rsidR="001F5F5B">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1F5F5B">
        <w:rPr>
          <w:rFonts w:ascii="Times New Roman CYR" w:hAnsi="Times New Roman CYR" w:cs="Times New Roman CYR"/>
          <w:sz w:val="24"/>
          <w:szCs w:val="24"/>
        </w:rPr>
        <w:t>едерации</w:t>
      </w:r>
      <w:r w:rsidR="008236B5">
        <w:rPr>
          <w:rFonts w:ascii="Times New Roman CYR" w:hAnsi="Times New Roman CYR" w:cs="Times New Roman CYR"/>
          <w:sz w:val="24"/>
          <w:szCs w:val="24"/>
        </w:rPr>
        <w:t>, указами и распоряжениями Президента Р</w:t>
      </w:r>
      <w:r w:rsidR="001F5F5B">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1F5F5B">
        <w:rPr>
          <w:rFonts w:ascii="Times New Roman CYR" w:hAnsi="Times New Roman CYR" w:cs="Times New Roman CYR"/>
          <w:sz w:val="24"/>
          <w:szCs w:val="24"/>
        </w:rPr>
        <w:t>едерации</w:t>
      </w:r>
      <w:r w:rsidR="008236B5">
        <w:rPr>
          <w:rFonts w:ascii="Times New Roman CYR" w:hAnsi="Times New Roman CYR" w:cs="Times New Roman CYR"/>
          <w:sz w:val="24"/>
          <w:szCs w:val="24"/>
        </w:rPr>
        <w:t>, постановлениями и распоряжениями Правительства Р</w:t>
      </w:r>
      <w:r w:rsidR="001F5F5B">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1F5F5B">
        <w:rPr>
          <w:rFonts w:ascii="Times New Roman CYR" w:hAnsi="Times New Roman CYR" w:cs="Times New Roman CYR"/>
          <w:sz w:val="24"/>
          <w:szCs w:val="24"/>
        </w:rPr>
        <w:t>едерации</w:t>
      </w:r>
      <w:r w:rsidR="008236B5">
        <w:rPr>
          <w:rFonts w:ascii="Times New Roman CYR" w:hAnsi="Times New Roman CYR" w:cs="Times New Roman CYR"/>
          <w:sz w:val="24"/>
          <w:szCs w:val="24"/>
        </w:rPr>
        <w:t>, нормативными правовыми актами о</w:t>
      </w:r>
      <w:r w:rsidR="001F5F5B">
        <w:rPr>
          <w:rFonts w:ascii="Times New Roman CYR" w:hAnsi="Times New Roman CYR" w:cs="Times New Roman CYR"/>
          <w:sz w:val="24"/>
          <w:szCs w:val="24"/>
        </w:rPr>
        <w:t>рганов власти Томской области</w:t>
      </w:r>
      <w:r w:rsidR="008236B5">
        <w:rPr>
          <w:rFonts w:ascii="Times New Roman CYR" w:hAnsi="Times New Roman CYR" w:cs="Times New Roman CYR"/>
          <w:sz w:val="24"/>
          <w:szCs w:val="24"/>
        </w:rPr>
        <w:t xml:space="preserve"> и органов местного с</w:t>
      </w:r>
      <w:r w:rsidR="001F5F5B">
        <w:rPr>
          <w:rFonts w:ascii="Times New Roman CYR" w:hAnsi="Times New Roman CYR" w:cs="Times New Roman CYR"/>
          <w:sz w:val="24"/>
          <w:szCs w:val="24"/>
        </w:rPr>
        <w:t>амоуправления Кривошеинского района</w:t>
      </w:r>
      <w:r w:rsidR="008236B5">
        <w:rPr>
          <w:rFonts w:ascii="Times New Roman CYR" w:hAnsi="Times New Roman CYR" w:cs="Times New Roman CYR"/>
          <w:sz w:val="24"/>
          <w:szCs w:val="24"/>
        </w:rPr>
        <w:t>, а также настоящим У</w:t>
      </w:r>
      <w:r w:rsidR="001F5F5B">
        <w:rPr>
          <w:rFonts w:ascii="Times New Roman CYR" w:hAnsi="Times New Roman CYR" w:cs="Times New Roman CYR"/>
          <w:sz w:val="24"/>
          <w:szCs w:val="24"/>
        </w:rPr>
        <w:t>ставом и локальными актами Учреждения</w:t>
      </w:r>
      <w:r w:rsidR="008236B5">
        <w:rPr>
          <w:rFonts w:ascii="Times New Roman CYR" w:hAnsi="Times New Roman CYR" w:cs="Times New Roman CYR"/>
          <w:sz w:val="24"/>
          <w:szCs w:val="24"/>
        </w:rPr>
        <w:t>.</w:t>
      </w:r>
    </w:p>
    <w:p w:rsidR="00507AE8" w:rsidRDefault="00480FE0"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1.7</w:t>
      </w:r>
      <w:r w:rsidR="008236B5" w:rsidRPr="00796C2F">
        <w:rPr>
          <w:rFonts w:ascii="Times New Roman" w:hAnsi="Times New Roman"/>
          <w:sz w:val="24"/>
          <w:szCs w:val="24"/>
        </w:rPr>
        <w:t xml:space="preserve">. </w:t>
      </w:r>
      <w:r w:rsidR="002F4F0C">
        <w:rPr>
          <w:rFonts w:ascii="Times New Roman CYR" w:hAnsi="Times New Roman CYR" w:cs="Times New Roman CYR"/>
          <w:sz w:val="24"/>
          <w:szCs w:val="24"/>
        </w:rPr>
        <w:t>Учреждение</w:t>
      </w:r>
      <w:r w:rsidR="008236B5">
        <w:rPr>
          <w:rFonts w:ascii="Times New Roman CYR" w:hAnsi="Times New Roman CYR" w:cs="Times New Roman CYR"/>
          <w:sz w:val="24"/>
          <w:szCs w:val="24"/>
        </w:rPr>
        <w:t xml:space="preserve"> является юридическим лицом </w:t>
      </w:r>
      <w:r w:rsidR="002F2BED">
        <w:rPr>
          <w:rFonts w:ascii="Times New Roman CYR" w:hAnsi="Times New Roman CYR" w:cs="Times New Roman CYR"/>
          <w:sz w:val="24"/>
          <w:szCs w:val="24"/>
        </w:rPr>
        <w:t>и</w:t>
      </w:r>
      <w:r w:rsidR="008236B5">
        <w:rPr>
          <w:rFonts w:ascii="Times New Roman CYR" w:hAnsi="Times New Roman CYR" w:cs="Times New Roman CYR"/>
          <w:sz w:val="24"/>
          <w:szCs w:val="24"/>
        </w:rPr>
        <w:t xml:space="preserve"> от своего имени </w:t>
      </w:r>
      <w:r w:rsidR="002F2BED">
        <w:rPr>
          <w:rFonts w:ascii="Times New Roman CYR" w:hAnsi="Times New Roman CYR" w:cs="Times New Roman CYR"/>
          <w:sz w:val="24"/>
          <w:szCs w:val="24"/>
        </w:rPr>
        <w:t xml:space="preserve">может </w:t>
      </w:r>
      <w:r w:rsidR="008236B5">
        <w:rPr>
          <w:rFonts w:ascii="Times New Roman CYR" w:hAnsi="Times New Roman CYR" w:cs="Times New Roman CYR"/>
          <w:sz w:val="24"/>
          <w:szCs w:val="24"/>
        </w:rPr>
        <w:t>приобретать и осу</w:t>
      </w:r>
      <w:r w:rsidR="002F2BED">
        <w:rPr>
          <w:rFonts w:ascii="Times New Roman CYR" w:hAnsi="Times New Roman CYR" w:cs="Times New Roman CYR"/>
          <w:sz w:val="24"/>
          <w:szCs w:val="24"/>
        </w:rPr>
        <w:t>ществлять имущественные и</w:t>
      </w:r>
      <w:r w:rsidR="008236B5">
        <w:rPr>
          <w:rFonts w:ascii="Times New Roman CYR" w:hAnsi="Times New Roman CYR" w:cs="Times New Roman CYR"/>
          <w:sz w:val="24"/>
          <w:szCs w:val="24"/>
        </w:rPr>
        <w:t xml:space="preserve"> неимущественные права, нести обязанности, быть истцом и ответчиком в суде. </w:t>
      </w:r>
    </w:p>
    <w:p w:rsidR="008236B5" w:rsidRDefault="00480FE0" w:rsidP="00FB4B6D">
      <w:pPr>
        <w:widowControl w:val="0"/>
        <w:autoSpaceDE w:val="0"/>
        <w:autoSpaceDN w:val="0"/>
        <w:adjustRightInd w:val="0"/>
        <w:spacing w:after="0"/>
        <w:ind w:firstLine="567"/>
        <w:jc w:val="both"/>
        <w:rPr>
          <w:rFonts w:ascii="Times New Roman CYR" w:hAnsi="Times New Roman CYR" w:cs="Times New Roman CYR"/>
          <w:color w:val="000000"/>
          <w:sz w:val="24"/>
          <w:szCs w:val="24"/>
        </w:rPr>
      </w:pPr>
      <w:r w:rsidRPr="002C6F6E">
        <w:rPr>
          <w:rFonts w:ascii="Times New Roman" w:hAnsi="Times New Roman"/>
          <w:sz w:val="24"/>
          <w:szCs w:val="24"/>
        </w:rPr>
        <w:t>1.8</w:t>
      </w:r>
      <w:r w:rsidR="008236B5" w:rsidRPr="002C6F6E">
        <w:rPr>
          <w:rFonts w:ascii="Times New Roman" w:hAnsi="Times New Roman"/>
          <w:sz w:val="24"/>
          <w:szCs w:val="24"/>
        </w:rPr>
        <w:t>.</w:t>
      </w:r>
      <w:r w:rsidR="009A4D29" w:rsidRPr="002C6F6E">
        <w:rPr>
          <w:rFonts w:ascii="Times New Roman" w:hAnsi="Times New Roman"/>
          <w:sz w:val="24"/>
          <w:szCs w:val="24"/>
        </w:rPr>
        <w:t xml:space="preserve"> </w:t>
      </w:r>
      <w:r w:rsidR="002F4F0C" w:rsidRPr="002C6F6E">
        <w:rPr>
          <w:rFonts w:ascii="Times New Roman" w:hAnsi="Times New Roman"/>
          <w:sz w:val="24"/>
          <w:szCs w:val="24"/>
        </w:rPr>
        <w:t>Учреждение</w:t>
      </w:r>
      <w:r w:rsidR="002F2BED" w:rsidRPr="002C6F6E">
        <w:rPr>
          <w:rFonts w:ascii="Times New Roman" w:hAnsi="Times New Roman"/>
          <w:sz w:val="24"/>
          <w:szCs w:val="24"/>
        </w:rPr>
        <w:t xml:space="preserve"> имеет в оперативном управлении обособленное имущество, </w:t>
      </w:r>
      <w:r w:rsidR="008236B5" w:rsidRPr="002C6F6E">
        <w:rPr>
          <w:rFonts w:ascii="Times New Roman" w:hAnsi="Times New Roman"/>
          <w:sz w:val="24"/>
          <w:szCs w:val="24"/>
        </w:rPr>
        <w:t>лицевые сче</w:t>
      </w:r>
      <w:r w:rsidR="001F5F5B" w:rsidRPr="002C6F6E">
        <w:rPr>
          <w:rFonts w:ascii="Times New Roman" w:hAnsi="Times New Roman"/>
          <w:sz w:val="24"/>
          <w:szCs w:val="24"/>
        </w:rPr>
        <w:t>та</w:t>
      </w:r>
      <w:r w:rsidR="009B1202">
        <w:rPr>
          <w:rFonts w:ascii="Times New Roman" w:hAnsi="Times New Roman"/>
          <w:color w:val="000000"/>
          <w:sz w:val="24"/>
          <w:szCs w:val="24"/>
        </w:rPr>
        <w:t xml:space="preserve"> в Федеральном казначействе,</w:t>
      </w:r>
      <w:r w:rsidR="009B1202">
        <w:rPr>
          <w:rFonts w:ascii="Times New Roman" w:hAnsi="Times New Roman"/>
          <w:sz w:val="24"/>
          <w:szCs w:val="24"/>
        </w:rPr>
        <w:t xml:space="preserve"> </w:t>
      </w:r>
      <w:r w:rsidR="001F5F5B" w:rsidRPr="002C6F6E">
        <w:rPr>
          <w:rFonts w:ascii="Times New Roman" w:hAnsi="Times New Roman"/>
          <w:sz w:val="24"/>
          <w:szCs w:val="24"/>
        </w:rPr>
        <w:t xml:space="preserve">в </w:t>
      </w:r>
      <w:r w:rsidR="00193417" w:rsidRPr="002C6F6E">
        <w:rPr>
          <w:rFonts w:ascii="Times New Roman" w:hAnsi="Times New Roman"/>
          <w:sz w:val="24"/>
          <w:szCs w:val="24"/>
        </w:rPr>
        <w:t>Управлении финансов Администрации Кривошеинского района Томской области</w:t>
      </w:r>
      <w:r w:rsidR="002C6F6E" w:rsidRPr="002C6F6E">
        <w:rPr>
          <w:rFonts w:ascii="Times New Roman" w:hAnsi="Times New Roman"/>
          <w:sz w:val="24"/>
          <w:szCs w:val="24"/>
        </w:rPr>
        <w:t xml:space="preserve">, </w:t>
      </w:r>
      <w:r w:rsidR="00DF0092" w:rsidRPr="002C6F6E">
        <w:rPr>
          <w:rFonts w:ascii="Times New Roman" w:hAnsi="Times New Roman"/>
          <w:sz w:val="24"/>
          <w:szCs w:val="24"/>
        </w:rPr>
        <w:t xml:space="preserve">круглую </w:t>
      </w:r>
      <w:r w:rsidR="008236B5" w:rsidRPr="002C6F6E">
        <w:rPr>
          <w:rFonts w:ascii="Times New Roman" w:hAnsi="Times New Roman"/>
          <w:sz w:val="24"/>
          <w:szCs w:val="24"/>
        </w:rPr>
        <w:t>печать</w:t>
      </w:r>
      <w:r w:rsidR="00C64EB1" w:rsidRPr="002C6F6E">
        <w:rPr>
          <w:rFonts w:ascii="Times New Roman" w:hAnsi="Times New Roman"/>
          <w:sz w:val="24"/>
          <w:szCs w:val="24"/>
        </w:rPr>
        <w:t xml:space="preserve"> </w:t>
      </w:r>
      <w:r w:rsidR="003E631C" w:rsidRPr="002C6F6E">
        <w:rPr>
          <w:rFonts w:ascii="Times New Roman" w:hAnsi="Times New Roman"/>
          <w:sz w:val="24"/>
          <w:szCs w:val="24"/>
        </w:rPr>
        <w:t>с полным</w:t>
      </w:r>
      <w:r w:rsidR="003E631C">
        <w:rPr>
          <w:rFonts w:ascii="Times New Roman CYR" w:hAnsi="Times New Roman CYR" w:cs="Times New Roman CYR"/>
          <w:sz w:val="24"/>
          <w:szCs w:val="24"/>
        </w:rPr>
        <w:t xml:space="preserve"> наименованием на русском языке</w:t>
      </w:r>
      <w:r w:rsidR="008236B5">
        <w:rPr>
          <w:rFonts w:ascii="Times New Roman CYR" w:hAnsi="Times New Roman CYR" w:cs="Times New Roman CYR"/>
          <w:color w:val="000000"/>
          <w:sz w:val="24"/>
          <w:szCs w:val="24"/>
        </w:rPr>
        <w:t>, штамп и бланки со своим на</w:t>
      </w:r>
      <w:r w:rsidR="00BD5F15">
        <w:rPr>
          <w:rFonts w:ascii="Times New Roman CYR" w:hAnsi="Times New Roman CYR" w:cs="Times New Roman CYR"/>
          <w:color w:val="000000"/>
          <w:sz w:val="24"/>
          <w:szCs w:val="24"/>
        </w:rPr>
        <w:t xml:space="preserve">именованием, </w:t>
      </w:r>
      <w:r w:rsidR="008236B5">
        <w:rPr>
          <w:rFonts w:ascii="Times New Roman CYR" w:hAnsi="Times New Roman CYR" w:cs="Times New Roman CYR"/>
          <w:color w:val="000000"/>
          <w:sz w:val="24"/>
          <w:szCs w:val="24"/>
        </w:rPr>
        <w:t xml:space="preserve"> и другие средства индивидуализации.</w:t>
      </w:r>
    </w:p>
    <w:p w:rsidR="009B1202" w:rsidRDefault="00480FE0" w:rsidP="00FB4B6D">
      <w:pPr>
        <w:widowControl w:val="0"/>
        <w:autoSpaceDE w:val="0"/>
        <w:autoSpaceDN w:val="0"/>
        <w:adjustRightInd w:val="0"/>
        <w:spacing w:after="0"/>
        <w:ind w:firstLine="567"/>
        <w:jc w:val="both"/>
        <w:rPr>
          <w:rFonts w:ascii="Times New Roman CYR" w:hAnsi="Times New Roman CYR" w:cs="Times New Roman CYR"/>
          <w:sz w:val="24"/>
          <w:szCs w:val="24"/>
        </w:rPr>
      </w:pPr>
      <w:r>
        <w:rPr>
          <w:rFonts w:ascii="Times New Roman" w:hAnsi="Times New Roman"/>
          <w:sz w:val="24"/>
          <w:szCs w:val="24"/>
        </w:rPr>
        <w:t>1.9</w:t>
      </w:r>
      <w:r w:rsidR="008236B5" w:rsidRPr="00460A66">
        <w:rPr>
          <w:rFonts w:ascii="Times New Roman" w:hAnsi="Times New Roman"/>
          <w:sz w:val="24"/>
          <w:szCs w:val="24"/>
        </w:rPr>
        <w:t>.</w:t>
      </w:r>
      <w:r w:rsidR="009A4D29">
        <w:rPr>
          <w:rFonts w:ascii="Times New Roman" w:hAnsi="Times New Roman"/>
          <w:sz w:val="24"/>
          <w:szCs w:val="24"/>
        </w:rPr>
        <w:t xml:space="preserve"> </w:t>
      </w:r>
      <w:r w:rsidR="001F5F5B" w:rsidRPr="00460A66">
        <w:rPr>
          <w:rFonts w:ascii="Times New Roman CYR" w:hAnsi="Times New Roman CYR" w:cs="Times New Roman CYR"/>
          <w:sz w:val="24"/>
          <w:szCs w:val="24"/>
        </w:rPr>
        <w:t>Права юридического лица у Учреждения</w:t>
      </w:r>
      <w:r w:rsidR="008236B5" w:rsidRPr="00460A66">
        <w:rPr>
          <w:rFonts w:ascii="Times New Roman CYR" w:hAnsi="Times New Roman CYR" w:cs="Times New Roman CYR"/>
          <w:sz w:val="24"/>
          <w:szCs w:val="24"/>
        </w:rPr>
        <w:t xml:space="preserve"> в части ведения </w:t>
      </w:r>
      <w:r w:rsidR="00332B12" w:rsidRPr="00460A66">
        <w:rPr>
          <w:rFonts w:ascii="Times New Roman CYR" w:hAnsi="Times New Roman CYR" w:cs="Times New Roman CYR"/>
          <w:sz w:val="24"/>
          <w:szCs w:val="24"/>
        </w:rPr>
        <w:t>фи</w:t>
      </w:r>
      <w:r w:rsidR="008236B5" w:rsidRPr="00460A66">
        <w:rPr>
          <w:rFonts w:ascii="Times New Roman CYR" w:hAnsi="Times New Roman CYR" w:cs="Times New Roman CYR"/>
          <w:sz w:val="24"/>
          <w:szCs w:val="24"/>
        </w:rPr>
        <w:t>нансово-хозяйственной деятельности, предусмотренной её Устав</w:t>
      </w:r>
      <w:r w:rsidR="00507AE8">
        <w:rPr>
          <w:rFonts w:ascii="Times New Roman CYR" w:hAnsi="Times New Roman CYR" w:cs="Times New Roman CYR"/>
          <w:sz w:val="24"/>
          <w:szCs w:val="24"/>
        </w:rPr>
        <w:t xml:space="preserve">ом и направленной на организацию </w:t>
      </w:r>
    </w:p>
    <w:p w:rsidR="008236B5" w:rsidRPr="00460A66" w:rsidRDefault="008236B5" w:rsidP="00FB4B6D">
      <w:pPr>
        <w:widowControl w:val="0"/>
        <w:tabs>
          <w:tab w:val="left" w:pos="1245"/>
        </w:tabs>
        <w:autoSpaceDE w:val="0"/>
        <w:autoSpaceDN w:val="0"/>
        <w:adjustRightInd w:val="0"/>
        <w:spacing w:after="0"/>
        <w:ind w:firstLine="567"/>
        <w:jc w:val="both"/>
        <w:rPr>
          <w:rFonts w:ascii="Times New Roman CYR" w:hAnsi="Times New Roman CYR" w:cs="Times New Roman CYR"/>
          <w:sz w:val="24"/>
          <w:szCs w:val="24"/>
        </w:rPr>
      </w:pPr>
      <w:r w:rsidRPr="00460A66">
        <w:rPr>
          <w:rFonts w:ascii="Times New Roman CYR" w:hAnsi="Times New Roman CYR" w:cs="Times New Roman CYR"/>
          <w:sz w:val="24"/>
          <w:szCs w:val="24"/>
        </w:rPr>
        <w:t>образовательного</w:t>
      </w:r>
      <w:r w:rsidR="00332B12" w:rsidRPr="00460A66">
        <w:rPr>
          <w:rFonts w:ascii="Times New Roman CYR" w:hAnsi="Times New Roman CYR" w:cs="Times New Roman CYR"/>
          <w:sz w:val="24"/>
          <w:szCs w:val="24"/>
        </w:rPr>
        <w:t xml:space="preserve"> </w:t>
      </w:r>
      <w:r w:rsidRPr="00460A66">
        <w:rPr>
          <w:rFonts w:ascii="Times New Roman CYR" w:hAnsi="Times New Roman CYR" w:cs="Times New Roman CYR"/>
          <w:sz w:val="24"/>
          <w:szCs w:val="24"/>
        </w:rPr>
        <w:t>процесса, возникают с момента г</w:t>
      </w:r>
      <w:r w:rsidR="001F5F5B" w:rsidRPr="00460A66">
        <w:rPr>
          <w:rFonts w:ascii="Times New Roman CYR" w:hAnsi="Times New Roman CYR" w:cs="Times New Roman CYR"/>
          <w:sz w:val="24"/>
          <w:szCs w:val="24"/>
        </w:rPr>
        <w:t>осударственной регистрации</w:t>
      </w:r>
      <w:r w:rsidRPr="00460A66">
        <w:rPr>
          <w:rFonts w:ascii="Times New Roman CYR" w:hAnsi="Times New Roman CYR" w:cs="Times New Roman CYR"/>
          <w:sz w:val="24"/>
          <w:szCs w:val="24"/>
        </w:rPr>
        <w:t>.</w:t>
      </w:r>
    </w:p>
    <w:p w:rsidR="008236B5" w:rsidRDefault="00480FE0" w:rsidP="00FB4B6D">
      <w:pPr>
        <w:widowControl w:val="0"/>
        <w:autoSpaceDE w:val="0"/>
        <w:autoSpaceDN w:val="0"/>
        <w:adjustRightInd w:val="0"/>
        <w:spacing w:before="35" w:after="35"/>
        <w:ind w:firstLine="567"/>
        <w:jc w:val="both"/>
        <w:rPr>
          <w:rFonts w:ascii="Times New Roman CYR" w:hAnsi="Times New Roman CYR" w:cs="Times New Roman CYR"/>
          <w:color w:val="000000"/>
          <w:sz w:val="24"/>
          <w:szCs w:val="24"/>
        </w:rPr>
      </w:pPr>
      <w:r>
        <w:rPr>
          <w:rFonts w:ascii="Times New Roman" w:hAnsi="Times New Roman"/>
          <w:color w:val="000000"/>
          <w:sz w:val="24"/>
          <w:szCs w:val="24"/>
        </w:rPr>
        <w:t>1.10</w:t>
      </w:r>
      <w:r w:rsidR="008236B5" w:rsidRPr="00796C2F">
        <w:rPr>
          <w:rFonts w:ascii="Times New Roman" w:hAnsi="Times New Roman"/>
          <w:color w:val="000000"/>
          <w:sz w:val="24"/>
          <w:szCs w:val="24"/>
        </w:rPr>
        <w:t xml:space="preserve">. </w:t>
      </w:r>
      <w:r w:rsidR="001F5F5B">
        <w:rPr>
          <w:rFonts w:ascii="Times New Roman CYR" w:hAnsi="Times New Roman CYR" w:cs="Times New Roman CYR"/>
          <w:color w:val="000000"/>
          <w:sz w:val="24"/>
          <w:szCs w:val="24"/>
        </w:rPr>
        <w:t>Учреждение</w:t>
      </w:r>
      <w:r w:rsidR="00886F15">
        <w:rPr>
          <w:rFonts w:ascii="Times New Roman CYR" w:hAnsi="Times New Roman CYR" w:cs="Times New Roman CYR"/>
          <w:color w:val="000000"/>
          <w:sz w:val="24"/>
          <w:szCs w:val="24"/>
        </w:rPr>
        <w:t xml:space="preserve"> имеет</w:t>
      </w:r>
      <w:r w:rsidR="008236B5">
        <w:rPr>
          <w:rFonts w:ascii="Times New Roman CYR" w:hAnsi="Times New Roman CYR" w:cs="Times New Roman CYR"/>
          <w:color w:val="000000"/>
          <w:sz w:val="24"/>
          <w:szCs w:val="24"/>
        </w:rPr>
        <w:t xml:space="preserve"> лицензию на осуществление образов</w:t>
      </w:r>
      <w:r w:rsidR="00886F15">
        <w:rPr>
          <w:rFonts w:ascii="Times New Roman CYR" w:hAnsi="Times New Roman CYR" w:cs="Times New Roman CYR"/>
          <w:color w:val="000000"/>
          <w:sz w:val="24"/>
          <w:szCs w:val="24"/>
        </w:rPr>
        <w:t xml:space="preserve">ательной деятельности и </w:t>
      </w:r>
      <w:r w:rsidR="008236B5">
        <w:rPr>
          <w:rFonts w:ascii="Times New Roman CYR" w:hAnsi="Times New Roman CYR" w:cs="Times New Roman CYR"/>
          <w:color w:val="000000"/>
          <w:sz w:val="24"/>
          <w:szCs w:val="24"/>
        </w:rPr>
        <w:t xml:space="preserve"> государственную аккредитацию в соответствии с Федеральным законом </w:t>
      </w:r>
      <w:r w:rsidR="008236B5" w:rsidRPr="00796C2F">
        <w:rPr>
          <w:rFonts w:ascii="Times New Roman" w:hAnsi="Times New Roman"/>
          <w:color w:val="000000"/>
          <w:sz w:val="24"/>
          <w:szCs w:val="24"/>
        </w:rPr>
        <w:t>«</w:t>
      </w:r>
      <w:r w:rsidR="008236B5">
        <w:rPr>
          <w:rFonts w:ascii="Times New Roman CYR" w:hAnsi="Times New Roman CYR" w:cs="Times New Roman CYR"/>
          <w:color w:val="000000"/>
          <w:sz w:val="24"/>
          <w:szCs w:val="24"/>
        </w:rPr>
        <w:t>Об образовании в Российской Федерации</w:t>
      </w:r>
      <w:r w:rsidR="008236B5" w:rsidRPr="00796C2F">
        <w:rPr>
          <w:rFonts w:ascii="Times New Roman" w:hAnsi="Times New Roman"/>
          <w:color w:val="000000"/>
          <w:sz w:val="24"/>
          <w:szCs w:val="24"/>
        </w:rPr>
        <w:t xml:space="preserve">» </w:t>
      </w:r>
      <w:r w:rsidR="008236B5">
        <w:rPr>
          <w:rFonts w:ascii="Times New Roman CYR" w:hAnsi="Times New Roman CYR" w:cs="Times New Roman CYR"/>
          <w:color w:val="000000"/>
          <w:sz w:val="24"/>
          <w:szCs w:val="24"/>
        </w:rPr>
        <w:t>и иными нормативными правовыми актами.</w:t>
      </w:r>
    </w:p>
    <w:p w:rsidR="003916C5" w:rsidRDefault="00480FE0" w:rsidP="00FB4B6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1.11</w:t>
      </w:r>
      <w:r w:rsidR="008236B5" w:rsidRPr="00796C2F">
        <w:rPr>
          <w:rFonts w:ascii="Times New Roman" w:hAnsi="Times New Roman"/>
          <w:sz w:val="24"/>
          <w:szCs w:val="24"/>
        </w:rPr>
        <w:t>.</w:t>
      </w:r>
      <w:r w:rsidR="00613921" w:rsidRPr="00613921">
        <w:rPr>
          <w:rFonts w:ascii="Times New Roman" w:hAnsi="Times New Roman"/>
          <w:sz w:val="24"/>
          <w:szCs w:val="24"/>
        </w:rPr>
        <w:t xml:space="preserve"> </w:t>
      </w:r>
      <w:r w:rsidR="00613921">
        <w:rPr>
          <w:rFonts w:ascii="Times New Roman" w:hAnsi="Times New Roman"/>
          <w:sz w:val="24"/>
          <w:szCs w:val="24"/>
        </w:rPr>
        <w:t>У</w:t>
      </w:r>
      <w:r w:rsidR="00613921" w:rsidRPr="00BE6F04">
        <w:rPr>
          <w:rFonts w:ascii="Times New Roman" w:hAnsi="Times New Roman"/>
          <w:sz w:val="24"/>
          <w:szCs w:val="24"/>
        </w:rPr>
        <w:t>чреждение  выдает документы об образовании и (или</w:t>
      </w:r>
      <w:r w:rsidR="00613921">
        <w:rPr>
          <w:rFonts w:ascii="Times New Roman" w:hAnsi="Times New Roman"/>
          <w:sz w:val="24"/>
          <w:szCs w:val="24"/>
        </w:rPr>
        <w:t>)</w:t>
      </w:r>
      <w:r w:rsidR="00613921" w:rsidRPr="00BE6F04">
        <w:rPr>
          <w:rFonts w:ascii="Times New Roman" w:hAnsi="Times New Roman"/>
          <w:sz w:val="24"/>
          <w:szCs w:val="24"/>
        </w:rPr>
        <w:t xml:space="preserve">, документы об обучении в </w:t>
      </w:r>
      <w:r w:rsidR="00613921" w:rsidRPr="00BE6F04">
        <w:rPr>
          <w:rFonts w:ascii="Times New Roman" w:hAnsi="Times New Roman"/>
          <w:sz w:val="24"/>
          <w:szCs w:val="24"/>
        </w:rPr>
        <w:lastRenderedPageBreak/>
        <w:t xml:space="preserve">соответствии с законодательством Российской Федерации. </w:t>
      </w:r>
      <w:bookmarkStart w:id="0" w:name="Par975"/>
      <w:bookmarkEnd w:id="0"/>
    </w:p>
    <w:p w:rsidR="008236B5" w:rsidRDefault="003916C5" w:rsidP="00FB4B6D">
      <w:pPr>
        <w:widowControl w:val="0"/>
        <w:autoSpaceDE w:val="0"/>
        <w:autoSpaceDN w:val="0"/>
        <w:adjustRightInd w:val="0"/>
        <w:spacing w:after="0" w:line="240" w:lineRule="auto"/>
        <w:ind w:firstLine="567"/>
        <w:jc w:val="both"/>
        <w:rPr>
          <w:rFonts w:ascii="Times New Roman CYR" w:hAnsi="Times New Roman CYR" w:cs="Times New Roman CYR"/>
          <w:color w:val="FF0000"/>
          <w:sz w:val="24"/>
          <w:szCs w:val="24"/>
        </w:rPr>
      </w:pPr>
      <w:r>
        <w:rPr>
          <w:rFonts w:ascii="Times New Roman" w:hAnsi="Times New Roman"/>
          <w:sz w:val="24"/>
          <w:szCs w:val="24"/>
        </w:rPr>
        <w:t>1.12</w:t>
      </w:r>
      <w:r w:rsidRPr="003916C5">
        <w:rPr>
          <w:rFonts w:ascii="Times New Roman" w:hAnsi="Times New Roman"/>
          <w:sz w:val="24"/>
          <w:szCs w:val="24"/>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D86801" w:rsidRPr="002173E8" w:rsidRDefault="002E715F" w:rsidP="00FB4B6D">
      <w:pPr>
        <w:spacing w:after="0" w:line="240" w:lineRule="auto"/>
        <w:ind w:firstLine="567"/>
        <w:jc w:val="both"/>
        <w:rPr>
          <w:rFonts w:ascii="Times New Roman" w:hAnsi="Times New Roman"/>
          <w:sz w:val="24"/>
          <w:szCs w:val="24"/>
        </w:rPr>
      </w:pPr>
      <w:r w:rsidRPr="002173E8">
        <w:rPr>
          <w:rFonts w:ascii="Times New Roman" w:hAnsi="Times New Roman"/>
          <w:sz w:val="24"/>
          <w:szCs w:val="24"/>
        </w:rPr>
        <w:t>1</w:t>
      </w:r>
      <w:r w:rsidR="003916C5" w:rsidRPr="002173E8">
        <w:rPr>
          <w:rFonts w:ascii="Times New Roman" w:hAnsi="Times New Roman"/>
          <w:sz w:val="24"/>
          <w:szCs w:val="24"/>
        </w:rPr>
        <w:t>.13</w:t>
      </w:r>
      <w:r w:rsidR="003E631C" w:rsidRPr="002173E8">
        <w:rPr>
          <w:rFonts w:ascii="Times New Roman" w:hAnsi="Times New Roman"/>
          <w:sz w:val="24"/>
          <w:szCs w:val="24"/>
        </w:rPr>
        <w:t>. У</w:t>
      </w:r>
      <w:r w:rsidRPr="002173E8">
        <w:rPr>
          <w:rFonts w:ascii="Times New Roman" w:hAnsi="Times New Roman"/>
          <w:sz w:val="24"/>
          <w:szCs w:val="24"/>
        </w:rPr>
        <w:t xml:space="preserve">чреждение </w:t>
      </w:r>
      <w:r w:rsidR="004513DF" w:rsidRPr="002173E8">
        <w:rPr>
          <w:rFonts w:ascii="Times New Roman" w:hAnsi="Times New Roman"/>
          <w:sz w:val="24"/>
          <w:szCs w:val="24"/>
        </w:rPr>
        <w:t xml:space="preserve">не </w:t>
      </w:r>
      <w:r w:rsidRPr="002173E8">
        <w:rPr>
          <w:rFonts w:ascii="Times New Roman" w:hAnsi="Times New Roman"/>
          <w:sz w:val="24"/>
          <w:szCs w:val="24"/>
        </w:rPr>
        <w:t>имеет</w:t>
      </w:r>
      <w:r w:rsidRPr="002173E8">
        <w:rPr>
          <w:rFonts w:ascii="Times New Roman" w:hAnsi="Times New Roman"/>
          <w:b/>
          <w:sz w:val="24"/>
          <w:szCs w:val="24"/>
        </w:rPr>
        <w:t xml:space="preserve"> </w:t>
      </w:r>
      <w:r w:rsidRPr="002173E8">
        <w:rPr>
          <w:rFonts w:ascii="Times New Roman" w:hAnsi="Times New Roman"/>
          <w:sz w:val="24"/>
          <w:szCs w:val="24"/>
        </w:rPr>
        <w:t>филиал</w:t>
      </w:r>
      <w:r w:rsidR="004513DF" w:rsidRPr="002173E8">
        <w:rPr>
          <w:rFonts w:ascii="Times New Roman" w:hAnsi="Times New Roman"/>
          <w:sz w:val="24"/>
          <w:szCs w:val="24"/>
        </w:rPr>
        <w:t>ов и представительств.</w:t>
      </w:r>
      <w:r w:rsidRPr="002173E8">
        <w:rPr>
          <w:rFonts w:ascii="Times New Roman" w:hAnsi="Times New Roman"/>
          <w:sz w:val="24"/>
          <w:szCs w:val="24"/>
        </w:rPr>
        <w:t xml:space="preserve"> </w:t>
      </w:r>
    </w:p>
    <w:p w:rsidR="008236B5" w:rsidRDefault="00630A85" w:rsidP="00FB4B6D">
      <w:pPr>
        <w:widowControl w:val="0"/>
        <w:autoSpaceDE w:val="0"/>
        <w:autoSpaceDN w:val="0"/>
        <w:adjustRightInd w:val="0"/>
        <w:spacing w:after="0"/>
        <w:ind w:firstLine="567"/>
        <w:jc w:val="both"/>
        <w:rPr>
          <w:rFonts w:ascii="Times New Roman CYR" w:hAnsi="Times New Roman CYR" w:cs="Times New Roman CYR"/>
          <w:sz w:val="24"/>
          <w:szCs w:val="24"/>
        </w:rPr>
      </w:pPr>
      <w:r>
        <w:rPr>
          <w:rFonts w:ascii="Times New Roman" w:hAnsi="Times New Roman"/>
          <w:sz w:val="24"/>
          <w:szCs w:val="24"/>
        </w:rPr>
        <w:t>1.14</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w:t>
      </w:r>
      <w:r w:rsidR="00C5526B">
        <w:rPr>
          <w:rFonts w:ascii="Times New Roman CYR" w:hAnsi="Times New Roman CYR" w:cs="Times New Roman CYR"/>
          <w:sz w:val="24"/>
          <w:szCs w:val="24"/>
        </w:rPr>
        <w:t>серизации) осуществляется Учреждением</w:t>
      </w:r>
      <w:r w:rsidR="008236B5">
        <w:rPr>
          <w:rFonts w:ascii="Times New Roman CYR" w:hAnsi="Times New Roman CYR" w:cs="Times New Roman CYR"/>
          <w:sz w:val="24"/>
          <w:szCs w:val="24"/>
        </w:rPr>
        <w:t>.</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Организацию оказания первичной медико-санитарной помощи обучающимся осуществляют органы исполнительной власт</w:t>
      </w:r>
      <w:r w:rsidR="00C5526B">
        <w:rPr>
          <w:rFonts w:ascii="Times New Roman CYR" w:hAnsi="Times New Roman CYR" w:cs="Times New Roman CYR"/>
          <w:sz w:val="24"/>
          <w:szCs w:val="24"/>
        </w:rPr>
        <w:t>и в сфере здр</w:t>
      </w:r>
      <w:r w:rsidR="00CB6A01">
        <w:rPr>
          <w:rFonts w:ascii="Times New Roman CYR" w:hAnsi="Times New Roman CYR" w:cs="Times New Roman CYR"/>
          <w:sz w:val="24"/>
          <w:szCs w:val="24"/>
        </w:rPr>
        <w:t>авоохранения. Учреждение  предоставляет</w:t>
      </w:r>
      <w:r>
        <w:rPr>
          <w:rFonts w:ascii="Times New Roman CYR" w:hAnsi="Times New Roman CYR" w:cs="Times New Roman CYR"/>
          <w:sz w:val="24"/>
          <w:szCs w:val="24"/>
        </w:rPr>
        <w:t xml:space="preserve"> безвозмездно медицинской организации помещение, соответствующее условиям и требованиям для осуществления медицинской деятельности.</w:t>
      </w:r>
    </w:p>
    <w:p w:rsidR="002F2BED" w:rsidRDefault="000547E5" w:rsidP="00FB4B6D">
      <w:pPr>
        <w:spacing w:after="0"/>
        <w:ind w:firstLine="567"/>
        <w:jc w:val="both"/>
        <w:rPr>
          <w:color w:val="000000"/>
        </w:rPr>
      </w:pPr>
      <w:r>
        <w:rPr>
          <w:rFonts w:ascii="Times New Roman" w:hAnsi="Times New Roman"/>
          <w:sz w:val="24"/>
          <w:szCs w:val="24"/>
        </w:rPr>
        <w:t xml:space="preserve"> </w:t>
      </w:r>
      <w:r w:rsidR="00630A85">
        <w:rPr>
          <w:rFonts w:ascii="Times New Roman" w:hAnsi="Times New Roman"/>
          <w:sz w:val="24"/>
          <w:szCs w:val="24"/>
        </w:rPr>
        <w:t>1.15</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 xml:space="preserve">Организация питания </w:t>
      </w:r>
      <w:r w:rsidR="00C5526B">
        <w:rPr>
          <w:rFonts w:ascii="Times New Roman CYR" w:hAnsi="Times New Roman CYR" w:cs="Times New Roman CYR"/>
          <w:sz w:val="24"/>
          <w:szCs w:val="24"/>
        </w:rPr>
        <w:t>обучающихся возлагается на Учреждение</w:t>
      </w:r>
      <w:r w:rsidR="008236B5">
        <w:rPr>
          <w:rFonts w:ascii="Times New Roman CYR" w:hAnsi="Times New Roman CYR" w:cs="Times New Roman CYR"/>
          <w:sz w:val="24"/>
          <w:szCs w:val="24"/>
        </w:rPr>
        <w:t>. Расписание занятий должно предусматривать перерыв достаточной продолжительности для питания обучающихся.</w:t>
      </w:r>
      <w:r w:rsidR="004F3A53" w:rsidRPr="004F3A53">
        <w:rPr>
          <w:color w:val="000000"/>
        </w:rPr>
        <w:t xml:space="preserve"> </w:t>
      </w:r>
    </w:p>
    <w:p w:rsidR="003D4E20" w:rsidRDefault="000547E5" w:rsidP="00FB4B6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F3A53" w:rsidRPr="004F3A53">
        <w:rPr>
          <w:rFonts w:ascii="Times New Roman" w:hAnsi="Times New Roman"/>
          <w:sz w:val="24"/>
          <w:szCs w:val="24"/>
        </w:rPr>
        <w:t>1.1</w:t>
      </w:r>
      <w:r w:rsidR="00630A85">
        <w:rPr>
          <w:rFonts w:ascii="Times New Roman" w:hAnsi="Times New Roman"/>
          <w:sz w:val="24"/>
          <w:szCs w:val="24"/>
        </w:rPr>
        <w:t>6</w:t>
      </w:r>
      <w:r w:rsidR="002F2BED">
        <w:rPr>
          <w:rFonts w:ascii="Times New Roman" w:hAnsi="Times New Roman"/>
          <w:sz w:val="24"/>
          <w:szCs w:val="24"/>
        </w:rPr>
        <w:t>.</w:t>
      </w:r>
      <w:r w:rsidR="004F3A53" w:rsidRPr="004F3A53">
        <w:rPr>
          <w:rFonts w:ascii="Times New Roman" w:hAnsi="Times New Roman"/>
        </w:rPr>
        <w:t xml:space="preserve"> </w:t>
      </w:r>
      <w:r w:rsidR="004F3A53" w:rsidRPr="00F974D1">
        <w:rPr>
          <w:rFonts w:ascii="Times New Roman" w:hAnsi="Times New Roman"/>
          <w:sz w:val="24"/>
          <w:szCs w:val="24"/>
        </w:rPr>
        <w:t xml:space="preserve">Учреждение обеспечивает открытость и доступность информации об образовательном учреждении, </w:t>
      </w:r>
      <w:r w:rsidR="003E631C" w:rsidRPr="00F974D1">
        <w:rPr>
          <w:rFonts w:ascii="Times New Roman" w:hAnsi="Times New Roman"/>
          <w:sz w:val="24"/>
          <w:szCs w:val="24"/>
        </w:rPr>
        <w:t xml:space="preserve">установленной статьей </w:t>
      </w:r>
      <w:r w:rsidR="004F3A53" w:rsidRPr="00F974D1">
        <w:rPr>
          <w:rFonts w:ascii="Times New Roman" w:hAnsi="Times New Roman"/>
          <w:sz w:val="24"/>
          <w:szCs w:val="24"/>
        </w:rPr>
        <w:t>29 Закона РФ «Об образовании в Российской Федерации» и с</w:t>
      </w:r>
      <w:r w:rsidR="003E631C" w:rsidRPr="00F974D1">
        <w:rPr>
          <w:rFonts w:ascii="Times New Roman" w:hAnsi="Times New Roman"/>
          <w:sz w:val="24"/>
          <w:szCs w:val="24"/>
        </w:rPr>
        <w:t>ведений, указанных в пункте  3.3</w:t>
      </w:r>
      <w:r w:rsidR="004F3A53" w:rsidRPr="00F974D1">
        <w:rPr>
          <w:rFonts w:ascii="Times New Roman" w:hAnsi="Times New Roman"/>
          <w:sz w:val="24"/>
          <w:szCs w:val="24"/>
        </w:rPr>
        <w:t xml:space="preserve">. статьи 32 Федерального закона от 12 января 1996 года № 7 –ФЗ «О некоммерческих организациях». </w:t>
      </w:r>
    </w:p>
    <w:p w:rsidR="003D4E20" w:rsidRDefault="00F974D1" w:rsidP="00FB4B6D">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Информация и документы, указанные </w:t>
      </w:r>
      <w:r w:rsidRPr="00F2679C">
        <w:rPr>
          <w:rFonts w:ascii="Times New Roman" w:hAnsi="Times New Roman"/>
          <w:sz w:val="24"/>
          <w:szCs w:val="24"/>
        </w:rPr>
        <w:t xml:space="preserve">в </w:t>
      </w:r>
      <w:hyperlink r:id="rId7" w:history="1">
        <w:r w:rsidRPr="00F2679C">
          <w:rPr>
            <w:rFonts w:ascii="Times New Roman" w:hAnsi="Times New Roman"/>
            <w:sz w:val="24"/>
            <w:szCs w:val="24"/>
          </w:rPr>
          <w:t>части 2</w:t>
        </w:r>
      </w:hyperlink>
      <w:r w:rsidRPr="00F2679C">
        <w:rPr>
          <w:rFonts w:ascii="Times New Roman" w:hAnsi="Times New Roman"/>
          <w:sz w:val="24"/>
          <w:szCs w:val="24"/>
        </w:rPr>
        <w:t xml:space="preserve"> </w:t>
      </w:r>
      <w:r w:rsidR="00F2679C" w:rsidRPr="00F2679C">
        <w:rPr>
          <w:rFonts w:ascii="Times New Roman" w:hAnsi="Times New Roman"/>
          <w:sz w:val="24"/>
          <w:szCs w:val="24"/>
        </w:rPr>
        <w:t>статьи 29 Закона РФ «Об образовании в Российской Федерации</w:t>
      </w:r>
      <w:r w:rsidR="003752F6">
        <w:rPr>
          <w:rFonts w:ascii="Times New Roman" w:hAnsi="Times New Roman"/>
          <w:sz w:val="24"/>
          <w:szCs w:val="24"/>
        </w:rPr>
        <w:t>»</w:t>
      </w:r>
      <w:r w:rsidR="00F2679C" w:rsidRPr="00F2679C">
        <w:rPr>
          <w:rFonts w:ascii="Times New Roman" w:hAnsi="Times New Roman"/>
          <w:sz w:val="24"/>
          <w:szCs w:val="24"/>
        </w:rPr>
        <w:t>,</w:t>
      </w:r>
      <w:r w:rsidRPr="00F2679C">
        <w:rPr>
          <w:rFonts w:ascii="Times New Roman" w:hAnsi="Times New Roman"/>
          <w:sz w:val="24"/>
          <w:szCs w:val="24"/>
        </w:rPr>
        <w:t xml:space="preserve"> если они в соответствии с законодательством Российской Федерации не отнесены к </w:t>
      </w:r>
      <w:hyperlink r:id="rId8" w:history="1">
        <w:r w:rsidRPr="00F2679C">
          <w:rPr>
            <w:rFonts w:ascii="Times New Roman" w:hAnsi="Times New Roman"/>
            <w:sz w:val="24"/>
            <w:szCs w:val="24"/>
          </w:rPr>
          <w:t>сведениям</w:t>
        </w:r>
      </w:hyperlink>
      <w:r w:rsidRPr="00F2679C">
        <w:rPr>
          <w:rFonts w:ascii="Times New Roman" w:hAnsi="Times New Roman"/>
          <w:sz w:val="24"/>
          <w:szCs w:val="24"/>
        </w:rPr>
        <w:t>, составляющим государственную и иную охраняемую законом тайну, подлежат размещению на официальном с</w:t>
      </w:r>
      <w:r w:rsidR="00CB6A01">
        <w:rPr>
          <w:rFonts w:ascii="Times New Roman" w:hAnsi="Times New Roman"/>
          <w:sz w:val="24"/>
          <w:szCs w:val="24"/>
        </w:rPr>
        <w:t>айте образовательного учреждения</w:t>
      </w:r>
      <w:r w:rsidRPr="00F2679C">
        <w:rPr>
          <w:rFonts w:ascii="Times New Roman" w:hAnsi="Times New Roman"/>
          <w:sz w:val="24"/>
          <w:szCs w:val="24"/>
        </w:rPr>
        <w:t xml:space="preserve"> в </w:t>
      </w:r>
      <w:r w:rsidR="003752F6">
        <w:rPr>
          <w:rFonts w:ascii="Times New Roman" w:hAnsi="Times New Roman"/>
          <w:sz w:val="24"/>
          <w:szCs w:val="24"/>
        </w:rPr>
        <w:t xml:space="preserve">информационно-телекоммуникационной </w:t>
      </w:r>
      <w:r w:rsidRPr="00F2679C">
        <w:rPr>
          <w:rFonts w:ascii="Times New Roman" w:hAnsi="Times New Roman"/>
          <w:sz w:val="24"/>
          <w:szCs w:val="24"/>
        </w:rPr>
        <w:t xml:space="preserve">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F2679C">
          <w:rPr>
            <w:rFonts w:ascii="Times New Roman" w:hAnsi="Times New Roman"/>
            <w:sz w:val="24"/>
            <w:szCs w:val="24"/>
          </w:rPr>
          <w:t>Порядок</w:t>
        </w:r>
      </w:hyperlink>
      <w:r w:rsidRPr="00F2679C">
        <w:rPr>
          <w:rFonts w:ascii="Times New Roman" w:hAnsi="Times New Roman"/>
          <w:sz w:val="24"/>
          <w:szCs w:val="24"/>
        </w:rPr>
        <w:t xml:space="preserve"> размещения на официальном с</w:t>
      </w:r>
      <w:r w:rsidR="00CB6A01">
        <w:rPr>
          <w:rFonts w:ascii="Times New Roman" w:hAnsi="Times New Roman"/>
          <w:sz w:val="24"/>
          <w:szCs w:val="24"/>
        </w:rPr>
        <w:t>айте образовательного учреждения</w:t>
      </w:r>
      <w:r w:rsidRPr="00F2679C">
        <w:rPr>
          <w:rFonts w:ascii="Times New Roman" w:hAnsi="Times New Roman"/>
          <w:sz w:val="24"/>
          <w:szCs w:val="24"/>
        </w:rPr>
        <w:t xml:space="preserve"> в </w:t>
      </w:r>
      <w:r w:rsidR="000C74FB">
        <w:rPr>
          <w:rFonts w:ascii="Times New Roman" w:hAnsi="Times New Roman"/>
          <w:sz w:val="24"/>
          <w:szCs w:val="24"/>
        </w:rPr>
        <w:t xml:space="preserve">информационно-телекоммуникационной </w:t>
      </w:r>
      <w:r w:rsidRPr="00F2679C">
        <w:rPr>
          <w:rFonts w:ascii="Times New Roman" w:hAnsi="Times New Roman"/>
          <w:sz w:val="24"/>
          <w:szCs w:val="24"/>
        </w:rPr>
        <w:t>сети "Интернет"</w:t>
      </w:r>
      <w:r>
        <w:rPr>
          <w:rFonts w:ascii="Times New Roman" w:hAnsi="Times New Roman"/>
          <w:sz w:val="24"/>
          <w:szCs w:val="24"/>
        </w:rPr>
        <w:t xml:space="preserve"> и обновления информаци</w:t>
      </w:r>
      <w:r w:rsidR="00CB6A01">
        <w:rPr>
          <w:rFonts w:ascii="Times New Roman" w:hAnsi="Times New Roman"/>
          <w:sz w:val="24"/>
          <w:szCs w:val="24"/>
        </w:rPr>
        <w:t>и об образовательном учреждении</w:t>
      </w:r>
      <w:r>
        <w:rPr>
          <w:rFonts w:ascii="Times New Roman" w:hAnsi="Times New Roman"/>
          <w:sz w:val="24"/>
          <w:szCs w:val="24"/>
        </w:rPr>
        <w:t>, в том числе ее содержание и форма ее предоставления, устанавливается Правительством Российской Федерации.</w:t>
      </w:r>
    </w:p>
    <w:p w:rsidR="00CB6A01" w:rsidRDefault="00630A85" w:rsidP="00FB4B6D">
      <w:pPr>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1.17</w:t>
      </w:r>
      <w:r w:rsidR="00CB6A01">
        <w:rPr>
          <w:rFonts w:ascii="Times New Roman CYR" w:hAnsi="Times New Roman CYR" w:cs="Times New Roman CYR"/>
          <w:sz w:val="24"/>
          <w:szCs w:val="24"/>
        </w:rPr>
        <w:t xml:space="preserve">. В Учреждении образовательная деятельность осуществляется </w:t>
      </w:r>
      <w:r w:rsidR="00CB6A01" w:rsidRPr="00CB6A01">
        <w:rPr>
          <w:rFonts w:ascii="Times New Roman CYR" w:hAnsi="Times New Roman CYR" w:cs="Times New Roman CYR"/>
          <w:sz w:val="24"/>
          <w:szCs w:val="24"/>
        </w:rPr>
        <w:t xml:space="preserve">на </w:t>
      </w:r>
      <w:hyperlink r:id="rId10" w:history="1">
        <w:r w:rsidR="00CB6A01" w:rsidRPr="00CB6A01">
          <w:rPr>
            <w:rFonts w:ascii="Times New Roman CYR" w:hAnsi="Times New Roman CYR" w:cs="Times New Roman CYR"/>
            <w:sz w:val="24"/>
            <w:szCs w:val="24"/>
          </w:rPr>
          <w:t>государственном языке</w:t>
        </w:r>
      </w:hyperlink>
      <w:r w:rsidR="00CB6A01" w:rsidRPr="00CB6A01">
        <w:rPr>
          <w:rFonts w:ascii="Times New Roman CYR" w:hAnsi="Times New Roman CYR" w:cs="Times New Roman CYR"/>
          <w:sz w:val="24"/>
          <w:szCs w:val="24"/>
        </w:rPr>
        <w:t xml:space="preserve"> Российской Федерации.</w:t>
      </w:r>
    </w:p>
    <w:p w:rsidR="00FD288B" w:rsidRPr="00B14600" w:rsidRDefault="00FD288B" w:rsidP="00FD288B">
      <w:pPr>
        <w:widowControl w:val="0"/>
        <w:suppressAutoHyphens/>
        <w:autoSpaceDE w:val="0"/>
        <w:autoSpaceDN w:val="0"/>
        <w:adjustRightInd w:val="0"/>
        <w:spacing w:after="0" w:line="240" w:lineRule="auto"/>
        <w:ind w:firstLine="567"/>
        <w:jc w:val="both"/>
        <w:rPr>
          <w:rFonts w:ascii="Times New Roman" w:hAnsi="Times New Roman"/>
          <w:b/>
          <w:bCs/>
          <w:caps/>
          <w:sz w:val="24"/>
          <w:szCs w:val="24"/>
        </w:rPr>
      </w:pPr>
      <w:r w:rsidRPr="00FD288B">
        <w:rPr>
          <w:rFonts w:ascii="Times New Roman" w:hAnsi="Times New Roman"/>
          <w:sz w:val="24"/>
        </w:rPr>
        <w:t>1.18. Учреждение имеет структурное подразделение Центр образования цифрового и гуманитарного профилей «Точка роста». Учреждение самостоятельно разрабатывает положение о деятельности Центра, утверждает: руководителя Центра, функции Центра по обеспечению реализации основных и дополнительных общеобразовательных программ цифрового естественнонаучного, технического и гуманитарного профилей, план учебно-воспитательных, внеурочных и социокультурных мероприятий в Центре.</w:t>
      </w:r>
      <w:r w:rsidRPr="00FD288B">
        <w:rPr>
          <w:rFonts w:ascii="Times New Roman" w:hAnsi="Times New Roman"/>
          <w:i/>
          <w:sz w:val="24"/>
          <w:szCs w:val="24"/>
        </w:rPr>
        <w:t xml:space="preserve"> </w:t>
      </w:r>
      <w:r w:rsidRPr="00F74E56">
        <w:rPr>
          <w:rFonts w:ascii="Times New Roman" w:hAnsi="Times New Roman"/>
          <w:i/>
          <w:sz w:val="24"/>
          <w:szCs w:val="24"/>
        </w:rPr>
        <w:t xml:space="preserve">(в редакции постановления Администрации Кривошеинского района от </w:t>
      </w:r>
      <w:r>
        <w:rPr>
          <w:rFonts w:ascii="Times New Roman" w:hAnsi="Times New Roman"/>
          <w:i/>
          <w:sz w:val="24"/>
          <w:szCs w:val="24"/>
        </w:rPr>
        <w:t>03</w:t>
      </w:r>
      <w:r w:rsidRPr="00F74E56">
        <w:rPr>
          <w:rFonts w:ascii="Times New Roman" w:hAnsi="Times New Roman"/>
          <w:i/>
          <w:sz w:val="24"/>
          <w:szCs w:val="24"/>
        </w:rPr>
        <w:t>.</w:t>
      </w:r>
      <w:r>
        <w:rPr>
          <w:rFonts w:ascii="Times New Roman" w:hAnsi="Times New Roman"/>
          <w:i/>
          <w:sz w:val="24"/>
          <w:szCs w:val="24"/>
        </w:rPr>
        <w:t>08</w:t>
      </w:r>
      <w:r w:rsidRPr="00F74E56">
        <w:rPr>
          <w:rFonts w:ascii="Times New Roman" w:hAnsi="Times New Roman"/>
          <w:i/>
          <w:sz w:val="24"/>
          <w:szCs w:val="24"/>
        </w:rPr>
        <w:t>.20</w:t>
      </w:r>
      <w:r>
        <w:rPr>
          <w:rFonts w:ascii="Times New Roman" w:hAnsi="Times New Roman"/>
          <w:i/>
          <w:sz w:val="24"/>
          <w:szCs w:val="24"/>
        </w:rPr>
        <w:t>20</w:t>
      </w:r>
      <w:r w:rsidRPr="00F74E56">
        <w:rPr>
          <w:rFonts w:ascii="Times New Roman" w:hAnsi="Times New Roman"/>
          <w:i/>
          <w:sz w:val="24"/>
          <w:szCs w:val="24"/>
        </w:rPr>
        <w:t xml:space="preserve"> №</w:t>
      </w:r>
      <w:r>
        <w:rPr>
          <w:rFonts w:ascii="Times New Roman" w:hAnsi="Times New Roman"/>
          <w:i/>
          <w:sz w:val="24"/>
          <w:szCs w:val="24"/>
        </w:rPr>
        <w:t>412</w:t>
      </w:r>
      <w:r w:rsidRPr="00F74E56">
        <w:rPr>
          <w:rFonts w:ascii="Times New Roman" w:hAnsi="Times New Roman"/>
          <w:i/>
          <w:sz w:val="24"/>
          <w:szCs w:val="24"/>
        </w:rPr>
        <w:t>)</w:t>
      </w:r>
    </w:p>
    <w:p w:rsidR="00FD288B" w:rsidRPr="00FD288B" w:rsidRDefault="00FD288B" w:rsidP="00FB4B6D">
      <w:pPr>
        <w:spacing w:after="0" w:line="240" w:lineRule="auto"/>
        <w:ind w:firstLine="567"/>
        <w:jc w:val="both"/>
        <w:rPr>
          <w:rFonts w:ascii="Times New Roman" w:hAnsi="Times New Roman"/>
          <w:sz w:val="28"/>
          <w:szCs w:val="24"/>
        </w:rPr>
      </w:pPr>
    </w:p>
    <w:p w:rsidR="008236B5" w:rsidRDefault="008236B5" w:rsidP="00FB4B6D">
      <w:pPr>
        <w:widowControl w:val="0"/>
        <w:autoSpaceDE w:val="0"/>
        <w:autoSpaceDN w:val="0"/>
        <w:adjustRightInd w:val="0"/>
        <w:spacing w:after="0"/>
        <w:ind w:firstLine="567"/>
        <w:jc w:val="both"/>
        <w:rPr>
          <w:rFonts w:ascii="Times New Roman CYR" w:hAnsi="Times New Roman CYR" w:cs="Times New Roman CYR"/>
          <w:sz w:val="24"/>
          <w:szCs w:val="24"/>
        </w:rPr>
      </w:pPr>
    </w:p>
    <w:p w:rsidR="008236B5" w:rsidRDefault="008236B5" w:rsidP="00FB4B6D">
      <w:pPr>
        <w:keepNext/>
        <w:widowControl w:val="0"/>
        <w:autoSpaceDE w:val="0"/>
        <w:autoSpaceDN w:val="0"/>
        <w:adjustRightInd w:val="0"/>
        <w:spacing w:after="0"/>
        <w:ind w:firstLine="567"/>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 xml:space="preserve">Глава 2. </w:t>
      </w:r>
      <w:r w:rsidR="009C520C">
        <w:rPr>
          <w:rFonts w:ascii="Times New Roman CYR" w:hAnsi="Times New Roman CYR" w:cs="Times New Roman CYR"/>
          <w:b/>
          <w:bCs/>
          <w:caps/>
          <w:sz w:val="24"/>
          <w:szCs w:val="24"/>
        </w:rPr>
        <w:t>ПРЕДМЕТ,</w:t>
      </w:r>
      <w:r w:rsidR="00A21615">
        <w:rPr>
          <w:rFonts w:ascii="Times New Roman CYR" w:hAnsi="Times New Roman CYR" w:cs="Times New Roman CYR"/>
          <w:b/>
          <w:bCs/>
          <w:caps/>
          <w:sz w:val="24"/>
          <w:szCs w:val="24"/>
        </w:rPr>
        <w:t xml:space="preserve"> Цели </w:t>
      </w:r>
      <w:r w:rsidR="009C520C">
        <w:rPr>
          <w:rFonts w:ascii="Times New Roman CYR" w:hAnsi="Times New Roman CYR" w:cs="Times New Roman CYR"/>
          <w:b/>
          <w:bCs/>
          <w:caps/>
          <w:sz w:val="24"/>
          <w:szCs w:val="24"/>
        </w:rPr>
        <w:t xml:space="preserve">и вид </w:t>
      </w:r>
      <w:r w:rsidR="008D27C8">
        <w:rPr>
          <w:rFonts w:ascii="Times New Roman CYR" w:hAnsi="Times New Roman CYR" w:cs="Times New Roman CYR"/>
          <w:b/>
          <w:bCs/>
          <w:caps/>
          <w:sz w:val="24"/>
          <w:szCs w:val="24"/>
        </w:rPr>
        <w:t>деятельности Учреждения</w:t>
      </w:r>
    </w:p>
    <w:p w:rsidR="003E623D" w:rsidRDefault="0092213D" w:rsidP="00FB4B6D">
      <w:pPr>
        <w:spacing w:after="0" w:line="240" w:lineRule="auto"/>
        <w:ind w:firstLine="567"/>
        <w:jc w:val="both"/>
        <w:rPr>
          <w:rFonts w:ascii="Times New Roman" w:hAnsi="Times New Roman"/>
          <w:sz w:val="24"/>
          <w:szCs w:val="24"/>
        </w:rPr>
      </w:pPr>
      <w:r w:rsidRPr="0092213D">
        <w:rPr>
          <w:rFonts w:ascii="Times New Roman" w:hAnsi="Times New Roman"/>
          <w:sz w:val="24"/>
          <w:szCs w:val="24"/>
        </w:rPr>
        <w:t xml:space="preserve">2.1. </w:t>
      </w:r>
      <w:r w:rsidR="003E623D">
        <w:rPr>
          <w:rFonts w:ascii="Times New Roman" w:hAnsi="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1B608C" w:rsidRPr="001B608C" w:rsidRDefault="004D7064" w:rsidP="001B608C">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916964">
        <w:rPr>
          <w:rFonts w:ascii="Times New Roman" w:hAnsi="Times New Roman"/>
          <w:sz w:val="24"/>
          <w:szCs w:val="24"/>
        </w:rPr>
        <w:t>2.2.</w:t>
      </w:r>
      <w:r w:rsidRPr="00916964">
        <w:rPr>
          <w:color w:val="000000"/>
          <w:sz w:val="27"/>
          <w:szCs w:val="27"/>
        </w:rPr>
        <w:t xml:space="preserve"> </w:t>
      </w:r>
      <w:r w:rsidR="001B608C" w:rsidRPr="001B608C">
        <w:rPr>
          <w:rFonts w:ascii="Times New Roman" w:hAnsi="Times New Roman"/>
          <w:color w:val="000000"/>
          <w:sz w:val="24"/>
          <w:szCs w:val="24"/>
        </w:rPr>
        <w:t xml:space="preserve">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w:t>
      </w:r>
      <w:r w:rsidR="001B608C" w:rsidRPr="001B608C">
        <w:rPr>
          <w:rFonts w:ascii="Times New Roman" w:hAnsi="Times New Roman"/>
          <w:color w:val="000000"/>
          <w:sz w:val="24"/>
          <w:szCs w:val="24"/>
        </w:rPr>
        <w:lastRenderedPageBreak/>
        <w:t>для реализации права на образование.</w:t>
      </w:r>
    </w:p>
    <w:p w:rsidR="001B608C" w:rsidRPr="001B608C" w:rsidRDefault="001B608C" w:rsidP="001B608C">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1B608C">
        <w:rPr>
          <w:rFonts w:ascii="Times New Roman" w:hAnsi="Times New Roman"/>
          <w:color w:val="000000"/>
          <w:sz w:val="24"/>
          <w:szCs w:val="24"/>
        </w:rPr>
        <w:t>Основными видами деятельности Учреждения являются:</w:t>
      </w:r>
    </w:p>
    <w:p w:rsidR="001B608C" w:rsidRPr="001B608C" w:rsidRDefault="001B608C" w:rsidP="001B608C">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1B608C">
        <w:rPr>
          <w:rFonts w:ascii="Times New Roman" w:hAnsi="Times New Roman"/>
          <w:color w:val="000000"/>
          <w:sz w:val="24"/>
          <w:szCs w:val="24"/>
        </w:rPr>
        <w:t>Дошкольное образование – образовательная деятельность по образовательным программам дошкольного образования, присмотр и уход за детьми;</w:t>
      </w:r>
    </w:p>
    <w:p w:rsidR="001B608C" w:rsidRPr="001B608C" w:rsidRDefault="001B608C" w:rsidP="001B608C">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1B608C">
        <w:rPr>
          <w:rFonts w:ascii="Times New Roman" w:hAnsi="Times New Roman"/>
          <w:color w:val="000000"/>
          <w:sz w:val="24"/>
          <w:szCs w:val="24"/>
        </w:rPr>
        <w:t>Общее образование – образовательная деятельность по образовательным программам начального общего, основного общего и среднего общего образования;</w:t>
      </w:r>
    </w:p>
    <w:p w:rsidR="001B608C" w:rsidRPr="001B608C" w:rsidRDefault="001B608C" w:rsidP="001B608C">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1B608C">
        <w:rPr>
          <w:rFonts w:ascii="Times New Roman" w:hAnsi="Times New Roman"/>
          <w:color w:val="000000"/>
          <w:sz w:val="24"/>
          <w:szCs w:val="24"/>
        </w:rPr>
        <w:t>Дополнительное образование – образовательная деятельность по дополнительным общеразвивающим программам для детей и взрослых;</w:t>
      </w:r>
    </w:p>
    <w:p w:rsidR="007943F4" w:rsidRDefault="001B608C" w:rsidP="001B608C">
      <w:pPr>
        <w:widowControl w:val="0"/>
        <w:autoSpaceDE w:val="0"/>
        <w:autoSpaceDN w:val="0"/>
        <w:adjustRightInd w:val="0"/>
        <w:spacing w:after="0" w:line="240" w:lineRule="auto"/>
        <w:ind w:firstLine="567"/>
        <w:jc w:val="both"/>
        <w:rPr>
          <w:rFonts w:ascii="Times New Roman" w:hAnsi="Times New Roman"/>
          <w:sz w:val="24"/>
          <w:szCs w:val="24"/>
        </w:rPr>
      </w:pPr>
      <w:r w:rsidRPr="001B608C">
        <w:rPr>
          <w:rFonts w:ascii="Times New Roman" w:hAnsi="Times New Roman"/>
          <w:color w:val="000000"/>
          <w:sz w:val="24"/>
          <w:szCs w:val="24"/>
        </w:rPr>
        <w:t>Организация отдыха, оздоровления и занятости детей в каникулярное время</w:t>
      </w:r>
      <w:r w:rsidR="007943F4">
        <w:rPr>
          <w:rFonts w:ascii="Times New Roman" w:hAnsi="Times New Roman"/>
          <w:sz w:val="24"/>
          <w:szCs w:val="24"/>
        </w:rPr>
        <w:t>.</w:t>
      </w:r>
    </w:p>
    <w:p w:rsidR="001B608C" w:rsidRDefault="001B608C" w:rsidP="001B608C">
      <w:pPr>
        <w:widowControl w:val="0"/>
        <w:autoSpaceDE w:val="0"/>
        <w:autoSpaceDN w:val="0"/>
        <w:adjustRightInd w:val="0"/>
        <w:spacing w:after="0" w:line="240" w:lineRule="auto"/>
        <w:ind w:firstLine="567"/>
        <w:jc w:val="both"/>
        <w:rPr>
          <w:rFonts w:ascii="Times New Roman" w:hAnsi="Times New Roman"/>
          <w:sz w:val="24"/>
          <w:szCs w:val="24"/>
        </w:rPr>
      </w:pPr>
      <w:r w:rsidRPr="00F74E56">
        <w:rPr>
          <w:rFonts w:ascii="Times New Roman" w:hAnsi="Times New Roman"/>
          <w:i/>
          <w:sz w:val="24"/>
          <w:szCs w:val="24"/>
        </w:rPr>
        <w:t>(</w:t>
      </w:r>
      <w:r w:rsidR="00E06DB0">
        <w:rPr>
          <w:rFonts w:ascii="Times New Roman" w:hAnsi="Times New Roman"/>
          <w:i/>
          <w:sz w:val="24"/>
          <w:szCs w:val="24"/>
        </w:rPr>
        <w:t xml:space="preserve">Пункт </w:t>
      </w:r>
      <w:r w:rsidRPr="00F74E56">
        <w:rPr>
          <w:rFonts w:ascii="Times New Roman" w:hAnsi="Times New Roman"/>
          <w:i/>
          <w:sz w:val="24"/>
          <w:szCs w:val="24"/>
        </w:rPr>
        <w:t>в редакции постановления Адми</w:t>
      </w:r>
      <w:r w:rsidR="00E06DB0">
        <w:rPr>
          <w:rFonts w:ascii="Times New Roman" w:hAnsi="Times New Roman"/>
          <w:i/>
          <w:sz w:val="24"/>
          <w:szCs w:val="24"/>
        </w:rPr>
        <w:t xml:space="preserve">нистрации Кривошеинского района </w:t>
      </w:r>
      <w:r w:rsidRPr="00F74E56">
        <w:rPr>
          <w:rFonts w:ascii="Times New Roman" w:hAnsi="Times New Roman"/>
          <w:i/>
          <w:sz w:val="24"/>
          <w:szCs w:val="24"/>
        </w:rPr>
        <w:t xml:space="preserve">от </w:t>
      </w:r>
      <w:r w:rsidR="00E06DB0">
        <w:rPr>
          <w:rFonts w:ascii="Times New Roman" w:hAnsi="Times New Roman"/>
          <w:i/>
          <w:sz w:val="24"/>
          <w:szCs w:val="24"/>
        </w:rPr>
        <w:t>12.04.2021 № 240</w:t>
      </w:r>
      <w:r>
        <w:rPr>
          <w:rFonts w:ascii="Times New Roman" w:hAnsi="Times New Roman"/>
          <w:i/>
          <w:sz w:val="24"/>
          <w:szCs w:val="24"/>
        </w:rPr>
        <w:t>)</w:t>
      </w:r>
      <w:r w:rsidR="00E06DB0">
        <w:rPr>
          <w:rFonts w:ascii="Times New Roman" w:hAnsi="Times New Roman"/>
          <w:i/>
          <w:sz w:val="24"/>
          <w:szCs w:val="24"/>
        </w:rPr>
        <w:t>.</w:t>
      </w:r>
    </w:p>
    <w:p w:rsidR="007943F4" w:rsidRDefault="007943F4" w:rsidP="00FB4B6D">
      <w:pPr>
        <w:spacing w:after="0" w:line="240" w:lineRule="auto"/>
        <w:ind w:firstLine="567"/>
        <w:jc w:val="both"/>
        <w:rPr>
          <w:rFonts w:ascii="Times New Roman" w:hAnsi="Times New Roman"/>
          <w:sz w:val="24"/>
          <w:szCs w:val="24"/>
        </w:rPr>
      </w:pPr>
      <w:r>
        <w:rPr>
          <w:rFonts w:ascii="Times New Roman" w:hAnsi="Times New Roman"/>
          <w:sz w:val="24"/>
          <w:szCs w:val="24"/>
        </w:rPr>
        <w:t>2.3. Основными целями деятельности Учреждения являются:</w:t>
      </w:r>
    </w:p>
    <w:p w:rsidR="007943F4" w:rsidRDefault="007943F4" w:rsidP="00FB4B6D">
      <w:pPr>
        <w:spacing w:after="0" w:line="240" w:lineRule="auto"/>
        <w:ind w:firstLine="567"/>
        <w:jc w:val="both"/>
        <w:rPr>
          <w:rFonts w:ascii="Times New Roman" w:hAnsi="Times New Roman"/>
          <w:i/>
          <w:sz w:val="24"/>
          <w:szCs w:val="24"/>
        </w:rPr>
      </w:pPr>
      <w:r>
        <w:rPr>
          <w:rFonts w:ascii="Times New Roman" w:hAnsi="Times New Roman"/>
          <w:sz w:val="24"/>
          <w:szCs w:val="24"/>
        </w:rPr>
        <w:t>1)</w:t>
      </w:r>
      <w:r>
        <w:rPr>
          <w:rFonts w:ascii="Times New Roman" w:hAnsi="Times New Roman"/>
          <w:i/>
          <w:sz w:val="24"/>
          <w:szCs w:val="24"/>
        </w:rPr>
        <w:t xml:space="preserve"> </w:t>
      </w:r>
      <w:r>
        <w:rPr>
          <w:rFonts w:ascii="Times New Roman" w:hAnsi="Times New Roman"/>
          <w:sz w:val="24"/>
          <w:szCs w:val="24"/>
        </w:rPr>
        <w:t>реализация предоставления общедоступного и бесплатного дошкольного образования по основным  образовательным программам;</w:t>
      </w:r>
    </w:p>
    <w:p w:rsidR="007943F4" w:rsidRDefault="007943F4" w:rsidP="00FB4B6D">
      <w:pPr>
        <w:spacing w:after="0" w:line="240" w:lineRule="auto"/>
        <w:ind w:firstLine="567"/>
        <w:jc w:val="both"/>
        <w:rPr>
          <w:rFonts w:ascii="Times New Roman" w:hAnsi="Times New Roman"/>
          <w:sz w:val="24"/>
          <w:szCs w:val="24"/>
        </w:rPr>
      </w:pPr>
      <w:r>
        <w:rPr>
          <w:rFonts w:ascii="Times New Roman" w:hAnsi="Times New Roman"/>
          <w:sz w:val="24"/>
          <w:szCs w:val="24"/>
        </w:rPr>
        <w:t>2) создание условий для осуществления присмотра и ухода за детьми, содержание детей в Учреждении;</w:t>
      </w:r>
    </w:p>
    <w:p w:rsidR="007943F4" w:rsidRDefault="007943F4" w:rsidP="00FB4B6D">
      <w:pPr>
        <w:spacing w:after="0" w:line="240" w:lineRule="auto"/>
        <w:ind w:firstLine="567"/>
        <w:jc w:val="both"/>
        <w:rPr>
          <w:rFonts w:ascii="Times New Roman" w:hAnsi="Times New Roman"/>
          <w:sz w:val="24"/>
          <w:szCs w:val="24"/>
        </w:rPr>
      </w:pPr>
      <w:r>
        <w:rPr>
          <w:rFonts w:ascii="Times New Roman" w:hAnsi="Times New Roman"/>
          <w:sz w:val="24"/>
          <w:szCs w:val="24"/>
        </w:rPr>
        <w:t xml:space="preserve">3) реализация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w:t>
      </w:r>
    </w:p>
    <w:p w:rsidR="00695C32" w:rsidRPr="002D5680" w:rsidRDefault="00695C32" w:rsidP="00FB4B6D">
      <w:pPr>
        <w:spacing w:after="0" w:line="240" w:lineRule="auto"/>
        <w:ind w:firstLine="567"/>
        <w:jc w:val="both"/>
        <w:rPr>
          <w:rFonts w:ascii="Times New Roman" w:hAnsi="Times New Roman"/>
          <w:i/>
          <w:sz w:val="24"/>
          <w:szCs w:val="24"/>
        </w:rPr>
      </w:pPr>
      <w:r w:rsidRPr="00B61B3E">
        <w:rPr>
          <w:rFonts w:ascii="Times New Roman" w:hAnsi="Times New Roman"/>
          <w:sz w:val="24"/>
          <w:szCs w:val="24"/>
        </w:rPr>
        <w:t>4) реализация предоставления д</w:t>
      </w:r>
      <w:r w:rsidR="00044F57" w:rsidRPr="00B61B3E">
        <w:rPr>
          <w:rFonts w:ascii="Times New Roman" w:hAnsi="Times New Roman"/>
          <w:sz w:val="24"/>
          <w:szCs w:val="24"/>
        </w:rPr>
        <w:t>ополнительного образования</w:t>
      </w:r>
      <w:r w:rsidRPr="00B61B3E">
        <w:rPr>
          <w:rFonts w:ascii="Times New Roman" w:hAnsi="Times New Roman"/>
          <w:sz w:val="24"/>
          <w:szCs w:val="24"/>
        </w:rPr>
        <w:t xml:space="preserve"> </w:t>
      </w:r>
      <w:r w:rsidR="002D5680" w:rsidRPr="00B61B3E">
        <w:rPr>
          <w:rFonts w:ascii="Times New Roman" w:hAnsi="Times New Roman"/>
          <w:sz w:val="24"/>
          <w:szCs w:val="24"/>
        </w:rPr>
        <w:t xml:space="preserve">детей </w:t>
      </w:r>
      <w:r w:rsidRPr="00B61B3E">
        <w:rPr>
          <w:rFonts w:ascii="Times New Roman" w:hAnsi="Times New Roman"/>
          <w:sz w:val="24"/>
          <w:szCs w:val="24"/>
        </w:rPr>
        <w:t>по дополнительным общеобразовательным программам;</w:t>
      </w:r>
      <w:r w:rsidRPr="002D5680">
        <w:rPr>
          <w:rFonts w:ascii="Times New Roman" w:hAnsi="Times New Roman"/>
          <w:sz w:val="24"/>
          <w:szCs w:val="24"/>
        </w:rPr>
        <w:t xml:space="preserve"> </w:t>
      </w:r>
    </w:p>
    <w:p w:rsidR="00695C32" w:rsidRPr="00695C32" w:rsidRDefault="00695C32" w:rsidP="00FB4B6D">
      <w:pPr>
        <w:spacing w:after="0" w:line="240" w:lineRule="auto"/>
        <w:ind w:firstLine="567"/>
        <w:jc w:val="both"/>
        <w:rPr>
          <w:rFonts w:ascii="Times New Roman" w:hAnsi="Times New Roman"/>
          <w:sz w:val="24"/>
          <w:szCs w:val="24"/>
        </w:rPr>
      </w:pPr>
      <w:r w:rsidRPr="002D5680">
        <w:rPr>
          <w:rFonts w:ascii="Times New Roman" w:hAnsi="Times New Roman"/>
          <w:sz w:val="24"/>
          <w:szCs w:val="24"/>
        </w:rPr>
        <w:t>5) формирование духовно-нравственной личности обучающихся</w:t>
      </w:r>
      <w:r w:rsidRPr="00695C32">
        <w:rPr>
          <w:rFonts w:ascii="Times New Roman" w:hAnsi="Times New Roman"/>
          <w:sz w:val="24"/>
          <w:szCs w:val="24"/>
        </w:rPr>
        <w:t xml:space="preserve"> (воспитанников);</w:t>
      </w:r>
    </w:p>
    <w:p w:rsidR="00695C32" w:rsidRPr="00695C32" w:rsidRDefault="00695C32" w:rsidP="00FB4B6D">
      <w:pPr>
        <w:spacing w:after="0" w:line="240" w:lineRule="auto"/>
        <w:ind w:firstLine="567"/>
        <w:jc w:val="both"/>
        <w:rPr>
          <w:rFonts w:ascii="Times New Roman" w:hAnsi="Times New Roman"/>
          <w:i/>
          <w:sz w:val="24"/>
          <w:szCs w:val="24"/>
        </w:rPr>
      </w:pPr>
      <w:r>
        <w:rPr>
          <w:rFonts w:ascii="Times New Roman" w:hAnsi="Times New Roman"/>
          <w:sz w:val="24"/>
          <w:szCs w:val="24"/>
        </w:rPr>
        <w:t>6)</w:t>
      </w:r>
      <w:r w:rsidRPr="00695C32">
        <w:rPr>
          <w:rFonts w:ascii="Times New Roman" w:hAnsi="Times New Roman"/>
          <w:sz w:val="24"/>
          <w:szCs w:val="24"/>
        </w:rPr>
        <w:t xml:space="preserve"> формирование общей культуры личности</w:t>
      </w:r>
      <w:r w:rsidRPr="00B61B3E">
        <w:rPr>
          <w:rFonts w:ascii="Times New Roman" w:hAnsi="Times New Roman"/>
          <w:sz w:val="24"/>
          <w:szCs w:val="24"/>
        </w:rPr>
        <w:t xml:space="preserve"> </w:t>
      </w:r>
      <w:r w:rsidR="00B61B3E" w:rsidRPr="00B61B3E">
        <w:rPr>
          <w:rFonts w:ascii="Times New Roman" w:hAnsi="Times New Roman"/>
          <w:sz w:val="24"/>
          <w:szCs w:val="24"/>
        </w:rPr>
        <w:t>учащихся</w:t>
      </w:r>
      <w:r w:rsidRPr="00695C32">
        <w:rPr>
          <w:rFonts w:ascii="Times New Roman" w:hAnsi="Times New Roman"/>
          <w:sz w:val="24"/>
          <w:szCs w:val="24"/>
        </w:rPr>
        <w:t xml:space="preserve"> на основе Федеральных государственных образовательных стандартов (далее - ФГОС), </w:t>
      </w:r>
      <w:r w:rsidRPr="00B61B3E">
        <w:rPr>
          <w:rFonts w:ascii="Times New Roman" w:hAnsi="Times New Roman"/>
          <w:sz w:val="24"/>
          <w:szCs w:val="24"/>
        </w:rPr>
        <w:t>их адаптация к жизни в обществе;</w:t>
      </w:r>
      <w:r w:rsidRPr="00695C32">
        <w:rPr>
          <w:rFonts w:ascii="Times New Roman" w:hAnsi="Times New Roman"/>
          <w:sz w:val="24"/>
          <w:szCs w:val="24"/>
        </w:rPr>
        <w:t xml:space="preserve"> </w:t>
      </w:r>
    </w:p>
    <w:p w:rsidR="00695C32" w:rsidRPr="00695C32" w:rsidRDefault="00695C32" w:rsidP="00FB4B6D">
      <w:pPr>
        <w:spacing w:after="0" w:line="240" w:lineRule="auto"/>
        <w:ind w:firstLine="567"/>
        <w:jc w:val="both"/>
        <w:rPr>
          <w:rFonts w:ascii="Times New Roman" w:hAnsi="Times New Roman"/>
          <w:i/>
          <w:sz w:val="24"/>
          <w:szCs w:val="24"/>
        </w:rPr>
      </w:pPr>
      <w:r w:rsidRPr="00491F1D">
        <w:rPr>
          <w:rFonts w:ascii="Times New Roman" w:hAnsi="Times New Roman"/>
          <w:sz w:val="24"/>
          <w:szCs w:val="24"/>
        </w:rPr>
        <w:t>7)</w:t>
      </w:r>
      <w:r>
        <w:rPr>
          <w:rFonts w:ascii="Times New Roman" w:hAnsi="Times New Roman"/>
          <w:i/>
          <w:sz w:val="24"/>
          <w:szCs w:val="24"/>
        </w:rPr>
        <w:t xml:space="preserve"> </w:t>
      </w:r>
      <w:r w:rsidRPr="00695C32">
        <w:rPr>
          <w:rFonts w:ascii="Times New Roman" w:hAnsi="Times New Roman"/>
          <w:sz w:val="24"/>
          <w:szCs w:val="24"/>
        </w:rPr>
        <w:t xml:space="preserve">формирование общей культуры личности </w:t>
      </w:r>
      <w:r w:rsidRPr="00B61B3E">
        <w:rPr>
          <w:rFonts w:ascii="Times New Roman" w:hAnsi="Times New Roman"/>
          <w:sz w:val="24"/>
          <w:szCs w:val="24"/>
        </w:rPr>
        <w:t xml:space="preserve">воспитанников </w:t>
      </w:r>
      <w:r w:rsidRPr="00695C32">
        <w:rPr>
          <w:rFonts w:ascii="Times New Roman" w:hAnsi="Times New Roman"/>
          <w:sz w:val="24"/>
          <w:szCs w:val="24"/>
        </w:rPr>
        <w:t xml:space="preserve">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r w:rsidRPr="00B61B3E">
        <w:rPr>
          <w:rFonts w:ascii="Times New Roman" w:hAnsi="Times New Roman"/>
          <w:sz w:val="24"/>
          <w:szCs w:val="24"/>
        </w:rPr>
        <w:t>их адаптация к жизни в обществе;</w:t>
      </w:r>
      <w:r w:rsidRPr="00695C32">
        <w:rPr>
          <w:rFonts w:ascii="Times New Roman" w:hAnsi="Times New Roman"/>
          <w:sz w:val="24"/>
          <w:szCs w:val="24"/>
        </w:rPr>
        <w:t xml:space="preserve"> </w:t>
      </w:r>
    </w:p>
    <w:p w:rsidR="00695C32" w:rsidRPr="00695C32" w:rsidRDefault="00695C32" w:rsidP="00FB4B6D">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695C32">
        <w:rPr>
          <w:rFonts w:ascii="Times New Roman" w:hAnsi="Times New Roman"/>
          <w:sz w:val="24"/>
          <w:szCs w:val="24"/>
        </w:rPr>
        <w:t xml:space="preserve"> создание условий для формирования и развития творческих </w:t>
      </w:r>
      <w:r w:rsidRPr="001D7B13">
        <w:rPr>
          <w:rFonts w:ascii="Times New Roman" w:hAnsi="Times New Roman"/>
          <w:sz w:val="24"/>
          <w:szCs w:val="24"/>
        </w:rPr>
        <w:t>способностей детей,</w:t>
      </w:r>
      <w:r w:rsidRPr="00695C32">
        <w:rPr>
          <w:rFonts w:ascii="Times New Roman" w:hAnsi="Times New Roman"/>
          <w:sz w:val="24"/>
          <w:szCs w:val="24"/>
        </w:rPr>
        <w:t xml:space="preserve">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w:t>
      </w:r>
    </w:p>
    <w:p w:rsidR="00695C32" w:rsidRPr="00695C32" w:rsidRDefault="00695C32" w:rsidP="00FB4B6D">
      <w:pPr>
        <w:spacing w:after="0" w:line="240" w:lineRule="auto"/>
        <w:ind w:firstLine="567"/>
        <w:jc w:val="both"/>
        <w:rPr>
          <w:rFonts w:ascii="Times New Roman" w:hAnsi="Times New Roman"/>
          <w:i/>
          <w:sz w:val="24"/>
          <w:szCs w:val="24"/>
        </w:rPr>
      </w:pPr>
      <w:r>
        <w:rPr>
          <w:rFonts w:ascii="Times New Roman" w:hAnsi="Times New Roman"/>
          <w:sz w:val="24"/>
          <w:szCs w:val="24"/>
        </w:rPr>
        <w:t>9)</w:t>
      </w:r>
      <w:r w:rsidRPr="00695C32">
        <w:rPr>
          <w:rFonts w:ascii="Times New Roman" w:hAnsi="Times New Roman"/>
          <w:sz w:val="24"/>
          <w:szCs w:val="24"/>
        </w:rPr>
        <w:t xml:space="preserve"> создание основы для осознанного выбора и последующего освоения профессиональных образовательных программ;</w:t>
      </w:r>
      <w:r>
        <w:rPr>
          <w:rFonts w:ascii="Times New Roman" w:hAnsi="Times New Roman"/>
          <w:i/>
          <w:sz w:val="24"/>
          <w:szCs w:val="24"/>
        </w:rPr>
        <w:t xml:space="preserve"> </w:t>
      </w:r>
    </w:p>
    <w:p w:rsidR="00695C32" w:rsidRPr="00695C32" w:rsidRDefault="00695C32" w:rsidP="00FB4B6D">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695C32">
        <w:rPr>
          <w:rFonts w:ascii="Times New Roman" w:hAnsi="Times New Roman"/>
          <w:sz w:val="24"/>
          <w:szCs w:val="24"/>
        </w:rPr>
        <w:t xml:space="preserve">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695C32" w:rsidRPr="00695C32" w:rsidRDefault="003E623D" w:rsidP="00FB4B6D">
      <w:pPr>
        <w:spacing w:after="0" w:line="240" w:lineRule="auto"/>
        <w:ind w:firstLine="567"/>
        <w:jc w:val="both"/>
        <w:rPr>
          <w:rFonts w:ascii="Times New Roman" w:hAnsi="Times New Roman"/>
          <w:sz w:val="24"/>
          <w:szCs w:val="24"/>
        </w:rPr>
      </w:pPr>
      <w:r>
        <w:rPr>
          <w:rFonts w:ascii="Times New Roman" w:hAnsi="Times New Roman"/>
          <w:sz w:val="24"/>
          <w:szCs w:val="24"/>
        </w:rPr>
        <w:t>2.4</w:t>
      </w:r>
      <w:r w:rsidR="008564FF">
        <w:rPr>
          <w:rFonts w:ascii="Times New Roman" w:hAnsi="Times New Roman"/>
          <w:sz w:val="24"/>
          <w:szCs w:val="24"/>
        </w:rPr>
        <w:t>. Учреждение</w:t>
      </w:r>
      <w:r w:rsidR="00695C32" w:rsidRPr="00695C32">
        <w:rPr>
          <w:rFonts w:ascii="Times New Roman" w:hAnsi="Times New Roman"/>
          <w:sz w:val="24"/>
          <w:szCs w:val="24"/>
        </w:rPr>
        <w:t xml:space="preserve">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w:t>
      </w:r>
      <w:r w:rsidR="00695C32" w:rsidRPr="001D7B13">
        <w:rPr>
          <w:rFonts w:ascii="Times New Roman" w:hAnsi="Times New Roman"/>
          <w:sz w:val="24"/>
          <w:szCs w:val="24"/>
        </w:rPr>
        <w:t>получении дополнительного образования.</w:t>
      </w:r>
    </w:p>
    <w:p w:rsidR="00695C32" w:rsidRPr="00695C32" w:rsidRDefault="003E623D" w:rsidP="00FB4B6D">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2.5</w:t>
      </w:r>
      <w:r w:rsidR="00695C32" w:rsidRPr="00695C32">
        <w:rPr>
          <w:rFonts w:ascii="Times New Roman" w:hAnsi="Times New Roman"/>
          <w:sz w:val="24"/>
          <w:szCs w:val="24"/>
        </w:rPr>
        <w:t>. Для достиж</w:t>
      </w:r>
      <w:r w:rsidR="00695C32">
        <w:rPr>
          <w:rFonts w:ascii="Times New Roman" w:hAnsi="Times New Roman"/>
          <w:sz w:val="24"/>
          <w:szCs w:val="24"/>
        </w:rPr>
        <w:t>ения указанных целей Учреждение</w:t>
      </w:r>
      <w:r w:rsidR="00695C32" w:rsidRPr="00695C32">
        <w:rPr>
          <w:rFonts w:ascii="Times New Roman" w:hAnsi="Times New Roman"/>
          <w:sz w:val="24"/>
          <w:szCs w:val="24"/>
        </w:rPr>
        <w:t xml:space="preserve"> в качестве вида деятельности осуществляет образовательную деятельность.</w:t>
      </w:r>
    </w:p>
    <w:p w:rsidR="00695C32" w:rsidRDefault="00695C32" w:rsidP="00FB4B6D">
      <w:pPr>
        <w:spacing w:after="0"/>
        <w:ind w:firstLine="567"/>
        <w:jc w:val="center"/>
        <w:rPr>
          <w:rFonts w:ascii="Times New Roman" w:hAnsi="Times New Roman"/>
          <w:sz w:val="24"/>
          <w:szCs w:val="24"/>
        </w:rPr>
      </w:pPr>
    </w:p>
    <w:p w:rsidR="008236B5" w:rsidRDefault="008236B5" w:rsidP="00FB4B6D">
      <w:pPr>
        <w:keepNext/>
        <w:widowControl w:val="0"/>
        <w:autoSpaceDE w:val="0"/>
        <w:autoSpaceDN w:val="0"/>
        <w:adjustRightInd w:val="0"/>
        <w:spacing w:after="0"/>
        <w:ind w:firstLine="567"/>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3. Виды реализуемых образовательных программ</w:t>
      </w:r>
    </w:p>
    <w:p w:rsidR="004D7064" w:rsidRDefault="008236B5" w:rsidP="00FB4B6D">
      <w:pPr>
        <w:widowControl w:val="0"/>
        <w:autoSpaceDE w:val="0"/>
        <w:autoSpaceDN w:val="0"/>
        <w:adjustRightInd w:val="0"/>
        <w:spacing w:after="0" w:line="240" w:lineRule="auto"/>
        <w:ind w:firstLine="567"/>
        <w:jc w:val="both"/>
        <w:rPr>
          <w:rFonts w:ascii="Times New Roman" w:hAnsi="Times New Roman"/>
          <w:sz w:val="24"/>
          <w:szCs w:val="24"/>
        </w:rPr>
      </w:pPr>
      <w:r w:rsidRPr="006A2037">
        <w:rPr>
          <w:rFonts w:ascii="Times New Roman" w:hAnsi="Times New Roman"/>
          <w:sz w:val="24"/>
          <w:szCs w:val="24"/>
        </w:rPr>
        <w:t>3.1.</w:t>
      </w:r>
      <w:r w:rsidR="000E6ECE" w:rsidRPr="006A2037">
        <w:rPr>
          <w:rFonts w:ascii="Times New Roman" w:hAnsi="Times New Roman"/>
          <w:sz w:val="24"/>
          <w:szCs w:val="24"/>
        </w:rPr>
        <w:t xml:space="preserve"> </w:t>
      </w:r>
      <w:r w:rsidR="004D7064" w:rsidRPr="006A2037">
        <w:rPr>
          <w:rFonts w:ascii="Times New Roman" w:hAnsi="Times New Roman"/>
          <w:sz w:val="24"/>
          <w:szCs w:val="24"/>
        </w:rPr>
        <w:t>Учреждение</w:t>
      </w:r>
      <w:r w:rsidR="004D7064" w:rsidRPr="006A2037">
        <w:rPr>
          <w:rFonts w:ascii="Times New Roman CYR" w:hAnsi="Times New Roman CYR" w:cs="Times New Roman CYR"/>
          <w:sz w:val="24"/>
          <w:szCs w:val="24"/>
        </w:rPr>
        <w:t xml:space="preserve"> осуществляет образовательный процесс в соответствии с </w:t>
      </w:r>
      <w:r w:rsidR="004D7064">
        <w:rPr>
          <w:rFonts w:ascii="Times New Roman CYR" w:hAnsi="Times New Roman CYR" w:cs="Times New Roman CYR"/>
          <w:sz w:val="24"/>
          <w:szCs w:val="24"/>
        </w:rPr>
        <w:t>основными обще</w:t>
      </w:r>
      <w:r w:rsidR="004D7064" w:rsidRPr="006A2037">
        <w:rPr>
          <w:rFonts w:ascii="Times New Roman CYR" w:hAnsi="Times New Roman CYR" w:cs="Times New Roman CYR"/>
          <w:sz w:val="24"/>
          <w:szCs w:val="24"/>
        </w:rPr>
        <w:t>образовательными программами:</w:t>
      </w:r>
      <w:r w:rsidR="004D7064">
        <w:rPr>
          <w:rFonts w:ascii="Times New Roman CYR" w:hAnsi="Times New Roman CYR" w:cs="Times New Roman CYR"/>
          <w:sz w:val="24"/>
          <w:szCs w:val="24"/>
        </w:rPr>
        <w:t xml:space="preserve"> образовательными программами дошкольного образования, </w:t>
      </w:r>
      <w:r w:rsidR="004D7064" w:rsidRPr="00131EA2">
        <w:rPr>
          <w:rFonts w:ascii="Times New Roman" w:hAnsi="Times New Roman"/>
          <w:sz w:val="24"/>
          <w:szCs w:val="24"/>
        </w:rPr>
        <w:t>образователь</w:t>
      </w:r>
      <w:r w:rsidR="004D7064">
        <w:rPr>
          <w:rFonts w:ascii="Times New Roman" w:hAnsi="Times New Roman"/>
          <w:sz w:val="24"/>
          <w:szCs w:val="24"/>
        </w:rPr>
        <w:t>ными</w:t>
      </w:r>
      <w:r w:rsidR="004D7064" w:rsidRPr="00131EA2">
        <w:rPr>
          <w:rFonts w:ascii="Times New Roman" w:hAnsi="Times New Roman"/>
          <w:sz w:val="24"/>
          <w:szCs w:val="24"/>
        </w:rPr>
        <w:t xml:space="preserve"> программа</w:t>
      </w:r>
      <w:r w:rsidR="004D7064">
        <w:rPr>
          <w:rFonts w:ascii="Times New Roman" w:hAnsi="Times New Roman"/>
          <w:sz w:val="24"/>
          <w:szCs w:val="24"/>
        </w:rPr>
        <w:t>ми</w:t>
      </w:r>
      <w:r w:rsidR="004D7064" w:rsidRPr="00131EA2">
        <w:rPr>
          <w:rFonts w:ascii="Times New Roman" w:hAnsi="Times New Roman"/>
          <w:sz w:val="24"/>
          <w:szCs w:val="24"/>
        </w:rPr>
        <w:t xml:space="preserve"> начального общего образования</w:t>
      </w:r>
      <w:r w:rsidR="004D7064">
        <w:rPr>
          <w:rFonts w:ascii="Times New Roman" w:hAnsi="Times New Roman"/>
          <w:sz w:val="24"/>
          <w:szCs w:val="24"/>
        </w:rPr>
        <w:t xml:space="preserve">, </w:t>
      </w:r>
      <w:r w:rsidR="004D7064" w:rsidRPr="00131EA2">
        <w:rPr>
          <w:rFonts w:ascii="Times New Roman" w:hAnsi="Times New Roman"/>
          <w:sz w:val="24"/>
          <w:szCs w:val="24"/>
        </w:rPr>
        <w:lastRenderedPageBreak/>
        <w:t>образователь</w:t>
      </w:r>
      <w:r w:rsidR="004D7064">
        <w:rPr>
          <w:rFonts w:ascii="Times New Roman" w:hAnsi="Times New Roman"/>
          <w:sz w:val="24"/>
          <w:szCs w:val="24"/>
        </w:rPr>
        <w:t>ными</w:t>
      </w:r>
      <w:r w:rsidR="004D7064" w:rsidRPr="00131EA2">
        <w:rPr>
          <w:rFonts w:ascii="Times New Roman" w:hAnsi="Times New Roman"/>
          <w:sz w:val="24"/>
          <w:szCs w:val="24"/>
        </w:rPr>
        <w:t xml:space="preserve"> программа</w:t>
      </w:r>
      <w:r w:rsidR="004D7064">
        <w:rPr>
          <w:rFonts w:ascii="Times New Roman" w:hAnsi="Times New Roman"/>
          <w:sz w:val="24"/>
          <w:szCs w:val="24"/>
        </w:rPr>
        <w:t>ми</w:t>
      </w:r>
      <w:r w:rsidR="004D7064" w:rsidRPr="00131EA2">
        <w:rPr>
          <w:rFonts w:ascii="Times New Roman" w:hAnsi="Times New Roman"/>
          <w:sz w:val="24"/>
          <w:szCs w:val="24"/>
        </w:rPr>
        <w:t xml:space="preserve"> основного общего образования</w:t>
      </w:r>
      <w:r w:rsidR="004D7064">
        <w:rPr>
          <w:rFonts w:ascii="Times New Roman" w:hAnsi="Times New Roman"/>
          <w:sz w:val="24"/>
          <w:szCs w:val="24"/>
        </w:rPr>
        <w:t xml:space="preserve">, </w:t>
      </w:r>
      <w:r w:rsidR="004D7064" w:rsidRPr="00131EA2">
        <w:rPr>
          <w:rFonts w:ascii="Times New Roman" w:hAnsi="Times New Roman"/>
          <w:sz w:val="24"/>
          <w:szCs w:val="24"/>
        </w:rPr>
        <w:t>образователь</w:t>
      </w:r>
      <w:r w:rsidR="004D7064">
        <w:rPr>
          <w:rFonts w:ascii="Times New Roman" w:hAnsi="Times New Roman"/>
          <w:sz w:val="24"/>
          <w:szCs w:val="24"/>
        </w:rPr>
        <w:t>ными</w:t>
      </w:r>
      <w:r w:rsidR="004D7064" w:rsidRPr="00131EA2">
        <w:rPr>
          <w:rFonts w:ascii="Times New Roman" w:hAnsi="Times New Roman"/>
          <w:sz w:val="24"/>
          <w:szCs w:val="24"/>
        </w:rPr>
        <w:t xml:space="preserve"> программа</w:t>
      </w:r>
      <w:r w:rsidR="004D7064">
        <w:rPr>
          <w:rFonts w:ascii="Times New Roman" w:hAnsi="Times New Roman"/>
          <w:sz w:val="24"/>
          <w:szCs w:val="24"/>
        </w:rPr>
        <w:t>ми</w:t>
      </w:r>
      <w:r w:rsidR="004D7064" w:rsidRPr="00131EA2">
        <w:rPr>
          <w:rFonts w:ascii="Times New Roman" w:hAnsi="Times New Roman"/>
          <w:sz w:val="24"/>
          <w:szCs w:val="24"/>
        </w:rPr>
        <w:t xml:space="preserve"> среднего общего образования</w:t>
      </w:r>
      <w:r w:rsidR="004D7064">
        <w:rPr>
          <w:rFonts w:ascii="Times New Roman" w:hAnsi="Times New Roman"/>
          <w:sz w:val="24"/>
          <w:szCs w:val="24"/>
        </w:rPr>
        <w:t>, а также дополнительными общеобразовательными программами:</w:t>
      </w:r>
      <w:r w:rsidR="004D7064" w:rsidRPr="001E07B2">
        <w:rPr>
          <w:rFonts w:ascii="Times New Roman" w:hAnsi="Times New Roman"/>
          <w:b/>
          <w:sz w:val="24"/>
          <w:szCs w:val="24"/>
        </w:rPr>
        <w:t xml:space="preserve"> </w:t>
      </w:r>
      <w:r w:rsidR="004D7064" w:rsidRPr="001E07B2">
        <w:rPr>
          <w:rFonts w:ascii="Times New Roman CYR" w:hAnsi="Times New Roman CYR" w:cs="Times New Roman CYR"/>
          <w:b/>
          <w:sz w:val="24"/>
          <w:szCs w:val="24"/>
        </w:rPr>
        <w:t xml:space="preserve"> </w:t>
      </w:r>
      <w:r w:rsidR="004D7064" w:rsidRPr="00401C6D">
        <w:rPr>
          <w:rFonts w:ascii="Times New Roman" w:hAnsi="Times New Roman"/>
          <w:sz w:val="24"/>
          <w:szCs w:val="24"/>
        </w:rPr>
        <w:t>дополнительными</w:t>
      </w:r>
      <w:r w:rsidR="004D7064">
        <w:rPr>
          <w:rFonts w:ascii="Times New Roman" w:hAnsi="Times New Roman"/>
          <w:sz w:val="24"/>
          <w:szCs w:val="24"/>
        </w:rPr>
        <w:t xml:space="preserve"> общеразвивающими программами</w:t>
      </w:r>
      <w:r w:rsidR="004D7064" w:rsidRPr="00401C6D">
        <w:rPr>
          <w:rFonts w:ascii="Times New Roman" w:hAnsi="Times New Roman"/>
          <w:sz w:val="24"/>
          <w:szCs w:val="24"/>
        </w:rPr>
        <w:t xml:space="preserve"> для детей и взрослых.</w:t>
      </w:r>
    </w:p>
    <w:p w:rsidR="00777631" w:rsidRDefault="00777631" w:rsidP="00FB4B6D">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3.2. </w:t>
      </w:r>
      <w:r w:rsidRPr="00777631">
        <w:rPr>
          <w:rFonts w:ascii="Times New Roman" w:hAnsi="Times New Roman"/>
          <w:color w:val="000000"/>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36B5" w:rsidRDefault="00777631" w:rsidP="00FB4B6D">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3.3</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236B5" w:rsidRDefault="00777631"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3.4</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236B5" w:rsidRDefault="00777631"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3.5</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C520C" w:rsidRDefault="00777631" w:rsidP="00FB4B6D">
      <w:pPr>
        <w:shd w:val="clear" w:color="auto" w:fill="FFFFFF"/>
        <w:spacing w:after="0" w:line="240" w:lineRule="auto"/>
        <w:ind w:firstLine="567"/>
        <w:jc w:val="both"/>
        <w:rPr>
          <w:rFonts w:ascii="Times New Roman" w:hAnsi="Times New Roman"/>
          <w:sz w:val="24"/>
          <w:szCs w:val="24"/>
        </w:rPr>
      </w:pPr>
      <w:r w:rsidRPr="009C520C">
        <w:rPr>
          <w:rFonts w:ascii="Times New Roman" w:hAnsi="Times New Roman"/>
          <w:sz w:val="24"/>
          <w:szCs w:val="24"/>
        </w:rPr>
        <w:t>3.6</w:t>
      </w:r>
      <w:r w:rsidR="008236B5" w:rsidRPr="009C520C">
        <w:rPr>
          <w:rFonts w:ascii="Times New Roman" w:hAnsi="Times New Roman"/>
          <w:sz w:val="24"/>
          <w:szCs w:val="24"/>
        </w:rPr>
        <w:t xml:space="preserve">. </w:t>
      </w:r>
      <w:r w:rsidR="009C520C" w:rsidRPr="009C520C">
        <w:rPr>
          <w:rFonts w:ascii="Times New Roman" w:hAnsi="Times New Roman"/>
          <w:sz w:val="24"/>
          <w:szCs w:val="24"/>
        </w:rPr>
        <w:t>Исходя из запросов</w:t>
      </w:r>
      <w:r w:rsidR="009C520C" w:rsidRPr="009C520C">
        <w:rPr>
          <w:rFonts w:ascii="Times New Roman" w:hAnsi="Times New Roman"/>
          <w:color w:val="000000"/>
          <w:spacing w:val="-7"/>
          <w:sz w:val="24"/>
          <w:szCs w:val="24"/>
        </w:rPr>
        <w:t xml:space="preserve"> обучающихся и родителей (законных представителей) при наличии соответствующих условий </w:t>
      </w:r>
      <w:r w:rsidR="009C520C">
        <w:rPr>
          <w:rFonts w:ascii="Times New Roman" w:hAnsi="Times New Roman"/>
          <w:color w:val="000000"/>
          <w:spacing w:val="-7"/>
          <w:sz w:val="24"/>
          <w:szCs w:val="24"/>
        </w:rPr>
        <w:t>Учреждение</w:t>
      </w:r>
      <w:r w:rsidR="009C520C" w:rsidRPr="009C520C">
        <w:rPr>
          <w:rFonts w:ascii="Times New Roman" w:hAnsi="Times New Roman"/>
          <w:color w:val="000000"/>
          <w:spacing w:val="-7"/>
          <w:sz w:val="24"/>
          <w:szCs w:val="24"/>
        </w:rPr>
        <w:t xml:space="preserve"> в</w:t>
      </w:r>
      <w:r w:rsidR="008564FF">
        <w:rPr>
          <w:rFonts w:ascii="Times New Roman" w:hAnsi="Times New Roman"/>
          <w:color w:val="000000"/>
          <w:spacing w:val="-7"/>
          <w:sz w:val="24"/>
          <w:szCs w:val="24"/>
        </w:rPr>
        <w:t xml:space="preserve"> рамках ФГОС</w:t>
      </w:r>
      <w:r w:rsidR="009C520C" w:rsidRPr="009C520C">
        <w:rPr>
          <w:rFonts w:ascii="Times New Roman" w:hAnsi="Times New Roman"/>
          <w:color w:val="000000"/>
          <w:spacing w:val="-7"/>
          <w:sz w:val="24"/>
          <w:szCs w:val="24"/>
        </w:rPr>
        <w:t xml:space="preserve">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w:t>
      </w:r>
      <w:r w:rsidR="009C520C">
        <w:rPr>
          <w:rFonts w:ascii="Times New Roman" w:hAnsi="Times New Roman"/>
          <w:color w:val="000000"/>
          <w:spacing w:val="-7"/>
          <w:sz w:val="24"/>
          <w:szCs w:val="24"/>
        </w:rPr>
        <w:t>Учреждения</w:t>
      </w:r>
      <w:r w:rsidR="009C520C" w:rsidRPr="009C520C">
        <w:rPr>
          <w:rFonts w:ascii="Times New Roman" w:hAnsi="Times New Roman"/>
          <w:color w:val="000000"/>
          <w:spacing w:val="-7"/>
          <w:sz w:val="24"/>
          <w:szCs w:val="24"/>
        </w:rPr>
        <w:t>.</w:t>
      </w:r>
    </w:p>
    <w:p w:rsidR="00FD288B" w:rsidRPr="00B14600" w:rsidRDefault="00FD288B" w:rsidP="00FD288B">
      <w:pPr>
        <w:widowControl w:val="0"/>
        <w:suppressAutoHyphens/>
        <w:autoSpaceDE w:val="0"/>
        <w:autoSpaceDN w:val="0"/>
        <w:adjustRightInd w:val="0"/>
        <w:spacing w:after="0" w:line="240" w:lineRule="auto"/>
        <w:ind w:firstLine="567"/>
        <w:jc w:val="both"/>
        <w:rPr>
          <w:rFonts w:ascii="Times New Roman" w:hAnsi="Times New Roman"/>
          <w:b/>
          <w:bCs/>
          <w:caps/>
          <w:sz w:val="24"/>
          <w:szCs w:val="24"/>
        </w:rPr>
      </w:pPr>
      <w:r w:rsidRPr="00FD288B">
        <w:rPr>
          <w:rFonts w:ascii="Times New Roman" w:hAnsi="Times New Roman"/>
          <w:sz w:val="24"/>
          <w:highlight w:val="white"/>
        </w:rPr>
        <w:t xml:space="preserve">3.7. </w:t>
      </w:r>
      <w:r w:rsidRPr="00FD288B">
        <w:rPr>
          <w:rFonts w:ascii="Times New Roman" w:hAnsi="Times New Roman"/>
          <w:sz w:val="24"/>
        </w:rPr>
        <w:t xml:space="preserve">Внеурочная деятельность  в Учреждении  строится в соответствии с требованиями ФГОС и регламентируются локальными актами Учреждения. </w:t>
      </w:r>
      <w:r>
        <w:rPr>
          <w:rFonts w:ascii="Times New Roman CYR" w:hAnsi="Times New Roman CYR" w:cs="Times New Roman CYR"/>
          <w:highlight w:val="white"/>
        </w:rPr>
        <w:t>Содержание дополнительных общеразвивающих программ и сроки обучения по ним определяются образовательной программой, разрабатываемой и утверждаемой Учреждением.</w:t>
      </w:r>
      <w:r w:rsidRPr="00FD288B">
        <w:rPr>
          <w:rFonts w:ascii="Times New Roman" w:hAnsi="Times New Roman"/>
          <w:i/>
          <w:sz w:val="24"/>
          <w:szCs w:val="24"/>
        </w:rPr>
        <w:t xml:space="preserve"> </w:t>
      </w:r>
      <w:r w:rsidRPr="00F74E56">
        <w:rPr>
          <w:rFonts w:ascii="Times New Roman" w:hAnsi="Times New Roman"/>
          <w:i/>
          <w:sz w:val="24"/>
          <w:szCs w:val="24"/>
        </w:rPr>
        <w:t xml:space="preserve">(в редакции постановления Администрации Кривошеинского района от </w:t>
      </w:r>
      <w:r>
        <w:rPr>
          <w:rFonts w:ascii="Times New Roman" w:hAnsi="Times New Roman"/>
          <w:i/>
          <w:sz w:val="24"/>
          <w:szCs w:val="24"/>
        </w:rPr>
        <w:t>03</w:t>
      </w:r>
      <w:r w:rsidRPr="00F74E56">
        <w:rPr>
          <w:rFonts w:ascii="Times New Roman" w:hAnsi="Times New Roman"/>
          <w:i/>
          <w:sz w:val="24"/>
          <w:szCs w:val="24"/>
        </w:rPr>
        <w:t>.</w:t>
      </w:r>
      <w:r>
        <w:rPr>
          <w:rFonts w:ascii="Times New Roman" w:hAnsi="Times New Roman"/>
          <w:i/>
          <w:sz w:val="24"/>
          <w:szCs w:val="24"/>
        </w:rPr>
        <w:t>08</w:t>
      </w:r>
      <w:r w:rsidRPr="00F74E56">
        <w:rPr>
          <w:rFonts w:ascii="Times New Roman" w:hAnsi="Times New Roman"/>
          <w:i/>
          <w:sz w:val="24"/>
          <w:szCs w:val="24"/>
        </w:rPr>
        <w:t>.20</w:t>
      </w:r>
      <w:r>
        <w:rPr>
          <w:rFonts w:ascii="Times New Roman" w:hAnsi="Times New Roman"/>
          <w:i/>
          <w:sz w:val="24"/>
          <w:szCs w:val="24"/>
        </w:rPr>
        <w:t>20</w:t>
      </w:r>
      <w:r w:rsidRPr="00F74E56">
        <w:rPr>
          <w:rFonts w:ascii="Times New Roman" w:hAnsi="Times New Roman"/>
          <w:i/>
          <w:sz w:val="24"/>
          <w:szCs w:val="24"/>
        </w:rPr>
        <w:t xml:space="preserve"> №</w:t>
      </w:r>
      <w:r>
        <w:rPr>
          <w:rFonts w:ascii="Times New Roman" w:hAnsi="Times New Roman"/>
          <w:i/>
          <w:sz w:val="24"/>
          <w:szCs w:val="24"/>
        </w:rPr>
        <w:t>412</w:t>
      </w:r>
      <w:r w:rsidRPr="00F74E56">
        <w:rPr>
          <w:rFonts w:ascii="Times New Roman" w:hAnsi="Times New Roman"/>
          <w:i/>
          <w:sz w:val="24"/>
          <w:szCs w:val="24"/>
        </w:rPr>
        <w:t>)</w:t>
      </w:r>
    </w:p>
    <w:p w:rsidR="00FD288B" w:rsidRPr="00FD288B" w:rsidRDefault="00FD288B" w:rsidP="00FD288B">
      <w:pPr>
        <w:widowControl w:val="0"/>
        <w:autoSpaceDE w:val="0"/>
        <w:autoSpaceDN w:val="0"/>
        <w:adjustRightInd w:val="0"/>
        <w:spacing w:after="0"/>
        <w:ind w:right="6" w:firstLine="567"/>
        <w:jc w:val="both"/>
        <w:rPr>
          <w:rFonts w:ascii="Times New Roman" w:hAnsi="Times New Roman"/>
          <w:sz w:val="24"/>
        </w:rPr>
      </w:pPr>
    </w:p>
    <w:p w:rsidR="009C520C" w:rsidRPr="009C520C" w:rsidRDefault="002E358E" w:rsidP="00FD288B">
      <w:pPr>
        <w:shd w:val="clear" w:color="auto" w:fill="FFFFFF"/>
        <w:spacing w:after="0" w:line="240" w:lineRule="auto"/>
        <w:ind w:right="5" w:firstLine="567"/>
        <w:jc w:val="both"/>
        <w:rPr>
          <w:rFonts w:ascii="Times New Roman" w:hAnsi="Times New Roman"/>
          <w:sz w:val="24"/>
          <w:szCs w:val="24"/>
        </w:rPr>
      </w:pPr>
      <w:r>
        <w:rPr>
          <w:rFonts w:ascii="Times New Roman" w:hAnsi="Times New Roman"/>
          <w:sz w:val="24"/>
          <w:szCs w:val="24"/>
        </w:rPr>
        <w:t>3.8</w:t>
      </w:r>
      <w:r w:rsidRPr="002E358E">
        <w:rPr>
          <w:rFonts w:ascii="Times New Roman" w:hAnsi="Times New Roman"/>
          <w:sz w:val="24"/>
          <w:szCs w:val="24"/>
        </w:rPr>
        <w:t xml:space="preserve">. </w:t>
      </w:r>
      <w:r w:rsidR="009C520C" w:rsidRPr="002E358E">
        <w:rPr>
          <w:rFonts w:ascii="Times New Roman" w:hAnsi="Times New Roman"/>
          <w:sz w:val="24"/>
          <w:szCs w:val="24"/>
        </w:rPr>
        <w:t>Учреждение</w:t>
      </w:r>
      <w:r w:rsidR="009C520C" w:rsidRPr="009C520C">
        <w:rPr>
          <w:rFonts w:ascii="Times New Roman" w:hAnsi="Times New Roman"/>
          <w:sz w:val="24"/>
          <w:szCs w:val="24"/>
        </w:rPr>
        <w:t xml:space="preserve">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w:t>
      </w:r>
      <w:r>
        <w:rPr>
          <w:rFonts w:ascii="Times New Roman" w:hAnsi="Times New Roman"/>
          <w:sz w:val="24"/>
          <w:szCs w:val="24"/>
        </w:rPr>
        <w:t>услуг используется Учреждением</w:t>
      </w:r>
      <w:r w:rsidR="009C520C" w:rsidRPr="009C520C">
        <w:rPr>
          <w:rFonts w:ascii="Times New Roman" w:hAnsi="Times New Roman"/>
          <w:sz w:val="24"/>
          <w:szCs w:val="24"/>
        </w:rPr>
        <w:t xml:space="preserve"> в соответствии с уставными целями.</w:t>
      </w:r>
    </w:p>
    <w:p w:rsidR="008236B5" w:rsidRDefault="002E358E" w:rsidP="00FB4B6D">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3.9. </w:t>
      </w:r>
      <w:r w:rsidR="009C520C" w:rsidRPr="009C520C">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w:t>
      </w:r>
      <w:r>
        <w:rPr>
          <w:rFonts w:ascii="Times New Roman" w:hAnsi="Times New Roman"/>
          <w:sz w:val="24"/>
          <w:szCs w:val="24"/>
        </w:rPr>
        <w:t>ьного бюджета, бюджета Томской</w:t>
      </w:r>
      <w:r w:rsidR="009C520C" w:rsidRPr="009C520C">
        <w:rPr>
          <w:rFonts w:ascii="Times New Roman" w:hAnsi="Times New Roman"/>
          <w:sz w:val="24"/>
          <w:szCs w:val="24"/>
        </w:rPr>
        <w:t xml:space="preserve"> области, местного бюджета</w:t>
      </w:r>
      <w:r>
        <w:rPr>
          <w:rFonts w:ascii="Times New Roman" w:hAnsi="Times New Roman"/>
          <w:sz w:val="24"/>
          <w:szCs w:val="24"/>
        </w:rPr>
        <w:t xml:space="preserve"> муниципального образования Кривошеинский район</w:t>
      </w:r>
      <w:r w:rsidR="009C520C" w:rsidRPr="009C520C">
        <w:rPr>
          <w:rFonts w:ascii="Times New Roman" w:hAnsi="Times New Roman"/>
          <w:sz w:val="24"/>
          <w:szCs w:val="24"/>
        </w:rPr>
        <w:t xml:space="preserve">. </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 xml:space="preserve">3.10. Содержание образования и условия организации обучения и воспитания обучающихся с ограниченными возможностями здоровья определяются адаптированной </w:t>
      </w:r>
      <w:r w:rsidRPr="00F74E56">
        <w:rPr>
          <w:rFonts w:ascii="Times New Roman" w:hAnsi="Times New Roman"/>
          <w:sz w:val="24"/>
          <w:szCs w:val="24"/>
        </w:rPr>
        <w:lastRenderedPageBreak/>
        <w:t>образовательной программой, а для инвалидов также в соответствии с индивидуальной программой реабилитации инвалида.</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3.11. Для получения без дискриминации качественного образования лицами с ограниченными возможностями здоровья создаются:</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3.12.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 xml:space="preserve">3.13.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3.14. Исходя из категории обучающихся с ограниченными возможностями здоровья, их численность в классе не должна превышать 15 человек.</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 xml:space="preserve">3.15.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3.16.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3.17.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B14600" w:rsidRDefault="00F74E56" w:rsidP="00FB4B6D">
      <w:pPr>
        <w:spacing w:after="0" w:line="240" w:lineRule="auto"/>
        <w:ind w:firstLine="567"/>
        <w:jc w:val="both"/>
        <w:rPr>
          <w:rFonts w:ascii="Times New Roman" w:hAnsi="Times New Roman"/>
          <w:i/>
          <w:sz w:val="24"/>
          <w:szCs w:val="24"/>
        </w:rPr>
      </w:pPr>
      <w:r w:rsidRPr="00F74E56">
        <w:rPr>
          <w:rFonts w:ascii="Times New Roman" w:hAnsi="Times New Roman"/>
          <w:sz w:val="24"/>
          <w:szCs w:val="24"/>
        </w:rPr>
        <w:t>3.18.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r w:rsidR="00B14600" w:rsidRPr="00B14600">
        <w:rPr>
          <w:rFonts w:ascii="Times New Roman" w:hAnsi="Times New Roman"/>
          <w:i/>
          <w:sz w:val="24"/>
          <w:szCs w:val="24"/>
        </w:rPr>
        <w:t xml:space="preserve"> </w:t>
      </w:r>
      <w:r w:rsidR="00B14600" w:rsidRPr="00F74E56">
        <w:rPr>
          <w:rFonts w:ascii="Times New Roman" w:hAnsi="Times New Roman"/>
          <w:i/>
          <w:sz w:val="24"/>
          <w:szCs w:val="24"/>
        </w:rPr>
        <w:t>(в редакции постановления Администрации Кривошеинского района от 05.03.2018 №125)</w:t>
      </w:r>
      <w:r w:rsidR="00B14600">
        <w:rPr>
          <w:rFonts w:ascii="Times New Roman" w:hAnsi="Times New Roman"/>
          <w:i/>
          <w:sz w:val="24"/>
          <w:szCs w:val="24"/>
        </w:rPr>
        <w:t>.</w:t>
      </w:r>
    </w:p>
    <w:p w:rsidR="00F74E56" w:rsidRPr="00F74E56" w:rsidRDefault="00F74E56" w:rsidP="00FB4B6D">
      <w:pPr>
        <w:autoSpaceDE w:val="0"/>
        <w:spacing w:after="0" w:line="240" w:lineRule="auto"/>
        <w:ind w:firstLine="567"/>
        <w:jc w:val="both"/>
        <w:rPr>
          <w:rFonts w:ascii="Times New Roman" w:hAnsi="Times New Roman"/>
          <w:sz w:val="24"/>
          <w:szCs w:val="24"/>
        </w:rPr>
      </w:pPr>
    </w:p>
    <w:p w:rsidR="00ED2B6A" w:rsidRPr="00796C2F" w:rsidRDefault="00ED2B6A" w:rsidP="00FB4B6D">
      <w:pPr>
        <w:autoSpaceDE w:val="0"/>
        <w:spacing w:after="0" w:line="240" w:lineRule="auto"/>
        <w:ind w:firstLine="567"/>
        <w:jc w:val="both"/>
        <w:rPr>
          <w:rFonts w:ascii="Times New Roman" w:hAnsi="Times New Roman"/>
          <w:b/>
          <w:bCs/>
          <w:sz w:val="24"/>
          <w:szCs w:val="24"/>
        </w:rPr>
      </w:pPr>
    </w:p>
    <w:p w:rsidR="008236B5" w:rsidRDefault="008236B5" w:rsidP="00FB4B6D">
      <w:pPr>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lastRenderedPageBreak/>
        <w:t>Глава 4.  Финансовое и материально-техническо</w:t>
      </w:r>
      <w:r w:rsidR="00C43B79">
        <w:rPr>
          <w:rFonts w:ascii="Times New Roman CYR" w:hAnsi="Times New Roman CYR" w:cs="Times New Roman CYR"/>
          <w:b/>
          <w:bCs/>
          <w:caps/>
          <w:sz w:val="24"/>
          <w:szCs w:val="24"/>
        </w:rPr>
        <w:t>е обеспечение деятельности</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796C2F">
        <w:rPr>
          <w:rFonts w:ascii="Times New Roman" w:hAnsi="Times New Roman"/>
          <w:sz w:val="24"/>
          <w:szCs w:val="24"/>
        </w:rPr>
        <w:t xml:space="preserve">4.1. </w:t>
      </w:r>
      <w:r>
        <w:rPr>
          <w:rFonts w:ascii="Times New Roman CYR" w:hAnsi="Times New Roman CYR" w:cs="Times New Roman CYR"/>
          <w:sz w:val="24"/>
          <w:szCs w:val="24"/>
        </w:rPr>
        <w:t>Финансово</w:t>
      </w:r>
      <w:r w:rsidR="00C43B79">
        <w:rPr>
          <w:rFonts w:ascii="Times New Roman CYR" w:hAnsi="Times New Roman CYR" w:cs="Times New Roman CYR"/>
          <w:sz w:val="24"/>
          <w:szCs w:val="24"/>
        </w:rPr>
        <w:t>е обеспечение деятельности Учреждения</w:t>
      </w:r>
      <w:r>
        <w:rPr>
          <w:rFonts w:ascii="Times New Roman CYR" w:hAnsi="Times New Roman CYR" w:cs="Times New Roman CYR"/>
          <w:sz w:val="24"/>
          <w:szCs w:val="24"/>
        </w:rPr>
        <w:t xml:space="preserve"> осуществляет</w:t>
      </w:r>
      <w:r w:rsidR="00A21615">
        <w:rPr>
          <w:rFonts w:ascii="Times New Roman CYR" w:hAnsi="Times New Roman CYR" w:cs="Times New Roman CYR"/>
          <w:sz w:val="24"/>
          <w:szCs w:val="24"/>
        </w:rPr>
        <w:t>ся путем предоставления бюджетных ассигнований</w:t>
      </w:r>
      <w:r w:rsidR="008D34F2">
        <w:rPr>
          <w:rFonts w:ascii="Times New Roman CYR" w:hAnsi="Times New Roman CYR" w:cs="Times New Roman CYR"/>
          <w:sz w:val="24"/>
          <w:szCs w:val="24"/>
        </w:rPr>
        <w:t xml:space="preserve"> в соответствии с действующим законодательством.</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796C2F">
        <w:rPr>
          <w:rFonts w:ascii="Times New Roman" w:hAnsi="Times New Roman"/>
          <w:sz w:val="24"/>
          <w:szCs w:val="24"/>
        </w:rPr>
        <w:t xml:space="preserve">4.2. </w:t>
      </w:r>
      <w:r w:rsidR="00A8060C">
        <w:rPr>
          <w:rFonts w:ascii="Times New Roman CYR" w:hAnsi="Times New Roman CYR" w:cs="Times New Roman CYR"/>
          <w:sz w:val="24"/>
          <w:szCs w:val="24"/>
        </w:rPr>
        <w:t>Учреждение</w:t>
      </w:r>
      <w:r>
        <w:rPr>
          <w:rFonts w:ascii="Times New Roman CYR" w:hAnsi="Times New Roman CYR" w:cs="Times New Roman CYR"/>
          <w:sz w:val="24"/>
          <w:szCs w:val="24"/>
        </w:rPr>
        <w:t xml:space="preserve"> самостоятельно осуществляет финан</w:t>
      </w:r>
      <w:r w:rsidR="00784B02">
        <w:rPr>
          <w:rFonts w:ascii="Times New Roman CYR" w:hAnsi="Times New Roman CYR" w:cs="Times New Roman CYR"/>
          <w:sz w:val="24"/>
          <w:szCs w:val="24"/>
        </w:rPr>
        <w:t>сово-хозяйственную деятельность</w:t>
      </w:r>
      <w:r>
        <w:rPr>
          <w:rFonts w:ascii="Times New Roman CYR" w:hAnsi="Times New Roman CYR" w:cs="Times New Roman CYR"/>
          <w:sz w:val="24"/>
          <w:szCs w:val="24"/>
        </w:rPr>
        <w:t xml:space="preserve"> в порядке, установленном законодательством Российской Федерации, имеет </w:t>
      </w:r>
      <w:r w:rsidR="00193417">
        <w:rPr>
          <w:rFonts w:ascii="Times New Roman CYR" w:hAnsi="Times New Roman CYR" w:cs="Times New Roman CYR"/>
          <w:sz w:val="24"/>
          <w:szCs w:val="24"/>
        </w:rPr>
        <w:t>самостоятельный баланс и лицевые</w:t>
      </w:r>
      <w:r>
        <w:rPr>
          <w:rFonts w:ascii="Times New Roman CYR" w:hAnsi="Times New Roman CYR" w:cs="Times New Roman CYR"/>
          <w:sz w:val="24"/>
          <w:szCs w:val="24"/>
        </w:rPr>
        <w:t xml:space="preserve"> счет</w:t>
      </w:r>
      <w:r w:rsidR="00193417">
        <w:rPr>
          <w:rFonts w:ascii="Times New Roman CYR" w:hAnsi="Times New Roman CYR" w:cs="Times New Roman CYR"/>
          <w:sz w:val="24"/>
          <w:szCs w:val="24"/>
        </w:rPr>
        <w:t>а</w:t>
      </w:r>
      <w:r w:rsidR="009B1202">
        <w:rPr>
          <w:rFonts w:ascii="Times New Roman" w:hAnsi="Times New Roman"/>
          <w:color w:val="000000"/>
          <w:sz w:val="24"/>
          <w:szCs w:val="24"/>
        </w:rPr>
        <w:t xml:space="preserve"> в Федеральном казначействе,</w:t>
      </w:r>
      <w:r w:rsidR="009B1202">
        <w:rPr>
          <w:rFonts w:ascii="Times New Roman" w:hAnsi="Times New Roman"/>
          <w:sz w:val="24"/>
          <w:szCs w:val="24"/>
        </w:rPr>
        <w:t xml:space="preserve"> </w:t>
      </w:r>
      <w:r w:rsidR="009B1202" w:rsidRPr="002C6F6E">
        <w:rPr>
          <w:rFonts w:ascii="Times New Roman" w:hAnsi="Times New Roman"/>
          <w:sz w:val="24"/>
          <w:szCs w:val="24"/>
        </w:rPr>
        <w:t>в Управлении финансов Администрации Кривошеинского района Томской области</w:t>
      </w:r>
      <w:r>
        <w:rPr>
          <w:rFonts w:ascii="Times New Roman CYR" w:hAnsi="Times New Roman CYR" w:cs="Times New Roman CYR"/>
          <w:sz w:val="24"/>
          <w:szCs w:val="24"/>
        </w:rPr>
        <w:t>.</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4.3. </w:t>
      </w:r>
      <w:r w:rsidR="008236B5">
        <w:rPr>
          <w:rFonts w:ascii="Times New Roman CYR" w:hAnsi="Times New Roman CYR" w:cs="Times New Roman CYR"/>
          <w:sz w:val="24"/>
          <w:szCs w:val="24"/>
        </w:rPr>
        <w:t>Нал</w:t>
      </w:r>
      <w:r w:rsidR="00C43B79">
        <w:rPr>
          <w:rFonts w:ascii="Times New Roman CYR" w:hAnsi="Times New Roman CYR" w:cs="Times New Roman CYR"/>
          <w:sz w:val="24"/>
          <w:szCs w:val="24"/>
        </w:rPr>
        <w:t>ичие у Учреждения</w:t>
      </w:r>
      <w:r w:rsidR="008236B5">
        <w:rPr>
          <w:rFonts w:ascii="Times New Roman CYR" w:hAnsi="Times New Roman CYR" w:cs="Times New Roman CYR"/>
          <w:sz w:val="24"/>
          <w:szCs w:val="24"/>
        </w:rPr>
        <w:t xml:space="preserve"> просроченной кредиторской задолженности, превышающей предельно допустимые знач</w:t>
      </w:r>
      <w:r w:rsidR="00A8060C">
        <w:rPr>
          <w:rFonts w:ascii="Times New Roman CYR" w:hAnsi="Times New Roman CYR" w:cs="Times New Roman CYR"/>
          <w:sz w:val="24"/>
          <w:szCs w:val="24"/>
        </w:rPr>
        <w:t>ения, установленные Учредителем,</w:t>
      </w:r>
      <w:r w:rsidR="008236B5">
        <w:rPr>
          <w:rFonts w:ascii="Times New Roman CYR" w:hAnsi="Times New Roman CYR" w:cs="Times New Roman CYR"/>
          <w:sz w:val="24"/>
          <w:szCs w:val="24"/>
        </w:rPr>
        <w:t xml:space="preserve"> является основанием для расторжения т</w:t>
      </w:r>
      <w:r>
        <w:rPr>
          <w:rFonts w:ascii="Times New Roman CYR" w:hAnsi="Times New Roman CYR" w:cs="Times New Roman CYR"/>
          <w:sz w:val="24"/>
          <w:szCs w:val="24"/>
        </w:rPr>
        <w:t xml:space="preserve">рудового договора с Директором </w:t>
      </w:r>
      <w:r w:rsidR="008236B5">
        <w:rPr>
          <w:rFonts w:ascii="Times New Roman CYR" w:hAnsi="Times New Roman CYR" w:cs="Times New Roman CYR"/>
          <w:sz w:val="24"/>
          <w:szCs w:val="24"/>
        </w:rPr>
        <w:t xml:space="preserve"> по инициативе Работодателя в соответствии с Трудовым кодексом Р</w:t>
      </w:r>
      <w:r w:rsidR="00A8060C">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A8060C">
        <w:rPr>
          <w:rFonts w:ascii="Times New Roman CYR" w:hAnsi="Times New Roman CYR" w:cs="Times New Roman CYR"/>
          <w:sz w:val="24"/>
          <w:szCs w:val="24"/>
        </w:rPr>
        <w:t>едерации</w:t>
      </w:r>
      <w:r w:rsidR="008236B5">
        <w:rPr>
          <w:rFonts w:ascii="Times New Roman CYR" w:hAnsi="Times New Roman CYR" w:cs="Times New Roman CYR"/>
          <w:sz w:val="24"/>
          <w:szCs w:val="24"/>
        </w:rPr>
        <w:t>.</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4.4</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Финансов</w:t>
      </w:r>
      <w:r w:rsidR="00C43B79">
        <w:rPr>
          <w:rFonts w:ascii="Times New Roman CYR" w:hAnsi="Times New Roman CYR" w:cs="Times New Roman CYR"/>
          <w:sz w:val="24"/>
          <w:szCs w:val="24"/>
        </w:rPr>
        <w:t>ые и материальные средства Учреждения, закрепленные за ним</w:t>
      </w:r>
      <w:r w:rsidR="008236B5">
        <w:rPr>
          <w:rFonts w:ascii="Times New Roman CYR" w:hAnsi="Times New Roman CYR" w:cs="Times New Roman CYR"/>
          <w:sz w:val="24"/>
          <w:szCs w:val="24"/>
        </w:rPr>
        <w:t xml:space="preserve"> Учредителем, используются  в соответствии с Уставом и изъятию не подлежат, если иное не предусмотрено законодательством Российской Федерации.</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4.5</w:t>
      </w:r>
      <w:r w:rsidR="008236B5" w:rsidRPr="00796C2F">
        <w:rPr>
          <w:rFonts w:ascii="Times New Roman" w:hAnsi="Times New Roman"/>
          <w:sz w:val="24"/>
          <w:szCs w:val="24"/>
        </w:rPr>
        <w:t xml:space="preserve">. </w:t>
      </w:r>
      <w:r w:rsidR="00C43B79">
        <w:rPr>
          <w:rFonts w:ascii="Times New Roman CYR" w:hAnsi="Times New Roman CYR" w:cs="Times New Roman CYR"/>
          <w:sz w:val="24"/>
          <w:szCs w:val="24"/>
        </w:rPr>
        <w:t>Учреждение</w:t>
      </w:r>
      <w:r w:rsidR="008236B5">
        <w:rPr>
          <w:rFonts w:ascii="Times New Roman CYR" w:hAnsi="Times New Roman CYR" w:cs="Times New Roman CYR"/>
          <w:sz w:val="24"/>
          <w:szCs w:val="24"/>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4.6</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Источниками формирования имуще</w:t>
      </w:r>
      <w:r w:rsidR="00C43B79">
        <w:rPr>
          <w:rFonts w:ascii="Times New Roman CYR" w:hAnsi="Times New Roman CYR" w:cs="Times New Roman CYR"/>
          <w:sz w:val="24"/>
          <w:szCs w:val="24"/>
        </w:rPr>
        <w:t>ства и финансовых ресурсов Учреждения</w:t>
      </w:r>
      <w:r w:rsidR="008236B5">
        <w:rPr>
          <w:rFonts w:ascii="Times New Roman CYR" w:hAnsi="Times New Roman CYR" w:cs="Times New Roman CYR"/>
          <w:sz w:val="24"/>
          <w:szCs w:val="24"/>
        </w:rPr>
        <w:t xml:space="preserve"> являются:</w:t>
      </w:r>
    </w:p>
    <w:p w:rsidR="008236B5" w:rsidRDefault="00B666E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1)</w:t>
      </w:r>
      <w:r w:rsidR="008236B5" w:rsidRPr="00796C2F">
        <w:rPr>
          <w:rFonts w:ascii="Times New Roman" w:hAnsi="Times New Roman"/>
          <w:sz w:val="24"/>
          <w:szCs w:val="24"/>
        </w:rPr>
        <w:t xml:space="preserve"> </w:t>
      </w:r>
      <w:r w:rsidR="00C43B79">
        <w:rPr>
          <w:rFonts w:ascii="Times New Roman CYR" w:hAnsi="Times New Roman CYR" w:cs="Times New Roman CYR"/>
          <w:sz w:val="24"/>
          <w:szCs w:val="24"/>
        </w:rPr>
        <w:t>собственные средства</w:t>
      </w:r>
      <w:r w:rsidR="008236B5">
        <w:rPr>
          <w:rFonts w:ascii="Times New Roman CYR" w:hAnsi="Times New Roman CYR" w:cs="Times New Roman CYR"/>
          <w:sz w:val="24"/>
          <w:szCs w:val="24"/>
        </w:rPr>
        <w:t>;</w:t>
      </w:r>
    </w:p>
    <w:p w:rsidR="008236B5" w:rsidRDefault="00B666E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2)</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бюджетные средства;</w:t>
      </w:r>
    </w:p>
    <w:p w:rsidR="000911F0" w:rsidRDefault="00B666EF" w:rsidP="00FB4B6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C43B79">
        <w:rPr>
          <w:rFonts w:ascii="Times New Roman CYR" w:hAnsi="Times New Roman CYR" w:cs="Times New Roman CYR"/>
          <w:sz w:val="24"/>
          <w:szCs w:val="24"/>
        </w:rPr>
        <w:t>имущество, переданное Учреждению</w:t>
      </w:r>
      <w:r w:rsidR="008236B5">
        <w:rPr>
          <w:rFonts w:ascii="Times New Roman CYR" w:hAnsi="Times New Roman CYR" w:cs="Times New Roman CYR"/>
          <w:sz w:val="24"/>
          <w:szCs w:val="24"/>
        </w:rPr>
        <w:t xml:space="preserve"> собственником;</w:t>
      </w:r>
      <w:r w:rsidR="000911F0">
        <w:br/>
      </w:r>
      <w:r>
        <w:rPr>
          <w:rFonts w:ascii="Times New Roman" w:hAnsi="Times New Roman"/>
          <w:sz w:val="24"/>
          <w:szCs w:val="24"/>
        </w:rPr>
        <w:t xml:space="preserve"> </w:t>
      </w:r>
      <w:r w:rsidR="00FB4B6D">
        <w:rPr>
          <w:rFonts w:ascii="Times New Roman" w:hAnsi="Times New Roman"/>
          <w:sz w:val="24"/>
          <w:szCs w:val="24"/>
        </w:rPr>
        <w:t xml:space="preserve">       </w:t>
      </w:r>
      <w:r w:rsidR="0069735A">
        <w:rPr>
          <w:rFonts w:ascii="Times New Roman" w:hAnsi="Times New Roman"/>
          <w:sz w:val="24"/>
          <w:szCs w:val="24"/>
        </w:rPr>
        <w:t xml:space="preserve"> </w:t>
      </w:r>
      <w:r>
        <w:rPr>
          <w:rFonts w:ascii="Times New Roman" w:hAnsi="Times New Roman"/>
          <w:sz w:val="24"/>
          <w:szCs w:val="24"/>
        </w:rPr>
        <w:t xml:space="preserve">4) </w:t>
      </w:r>
      <w:r w:rsidR="000911F0" w:rsidRPr="000911F0">
        <w:rPr>
          <w:rFonts w:ascii="Times New Roman" w:hAnsi="Times New Roman"/>
          <w:sz w:val="24"/>
          <w:szCs w:val="24"/>
        </w:rPr>
        <w:t>имущество, приобретенное за сч</w:t>
      </w:r>
      <w:r w:rsidR="000911F0">
        <w:rPr>
          <w:rFonts w:ascii="Times New Roman" w:hAnsi="Times New Roman"/>
          <w:sz w:val="24"/>
          <w:szCs w:val="24"/>
        </w:rPr>
        <w:t>ет финансовых средств</w:t>
      </w:r>
      <w:r w:rsidR="000911F0" w:rsidRPr="000911F0">
        <w:rPr>
          <w:rFonts w:ascii="Times New Roman" w:hAnsi="Times New Roman"/>
          <w:sz w:val="24"/>
          <w:szCs w:val="24"/>
        </w:rPr>
        <w:t xml:space="preserve">, в том числе за счет доходов, </w:t>
      </w:r>
      <w:r w:rsidR="000911F0">
        <w:rPr>
          <w:rFonts w:ascii="Times New Roman" w:hAnsi="Times New Roman"/>
          <w:sz w:val="24"/>
          <w:szCs w:val="24"/>
        </w:rPr>
        <w:t xml:space="preserve">     </w:t>
      </w:r>
      <w:r w:rsidR="000911F0" w:rsidRPr="000911F0">
        <w:rPr>
          <w:rFonts w:ascii="Times New Roman" w:hAnsi="Times New Roman"/>
          <w:sz w:val="24"/>
          <w:szCs w:val="24"/>
        </w:rPr>
        <w:t xml:space="preserve">получаемых от </w:t>
      </w:r>
      <w:r w:rsidR="000911F0">
        <w:rPr>
          <w:rFonts w:ascii="Times New Roman" w:hAnsi="Times New Roman"/>
          <w:sz w:val="24"/>
          <w:szCs w:val="24"/>
        </w:rPr>
        <w:t>приносящей доход деятельности;</w:t>
      </w:r>
    </w:p>
    <w:p w:rsidR="008236B5" w:rsidRDefault="004A3A42"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5</w:t>
      </w:r>
      <w:r w:rsidR="00B666EF">
        <w:rPr>
          <w:rFonts w:ascii="Times New Roman" w:hAnsi="Times New Roman"/>
          <w:sz w:val="24"/>
          <w:szCs w:val="24"/>
        </w:rPr>
        <w:t>)</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средства, полученные от родителей (законных представителе</w:t>
      </w:r>
      <w:r w:rsidR="002D2801">
        <w:rPr>
          <w:rFonts w:ascii="Times New Roman CYR" w:hAnsi="Times New Roman CYR" w:cs="Times New Roman CYR"/>
          <w:sz w:val="24"/>
          <w:szCs w:val="24"/>
        </w:rPr>
        <w:t>й), за предоставление обучающим</w:t>
      </w:r>
      <w:r w:rsidR="008236B5">
        <w:rPr>
          <w:rFonts w:ascii="Times New Roman CYR" w:hAnsi="Times New Roman CYR" w:cs="Times New Roman CYR"/>
          <w:sz w:val="24"/>
          <w:szCs w:val="24"/>
        </w:rPr>
        <w:t>ся платных образовательных услуг,</w:t>
      </w:r>
      <w:r>
        <w:rPr>
          <w:rFonts w:ascii="Times New Roman CYR" w:hAnsi="Times New Roman CYR" w:cs="Times New Roman CYR"/>
          <w:sz w:val="24"/>
          <w:szCs w:val="24"/>
        </w:rPr>
        <w:t xml:space="preserve"> услуг по присмотру и уходу за детьми,</w:t>
      </w:r>
      <w:r w:rsidR="008236B5">
        <w:rPr>
          <w:rFonts w:ascii="Times New Roman CYR" w:hAnsi="Times New Roman CYR" w:cs="Times New Roman CYR"/>
          <w:sz w:val="24"/>
          <w:szCs w:val="24"/>
        </w:rPr>
        <w:t xml:space="preserve"> добровольные пожертвования других физических и юридических лиц;</w:t>
      </w:r>
    </w:p>
    <w:p w:rsidR="008236B5" w:rsidRDefault="004A3A42"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BE06BD">
        <w:rPr>
          <w:rFonts w:ascii="Times New Roman" w:hAnsi="Times New Roman"/>
          <w:sz w:val="24"/>
          <w:szCs w:val="24"/>
        </w:rPr>
        <w:t>6</w:t>
      </w:r>
      <w:r w:rsidR="00B666EF" w:rsidRPr="00BE06BD">
        <w:rPr>
          <w:rFonts w:ascii="Times New Roman" w:hAnsi="Times New Roman"/>
          <w:sz w:val="24"/>
          <w:szCs w:val="24"/>
        </w:rPr>
        <w:t>)</w:t>
      </w:r>
      <w:r w:rsidR="008236B5" w:rsidRPr="00BE06BD">
        <w:rPr>
          <w:rFonts w:ascii="Times New Roman" w:hAnsi="Times New Roman"/>
          <w:sz w:val="24"/>
          <w:szCs w:val="24"/>
        </w:rPr>
        <w:t xml:space="preserve"> </w:t>
      </w:r>
      <w:r w:rsidR="008236B5" w:rsidRPr="00BE06BD">
        <w:rPr>
          <w:rFonts w:ascii="Times New Roman CYR" w:hAnsi="Times New Roman CYR" w:cs="Times New Roman CYR"/>
          <w:sz w:val="24"/>
          <w:szCs w:val="24"/>
        </w:rPr>
        <w:t>доход, полученный от реализации продукции и услуг, а также от иных видов разрешенной деятельности, осуществляемой самостоятельно;</w:t>
      </w:r>
    </w:p>
    <w:p w:rsidR="008236B5" w:rsidRDefault="004A3A42"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7</w:t>
      </w:r>
      <w:r w:rsidR="00B666EF">
        <w:rPr>
          <w:rFonts w:ascii="Times New Roman" w:hAnsi="Times New Roman"/>
          <w:sz w:val="24"/>
          <w:szCs w:val="24"/>
        </w:rPr>
        <w:t>)</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субсидии по итогам участия в конкурсах;</w:t>
      </w:r>
    </w:p>
    <w:p w:rsidR="008236B5" w:rsidRDefault="004A3A42"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8</w:t>
      </w:r>
      <w:r w:rsidR="00B666EF">
        <w:rPr>
          <w:rFonts w:ascii="Times New Roman" w:hAnsi="Times New Roman"/>
          <w:sz w:val="24"/>
          <w:szCs w:val="24"/>
        </w:rPr>
        <w:t>)</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 xml:space="preserve">иные источники в соответствии с </w:t>
      </w:r>
      <w:r w:rsidR="00114B57">
        <w:rPr>
          <w:rFonts w:ascii="Times New Roman CYR" w:hAnsi="Times New Roman CYR" w:cs="Times New Roman CYR"/>
          <w:sz w:val="24"/>
          <w:szCs w:val="24"/>
        </w:rPr>
        <w:t xml:space="preserve">действующим </w:t>
      </w:r>
      <w:r w:rsidR="008236B5">
        <w:rPr>
          <w:rFonts w:ascii="Times New Roman CYR" w:hAnsi="Times New Roman CYR" w:cs="Times New Roman CYR"/>
          <w:sz w:val="24"/>
          <w:szCs w:val="24"/>
        </w:rPr>
        <w:t>законодательством Р</w:t>
      </w:r>
      <w:r w:rsidR="00C43B79">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C43B79">
        <w:rPr>
          <w:rFonts w:ascii="Times New Roman CYR" w:hAnsi="Times New Roman CYR" w:cs="Times New Roman CYR"/>
          <w:sz w:val="24"/>
          <w:szCs w:val="24"/>
        </w:rPr>
        <w:t>едерации</w:t>
      </w:r>
      <w:r w:rsidR="008236B5">
        <w:rPr>
          <w:rFonts w:ascii="Times New Roman CYR" w:hAnsi="Times New Roman CYR" w:cs="Times New Roman CYR"/>
          <w:sz w:val="24"/>
          <w:szCs w:val="24"/>
        </w:rPr>
        <w:t>.</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4.7</w:t>
      </w:r>
      <w:r w:rsidR="008236B5" w:rsidRPr="00796C2F">
        <w:rPr>
          <w:rFonts w:ascii="Times New Roman" w:hAnsi="Times New Roman"/>
          <w:sz w:val="24"/>
          <w:szCs w:val="24"/>
        </w:rPr>
        <w:t xml:space="preserve">. </w:t>
      </w:r>
      <w:r w:rsidR="00C43B79">
        <w:rPr>
          <w:rFonts w:ascii="Times New Roman CYR" w:hAnsi="Times New Roman CYR" w:cs="Times New Roman CYR"/>
          <w:sz w:val="24"/>
          <w:szCs w:val="24"/>
        </w:rPr>
        <w:t>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w:t>
      </w:r>
    </w:p>
    <w:p w:rsidR="00C43B79" w:rsidRDefault="00C43B79" w:rsidP="00FB4B6D">
      <w:pPr>
        <w:widowControl w:val="0"/>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Учреждение владеет, пользуется и распоряжается закрепленным за ним муниципальным имуществом в соответствии с </w:t>
      </w:r>
      <w:r w:rsidR="009A237A">
        <w:rPr>
          <w:rFonts w:ascii="Times New Roman CYR" w:hAnsi="Times New Roman CYR" w:cs="Times New Roman CYR"/>
          <w:sz w:val="24"/>
          <w:szCs w:val="24"/>
        </w:rPr>
        <w:t>действующим законодательством Российской Федерации, настоящим Уставом, договором о закреплении имущества на праве оперативного управления.</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4.8</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Земельный участок</w:t>
      </w:r>
      <w:r w:rsidR="009A237A">
        <w:rPr>
          <w:rFonts w:ascii="Times New Roman CYR" w:hAnsi="Times New Roman CYR" w:cs="Times New Roman CYR"/>
          <w:sz w:val="24"/>
          <w:szCs w:val="24"/>
        </w:rPr>
        <w:t>, необходимый для выполнения Учреждением</w:t>
      </w:r>
      <w:r w:rsidR="008236B5">
        <w:rPr>
          <w:rFonts w:ascii="Times New Roman CYR" w:hAnsi="Times New Roman CYR" w:cs="Times New Roman CYR"/>
          <w:sz w:val="24"/>
          <w:szCs w:val="24"/>
        </w:rPr>
        <w:t xml:space="preserve"> своих ус</w:t>
      </w:r>
      <w:r w:rsidR="00A8060C">
        <w:rPr>
          <w:rFonts w:ascii="Times New Roman CYR" w:hAnsi="Times New Roman CYR" w:cs="Times New Roman CYR"/>
          <w:sz w:val="24"/>
          <w:szCs w:val="24"/>
        </w:rPr>
        <w:t>тавных задач, предоставляется ему</w:t>
      </w:r>
      <w:r w:rsidR="008236B5">
        <w:rPr>
          <w:rFonts w:ascii="Times New Roman CYR" w:hAnsi="Times New Roman CYR" w:cs="Times New Roman CYR"/>
          <w:sz w:val="24"/>
          <w:szCs w:val="24"/>
        </w:rPr>
        <w:t xml:space="preserve"> на праве постоянного </w:t>
      </w:r>
      <w:r w:rsidR="009A237A">
        <w:rPr>
          <w:rFonts w:ascii="Times New Roman CYR" w:hAnsi="Times New Roman CYR" w:cs="Times New Roman CYR"/>
          <w:sz w:val="24"/>
          <w:szCs w:val="24"/>
        </w:rPr>
        <w:t>(бессрочного) пользования. Учреждение</w:t>
      </w:r>
      <w:r w:rsidR="008236B5">
        <w:rPr>
          <w:rFonts w:ascii="Times New Roman CYR" w:hAnsi="Times New Roman CYR" w:cs="Times New Roman CYR"/>
          <w:sz w:val="24"/>
          <w:szCs w:val="24"/>
        </w:rPr>
        <w:t xml:space="preserve"> не вправе распоряжаться данным земельным участком.</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color w:val="FF0000"/>
          <w:sz w:val="24"/>
          <w:szCs w:val="24"/>
        </w:rPr>
      </w:pPr>
      <w:r>
        <w:rPr>
          <w:rFonts w:ascii="Times New Roman" w:hAnsi="Times New Roman"/>
          <w:sz w:val="24"/>
          <w:szCs w:val="24"/>
        </w:rPr>
        <w:t>4.9</w:t>
      </w:r>
      <w:r w:rsidR="008236B5" w:rsidRPr="00796C2F">
        <w:rPr>
          <w:rFonts w:ascii="Times New Roman" w:hAnsi="Times New Roman"/>
          <w:sz w:val="24"/>
          <w:szCs w:val="24"/>
        </w:rPr>
        <w:t xml:space="preserve">. </w:t>
      </w:r>
      <w:r w:rsidR="008236B5" w:rsidRPr="00796C2F">
        <w:rPr>
          <w:rFonts w:ascii="Times New Roman" w:hAnsi="Times New Roman"/>
          <w:sz w:val="24"/>
          <w:szCs w:val="24"/>
        </w:rPr>
        <w:tab/>
      </w:r>
      <w:r w:rsidR="009A237A">
        <w:rPr>
          <w:rFonts w:ascii="Times New Roman CYR" w:hAnsi="Times New Roman CYR" w:cs="Times New Roman CYR"/>
          <w:sz w:val="24"/>
          <w:szCs w:val="24"/>
        </w:rPr>
        <w:t>Учреждение</w:t>
      </w:r>
      <w:r w:rsidR="008236B5">
        <w:rPr>
          <w:rFonts w:ascii="Times New Roman CYR" w:hAnsi="Times New Roman CYR" w:cs="Times New Roman CYR"/>
          <w:sz w:val="24"/>
          <w:szCs w:val="24"/>
        </w:rPr>
        <w:t xml:space="preserve"> без согласия собственника не вправе распоряжаться особо ценным движимым и</w:t>
      </w:r>
      <w:r w:rsidR="009A237A">
        <w:rPr>
          <w:rFonts w:ascii="Times New Roman CYR" w:hAnsi="Times New Roman CYR" w:cs="Times New Roman CYR"/>
          <w:sz w:val="24"/>
          <w:szCs w:val="24"/>
        </w:rPr>
        <w:t>муществом, закрепленным за ним</w:t>
      </w:r>
      <w:r w:rsidR="008236B5">
        <w:rPr>
          <w:rFonts w:ascii="Times New Roman CYR" w:hAnsi="Times New Roman CYR" w:cs="Times New Roman CYR"/>
          <w:sz w:val="24"/>
          <w:szCs w:val="24"/>
        </w:rPr>
        <w:t xml:space="preserve"> собств</w:t>
      </w:r>
      <w:r w:rsidR="009A237A">
        <w:rPr>
          <w:rFonts w:ascii="Times New Roman CYR" w:hAnsi="Times New Roman CYR" w:cs="Times New Roman CYR"/>
          <w:sz w:val="24"/>
          <w:szCs w:val="24"/>
        </w:rPr>
        <w:t>енником или приобретенным Учреждением за счет средств, выделенных ему</w:t>
      </w:r>
      <w:r w:rsidR="008236B5">
        <w:rPr>
          <w:rFonts w:ascii="Times New Roman CYR" w:hAnsi="Times New Roman CYR" w:cs="Times New Roman CYR"/>
          <w:sz w:val="24"/>
          <w:szCs w:val="24"/>
        </w:rPr>
        <w:t xml:space="preserve">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Остальным, находящимся на праве оперативн</w:t>
      </w:r>
      <w:r w:rsidR="009A237A">
        <w:rPr>
          <w:rFonts w:ascii="Times New Roman CYR" w:hAnsi="Times New Roman CYR" w:cs="Times New Roman CYR"/>
          <w:sz w:val="24"/>
          <w:szCs w:val="24"/>
        </w:rPr>
        <w:t>ого управления имуществом, Учреждение</w:t>
      </w:r>
      <w:r>
        <w:rPr>
          <w:rFonts w:ascii="Times New Roman CYR" w:hAnsi="Times New Roman CYR" w:cs="Times New Roman CYR"/>
          <w:sz w:val="24"/>
          <w:szCs w:val="24"/>
        </w:rPr>
        <w:t xml:space="preserve"> вправе распоряжаться самостоятельно, если иное не предусмотрено нормами действующего </w:t>
      </w:r>
      <w:r>
        <w:rPr>
          <w:rFonts w:ascii="Times New Roman CYR" w:hAnsi="Times New Roman CYR" w:cs="Times New Roman CYR"/>
          <w:sz w:val="24"/>
          <w:szCs w:val="24"/>
        </w:rPr>
        <w:lastRenderedPageBreak/>
        <w:t>законодательства.</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4.10</w:t>
      </w:r>
      <w:r w:rsidR="008236B5" w:rsidRPr="00796C2F">
        <w:rPr>
          <w:rFonts w:ascii="Times New Roman" w:hAnsi="Times New Roman"/>
          <w:sz w:val="24"/>
          <w:szCs w:val="24"/>
        </w:rPr>
        <w:t xml:space="preserve">. </w:t>
      </w:r>
      <w:r w:rsidR="009A237A">
        <w:rPr>
          <w:rFonts w:ascii="Times New Roman CYR" w:hAnsi="Times New Roman CYR" w:cs="Times New Roman CYR"/>
          <w:sz w:val="24"/>
          <w:szCs w:val="24"/>
        </w:rPr>
        <w:t>Учредитель вправе изъять у Учреждения</w:t>
      </w:r>
      <w:r w:rsidR="008236B5">
        <w:rPr>
          <w:rFonts w:ascii="Times New Roman CYR" w:hAnsi="Times New Roman CYR" w:cs="Times New Roman CYR"/>
          <w:sz w:val="24"/>
          <w:szCs w:val="24"/>
        </w:rPr>
        <w:t xml:space="preserve"> излишнее, неиспользуемое, либо используемое не по назначению имущ</w:t>
      </w:r>
      <w:r w:rsidR="009A237A">
        <w:rPr>
          <w:rFonts w:ascii="Times New Roman CYR" w:hAnsi="Times New Roman CYR" w:cs="Times New Roman CYR"/>
          <w:sz w:val="24"/>
          <w:szCs w:val="24"/>
        </w:rPr>
        <w:t>ество, либо приобретенное Учреждением</w:t>
      </w:r>
      <w:r w:rsidR="008236B5">
        <w:rPr>
          <w:rFonts w:ascii="Times New Roman CYR" w:hAnsi="Times New Roman CYR" w:cs="Times New Roman CYR"/>
          <w:sz w:val="24"/>
          <w:szCs w:val="24"/>
        </w:rPr>
        <w:t xml:space="preserve"> за счет средств, выделенных собственником на приобретение этого имущества. </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4.11</w:t>
      </w:r>
      <w:r w:rsidR="008236B5" w:rsidRPr="00796C2F">
        <w:rPr>
          <w:rFonts w:ascii="Times New Roman" w:hAnsi="Times New Roman"/>
          <w:sz w:val="24"/>
          <w:szCs w:val="24"/>
        </w:rPr>
        <w:t xml:space="preserve">. </w:t>
      </w:r>
      <w:r w:rsidR="009A237A">
        <w:rPr>
          <w:rFonts w:ascii="Times New Roman CYR" w:hAnsi="Times New Roman CYR" w:cs="Times New Roman CYR"/>
          <w:sz w:val="24"/>
          <w:szCs w:val="24"/>
        </w:rPr>
        <w:t>Учреждению</w:t>
      </w:r>
      <w:r w:rsidR="008236B5">
        <w:rPr>
          <w:rFonts w:ascii="Times New Roman CYR" w:hAnsi="Times New Roman CYR" w:cs="Times New Roman CYR"/>
          <w:sz w:val="24"/>
          <w:szCs w:val="24"/>
        </w:rPr>
        <w:t xml:space="preserve"> запрещается совершать сделки, возможными последствиями которых является отчуждение или обременение им</w:t>
      </w:r>
      <w:r w:rsidR="009A237A">
        <w:rPr>
          <w:rFonts w:ascii="Times New Roman CYR" w:hAnsi="Times New Roman CYR" w:cs="Times New Roman CYR"/>
          <w:sz w:val="24"/>
          <w:szCs w:val="24"/>
        </w:rPr>
        <w:t>ущества, закрепленного за Учреждением</w:t>
      </w:r>
      <w:r w:rsidR="008236B5">
        <w:rPr>
          <w:rFonts w:ascii="Times New Roman CYR" w:hAnsi="Times New Roman CYR" w:cs="Times New Roman CYR"/>
          <w:sz w:val="24"/>
          <w:szCs w:val="24"/>
        </w:rPr>
        <w:t>, или имущества, приобретенного з</w:t>
      </w:r>
      <w:r w:rsidR="009A237A">
        <w:rPr>
          <w:rFonts w:ascii="Times New Roman CYR" w:hAnsi="Times New Roman CYR" w:cs="Times New Roman CYR"/>
          <w:sz w:val="24"/>
          <w:szCs w:val="24"/>
        </w:rPr>
        <w:t>а счет средств, выделенных Учреждению</w:t>
      </w:r>
      <w:r w:rsidR="008236B5">
        <w:rPr>
          <w:rFonts w:ascii="Times New Roman CYR" w:hAnsi="Times New Roman CYR" w:cs="Times New Roman CYR"/>
          <w:sz w:val="24"/>
          <w:szCs w:val="24"/>
        </w:rPr>
        <w:t xml:space="preserve"> собственником, за исключением случаев, если совершение таких сделок допускается федеральными законами.</w:t>
      </w:r>
    </w:p>
    <w:p w:rsidR="008236B5" w:rsidRDefault="008564FF" w:rsidP="00FB4B6D">
      <w:pPr>
        <w:widowControl w:val="0"/>
        <w:autoSpaceDE w:val="0"/>
        <w:autoSpaceDN w:val="0"/>
        <w:adjustRightInd w:val="0"/>
        <w:spacing w:after="0"/>
        <w:ind w:firstLine="567"/>
        <w:jc w:val="both"/>
        <w:rPr>
          <w:rFonts w:ascii="Times New Roman CYR" w:hAnsi="Times New Roman CYR" w:cs="Times New Roman CYR"/>
          <w:sz w:val="24"/>
          <w:szCs w:val="24"/>
        </w:rPr>
      </w:pPr>
      <w:r>
        <w:rPr>
          <w:rFonts w:ascii="Times New Roman" w:hAnsi="Times New Roman"/>
          <w:sz w:val="24"/>
          <w:szCs w:val="24"/>
        </w:rPr>
        <w:t>4.12</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Крупная сд</w:t>
      </w:r>
      <w:r w:rsidR="009A237A">
        <w:rPr>
          <w:rFonts w:ascii="Times New Roman CYR" w:hAnsi="Times New Roman CYR" w:cs="Times New Roman CYR"/>
          <w:sz w:val="24"/>
          <w:szCs w:val="24"/>
        </w:rPr>
        <w:t>елка может быть совершена Учреждением</w:t>
      </w:r>
      <w:r w:rsidR="008236B5">
        <w:rPr>
          <w:rFonts w:ascii="Times New Roman CYR" w:hAnsi="Times New Roman CYR" w:cs="Times New Roman CYR"/>
          <w:sz w:val="24"/>
          <w:szCs w:val="24"/>
        </w:rPr>
        <w:t xml:space="preserve"> только с предварительного соглас</w:t>
      </w:r>
      <w:r w:rsidR="00707C86">
        <w:rPr>
          <w:rFonts w:ascii="Times New Roman CYR" w:hAnsi="Times New Roman CYR" w:cs="Times New Roman CYR"/>
          <w:sz w:val="24"/>
          <w:szCs w:val="24"/>
        </w:rPr>
        <w:t xml:space="preserve">ия </w:t>
      </w:r>
      <w:r w:rsidR="008236B5">
        <w:rPr>
          <w:rFonts w:ascii="Times New Roman CYR" w:hAnsi="Times New Roman CYR" w:cs="Times New Roman CYR"/>
          <w:sz w:val="24"/>
          <w:szCs w:val="24"/>
        </w:rPr>
        <w:t xml:space="preserve"> Учредителя.</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w:t>
      </w:r>
      <w:r w:rsidR="00707C86">
        <w:rPr>
          <w:rFonts w:ascii="Times New Roman CYR" w:hAnsi="Times New Roman CYR" w:cs="Times New Roman CYR"/>
          <w:sz w:val="24"/>
          <w:szCs w:val="24"/>
        </w:rPr>
        <w:t>твии с федеральным законом Учреждение</w:t>
      </w:r>
      <w:r>
        <w:rPr>
          <w:rFonts w:ascii="Times New Roman CYR" w:hAnsi="Times New Roman CYR" w:cs="Times New Roman CYR"/>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w:t>
      </w:r>
      <w:r w:rsidR="00707C86">
        <w:rPr>
          <w:rFonts w:ascii="Times New Roman CYR" w:hAnsi="Times New Roman CYR" w:cs="Times New Roman CYR"/>
          <w:sz w:val="24"/>
          <w:szCs w:val="24"/>
        </w:rPr>
        <w:t>лансовой стоимости активов Учреждения</w:t>
      </w:r>
      <w:r>
        <w:rPr>
          <w:rFonts w:ascii="Times New Roman CYR" w:hAnsi="Times New Roman CYR" w:cs="Times New Roman CYR"/>
          <w:sz w:val="24"/>
          <w:szCs w:val="24"/>
        </w:rPr>
        <w:t>, определяемой по данным её бухгалтерской отчетности на последнюю отчетную дату.</w:t>
      </w:r>
    </w:p>
    <w:p w:rsidR="008564FF" w:rsidRDefault="00707C86"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Директор учрежден</w:t>
      </w:r>
      <w:r w:rsidR="00DB3E15">
        <w:rPr>
          <w:rFonts w:ascii="Times New Roman CYR" w:hAnsi="Times New Roman CYR" w:cs="Times New Roman CYR"/>
          <w:sz w:val="24"/>
          <w:szCs w:val="24"/>
        </w:rPr>
        <w:t>ия несет ответственность перед Учреждением</w:t>
      </w:r>
      <w:r w:rsidR="008236B5">
        <w:rPr>
          <w:rFonts w:ascii="Times New Roman CYR" w:hAnsi="Times New Roman CYR" w:cs="Times New Roman CYR"/>
          <w:sz w:val="24"/>
          <w:szCs w:val="24"/>
        </w:rPr>
        <w:t xml:space="preserve"> </w:t>
      </w:r>
      <w:r>
        <w:rPr>
          <w:rFonts w:ascii="Times New Roman CYR" w:hAnsi="Times New Roman CYR" w:cs="Times New Roman CYR"/>
          <w:sz w:val="24"/>
          <w:szCs w:val="24"/>
        </w:rPr>
        <w:t>в размере убытков, причиненных ш</w:t>
      </w:r>
      <w:r w:rsidR="008236B5">
        <w:rPr>
          <w:rFonts w:ascii="Times New Roman CYR" w:hAnsi="Times New Roman CYR" w:cs="Times New Roman CYR"/>
          <w:sz w:val="24"/>
          <w:szCs w:val="24"/>
        </w:rPr>
        <w:t>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8564FF"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color w:val="000000"/>
          <w:sz w:val="24"/>
          <w:szCs w:val="24"/>
        </w:rPr>
        <w:t>4.13</w:t>
      </w:r>
      <w:r w:rsidR="008236B5" w:rsidRPr="00796C2F">
        <w:rPr>
          <w:rFonts w:ascii="Times New Roman" w:hAnsi="Times New Roman"/>
          <w:color w:val="000000"/>
          <w:sz w:val="24"/>
          <w:szCs w:val="24"/>
        </w:rPr>
        <w:t xml:space="preserve">. </w:t>
      </w:r>
      <w:r w:rsidR="00707C86">
        <w:rPr>
          <w:rFonts w:ascii="Times New Roman CYR" w:hAnsi="Times New Roman CYR" w:cs="Times New Roman CYR"/>
          <w:color w:val="000000"/>
          <w:sz w:val="24"/>
          <w:szCs w:val="24"/>
        </w:rPr>
        <w:t>Учреждение</w:t>
      </w:r>
      <w:r w:rsidR="008236B5">
        <w:rPr>
          <w:rFonts w:ascii="Times New Roman CYR" w:hAnsi="Times New Roman CYR" w:cs="Times New Roman CYR"/>
          <w:sz w:val="24"/>
          <w:szCs w:val="24"/>
        </w:rPr>
        <w:t xml:space="preserve"> вправе выступать арендатором или арендодателем имущества в соответствии с действующим законодательством.</w:t>
      </w:r>
    </w:p>
    <w:p w:rsidR="008236B5"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w:hAnsi="Times New Roman"/>
          <w:color w:val="000000"/>
          <w:sz w:val="24"/>
          <w:szCs w:val="24"/>
        </w:rPr>
        <w:t>4.14</w:t>
      </w:r>
      <w:r w:rsidR="008236B5" w:rsidRPr="00796C2F">
        <w:rPr>
          <w:rFonts w:ascii="Times New Roman" w:hAnsi="Times New Roman"/>
          <w:color w:val="000000"/>
          <w:sz w:val="24"/>
          <w:szCs w:val="24"/>
        </w:rPr>
        <w:t xml:space="preserve">. </w:t>
      </w:r>
      <w:r w:rsidR="00707C86">
        <w:rPr>
          <w:rFonts w:ascii="Times New Roman CYR" w:hAnsi="Times New Roman CYR" w:cs="Times New Roman CYR"/>
          <w:color w:val="000000"/>
          <w:sz w:val="24"/>
          <w:szCs w:val="24"/>
        </w:rPr>
        <w:t>Учреждение</w:t>
      </w:r>
      <w:r w:rsidR="008236B5">
        <w:rPr>
          <w:rFonts w:ascii="Times New Roman CYR" w:hAnsi="Times New Roman CYR" w:cs="Times New Roman CYR"/>
          <w:color w:val="000000"/>
          <w:sz w:val="24"/>
          <w:szCs w:val="24"/>
        </w:rPr>
        <w:t xml:space="preserve"> отвечает по своим обяза</w:t>
      </w:r>
      <w:r w:rsidR="008C044A">
        <w:rPr>
          <w:rFonts w:ascii="Times New Roman CYR" w:hAnsi="Times New Roman CYR" w:cs="Times New Roman CYR"/>
          <w:color w:val="000000"/>
          <w:sz w:val="24"/>
          <w:szCs w:val="24"/>
        </w:rPr>
        <w:t>тельствам всем находящимся у него</w:t>
      </w:r>
      <w:r w:rsidR="008236B5">
        <w:rPr>
          <w:rFonts w:ascii="Times New Roman CYR" w:hAnsi="Times New Roman CYR" w:cs="Times New Roman CYR"/>
          <w:color w:val="000000"/>
          <w:sz w:val="24"/>
          <w:szCs w:val="24"/>
        </w:rPr>
        <w:t xml:space="preserve"> на праве оперативного управления иму</w:t>
      </w:r>
      <w:r w:rsidR="00707C86">
        <w:rPr>
          <w:rFonts w:ascii="Times New Roman CYR" w:hAnsi="Times New Roman CYR" w:cs="Times New Roman CYR"/>
          <w:color w:val="000000"/>
          <w:sz w:val="24"/>
          <w:szCs w:val="24"/>
        </w:rPr>
        <w:t>ществом, как закрепленным за ним</w:t>
      </w:r>
      <w:r w:rsidR="008236B5">
        <w:rPr>
          <w:rFonts w:ascii="Times New Roman CYR" w:hAnsi="Times New Roman CYR" w:cs="Times New Roman CYR"/>
          <w:color w:val="000000"/>
          <w:sz w:val="24"/>
          <w:szCs w:val="24"/>
        </w:rPr>
        <w:t xml:space="preserve"> собственником, так и приобретенным за счет доходов, полученных от приносящей доход деятельности, за исключением особо ценного движимого им</w:t>
      </w:r>
      <w:r w:rsidR="00707C86">
        <w:rPr>
          <w:rFonts w:ascii="Times New Roman CYR" w:hAnsi="Times New Roman CYR" w:cs="Times New Roman CYR"/>
          <w:color w:val="000000"/>
          <w:sz w:val="24"/>
          <w:szCs w:val="24"/>
        </w:rPr>
        <w:t>ущества, закрепленного за Учреждением</w:t>
      </w:r>
      <w:r w:rsidR="008236B5">
        <w:rPr>
          <w:rFonts w:ascii="Times New Roman CYR" w:hAnsi="Times New Roman CYR" w:cs="Times New Roman CYR"/>
          <w:color w:val="000000"/>
          <w:sz w:val="24"/>
          <w:szCs w:val="24"/>
        </w:rPr>
        <w:t xml:space="preserve"> собственником имущества или приобретенного учреждением за счет выделенных собственником имущества средств, а также недвижимого имущества.</w:t>
      </w:r>
    </w:p>
    <w:p w:rsidR="008236B5" w:rsidRDefault="000A6E47" w:rsidP="00FB4B6D">
      <w:pPr>
        <w:widowControl w:val="0"/>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Собственник имущества Учреждения</w:t>
      </w:r>
      <w:r w:rsidR="008236B5">
        <w:rPr>
          <w:rFonts w:ascii="Times New Roman CYR" w:hAnsi="Times New Roman CYR" w:cs="Times New Roman CYR"/>
          <w:color w:val="000000"/>
          <w:sz w:val="24"/>
          <w:szCs w:val="24"/>
        </w:rPr>
        <w:t xml:space="preserve"> не несет ответст</w:t>
      </w:r>
      <w:r>
        <w:rPr>
          <w:rFonts w:ascii="Times New Roman CYR" w:hAnsi="Times New Roman CYR" w:cs="Times New Roman CYR"/>
          <w:color w:val="000000"/>
          <w:sz w:val="24"/>
          <w:szCs w:val="24"/>
        </w:rPr>
        <w:t>венности по обязательствам Учреждения</w:t>
      </w:r>
      <w:r w:rsidR="008236B5">
        <w:rPr>
          <w:rFonts w:ascii="Times New Roman CYR" w:hAnsi="Times New Roman CYR" w:cs="Times New Roman CYR"/>
          <w:color w:val="000000"/>
          <w:sz w:val="24"/>
          <w:szCs w:val="24"/>
        </w:rPr>
        <w:t xml:space="preserve">. </w:t>
      </w:r>
    </w:p>
    <w:p w:rsidR="008564FF" w:rsidRDefault="000A6E47"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color w:val="000000"/>
          <w:sz w:val="24"/>
          <w:szCs w:val="24"/>
        </w:rPr>
        <w:t>Учреждение</w:t>
      </w:r>
      <w:r w:rsidR="008236B5">
        <w:rPr>
          <w:rFonts w:ascii="Times New Roman CYR" w:hAnsi="Times New Roman CYR" w:cs="Times New Roman CYR"/>
          <w:color w:val="000000"/>
          <w:sz w:val="24"/>
          <w:szCs w:val="24"/>
        </w:rPr>
        <w:t xml:space="preserve"> не несет ответственности по обязательствам Учредителя. </w:t>
      </w:r>
    </w:p>
    <w:p w:rsidR="008564FF" w:rsidRDefault="008564FF"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4.15</w:t>
      </w:r>
      <w:r w:rsidR="008236B5" w:rsidRPr="00796C2F">
        <w:rPr>
          <w:rFonts w:ascii="Times New Roman" w:hAnsi="Times New Roman"/>
          <w:sz w:val="24"/>
          <w:szCs w:val="24"/>
        </w:rPr>
        <w:t xml:space="preserve">. </w:t>
      </w:r>
      <w:r w:rsidR="000A6E47">
        <w:rPr>
          <w:rFonts w:ascii="Times New Roman CYR" w:hAnsi="Times New Roman CYR" w:cs="Times New Roman CYR"/>
          <w:sz w:val="24"/>
          <w:szCs w:val="24"/>
        </w:rPr>
        <w:t>Учреждение</w:t>
      </w:r>
      <w:r w:rsidR="008236B5">
        <w:rPr>
          <w:rFonts w:ascii="Times New Roman CYR" w:hAnsi="Times New Roman CYR" w:cs="Times New Roman CYR"/>
          <w:sz w:val="24"/>
          <w:szCs w:val="24"/>
        </w:rPr>
        <w:t xml:space="preserve"> вправе вести приносящую доход деятельность, не являющуюся основным видом её деятельности, лишь постольку, поскольку это служит до</w:t>
      </w:r>
      <w:r w:rsidR="000A6E47">
        <w:rPr>
          <w:rFonts w:ascii="Times New Roman CYR" w:hAnsi="Times New Roman CYR" w:cs="Times New Roman CYR"/>
          <w:sz w:val="24"/>
          <w:szCs w:val="24"/>
        </w:rPr>
        <w:t>стижению целей, ради которых оно создано</w:t>
      </w:r>
      <w:r w:rsidR="008236B5">
        <w:rPr>
          <w:rFonts w:ascii="Times New Roman CYR" w:hAnsi="Times New Roman CYR" w:cs="Times New Roman CYR"/>
          <w:sz w:val="24"/>
          <w:szCs w:val="24"/>
        </w:rPr>
        <w:t xml:space="preserve">, и соответствует указанным целям при условии, если такая деятельность указана в Уставе. </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Учредитель вправе приостановить прин</w:t>
      </w:r>
      <w:r w:rsidR="000A6E47">
        <w:rPr>
          <w:rFonts w:ascii="Times New Roman CYR" w:hAnsi="Times New Roman CYR" w:cs="Times New Roman CYR"/>
          <w:sz w:val="24"/>
          <w:szCs w:val="24"/>
        </w:rPr>
        <w:t>осящую доходы деятельность Учреждения</w:t>
      </w:r>
      <w:r>
        <w:rPr>
          <w:rFonts w:ascii="Times New Roman CYR" w:hAnsi="Times New Roman CYR" w:cs="Times New Roman CYR"/>
          <w:sz w:val="24"/>
          <w:szCs w:val="24"/>
        </w:rPr>
        <w:t>, если она идет в ущерб образовательной деятельности, предусмотренной Уставом, до решения суда по этому вопросу.</w:t>
      </w:r>
    </w:p>
    <w:p w:rsidR="0069735A" w:rsidRDefault="008564FF" w:rsidP="00FB4B6D">
      <w:pPr>
        <w:pStyle w:val="a3"/>
        <w:spacing w:before="0" w:beforeAutospacing="0" w:after="0" w:afterAutospacing="0"/>
        <w:ind w:firstLine="567"/>
        <w:jc w:val="both"/>
        <w:rPr>
          <w:rFonts w:ascii="Times New Roman" w:hAnsi="Times New Roman"/>
          <w:sz w:val="24"/>
          <w:szCs w:val="24"/>
        </w:rPr>
      </w:pPr>
      <w:r>
        <w:rPr>
          <w:rFonts w:ascii="Times New Roman" w:hAnsi="Times New Roman"/>
          <w:sz w:val="24"/>
          <w:szCs w:val="24"/>
        </w:rPr>
        <w:t>4.16</w:t>
      </w:r>
      <w:r w:rsidR="005F4562">
        <w:rPr>
          <w:rFonts w:ascii="Times New Roman" w:hAnsi="Times New Roman"/>
          <w:sz w:val="24"/>
          <w:szCs w:val="24"/>
        </w:rPr>
        <w:t xml:space="preserve">. </w:t>
      </w:r>
      <w:r w:rsidR="008236B5" w:rsidRPr="005F4562">
        <w:rPr>
          <w:rFonts w:ascii="Times New Roman" w:hAnsi="Times New Roman"/>
          <w:sz w:val="24"/>
          <w:szCs w:val="24"/>
        </w:rPr>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69735A" w:rsidRDefault="008236B5" w:rsidP="00FB4B6D">
      <w:pPr>
        <w:pStyle w:val="a3"/>
        <w:spacing w:before="0" w:beforeAutospacing="0" w:after="0" w:afterAutospacing="0"/>
        <w:ind w:firstLine="567"/>
        <w:jc w:val="both"/>
        <w:rPr>
          <w:rFonts w:ascii="Times New Roman" w:hAnsi="Times New Roman"/>
          <w:sz w:val="24"/>
          <w:szCs w:val="24"/>
        </w:rPr>
      </w:pPr>
      <w:r w:rsidRPr="005F4562">
        <w:rPr>
          <w:rFonts w:ascii="Times New Roman" w:hAnsi="Times New Roman"/>
          <w:sz w:val="24"/>
          <w:szCs w:val="24"/>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8236B5" w:rsidRPr="005F4562" w:rsidRDefault="008236B5" w:rsidP="00FB4B6D">
      <w:pPr>
        <w:pStyle w:val="a3"/>
        <w:spacing w:before="0" w:beforeAutospacing="0" w:after="0" w:afterAutospacing="0"/>
        <w:ind w:firstLine="567"/>
        <w:jc w:val="both"/>
        <w:rPr>
          <w:rFonts w:ascii="Times New Roman" w:hAnsi="Times New Roman"/>
          <w:sz w:val="24"/>
          <w:szCs w:val="24"/>
        </w:rPr>
      </w:pPr>
      <w:r w:rsidRPr="005F4562">
        <w:rPr>
          <w:rFonts w:ascii="Times New Roman" w:hAnsi="Times New Roman"/>
          <w:sz w:val="24"/>
          <w:szCs w:val="24"/>
        </w:rPr>
        <w:t>Доход от оказания платных образовательных услуг используется в соответствии с действующим законодательством и на уставные цели.</w:t>
      </w:r>
    </w:p>
    <w:p w:rsidR="00EF7B0B" w:rsidRDefault="008564FF" w:rsidP="00FB4B6D">
      <w:pPr>
        <w:pStyle w:val="a3"/>
        <w:spacing w:before="0" w:beforeAutospacing="0" w:after="0" w:afterAutospacing="0"/>
        <w:ind w:firstLine="567"/>
        <w:jc w:val="both"/>
        <w:rPr>
          <w:rFonts w:ascii="Times New Roman" w:hAnsi="Times New Roman"/>
          <w:sz w:val="24"/>
          <w:szCs w:val="24"/>
        </w:rPr>
      </w:pPr>
      <w:r>
        <w:rPr>
          <w:rFonts w:ascii="Times New Roman" w:hAnsi="Times New Roman"/>
          <w:sz w:val="24"/>
          <w:szCs w:val="24"/>
        </w:rPr>
        <w:lastRenderedPageBreak/>
        <w:t>4.17</w:t>
      </w:r>
      <w:r w:rsidR="00853063">
        <w:rPr>
          <w:rFonts w:ascii="Times New Roman" w:hAnsi="Times New Roman"/>
          <w:sz w:val="24"/>
          <w:szCs w:val="24"/>
        </w:rPr>
        <w:t xml:space="preserve">. </w:t>
      </w:r>
      <w:r w:rsidR="00EF7B0B" w:rsidRPr="005F4562">
        <w:rPr>
          <w:rFonts w:ascii="Times New Roman" w:hAnsi="Times New Roman"/>
          <w:sz w:val="24"/>
          <w:szCs w:val="24"/>
        </w:rPr>
        <w:t>Учреждение может осуществлять иную приносящую доход деятельность для достижения целей, ради которых оно создано. К приносящ</w:t>
      </w:r>
      <w:r w:rsidR="00853063">
        <w:rPr>
          <w:rFonts w:ascii="Times New Roman" w:hAnsi="Times New Roman"/>
          <w:sz w:val="24"/>
          <w:szCs w:val="24"/>
        </w:rPr>
        <w:t>ей доход деятельности Учреждения</w:t>
      </w:r>
      <w:r w:rsidR="00EF7B0B" w:rsidRPr="005F4562">
        <w:rPr>
          <w:rFonts w:ascii="Times New Roman" w:hAnsi="Times New Roman"/>
          <w:sz w:val="24"/>
          <w:szCs w:val="24"/>
        </w:rPr>
        <w:t xml:space="preserve"> могут относиться:</w:t>
      </w:r>
    </w:p>
    <w:p w:rsidR="00EF7B0B" w:rsidRPr="00EF7B0B" w:rsidRDefault="00EF7B0B" w:rsidP="00FB4B6D">
      <w:pPr>
        <w:pStyle w:val="21"/>
        <w:tabs>
          <w:tab w:val="left" w:pos="567"/>
        </w:tabs>
        <w:spacing w:after="0" w:line="240" w:lineRule="auto"/>
        <w:ind w:left="0" w:right="-5" w:firstLine="567"/>
        <w:jc w:val="both"/>
        <w:rPr>
          <w:rFonts w:ascii="Times New Roman" w:hAnsi="Times New Roman"/>
        </w:rPr>
      </w:pPr>
      <w:r w:rsidRPr="00EF7B0B">
        <w:rPr>
          <w:rFonts w:ascii="Times New Roman" w:hAnsi="Times New Roman"/>
        </w:rPr>
        <w:t>1) преподавание специальных дисциплин сверх часов и сверх программы по данной дисциплине, предусмотренной учебным планом;</w:t>
      </w:r>
    </w:p>
    <w:p w:rsidR="00EF7B0B" w:rsidRPr="00EF7B0B" w:rsidRDefault="00EF7B0B" w:rsidP="00FB4B6D">
      <w:pPr>
        <w:spacing w:after="0" w:line="240" w:lineRule="auto"/>
        <w:ind w:right="-5" w:firstLine="567"/>
        <w:jc w:val="both"/>
        <w:rPr>
          <w:rFonts w:ascii="Times New Roman" w:hAnsi="Times New Roman"/>
          <w:sz w:val="24"/>
          <w:szCs w:val="24"/>
        </w:rPr>
      </w:pPr>
      <w:r w:rsidRPr="00EF7B0B">
        <w:rPr>
          <w:rFonts w:ascii="Times New Roman" w:hAnsi="Times New Roman"/>
          <w:sz w:val="24"/>
          <w:szCs w:val="24"/>
        </w:rPr>
        <w:t>2)</w:t>
      </w:r>
      <w:r w:rsidR="000B6B6B">
        <w:rPr>
          <w:rFonts w:ascii="Times New Roman" w:hAnsi="Times New Roman"/>
          <w:sz w:val="24"/>
          <w:szCs w:val="24"/>
        </w:rPr>
        <w:t xml:space="preserve"> </w:t>
      </w:r>
      <w:r w:rsidRPr="00EF7B0B">
        <w:rPr>
          <w:rFonts w:ascii="Times New Roman" w:hAnsi="Times New Roman"/>
          <w:sz w:val="24"/>
          <w:szCs w:val="24"/>
        </w:rPr>
        <w:t>проведение занятий по углубленному изучению предметов (за рамками основных образовательных программ);</w:t>
      </w:r>
    </w:p>
    <w:p w:rsidR="001F6FA7" w:rsidRDefault="00EF7B0B" w:rsidP="00FB4B6D">
      <w:pPr>
        <w:spacing w:after="0" w:line="240" w:lineRule="auto"/>
        <w:ind w:right="-5" w:firstLine="567"/>
        <w:jc w:val="both"/>
        <w:rPr>
          <w:rFonts w:ascii="Times New Roman" w:hAnsi="Times New Roman"/>
          <w:sz w:val="24"/>
          <w:szCs w:val="24"/>
        </w:rPr>
      </w:pPr>
      <w:r w:rsidRPr="00EF7B0B">
        <w:rPr>
          <w:rFonts w:ascii="Times New Roman" w:hAnsi="Times New Roman"/>
          <w:sz w:val="24"/>
          <w:szCs w:val="24"/>
        </w:rPr>
        <w:t xml:space="preserve"> 3)</w:t>
      </w:r>
      <w:r w:rsidR="000B6B6B">
        <w:rPr>
          <w:rFonts w:ascii="Times New Roman" w:hAnsi="Times New Roman"/>
          <w:sz w:val="24"/>
          <w:szCs w:val="24"/>
        </w:rPr>
        <w:t xml:space="preserve"> </w:t>
      </w:r>
      <w:r w:rsidRPr="00EF7B0B">
        <w:rPr>
          <w:rFonts w:ascii="Times New Roman" w:hAnsi="Times New Roman"/>
          <w:sz w:val="24"/>
          <w:szCs w:val="24"/>
        </w:rPr>
        <w:t>репетиторство;</w:t>
      </w:r>
    </w:p>
    <w:p w:rsidR="00EF7B0B" w:rsidRPr="00EF7B0B" w:rsidRDefault="00EF7B0B" w:rsidP="00FB4B6D">
      <w:pPr>
        <w:spacing w:after="0" w:line="240" w:lineRule="auto"/>
        <w:ind w:right="-5" w:firstLine="567"/>
        <w:jc w:val="both"/>
        <w:rPr>
          <w:rFonts w:ascii="Times New Roman" w:hAnsi="Times New Roman"/>
          <w:sz w:val="24"/>
          <w:szCs w:val="24"/>
        </w:rPr>
      </w:pPr>
      <w:r w:rsidRPr="00EF7B0B">
        <w:rPr>
          <w:rFonts w:ascii="Times New Roman" w:hAnsi="Times New Roman"/>
          <w:sz w:val="24"/>
          <w:szCs w:val="24"/>
        </w:rPr>
        <w:t xml:space="preserve"> 4)</w:t>
      </w:r>
      <w:r w:rsidR="000B6B6B">
        <w:rPr>
          <w:rFonts w:ascii="Times New Roman" w:hAnsi="Times New Roman"/>
          <w:sz w:val="24"/>
          <w:szCs w:val="24"/>
        </w:rPr>
        <w:t xml:space="preserve"> </w:t>
      </w:r>
      <w:r w:rsidR="001F6FA7">
        <w:rPr>
          <w:rFonts w:ascii="Times New Roman" w:hAnsi="Times New Roman"/>
          <w:sz w:val="24"/>
          <w:szCs w:val="24"/>
        </w:rPr>
        <w:t>ведение различных курсов:</w:t>
      </w:r>
    </w:p>
    <w:p w:rsidR="00EF7B0B" w:rsidRPr="00EF7B0B" w:rsidRDefault="001F6FA7" w:rsidP="00FB4B6D">
      <w:pPr>
        <w:spacing w:after="0" w:line="240" w:lineRule="auto"/>
        <w:ind w:right="-5" w:firstLine="567"/>
        <w:jc w:val="both"/>
        <w:rPr>
          <w:rFonts w:ascii="Times New Roman" w:hAnsi="Times New Roman"/>
          <w:sz w:val="24"/>
          <w:szCs w:val="24"/>
        </w:rPr>
      </w:pPr>
      <w:r>
        <w:rPr>
          <w:rFonts w:ascii="Times New Roman" w:hAnsi="Times New Roman"/>
          <w:sz w:val="24"/>
          <w:szCs w:val="24"/>
        </w:rPr>
        <w:t xml:space="preserve"> -</w:t>
      </w:r>
      <w:r w:rsidR="000B6B6B">
        <w:rPr>
          <w:rFonts w:ascii="Times New Roman" w:hAnsi="Times New Roman"/>
          <w:sz w:val="24"/>
          <w:szCs w:val="24"/>
        </w:rPr>
        <w:t xml:space="preserve"> </w:t>
      </w:r>
      <w:r w:rsidR="00EF7B0B" w:rsidRPr="00EF7B0B">
        <w:rPr>
          <w:rFonts w:ascii="Times New Roman" w:hAnsi="Times New Roman"/>
          <w:sz w:val="24"/>
          <w:szCs w:val="24"/>
        </w:rPr>
        <w:t xml:space="preserve">по подготовке к поступлению в учебное заведение; </w:t>
      </w:r>
    </w:p>
    <w:p w:rsidR="00EF7B0B" w:rsidRPr="00EF7B0B" w:rsidRDefault="001F6FA7" w:rsidP="00FB4B6D">
      <w:pPr>
        <w:spacing w:after="0" w:line="240" w:lineRule="auto"/>
        <w:ind w:right="-5" w:firstLine="567"/>
        <w:jc w:val="both"/>
        <w:rPr>
          <w:rFonts w:ascii="Times New Roman" w:hAnsi="Times New Roman"/>
          <w:color w:val="00B0F0"/>
          <w:sz w:val="24"/>
          <w:szCs w:val="24"/>
        </w:rPr>
      </w:pPr>
      <w:r>
        <w:rPr>
          <w:rFonts w:ascii="Times New Roman" w:hAnsi="Times New Roman"/>
          <w:sz w:val="24"/>
          <w:szCs w:val="24"/>
        </w:rPr>
        <w:t xml:space="preserve"> -</w:t>
      </w:r>
      <w:r w:rsidR="000B6B6B">
        <w:rPr>
          <w:rFonts w:ascii="Times New Roman" w:hAnsi="Times New Roman"/>
          <w:sz w:val="24"/>
          <w:szCs w:val="24"/>
        </w:rPr>
        <w:t xml:space="preserve"> </w:t>
      </w:r>
      <w:r w:rsidR="00EF7B0B" w:rsidRPr="00EF7B0B">
        <w:rPr>
          <w:rFonts w:ascii="Times New Roman" w:hAnsi="Times New Roman"/>
          <w:sz w:val="24"/>
          <w:szCs w:val="24"/>
        </w:rPr>
        <w:t>по изучению иностранных языков;</w:t>
      </w:r>
    </w:p>
    <w:p w:rsidR="004A3A42" w:rsidRDefault="001F6FA7" w:rsidP="00FB4B6D">
      <w:pPr>
        <w:spacing w:after="0" w:line="240" w:lineRule="auto"/>
        <w:ind w:right="-5" w:firstLine="567"/>
        <w:jc w:val="both"/>
        <w:rPr>
          <w:rFonts w:ascii="Times New Roman" w:hAnsi="Times New Roman"/>
          <w:sz w:val="24"/>
          <w:szCs w:val="24"/>
        </w:rPr>
      </w:pPr>
      <w:r>
        <w:rPr>
          <w:rFonts w:ascii="Times New Roman" w:hAnsi="Times New Roman"/>
          <w:sz w:val="24"/>
          <w:szCs w:val="24"/>
        </w:rPr>
        <w:t xml:space="preserve"> -</w:t>
      </w:r>
      <w:r w:rsidR="000B6B6B">
        <w:rPr>
          <w:rFonts w:ascii="Times New Roman" w:hAnsi="Times New Roman"/>
          <w:sz w:val="24"/>
          <w:szCs w:val="24"/>
        </w:rPr>
        <w:t xml:space="preserve"> </w:t>
      </w:r>
      <w:r w:rsidR="00EF7B0B" w:rsidRPr="00EF7B0B">
        <w:rPr>
          <w:rFonts w:ascii="Times New Roman" w:hAnsi="Times New Roman"/>
          <w:sz w:val="24"/>
          <w:szCs w:val="24"/>
        </w:rPr>
        <w:t xml:space="preserve">по переподготовке кадров с освоением новых специальностей при наличии необходимой лицензии.  </w:t>
      </w:r>
    </w:p>
    <w:p w:rsidR="008C044A" w:rsidRPr="008200CF" w:rsidRDefault="008C044A" w:rsidP="00FB4B6D">
      <w:pPr>
        <w:spacing w:after="0" w:line="240" w:lineRule="auto"/>
        <w:ind w:right="-5" w:firstLine="567"/>
        <w:jc w:val="center"/>
        <w:rPr>
          <w:rFonts w:ascii="Times New Roman" w:hAnsi="Times New Roman"/>
          <w:b/>
          <w:sz w:val="24"/>
          <w:szCs w:val="24"/>
        </w:rPr>
      </w:pPr>
    </w:p>
    <w:p w:rsidR="004A3A42" w:rsidRDefault="003C083C" w:rsidP="00FB4B6D">
      <w:pPr>
        <w:spacing w:after="0" w:line="240" w:lineRule="auto"/>
        <w:ind w:firstLine="567"/>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5.</w:t>
      </w:r>
      <w:r w:rsidR="00DB3E15">
        <w:rPr>
          <w:rFonts w:ascii="Times New Roman CYR" w:hAnsi="Times New Roman CYR" w:cs="Times New Roman CYR"/>
          <w:b/>
          <w:bCs/>
          <w:caps/>
          <w:sz w:val="24"/>
          <w:szCs w:val="24"/>
        </w:rPr>
        <w:t xml:space="preserve"> </w:t>
      </w:r>
      <w:r w:rsidR="00C238B3">
        <w:rPr>
          <w:rFonts w:ascii="Times New Roman CYR" w:hAnsi="Times New Roman CYR" w:cs="Times New Roman CYR"/>
          <w:b/>
          <w:bCs/>
          <w:caps/>
          <w:sz w:val="24"/>
          <w:szCs w:val="24"/>
        </w:rPr>
        <w:t>Управление Учреждением</w:t>
      </w:r>
    </w:p>
    <w:p w:rsidR="004A3A42"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796C2F">
        <w:rPr>
          <w:rFonts w:ascii="Times New Roman" w:hAnsi="Times New Roman"/>
          <w:sz w:val="24"/>
          <w:szCs w:val="24"/>
        </w:rPr>
        <w:t>5.1</w:t>
      </w:r>
      <w:r w:rsidR="001F5EAC">
        <w:rPr>
          <w:rFonts w:ascii="Times New Roman" w:hAnsi="Times New Roman"/>
          <w:sz w:val="24"/>
          <w:szCs w:val="24"/>
        </w:rPr>
        <w:t>.</w:t>
      </w:r>
      <w:r w:rsidR="001F5EAC" w:rsidRPr="00796C2F">
        <w:rPr>
          <w:rFonts w:ascii="Times New Roman" w:hAnsi="Times New Roman"/>
          <w:sz w:val="24"/>
          <w:szCs w:val="24"/>
        </w:rPr>
        <w:t xml:space="preserve"> </w:t>
      </w:r>
      <w:r w:rsidRPr="00796C2F">
        <w:rPr>
          <w:rFonts w:ascii="Times New Roman" w:hAnsi="Times New Roman"/>
          <w:sz w:val="24"/>
          <w:szCs w:val="24"/>
        </w:rPr>
        <w:t xml:space="preserve"> </w:t>
      </w:r>
      <w:r w:rsidRPr="00B479AF">
        <w:rPr>
          <w:rFonts w:ascii="Times New Roman CYR" w:hAnsi="Times New Roman CYR" w:cs="Times New Roman CYR"/>
          <w:b/>
          <w:sz w:val="24"/>
          <w:szCs w:val="24"/>
        </w:rPr>
        <w:t>Компетенция</w:t>
      </w:r>
      <w:r w:rsidR="00C238B3" w:rsidRPr="00B479AF">
        <w:rPr>
          <w:rFonts w:ascii="Times New Roman CYR" w:hAnsi="Times New Roman CYR" w:cs="Times New Roman CYR"/>
          <w:b/>
          <w:sz w:val="24"/>
          <w:szCs w:val="24"/>
        </w:rPr>
        <w:t xml:space="preserve"> Учредителя</w:t>
      </w:r>
      <w:r w:rsidR="00C238B3">
        <w:rPr>
          <w:rFonts w:ascii="Times New Roman CYR" w:hAnsi="Times New Roman CYR" w:cs="Times New Roman CYR"/>
          <w:sz w:val="24"/>
          <w:szCs w:val="24"/>
        </w:rPr>
        <w:t xml:space="preserve"> по управлению Учреждением</w:t>
      </w:r>
      <w:r w:rsidR="00784B02">
        <w:rPr>
          <w:rFonts w:ascii="Times New Roman CYR" w:hAnsi="Times New Roman CYR" w:cs="Times New Roman CYR"/>
          <w:sz w:val="24"/>
          <w:szCs w:val="24"/>
        </w:rPr>
        <w:t xml:space="preserve"> определяе</w:t>
      </w:r>
      <w:r>
        <w:rPr>
          <w:rFonts w:ascii="Times New Roman CYR" w:hAnsi="Times New Roman CYR" w:cs="Times New Roman CYR"/>
          <w:sz w:val="24"/>
          <w:szCs w:val="24"/>
        </w:rPr>
        <w:t>тся действующим законодательством,  настоящим Уставом и составляет:</w:t>
      </w:r>
    </w:p>
    <w:p w:rsidR="004A3A42" w:rsidRPr="00ED2B6A" w:rsidRDefault="0069735A" w:rsidP="00FB4B6D">
      <w:pPr>
        <w:widowControl w:val="0"/>
        <w:numPr>
          <w:ilvl w:val="0"/>
          <w:numId w:val="26"/>
        </w:numPr>
        <w:tabs>
          <w:tab w:val="left" w:pos="851"/>
        </w:tabs>
        <w:autoSpaceDE w:val="0"/>
        <w:autoSpaceDN w:val="0"/>
        <w:adjustRightInd w:val="0"/>
        <w:spacing w:after="0" w:line="240" w:lineRule="auto"/>
        <w:ind w:left="0"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236B5" w:rsidRPr="00ED2B6A">
        <w:rPr>
          <w:rFonts w:ascii="Times New Roman CYR" w:hAnsi="Times New Roman CYR" w:cs="Times New Roman CYR"/>
          <w:sz w:val="24"/>
          <w:szCs w:val="24"/>
        </w:rPr>
        <w:t xml:space="preserve">право на </w:t>
      </w:r>
      <w:r w:rsidR="00C238B3" w:rsidRPr="00ED2B6A">
        <w:rPr>
          <w:rFonts w:ascii="Times New Roman CYR" w:hAnsi="Times New Roman CYR" w:cs="Times New Roman CYR"/>
          <w:sz w:val="24"/>
          <w:szCs w:val="24"/>
        </w:rPr>
        <w:t>реорганизацию</w:t>
      </w:r>
      <w:r w:rsidR="00CB7966" w:rsidRPr="00ED2B6A">
        <w:rPr>
          <w:rFonts w:ascii="Times New Roman CYR" w:hAnsi="Times New Roman CYR" w:cs="Times New Roman CYR"/>
          <w:sz w:val="24"/>
          <w:szCs w:val="24"/>
        </w:rPr>
        <w:t>,</w:t>
      </w:r>
      <w:r w:rsidR="00C238B3" w:rsidRPr="00ED2B6A">
        <w:rPr>
          <w:rFonts w:ascii="Times New Roman CYR" w:hAnsi="Times New Roman CYR" w:cs="Times New Roman CYR"/>
          <w:sz w:val="24"/>
          <w:szCs w:val="24"/>
        </w:rPr>
        <w:t xml:space="preserve"> и</w:t>
      </w:r>
      <w:r w:rsidR="00CB7966" w:rsidRPr="00ED2B6A">
        <w:rPr>
          <w:rFonts w:ascii="Times New Roman CYR" w:hAnsi="Times New Roman CYR" w:cs="Times New Roman CYR"/>
          <w:sz w:val="24"/>
          <w:szCs w:val="24"/>
        </w:rPr>
        <w:t>зменение типа и</w:t>
      </w:r>
      <w:r w:rsidR="00C238B3" w:rsidRPr="00ED2B6A">
        <w:rPr>
          <w:rFonts w:ascii="Times New Roman CYR" w:hAnsi="Times New Roman CYR" w:cs="Times New Roman CYR"/>
          <w:sz w:val="24"/>
          <w:szCs w:val="24"/>
        </w:rPr>
        <w:t xml:space="preserve"> ликвидацию Учреждения</w:t>
      </w:r>
      <w:r w:rsidR="008236B5" w:rsidRPr="00ED2B6A">
        <w:rPr>
          <w:rFonts w:ascii="Times New Roman CYR" w:hAnsi="Times New Roman CYR" w:cs="Times New Roman CYR"/>
          <w:sz w:val="24"/>
          <w:szCs w:val="24"/>
        </w:rPr>
        <w:t>;</w:t>
      </w:r>
    </w:p>
    <w:p w:rsidR="004A3A42" w:rsidRPr="00ED2B6A" w:rsidRDefault="00CB7966" w:rsidP="00FB4B6D">
      <w:pPr>
        <w:widowControl w:val="0"/>
        <w:numPr>
          <w:ilvl w:val="0"/>
          <w:numId w:val="26"/>
        </w:numPr>
        <w:tabs>
          <w:tab w:val="left" w:pos="851"/>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ED2B6A">
        <w:rPr>
          <w:rFonts w:ascii="Times New Roman CYR" w:hAnsi="Times New Roman CYR" w:cs="Times New Roman CYR"/>
          <w:sz w:val="24"/>
          <w:szCs w:val="24"/>
        </w:rPr>
        <w:t>утверждение Устава</w:t>
      </w:r>
      <w:r w:rsidR="00AC2437" w:rsidRPr="00ED2B6A">
        <w:rPr>
          <w:rFonts w:ascii="Times New Roman CYR" w:hAnsi="Times New Roman CYR" w:cs="Times New Roman CYR"/>
          <w:sz w:val="24"/>
          <w:szCs w:val="24"/>
        </w:rPr>
        <w:t>,</w:t>
      </w:r>
      <w:r w:rsidRPr="00ED2B6A">
        <w:rPr>
          <w:rFonts w:ascii="Times New Roman CYR" w:hAnsi="Times New Roman CYR" w:cs="Times New Roman CYR"/>
          <w:sz w:val="24"/>
          <w:szCs w:val="24"/>
        </w:rPr>
        <w:t xml:space="preserve"> внесение</w:t>
      </w:r>
      <w:r w:rsidR="00AC2437" w:rsidRPr="00ED2B6A">
        <w:rPr>
          <w:rFonts w:ascii="Times New Roman CYR" w:hAnsi="Times New Roman CYR" w:cs="Times New Roman CYR"/>
          <w:sz w:val="24"/>
          <w:szCs w:val="24"/>
        </w:rPr>
        <w:t xml:space="preserve"> изменений </w:t>
      </w:r>
      <w:r w:rsidRPr="00ED2B6A">
        <w:rPr>
          <w:rFonts w:ascii="Times New Roman CYR" w:hAnsi="Times New Roman CYR" w:cs="Times New Roman CYR"/>
          <w:sz w:val="24"/>
          <w:szCs w:val="24"/>
        </w:rPr>
        <w:t>в Устав</w:t>
      </w:r>
      <w:r w:rsidR="00AC2437" w:rsidRPr="00ED2B6A">
        <w:rPr>
          <w:rFonts w:ascii="Times New Roman CYR" w:hAnsi="Times New Roman CYR" w:cs="Times New Roman CYR"/>
          <w:sz w:val="24"/>
          <w:szCs w:val="24"/>
        </w:rPr>
        <w:t xml:space="preserve"> Учреждения</w:t>
      </w:r>
      <w:r w:rsidR="008236B5" w:rsidRPr="00ED2B6A">
        <w:rPr>
          <w:rFonts w:ascii="Times New Roman CYR" w:hAnsi="Times New Roman CYR" w:cs="Times New Roman CYR"/>
          <w:sz w:val="24"/>
          <w:szCs w:val="24"/>
        </w:rPr>
        <w:t>;</w:t>
      </w:r>
    </w:p>
    <w:p w:rsidR="004A3A42" w:rsidRPr="00ED2B6A" w:rsidRDefault="008236B5" w:rsidP="00FB4B6D">
      <w:pPr>
        <w:widowControl w:val="0"/>
        <w:numPr>
          <w:ilvl w:val="0"/>
          <w:numId w:val="26"/>
        </w:numPr>
        <w:tabs>
          <w:tab w:val="left" w:pos="851"/>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ED2B6A">
        <w:rPr>
          <w:rFonts w:ascii="Times New Roman CYR" w:hAnsi="Times New Roman CYR" w:cs="Times New Roman CYR"/>
          <w:sz w:val="24"/>
          <w:szCs w:val="24"/>
        </w:rPr>
        <w:t>получ</w:t>
      </w:r>
      <w:r w:rsidR="00AC2437" w:rsidRPr="00ED2B6A">
        <w:rPr>
          <w:rFonts w:ascii="Times New Roman CYR" w:hAnsi="Times New Roman CYR" w:cs="Times New Roman CYR"/>
          <w:sz w:val="24"/>
          <w:szCs w:val="24"/>
        </w:rPr>
        <w:t>ение ежегодного отчета от Учреждения</w:t>
      </w:r>
      <w:r w:rsidRPr="00ED2B6A">
        <w:rPr>
          <w:rFonts w:ascii="Times New Roman CYR" w:hAnsi="Times New Roman CYR" w:cs="Times New Roman CYR"/>
          <w:sz w:val="24"/>
          <w:szCs w:val="24"/>
        </w:rPr>
        <w:t xml:space="preserve"> о поступлении и расходовании финансовых и материальных средств, о результатах образовательной деятельности;</w:t>
      </w:r>
    </w:p>
    <w:p w:rsidR="00DF7C87" w:rsidRDefault="000D3DE6" w:rsidP="00FB4B6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54709A">
        <w:rPr>
          <w:rFonts w:ascii="Times New Roman" w:hAnsi="Times New Roman"/>
          <w:sz w:val="24"/>
          <w:szCs w:val="24"/>
        </w:rPr>
        <w:t>учет детей, имеющих право на получение общего образования каждого уровня;</w:t>
      </w:r>
    </w:p>
    <w:p w:rsidR="0054709A" w:rsidRDefault="000D3DE6" w:rsidP="00FB4B6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0054709A">
        <w:rPr>
          <w:rFonts w:ascii="Times New Roman" w:hAnsi="Times New Roman"/>
          <w:sz w:val="24"/>
          <w:szCs w:val="24"/>
        </w:rPr>
        <w:t xml:space="preserve">разрешение на прием детей в образовательное учреждение на обучение по </w:t>
      </w:r>
      <w:r w:rsidR="0054709A" w:rsidRPr="006F71C2">
        <w:rPr>
          <w:rFonts w:ascii="Times New Roman" w:hAnsi="Times New Roman"/>
          <w:sz w:val="24"/>
          <w:szCs w:val="24"/>
        </w:rPr>
        <w:t>образовательным программам</w:t>
      </w:r>
      <w:r w:rsidR="00784B02" w:rsidRPr="006F71C2">
        <w:rPr>
          <w:rFonts w:ascii="Times New Roman" w:hAnsi="Times New Roman"/>
          <w:sz w:val="24"/>
          <w:szCs w:val="24"/>
        </w:rPr>
        <w:t xml:space="preserve"> дошкольного образования,</w:t>
      </w:r>
      <w:r w:rsidR="0054709A" w:rsidRPr="006F71C2">
        <w:rPr>
          <w:rFonts w:ascii="Times New Roman" w:hAnsi="Times New Roman"/>
          <w:sz w:val="24"/>
          <w:szCs w:val="24"/>
        </w:rPr>
        <w:t xml:space="preserve"> начального общего образования в</w:t>
      </w:r>
      <w:r w:rsidR="0054709A">
        <w:rPr>
          <w:rFonts w:ascii="Times New Roman" w:hAnsi="Times New Roman"/>
          <w:sz w:val="24"/>
          <w:szCs w:val="24"/>
        </w:rPr>
        <w:t xml:space="preserve"> более раннем или более позднем возрасте;</w:t>
      </w:r>
    </w:p>
    <w:p w:rsidR="00DF7C87" w:rsidRDefault="000D3DE6" w:rsidP="00FB4B6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54709A">
        <w:rPr>
          <w:rFonts w:ascii="Times New Roman" w:hAnsi="Times New Roman"/>
          <w:sz w:val="24"/>
          <w:szCs w:val="24"/>
        </w:rPr>
        <w:t xml:space="preserve"> </w:t>
      </w:r>
      <w:r>
        <w:rPr>
          <w:rFonts w:ascii="Times New Roman" w:hAnsi="Times New Roman"/>
          <w:sz w:val="24"/>
          <w:szCs w:val="24"/>
        </w:rPr>
        <w:t xml:space="preserve"> </w:t>
      </w:r>
      <w:r w:rsidR="0054709A">
        <w:rPr>
          <w:rFonts w:ascii="Times New Roman" w:hAnsi="Times New Roman"/>
          <w:sz w:val="24"/>
          <w:szCs w:val="24"/>
        </w:rPr>
        <w:t>согласование прогр</w:t>
      </w:r>
      <w:r w:rsidR="001F6FA7">
        <w:rPr>
          <w:rFonts w:ascii="Times New Roman" w:hAnsi="Times New Roman"/>
          <w:sz w:val="24"/>
          <w:szCs w:val="24"/>
        </w:rPr>
        <w:t>аммы развития У</w:t>
      </w:r>
      <w:r w:rsidR="0054709A">
        <w:rPr>
          <w:rFonts w:ascii="Times New Roman" w:hAnsi="Times New Roman"/>
          <w:sz w:val="24"/>
          <w:szCs w:val="24"/>
        </w:rPr>
        <w:t>чреждения;</w:t>
      </w:r>
    </w:p>
    <w:p w:rsidR="008236B5" w:rsidRDefault="000D3DE6"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7)</w:t>
      </w:r>
      <w:r w:rsidR="008236B5" w:rsidRPr="00892C7F">
        <w:rPr>
          <w:rFonts w:ascii="Times New Roman" w:hAnsi="Times New Roman"/>
          <w:sz w:val="24"/>
          <w:szCs w:val="24"/>
        </w:rPr>
        <w:t xml:space="preserve"> </w:t>
      </w:r>
      <w:r w:rsidR="00892C7F" w:rsidRPr="00892C7F">
        <w:rPr>
          <w:rFonts w:ascii="Times New Roman CYR" w:hAnsi="Times New Roman CYR" w:cs="Times New Roman CYR"/>
          <w:sz w:val="24"/>
          <w:szCs w:val="24"/>
        </w:rPr>
        <w:t>назначение</w:t>
      </w:r>
      <w:r w:rsidR="008236B5" w:rsidRPr="00892C7F">
        <w:rPr>
          <w:rFonts w:ascii="Times New Roman CYR" w:hAnsi="Times New Roman CYR" w:cs="Times New Roman CYR"/>
          <w:sz w:val="24"/>
          <w:szCs w:val="24"/>
        </w:rPr>
        <w:t xml:space="preserve"> и освобождение от </w:t>
      </w:r>
      <w:r w:rsidR="00892C7F" w:rsidRPr="00892C7F">
        <w:rPr>
          <w:rFonts w:ascii="Times New Roman CYR" w:hAnsi="Times New Roman CYR" w:cs="Times New Roman CYR"/>
          <w:sz w:val="24"/>
          <w:szCs w:val="24"/>
        </w:rPr>
        <w:t xml:space="preserve">занимаемой </w:t>
      </w:r>
      <w:r w:rsidR="00E23604">
        <w:rPr>
          <w:rFonts w:ascii="Times New Roman CYR" w:hAnsi="Times New Roman CYR" w:cs="Times New Roman CYR"/>
          <w:sz w:val="24"/>
          <w:szCs w:val="24"/>
        </w:rPr>
        <w:t>должности руководителя</w:t>
      </w:r>
      <w:r w:rsidR="00881889" w:rsidRPr="00892C7F">
        <w:rPr>
          <w:rFonts w:ascii="Times New Roman CYR" w:hAnsi="Times New Roman CYR" w:cs="Times New Roman CYR"/>
          <w:sz w:val="24"/>
          <w:szCs w:val="24"/>
        </w:rPr>
        <w:t xml:space="preserve"> Учреждения</w:t>
      </w:r>
      <w:r w:rsidR="00CB7966">
        <w:rPr>
          <w:rFonts w:ascii="Times New Roman CYR" w:hAnsi="Times New Roman CYR" w:cs="Times New Roman CYR"/>
          <w:sz w:val="24"/>
          <w:szCs w:val="24"/>
        </w:rPr>
        <w:t>, а также заключение и расторжение трудового договора с ним</w:t>
      </w:r>
      <w:r w:rsidR="00892C7F" w:rsidRPr="00892C7F">
        <w:rPr>
          <w:rFonts w:ascii="Times New Roman CYR" w:hAnsi="Times New Roman CYR" w:cs="Times New Roman CYR"/>
          <w:sz w:val="24"/>
          <w:szCs w:val="24"/>
        </w:rPr>
        <w:t>;</w:t>
      </w:r>
    </w:p>
    <w:p w:rsidR="00E23604" w:rsidRDefault="000D3DE6"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8)</w:t>
      </w:r>
      <w:r w:rsidR="00E23604">
        <w:rPr>
          <w:rFonts w:ascii="Times New Roman CYR" w:hAnsi="Times New Roman CYR" w:cs="Times New Roman CYR"/>
          <w:sz w:val="24"/>
          <w:szCs w:val="24"/>
        </w:rPr>
        <w:t xml:space="preserve"> 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E23604" w:rsidRDefault="000D3DE6"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9)</w:t>
      </w:r>
      <w:r w:rsidR="00E23604">
        <w:rPr>
          <w:rFonts w:ascii="Times New Roman CYR" w:hAnsi="Times New Roman CYR" w:cs="Times New Roman CYR"/>
          <w:sz w:val="24"/>
          <w:szCs w:val="24"/>
        </w:rPr>
        <w:t xml:space="preserve">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E23604" w:rsidRDefault="000D3DE6"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10)</w:t>
      </w:r>
      <w:r w:rsidR="00E23604">
        <w:rPr>
          <w:rFonts w:ascii="Times New Roman CYR" w:hAnsi="Times New Roman CYR" w:cs="Times New Roman CYR"/>
          <w:sz w:val="24"/>
          <w:szCs w:val="24"/>
        </w:rPr>
        <w:t xml:space="preserve"> осуществление финансового обеспечения выполнения муниципального задания;</w:t>
      </w:r>
    </w:p>
    <w:p w:rsidR="00E23604" w:rsidRDefault="000D3DE6"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11)</w:t>
      </w:r>
      <w:r w:rsidR="00E23604">
        <w:rPr>
          <w:rFonts w:ascii="Times New Roman CYR" w:hAnsi="Times New Roman CYR" w:cs="Times New Roman CYR"/>
          <w:sz w:val="24"/>
          <w:szCs w:val="24"/>
        </w:rPr>
        <w:t xml:space="preserve"> осуществление финансового обеспечения субсидий Учреждению на цели, не связанные с исполнением муниципального задания;</w:t>
      </w:r>
    </w:p>
    <w:p w:rsidR="00B923BC" w:rsidRDefault="000D3DE6"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12)</w:t>
      </w:r>
      <w:r w:rsidR="00E23604">
        <w:rPr>
          <w:rFonts w:ascii="Times New Roman CYR" w:hAnsi="Times New Roman CYR" w:cs="Times New Roman CYR"/>
          <w:sz w:val="24"/>
          <w:szCs w:val="24"/>
        </w:rPr>
        <w:t xml:space="preserve"> утверждение плана финансово-хозяйственной деятельности Учреждению и контроль </w:t>
      </w:r>
      <w:r w:rsidR="00B923BC">
        <w:rPr>
          <w:rFonts w:ascii="Times New Roman CYR" w:hAnsi="Times New Roman CYR" w:cs="Times New Roman CYR"/>
          <w:sz w:val="24"/>
          <w:szCs w:val="24"/>
        </w:rPr>
        <w:t>в соответствии с требованиями действующего законодательства;</w:t>
      </w:r>
    </w:p>
    <w:p w:rsidR="004A3A42" w:rsidRDefault="000D3DE6"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13)</w:t>
      </w:r>
      <w:r w:rsidR="00B923BC">
        <w:rPr>
          <w:rFonts w:ascii="Times New Roman CYR" w:hAnsi="Times New Roman CYR" w:cs="Times New Roman CYR"/>
          <w:sz w:val="24"/>
          <w:szCs w:val="24"/>
        </w:rPr>
        <w:t xml:space="preserve"> определение предельно допустимых значений просроченной кредиторской задолженности,</w:t>
      </w:r>
      <w:r w:rsidR="00745DA4">
        <w:rPr>
          <w:rFonts w:ascii="Times New Roman CYR" w:hAnsi="Times New Roman CYR" w:cs="Times New Roman CYR"/>
          <w:sz w:val="24"/>
          <w:szCs w:val="24"/>
        </w:rPr>
        <w:t xml:space="preserve">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8446B7" w:rsidRDefault="000D3DE6"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r w:rsidR="00745DA4">
        <w:rPr>
          <w:rFonts w:ascii="Times New Roman CYR" w:hAnsi="Times New Roman CYR" w:cs="Times New Roman CYR"/>
          <w:sz w:val="24"/>
          <w:szCs w:val="24"/>
        </w:rPr>
        <w:t xml:space="preserve">установление порядка определения платы для физических и юридических лиц за услуги (работы), относящиеся к основным видам </w:t>
      </w:r>
      <w:r w:rsidR="00DF7C87">
        <w:rPr>
          <w:rFonts w:ascii="Times New Roman CYR" w:hAnsi="Times New Roman CYR" w:cs="Times New Roman CYR"/>
          <w:sz w:val="24"/>
          <w:szCs w:val="24"/>
        </w:rPr>
        <w:t>деятельности Учреждения, оказываемых им   сверх установленного муниципального задания;</w:t>
      </w:r>
      <w:r w:rsidR="00745DA4">
        <w:rPr>
          <w:rFonts w:ascii="Times New Roman CYR" w:hAnsi="Times New Roman CYR" w:cs="Times New Roman CYR"/>
          <w:sz w:val="24"/>
          <w:szCs w:val="24"/>
        </w:rPr>
        <w:t xml:space="preserve"> </w:t>
      </w:r>
    </w:p>
    <w:p w:rsidR="007E5FC4" w:rsidRDefault="000D3DE6" w:rsidP="00FB4B6D">
      <w:pPr>
        <w:spacing w:after="0" w:line="240" w:lineRule="auto"/>
        <w:ind w:firstLine="567"/>
        <w:jc w:val="both"/>
        <w:rPr>
          <w:rFonts w:ascii="Times New Roman" w:hAnsi="Times New Roman"/>
          <w:color w:val="000000"/>
          <w:sz w:val="24"/>
          <w:szCs w:val="24"/>
        </w:rPr>
      </w:pPr>
      <w:r w:rsidRPr="000D3DE6">
        <w:rPr>
          <w:rFonts w:ascii="Times New Roman" w:hAnsi="Times New Roman"/>
          <w:color w:val="000000"/>
          <w:sz w:val="24"/>
          <w:szCs w:val="24"/>
        </w:rPr>
        <w:t>15)</w:t>
      </w:r>
      <w:r w:rsidR="007E5FC4" w:rsidRPr="000D3DE6">
        <w:rPr>
          <w:rFonts w:ascii="Times New Roman" w:hAnsi="Times New Roman"/>
          <w:color w:val="000000"/>
          <w:sz w:val="24"/>
          <w:szCs w:val="24"/>
        </w:rPr>
        <w:t xml:space="preserve"> </w:t>
      </w:r>
      <w:r w:rsidR="00885908" w:rsidRPr="000D3DE6">
        <w:rPr>
          <w:rFonts w:ascii="Times New Roman" w:hAnsi="Times New Roman"/>
          <w:color w:val="000000"/>
          <w:sz w:val="24"/>
          <w:szCs w:val="24"/>
        </w:rPr>
        <w:t>согласование</w:t>
      </w:r>
      <w:r w:rsidR="00885908" w:rsidRPr="00885908">
        <w:rPr>
          <w:rFonts w:ascii="Times New Roman" w:hAnsi="Times New Roman"/>
          <w:color w:val="000000"/>
          <w:sz w:val="24"/>
          <w:szCs w:val="24"/>
        </w:rPr>
        <w:t xml:space="preserve"> с учетом требований,</w:t>
      </w:r>
      <w:r w:rsidR="00885908">
        <w:rPr>
          <w:rFonts w:ascii="Times New Roman" w:hAnsi="Times New Roman"/>
          <w:color w:val="000000"/>
          <w:sz w:val="24"/>
          <w:szCs w:val="24"/>
        </w:rPr>
        <w:t xml:space="preserve"> распоряжения</w:t>
      </w:r>
      <w:r w:rsidR="007E5FC4" w:rsidRPr="007E5FC4">
        <w:rPr>
          <w:rFonts w:ascii="Times New Roman" w:hAnsi="Times New Roman"/>
          <w:color w:val="000000"/>
          <w:sz w:val="24"/>
          <w:szCs w:val="24"/>
        </w:rPr>
        <w:t xml:space="preserve"> особо ценным движимым имуществом, закрепленным за Учреждением</w:t>
      </w:r>
      <w:r w:rsidR="00885908">
        <w:rPr>
          <w:rFonts w:ascii="Times New Roman" w:hAnsi="Times New Roman"/>
          <w:color w:val="000000"/>
          <w:sz w:val="24"/>
          <w:szCs w:val="24"/>
        </w:rPr>
        <w:t>, либо приобретенным бюджетным у</w:t>
      </w:r>
      <w:r w:rsidR="007E5FC4" w:rsidRPr="007E5FC4">
        <w:rPr>
          <w:rFonts w:ascii="Times New Roman" w:hAnsi="Times New Roman"/>
          <w:color w:val="000000"/>
          <w:sz w:val="24"/>
          <w:szCs w:val="24"/>
        </w:rPr>
        <w:t>чреждением за счет средств, выделенных его Учредителем на приобретение такого имущества;</w:t>
      </w:r>
    </w:p>
    <w:p w:rsidR="007E5FC4" w:rsidRPr="007E5FC4" w:rsidRDefault="000D3DE6" w:rsidP="00FB4B6D">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16)</w:t>
      </w:r>
      <w:r w:rsidR="007E5FC4" w:rsidRPr="007E5FC4">
        <w:rPr>
          <w:rFonts w:ascii="Times New Roman" w:hAnsi="Times New Roman"/>
          <w:color w:val="000000"/>
          <w:sz w:val="24"/>
          <w:szCs w:val="24"/>
        </w:rPr>
        <w:t xml:space="preserve"> </w:t>
      </w:r>
      <w:r w:rsidR="00885908" w:rsidRPr="00885908">
        <w:rPr>
          <w:rFonts w:ascii="Times New Roman" w:hAnsi="Times New Roman"/>
          <w:color w:val="000000"/>
          <w:sz w:val="24"/>
          <w:szCs w:val="24"/>
        </w:rPr>
        <w:t>согласование с учетом требований,</w:t>
      </w:r>
      <w:r w:rsidR="00885908">
        <w:rPr>
          <w:rFonts w:ascii="Times New Roman" w:hAnsi="Times New Roman"/>
          <w:color w:val="000000"/>
          <w:sz w:val="24"/>
          <w:szCs w:val="24"/>
        </w:rPr>
        <w:t xml:space="preserve"> распоряжения</w:t>
      </w:r>
      <w:r w:rsidR="007E5FC4" w:rsidRPr="007E5FC4">
        <w:rPr>
          <w:rFonts w:ascii="Times New Roman" w:hAnsi="Times New Roman"/>
          <w:color w:val="000000"/>
          <w:sz w:val="24"/>
          <w:szCs w:val="24"/>
        </w:rPr>
        <w:t xml:space="preserve"> недвижимым имуществом </w:t>
      </w:r>
      <w:r w:rsidR="00885908">
        <w:rPr>
          <w:rFonts w:ascii="Times New Roman" w:hAnsi="Times New Roman"/>
          <w:color w:val="000000"/>
          <w:sz w:val="24"/>
          <w:szCs w:val="24"/>
        </w:rPr>
        <w:t>Учреждения, в том числе передачи</w:t>
      </w:r>
      <w:r w:rsidR="007E5FC4" w:rsidRPr="007E5FC4">
        <w:rPr>
          <w:rFonts w:ascii="Times New Roman" w:hAnsi="Times New Roman"/>
          <w:color w:val="000000"/>
          <w:sz w:val="24"/>
          <w:szCs w:val="24"/>
        </w:rPr>
        <w:t xml:space="preserve"> его в аренду;</w:t>
      </w:r>
    </w:p>
    <w:p w:rsidR="007E5FC4" w:rsidRPr="007E5FC4" w:rsidRDefault="000D3DE6" w:rsidP="00FB4B6D">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17)</w:t>
      </w:r>
      <w:r w:rsidR="007E5FC4">
        <w:rPr>
          <w:rFonts w:ascii="Times New Roman" w:hAnsi="Times New Roman"/>
          <w:color w:val="000000"/>
          <w:sz w:val="24"/>
          <w:szCs w:val="24"/>
        </w:rPr>
        <w:t xml:space="preserve"> </w:t>
      </w:r>
      <w:r w:rsidR="00885908">
        <w:rPr>
          <w:rFonts w:ascii="Times New Roman" w:hAnsi="Times New Roman"/>
          <w:color w:val="000000"/>
          <w:sz w:val="24"/>
          <w:szCs w:val="24"/>
        </w:rPr>
        <w:t>определение с учетом требований, перечня</w:t>
      </w:r>
      <w:r w:rsidR="007E5FC4" w:rsidRPr="007E5FC4">
        <w:rPr>
          <w:rFonts w:ascii="Times New Roman" w:hAnsi="Times New Roman"/>
          <w:color w:val="000000"/>
          <w:sz w:val="24"/>
          <w:szCs w:val="24"/>
        </w:rPr>
        <w:t xml:space="preserve">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7E5FC4" w:rsidRDefault="000D3DE6" w:rsidP="00FB4B6D">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18)</w:t>
      </w:r>
      <w:r w:rsidR="007E5FC4">
        <w:rPr>
          <w:rFonts w:ascii="Times New Roman" w:hAnsi="Times New Roman"/>
          <w:color w:val="000000"/>
          <w:sz w:val="24"/>
          <w:szCs w:val="24"/>
        </w:rPr>
        <w:t xml:space="preserve"> </w:t>
      </w:r>
      <w:r w:rsidR="00885908">
        <w:rPr>
          <w:rFonts w:ascii="Times New Roman" w:hAnsi="Times New Roman"/>
          <w:color w:val="000000"/>
          <w:sz w:val="24"/>
          <w:szCs w:val="24"/>
        </w:rPr>
        <w:t>предварительное согласование</w:t>
      </w:r>
      <w:r w:rsidR="007E5FC4" w:rsidRPr="007E5FC4">
        <w:rPr>
          <w:rFonts w:ascii="Times New Roman" w:hAnsi="Times New Roman"/>
          <w:color w:val="000000"/>
          <w:sz w:val="24"/>
          <w:szCs w:val="24"/>
        </w:rPr>
        <w:t xml:space="preserve"> на  совершение Учреждением крупных сделок, соответствующих критериям, установленных в пункте 13 статьи 9.2 Федерального закона </w:t>
      </w:r>
      <w:r w:rsidR="00744BA8">
        <w:rPr>
          <w:rFonts w:ascii="Times New Roman" w:hAnsi="Times New Roman"/>
          <w:color w:val="000000"/>
          <w:sz w:val="24"/>
          <w:szCs w:val="24"/>
        </w:rPr>
        <w:t>«О некоммерческих организациях».</w:t>
      </w:r>
    </w:p>
    <w:p w:rsidR="007E5FC4" w:rsidRPr="007E5FC4" w:rsidRDefault="000D3DE6" w:rsidP="00FB4B6D">
      <w:pPr>
        <w:pStyle w:val="a5"/>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19)</w:t>
      </w:r>
      <w:r w:rsidR="00885908">
        <w:rPr>
          <w:rFonts w:ascii="Times New Roman" w:hAnsi="Times New Roman"/>
          <w:color w:val="000000"/>
          <w:sz w:val="24"/>
          <w:szCs w:val="24"/>
        </w:rPr>
        <w:t xml:space="preserve"> принятие</w:t>
      </w:r>
      <w:r w:rsidR="007E5FC4" w:rsidRPr="007E5FC4">
        <w:rPr>
          <w:rFonts w:ascii="Times New Roman" w:hAnsi="Times New Roman"/>
          <w:color w:val="000000"/>
          <w:sz w:val="24"/>
          <w:szCs w:val="24"/>
        </w:rPr>
        <w:t xml:space="preserve">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r w:rsidR="007144D3">
        <w:rPr>
          <w:rFonts w:ascii="Times New Roman" w:hAnsi="Times New Roman"/>
          <w:color w:val="000000"/>
          <w:sz w:val="24"/>
          <w:szCs w:val="24"/>
        </w:rPr>
        <w:t xml:space="preserve">    </w:t>
      </w:r>
    </w:p>
    <w:p w:rsidR="008236B5" w:rsidRDefault="005925B3"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20</w:t>
      </w:r>
      <w:r w:rsidR="000D3DE6">
        <w:rPr>
          <w:rFonts w:ascii="Times New Roman" w:hAnsi="Times New Roman"/>
          <w:sz w:val="24"/>
          <w:szCs w:val="24"/>
        </w:rPr>
        <w:t>)</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право контроля  за соблюдением законодательства при осуществл</w:t>
      </w:r>
      <w:r w:rsidR="00881889">
        <w:rPr>
          <w:rFonts w:ascii="Times New Roman CYR" w:hAnsi="Times New Roman CYR" w:cs="Times New Roman CYR"/>
          <w:sz w:val="24"/>
          <w:szCs w:val="24"/>
        </w:rPr>
        <w:t>ении уставной деятельности Учреждения</w:t>
      </w:r>
      <w:r w:rsidR="008236B5">
        <w:rPr>
          <w:rFonts w:ascii="Times New Roman CYR" w:hAnsi="Times New Roman CYR" w:cs="Times New Roman CYR"/>
          <w:sz w:val="24"/>
          <w:szCs w:val="24"/>
        </w:rPr>
        <w:t>;</w:t>
      </w:r>
    </w:p>
    <w:p w:rsidR="008236B5" w:rsidRDefault="005925B3"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21</w:t>
      </w:r>
      <w:r w:rsidR="000D3DE6">
        <w:rPr>
          <w:rFonts w:ascii="Times New Roman" w:hAnsi="Times New Roman"/>
          <w:sz w:val="24"/>
          <w:szCs w:val="24"/>
        </w:rPr>
        <w:t>)</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 xml:space="preserve">осуществление иных </w:t>
      </w:r>
      <w:r w:rsidR="008446B7">
        <w:rPr>
          <w:rFonts w:ascii="Times New Roman CYR" w:hAnsi="Times New Roman CYR" w:cs="Times New Roman CYR"/>
          <w:sz w:val="24"/>
          <w:szCs w:val="24"/>
        </w:rPr>
        <w:t>функций и полномочий, установленных действующим законодательством</w:t>
      </w:r>
      <w:r w:rsidR="008236B5">
        <w:rPr>
          <w:rFonts w:ascii="Times New Roman CYR" w:hAnsi="Times New Roman CYR" w:cs="Times New Roman CYR"/>
          <w:sz w:val="24"/>
          <w:szCs w:val="24"/>
        </w:rPr>
        <w:t>.</w:t>
      </w:r>
    </w:p>
    <w:p w:rsidR="003C083C" w:rsidRPr="003C083C" w:rsidRDefault="001F5EAC" w:rsidP="00FB4B6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5.2</w:t>
      </w:r>
      <w:r w:rsidR="003C083C">
        <w:rPr>
          <w:rFonts w:ascii="Times New Roman" w:hAnsi="Times New Roman"/>
          <w:sz w:val="24"/>
          <w:szCs w:val="24"/>
        </w:rPr>
        <w:t>.</w:t>
      </w:r>
      <w:r w:rsidR="003C083C" w:rsidRPr="00BD7D33">
        <w:rPr>
          <w:sz w:val="28"/>
          <w:szCs w:val="28"/>
        </w:rPr>
        <w:t xml:space="preserve"> </w:t>
      </w:r>
      <w:r w:rsidR="003C083C">
        <w:rPr>
          <w:rFonts w:ascii="Times New Roman" w:hAnsi="Times New Roman"/>
          <w:sz w:val="24"/>
          <w:szCs w:val="24"/>
        </w:rPr>
        <w:t>Управление Учреждением</w:t>
      </w:r>
      <w:r w:rsidR="003C083C" w:rsidRPr="003C083C">
        <w:rPr>
          <w:rFonts w:ascii="Times New Roman" w:hAnsi="Times New Roman"/>
          <w:sz w:val="24"/>
          <w:szCs w:val="24"/>
        </w:rPr>
        <w:t xml:space="preserve"> осуществляется в соответствии с законодательством Российской Федерации на основе сочетания принципов единоначалия и коллегиальности.</w:t>
      </w:r>
    </w:p>
    <w:p w:rsidR="00F74E56" w:rsidRPr="00F74E56" w:rsidRDefault="003C083C" w:rsidP="00FB4B6D">
      <w:pPr>
        <w:pStyle w:val="23"/>
        <w:spacing w:after="0" w:line="240" w:lineRule="auto"/>
        <w:ind w:left="0" w:firstLine="567"/>
        <w:jc w:val="both"/>
        <w:rPr>
          <w:rFonts w:ascii="Times New Roman" w:hAnsi="Times New Roman"/>
          <w:sz w:val="24"/>
          <w:szCs w:val="24"/>
          <w:lang w:eastAsia="ru-RU"/>
        </w:rPr>
      </w:pPr>
      <w:r>
        <w:rPr>
          <w:rFonts w:ascii="Times New Roman" w:hAnsi="Times New Roman"/>
          <w:sz w:val="24"/>
          <w:szCs w:val="24"/>
        </w:rPr>
        <w:t>5</w:t>
      </w:r>
      <w:r w:rsidRPr="003C083C">
        <w:rPr>
          <w:rFonts w:ascii="Times New Roman" w:hAnsi="Times New Roman"/>
          <w:sz w:val="24"/>
          <w:szCs w:val="24"/>
        </w:rPr>
        <w:t>.</w:t>
      </w:r>
      <w:r w:rsidR="001F5EAC">
        <w:rPr>
          <w:rFonts w:ascii="Times New Roman" w:hAnsi="Times New Roman"/>
          <w:sz w:val="24"/>
          <w:szCs w:val="24"/>
        </w:rPr>
        <w:t>2</w:t>
      </w:r>
      <w:r>
        <w:rPr>
          <w:rFonts w:ascii="Times New Roman" w:hAnsi="Times New Roman"/>
          <w:sz w:val="24"/>
          <w:szCs w:val="24"/>
        </w:rPr>
        <w:t>.</w:t>
      </w:r>
      <w:r w:rsidRPr="003C083C">
        <w:rPr>
          <w:rFonts w:ascii="Times New Roman" w:hAnsi="Times New Roman"/>
          <w:sz w:val="24"/>
          <w:szCs w:val="24"/>
        </w:rPr>
        <w:t xml:space="preserve">1. </w:t>
      </w:r>
      <w:r w:rsidR="00F74E56" w:rsidRPr="00F74E56">
        <w:rPr>
          <w:rFonts w:ascii="Times New Roman" w:hAnsi="Times New Roman"/>
          <w:sz w:val="24"/>
          <w:szCs w:val="24"/>
        </w:rPr>
        <w:t xml:space="preserve">Единоличным исполнительным органом Учреждения является Директор Учреждения, назначаемый на должность Учредителем.  </w:t>
      </w:r>
    </w:p>
    <w:p w:rsidR="00F74E56" w:rsidRPr="00F74E56" w:rsidRDefault="00F74E56" w:rsidP="00FB4B6D">
      <w:pPr>
        <w:spacing w:after="0" w:line="240" w:lineRule="auto"/>
        <w:ind w:firstLine="567"/>
        <w:jc w:val="both"/>
        <w:rPr>
          <w:rFonts w:ascii="Times New Roman" w:hAnsi="Times New Roman"/>
          <w:sz w:val="24"/>
          <w:szCs w:val="24"/>
        </w:rPr>
      </w:pPr>
      <w:r w:rsidRPr="00F74E56">
        <w:rPr>
          <w:rFonts w:ascii="Times New Roman" w:hAnsi="Times New Roman"/>
          <w:sz w:val="24"/>
          <w:szCs w:val="24"/>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8236B5" w:rsidRPr="00B14600" w:rsidRDefault="00F74E56" w:rsidP="00FB4B6D">
      <w:pPr>
        <w:pStyle w:val="ConsPlusNormal"/>
        <w:widowControl/>
        <w:ind w:right="53" w:firstLine="567"/>
        <w:jc w:val="both"/>
        <w:rPr>
          <w:rFonts w:ascii="Times New Roman" w:hAnsi="Times New Roman" w:cs="Times New Roman"/>
          <w:sz w:val="24"/>
          <w:szCs w:val="24"/>
        </w:rPr>
      </w:pPr>
      <w:r w:rsidRPr="00F74E56">
        <w:rPr>
          <w:rFonts w:ascii="Times New Roman" w:hAnsi="Times New Roman" w:cs="Times New Roman"/>
          <w:sz w:val="24"/>
          <w:szCs w:val="24"/>
        </w:rPr>
        <w:t xml:space="preserve">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w:t>
      </w:r>
      <w:r w:rsidRPr="00B14600">
        <w:rPr>
          <w:rFonts w:ascii="Times New Roman" w:hAnsi="Times New Roman" w:cs="Times New Roman"/>
          <w:sz w:val="24"/>
          <w:szCs w:val="24"/>
        </w:rPr>
        <w:t>Учреждения. Должностные обязанности директора Учреждения не могут исполняться по совместительству</w:t>
      </w:r>
      <w:r w:rsidR="003C083C" w:rsidRPr="00B14600">
        <w:rPr>
          <w:rFonts w:ascii="Times New Roman" w:hAnsi="Times New Roman" w:cs="Times New Roman"/>
          <w:sz w:val="24"/>
          <w:szCs w:val="24"/>
        </w:rPr>
        <w:t>.</w:t>
      </w:r>
    </w:p>
    <w:p w:rsidR="00F74E56" w:rsidRPr="00B14600" w:rsidRDefault="00F74E56" w:rsidP="00FB4B6D">
      <w:pPr>
        <w:spacing w:after="0" w:line="240" w:lineRule="auto"/>
        <w:ind w:firstLine="567"/>
        <w:jc w:val="both"/>
        <w:rPr>
          <w:rFonts w:ascii="Times New Roman" w:hAnsi="Times New Roman"/>
          <w:sz w:val="24"/>
          <w:szCs w:val="24"/>
        </w:rPr>
      </w:pPr>
      <w:r w:rsidRPr="00B14600">
        <w:rPr>
          <w:rFonts w:ascii="Times New Roman" w:hAnsi="Times New Roman"/>
          <w:sz w:val="24"/>
          <w:szCs w:val="24"/>
        </w:rPr>
        <w:t>5.2.2. К компетенции Директора Учреждения относятся вопросы осуществления текущего руководства деятельностью</w:t>
      </w:r>
      <w:r w:rsidRPr="00B14600">
        <w:rPr>
          <w:rFonts w:ascii="Times New Roman" w:hAnsi="Times New Roman"/>
          <w:spacing w:val="-6"/>
          <w:w w:val="104"/>
          <w:sz w:val="24"/>
          <w:szCs w:val="24"/>
        </w:rPr>
        <w:t xml:space="preserve"> Учреждения</w:t>
      </w:r>
      <w:r w:rsidRPr="00B14600">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F74E56" w:rsidRPr="00B14600" w:rsidRDefault="00F74E56" w:rsidP="00FB4B6D">
      <w:pPr>
        <w:pStyle w:val="3"/>
        <w:numPr>
          <w:ilvl w:val="0"/>
          <w:numId w:val="28"/>
        </w:numPr>
        <w:tabs>
          <w:tab w:val="left" w:pos="0"/>
          <w:tab w:val="left" w:pos="851"/>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F74E56" w:rsidRPr="00B14600" w:rsidRDefault="00F74E56" w:rsidP="00FB4B6D">
      <w:pPr>
        <w:pStyle w:val="3"/>
        <w:numPr>
          <w:ilvl w:val="0"/>
          <w:numId w:val="28"/>
        </w:numPr>
        <w:tabs>
          <w:tab w:val="left" w:pos="0"/>
          <w:tab w:val="left" w:pos="851"/>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F74E56" w:rsidRPr="00B14600" w:rsidRDefault="00F74E56" w:rsidP="00FB4B6D">
      <w:pPr>
        <w:pStyle w:val="3"/>
        <w:numPr>
          <w:ilvl w:val="0"/>
          <w:numId w:val="28"/>
        </w:numPr>
        <w:tabs>
          <w:tab w:val="left" w:pos="0"/>
          <w:tab w:val="left" w:pos="851"/>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F74E56" w:rsidRPr="00B14600" w:rsidRDefault="00F74E56" w:rsidP="00FB4B6D">
      <w:pPr>
        <w:pStyle w:val="3"/>
        <w:numPr>
          <w:ilvl w:val="0"/>
          <w:numId w:val="28"/>
        </w:numPr>
        <w:tabs>
          <w:tab w:val="left" w:pos="0"/>
          <w:tab w:val="left" w:pos="851"/>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F74E56" w:rsidRPr="00B14600" w:rsidRDefault="00F74E56" w:rsidP="00FB4B6D">
      <w:pPr>
        <w:pStyle w:val="3"/>
        <w:numPr>
          <w:ilvl w:val="0"/>
          <w:numId w:val="28"/>
        </w:numPr>
        <w:tabs>
          <w:tab w:val="left" w:pos="0"/>
          <w:tab w:val="left" w:pos="851"/>
        </w:tabs>
        <w:spacing w:after="0" w:line="240" w:lineRule="auto"/>
        <w:ind w:left="0" w:firstLine="567"/>
        <w:jc w:val="both"/>
        <w:rPr>
          <w:rFonts w:ascii="Times New Roman" w:hAnsi="Times New Roman"/>
          <w:spacing w:val="-6"/>
          <w:w w:val="104"/>
          <w:sz w:val="24"/>
          <w:szCs w:val="24"/>
        </w:rPr>
      </w:pPr>
      <w:r w:rsidRPr="00B14600">
        <w:rPr>
          <w:rFonts w:ascii="Times New Roman" w:hAnsi="Times New Roman"/>
          <w:sz w:val="24"/>
          <w:szCs w:val="24"/>
          <w:lang w:eastAsia="ru-RU"/>
        </w:rPr>
        <w:t xml:space="preserve"> </w:t>
      </w:r>
      <w:r w:rsidRPr="00B14600">
        <w:rPr>
          <w:rFonts w:ascii="Times New Roman" w:hAnsi="Times New Roman"/>
          <w:sz w:val="24"/>
          <w:szCs w:val="24"/>
        </w:rPr>
        <w:t xml:space="preserve">директор Учреждения в </w:t>
      </w:r>
      <w:r w:rsidRPr="00B14600">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F74E56" w:rsidRPr="00B14600" w:rsidRDefault="00F74E56" w:rsidP="00FB4B6D">
      <w:pPr>
        <w:pStyle w:val="3"/>
        <w:tabs>
          <w:tab w:val="left" w:pos="0"/>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 xml:space="preserve">а) без доверенности действует от имени </w:t>
      </w:r>
      <w:r w:rsidRPr="00B14600">
        <w:rPr>
          <w:rFonts w:ascii="Times New Roman" w:hAnsi="Times New Roman"/>
          <w:spacing w:val="-6"/>
          <w:w w:val="104"/>
          <w:sz w:val="24"/>
          <w:szCs w:val="24"/>
        </w:rPr>
        <w:t>Учреждения</w:t>
      </w:r>
      <w:r w:rsidRPr="00B14600">
        <w:rPr>
          <w:rFonts w:ascii="Times New Roman" w:hAnsi="Times New Roman"/>
          <w:sz w:val="24"/>
          <w:szCs w:val="24"/>
        </w:rPr>
        <w:t xml:space="preserve">, в том числе представляет его интересы и совершает сделки от его имени; </w:t>
      </w:r>
    </w:p>
    <w:p w:rsidR="00F74E56" w:rsidRPr="00B14600" w:rsidRDefault="00F74E56" w:rsidP="00FB4B6D">
      <w:pPr>
        <w:pStyle w:val="3"/>
        <w:tabs>
          <w:tab w:val="left" w:pos="0"/>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б) утверждает штатное расписание Учреждения;</w:t>
      </w:r>
    </w:p>
    <w:p w:rsidR="00F74E56" w:rsidRPr="00B14600" w:rsidRDefault="00F74E56" w:rsidP="00FB4B6D">
      <w:pPr>
        <w:pStyle w:val="3"/>
        <w:tabs>
          <w:tab w:val="left" w:pos="0"/>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 xml:space="preserve">в) утверждает регламентирующие деятельность </w:t>
      </w:r>
      <w:r w:rsidRPr="00B14600">
        <w:rPr>
          <w:rFonts w:ascii="Times New Roman" w:hAnsi="Times New Roman"/>
          <w:spacing w:val="-6"/>
          <w:w w:val="104"/>
          <w:sz w:val="24"/>
          <w:szCs w:val="24"/>
        </w:rPr>
        <w:t>Учреждения</w:t>
      </w:r>
      <w:r w:rsidRPr="00B14600">
        <w:rPr>
          <w:rFonts w:ascii="Times New Roman" w:hAnsi="Times New Roman"/>
          <w:sz w:val="24"/>
          <w:szCs w:val="24"/>
        </w:rPr>
        <w:t xml:space="preserve"> внутренние документы; </w:t>
      </w:r>
    </w:p>
    <w:p w:rsidR="00F74E56" w:rsidRPr="00B14600" w:rsidRDefault="00F74E56" w:rsidP="00FB4B6D">
      <w:pPr>
        <w:pStyle w:val="3"/>
        <w:tabs>
          <w:tab w:val="left" w:pos="0"/>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 xml:space="preserve">г) издает приказы и дает указания, обязательные для исполнения всеми работниками </w:t>
      </w:r>
      <w:r w:rsidRPr="00B14600">
        <w:rPr>
          <w:rFonts w:ascii="Times New Roman" w:hAnsi="Times New Roman"/>
          <w:spacing w:val="-6"/>
          <w:w w:val="104"/>
          <w:sz w:val="24"/>
          <w:szCs w:val="24"/>
        </w:rPr>
        <w:t>Учреждения</w:t>
      </w:r>
      <w:r w:rsidRPr="00B14600">
        <w:rPr>
          <w:rFonts w:ascii="Times New Roman" w:hAnsi="Times New Roman"/>
          <w:sz w:val="24"/>
          <w:szCs w:val="24"/>
        </w:rPr>
        <w:t>;</w:t>
      </w:r>
    </w:p>
    <w:p w:rsidR="00F74E56" w:rsidRPr="00B14600" w:rsidRDefault="00F74E56" w:rsidP="00FB4B6D">
      <w:pPr>
        <w:pStyle w:val="3"/>
        <w:tabs>
          <w:tab w:val="left" w:pos="0"/>
          <w:tab w:val="left" w:pos="993"/>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F74E56" w:rsidRPr="00B14600" w:rsidRDefault="00F74E56" w:rsidP="00FB4B6D">
      <w:pPr>
        <w:pStyle w:val="3"/>
        <w:tabs>
          <w:tab w:val="left" w:pos="0"/>
          <w:tab w:val="left" w:pos="993"/>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lastRenderedPageBreak/>
        <w:t xml:space="preserve">е) </w:t>
      </w:r>
      <w:r w:rsidRPr="00B14600">
        <w:rPr>
          <w:rFonts w:ascii="Times New Roman" w:hAnsi="Times New Roman"/>
          <w:sz w:val="24"/>
          <w:szCs w:val="24"/>
        </w:rPr>
        <w:t xml:space="preserve">принимает на работу в </w:t>
      </w:r>
      <w:r w:rsidRPr="00B14600">
        <w:rPr>
          <w:rFonts w:ascii="Times New Roman" w:hAnsi="Times New Roman"/>
          <w:spacing w:val="-6"/>
          <w:w w:val="104"/>
          <w:sz w:val="24"/>
          <w:szCs w:val="24"/>
        </w:rPr>
        <w:t>Учреждение</w:t>
      </w:r>
      <w:r w:rsidRPr="00B14600">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B14600">
        <w:rPr>
          <w:rFonts w:ascii="Times New Roman" w:hAnsi="Times New Roman"/>
          <w:spacing w:val="-6"/>
          <w:w w:val="104"/>
          <w:sz w:val="24"/>
          <w:szCs w:val="24"/>
        </w:rPr>
        <w:t>Учреждения</w:t>
      </w:r>
      <w:r w:rsidRPr="00B14600">
        <w:rPr>
          <w:rFonts w:ascii="Times New Roman" w:hAnsi="Times New Roman"/>
          <w:sz w:val="24"/>
          <w:szCs w:val="24"/>
        </w:rPr>
        <w:t>, утверждает должностные инструкции,</w:t>
      </w:r>
      <w:r w:rsidRPr="00B14600">
        <w:rPr>
          <w:rFonts w:ascii="Times New Roman" w:hAnsi="Times New Roman"/>
          <w:sz w:val="24"/>
          <w:szCs w:val="24"/>
          <w:lang w:eastAsia="ru-RU"/>
        </w:rPr>
        <w:t xml:space="preserve"> распределяет учебную нагрузку;</w:t>
      </w:r>
    </w:p>
    <w:p w:rsidR="00F74E56" w:rsidRPr="00B14600" w:rsidRDefault="00F74E56" w:rsidP="00FB4B6D">
      <w:pPr>
        <w:pStyle w:val="3"/>
        <w:tabs>
          <w:tab w:val="left" w:pos="0"/>
          <w:tab w:val="left" w:pos="993"/>
        </w:tabs>
        <w:spacing w:after="0" w:line="240" w:lineRule="auto"/>
        <w:ind w:left="0" w:firstLine="567"/>
        <w:jc w:val="both"/>
        <w:rPr>
          <w:rFonts w:ascii="Times New Roman" w:hAnsi="Times New Roman"/>
          <w:sz w:val="24"/>
          <w:szCs w:val="24"/>
          <w:lang w:eastAsia="ru-RU"/>
        </w:rPr>
      </w:pPr>
      <w:r w:rsidRPr="00B14600">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B14600">
        <w:rPr>
          <w:rFonts w:ascii="Times New Roman" w:hAnsi="Times New Roman"/>
          <w:sz w:val="24"/>
          <w:szCs w:val="24"/>
        </w:rPr>
        <w:t xml:space="preserve">; </w:t>
      </w:r>
    </w:p>
    <w:p w:rsidR="00F74E56" w:rsidRPr="00B14600" w:rsidRDefault="00F74E56" w:rsidP="00FB4B6D">
      <w:pPr>
        <w:pStyle w:val="3"/>
        <w:tabs>
          <w:tab w:val="left" w:pos="0"/>
          <w:tab w:val="left" w:pos="993"/>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з) зачисляет, переводит и отчисляет обучающихся;</w:t>
      </w:r>
    </w:p>
    <w:p w:rsidR="00F74E56" w:rsidRPr="00B14600" w:rsidRDefault="00F74E56" w:rsidP="00FB4B6D">
      <w:pPr>
        <w:pStyle w:val="3"/>
        <w:tabs>
          <w:tab w:val="left" w:pos="0"/>
          <w:tab w:val="left" w:pos="993"/>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и) утверждает локальные нормативные акты Учреждения;</w:t>
      </w:r>
    </w:p>
    <w:p w:rsidR="00F74E56" w:rsidRPr="00B14600" w:rsidRDefault="00F74E56" w:rsidP="00FB4B6D">
      <w:pPr>
        <w:pStyle w:val="3"/>
        <w:tabs>
          <w:tab w:val="left" w:pos="0"/>
          <w:tab w:val="left" w:pos="993"/>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F74E56" w:rsidRPr="00B14600" w:rsidRDefault="00F74E56" w:rsidP="00FB4B6D">
      <w:pPr>
        <w:pStyle w:val="3"/>
        <w:tabs>
          <w:tab w:val="left" w:pos="0"/>
          <w:tab w:val="left" w:pos="993"/>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F74E56" w:rsidRPr="00B14600" w:rsidRDefault="00F74E56" w:rsidP="00FB4B6D">
      <w:pPr>
        <w:pStyle w:val="3"/>
        <w:tabs>
          <w:tab w:val="left" w:pos="0"/>
          <w:tab w:val="left" w:pos="993"/>
        </w:tabs>
        <w:spacing w:after="0" w:line="240" w:lineRule="auto"/>
        <w:ind w:left="0" w:firstLine="567"/>
        <w:jc w:val="both"/>
        <w:rPr>
          <w:rFonts w:ascii="Times New Roman" w:hAnsi="Times New Roman"/>
          <w:sz w:val="24"/>
          <w:szCs w:val="24"/>
          <w:lang w:eastAsia="ru-RU"/>
        </w:rPr>
      </w:pPr>
      <w:r w:rsidRPr="00B14600">
        <w:rPr>
          <w:rFonts w:ascii="Times New Roman" w:hAnsi="Times New Roman"/>
          <w:sz w:val="24"/>
          <w:szCs w:val="24"/>
          <w:lang w:eastAsia="ru-RU"/>
        </w:rPr>
        <w:t>м) руководит деятельностью Педагогического совета Учреждения;</w:t>
      </w:r>
    </w:p>
    <w:p w:rsidR="00F74E56" w:rsidRPr="00B14600" w:rsidRDefault="00F74E56" w:rsidP="00FB4B6D">
      <w:pPr>
        <w:pStyle w:val="3"/>
        <w:tabs>
          <w:tab w:val="left" w:pos="0"/>
          <w:tab w:val="left" w:pos="993"/>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 xml:space="preserve">н) осуществляет иные функции, предусмотренные для руководителя </w:t>
      </w:r>
      <w:r w:rsidRPr="00B14600">
        <w:rPr>
          <w:rFonts w:ascii="Times New Roman" w:hAnsi="Times New Roman"/>
          <w:spacing w:val="-6"/>
          <w:w w:val="104"/>
          <w:sz w:val="24"/>
          <w:szCs w:val="24"/>
        </w:rPr>
        <w:t>Учреждения</w:t>
      </w:r>
      <w:r w:rsidRPr="00B14600">
        <w:rPr>
          <w:rFonts w:ascii="Times New Roman" w:hAnsi="Times New Roman"/>
          <w:sz w:val="24"/>
          <w:szCs w:val="24"/>
        </w:rPr>
        <w:t xml:space="preserve"> </w:t>
      </w:r>
      <w:r w:rsidRPr="00B14600">
        <w:rPr>
          <w:rFonts w:ascii="Times New Roman" w:hAnsi="Times New Roman"/>
          <w:spacing w:val="-6"/>
          <w:w w:val="104"/>
          <w:sz w:val="24"/>
          <w:szCs w:val="24"/>
        </w:rPr>
        <w:t>действующим законодательством Российской Федерации,</w:t>
      </w:r>
      <w:r w:rsidRPr="00B14600">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B14600">
        <w:rPr>
          <w:rFonts w:ascii="Times New Roman" w:hAnsi="Times New Roman"/>
          <w:spacing w:val="-6"/>
          <w:w w:val="104"/>
          <w:sz w:val="24"/>
          <w:szCs w:val="24"/>
        </w:rPr>
        <w:t>Учреждения</w:t>
      </w:r>
      <w:r w:rsidRPr="00B14600">
        <w:rPr>
          <w:rFonts w:ascii="Times New Roman" w:hAnsi="Times New Roman"/>
          <w:sz w:val="24"/>
          <w:szCs w:val="24"/>
        </w:rPr>
        <w:t>, трудовым договором, должностной инструкцией Директора.</w:t>
      </w:r>
    </w:p>
    <w:p w:rsidR="00F74E56" w:rsidRPr="00B14600" w:rsidRDefault="00F74E56" w:rsidP="00FB4B6D">
      <w:pPr>
        <w:pStyle w:val="3"/>
        <w:numPr>
          <w:ilvl w:val="2"/>
          <w:numId w:val="27"/>
        </w:numPr>
        <w:tabs>
          <w:tab w:val="left" w:pos="1134"/>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 xml:space="preserve"> Директор Учреждения обязан:</w:t>
      </w:r>
    </w:p>
    <w:p w:rsidR="00F74E56" w:rsidRPr="00B14600" w:rsidRDefault="00F74E56" w:rsidP="00FB4B6D">
      <w:pPr>
        <w:pStyle w:val="3"/>
        <w:numPr>
          <w:ilvl w:val="0"/>
          <w:numId w:val="29"/>
        </w:numPr>
        <w:tabs>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обеспечивать выполнение муниципального задания в полном объеме;</w:t>
      </w:r>
    </w:p>
    <w:p w:rsidR="00F74E56" w:rsidRPr="00B14600" w:rsidRDefault="00F74E56" w:rsidP="00FB4B6D">
      <w:pPr>
        <w:pStyle w:val="3"/>
        <w:numPr>
          <w:ilvl w:val="0"/>
          <w:numId w:val="29"/>
        </w:numPr>
        <w:tabs>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F74E56" w:rsidRPr="00B14600" w:rsidRDefault="00F74E56" w:rsidP="00FB4B6D">
      <w:pPr>
        <w:pStyle w:val="3"/>
        <w:numPr>
          <w:ilvl w:val="0"/>
          <w:numId w:val="29"/>
        </w:numPr>
        <w:tabs>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F74E56" w:rsidRPr="00B14600" w:rsidRDefault="00F74E56" w:rsidP="00FB4B6D">
      <w:pPr>
        <w:pStyle w:val="3"/>
        <w:numPr>
          <w:ilvl w:val="0"/>
          <w:numId w:val="29"/>
        </w:numPr>
        <w:tabs>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F74E56" w:rsidRPr="00B14600" w:rsidRDefault="00F74E56" w:rsidP="00FB4B6D">
      <w:pPr>
        <w:pStyle w:val="3"/>
        <w:numPr>
          <w:ilvl w:val="0"/>
          <w:numId w:val="29"/>
        </w:numPr>
        <w:tabs>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F74E56" w:rsidRPr="00B14600" w:rsidRDefault="00F74E56" w:rsidP="00FB4B6D">
      <w:pPr>
        <w:pStyle w:val="3"/>
        <w:numPr>
          <w:ilvl w:val="0"/>
          <w:numId w:val="29"/>
        </w:numPr>
        <w:tabs>
          <w:tab w:val="left" w:pos="851"/>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F74E56" w:rsidRPr="00B14600" w:rsidRDefault="00B14600" w:rsidP="00FB4B6D">
      <w:pPr>
        <w:pStyle w:val="ConsPlusNormal"/>
        <w:widowControl/>
        <w:ind w:right="53" w:firstLine="567"/>
        <w:jc w:val="both"/>
        <w:rPr>
          <w:rFonts w:ascii="Times New Roman" w:hAnsi="Times New Roman" w:cs="Times New Roman"/>
          <w:sz w:val="24"/>
          <w:szCs w:val="24"/>
        </w:rPr>
      </w:pPr>
      <w:r>
        <w:rPr>
          <w:rFonts w:ascii="Times New Roman" w:hAnsi="Times New Roman" w:cs="Times New Roman"/>
          <w:sz w:val="24"/>
          <w:szCs w:val="24"/>
        </w:rPr>
        <w:t xml:space="preserve">5.2.4. </w:t>
      </w:r>
      <w:r w:rsidR="00F74E56" w:rsidRPr="00B14600">
        <w:rPr>
          <w:rFonts w:ascii="Times New Roman" w:hAnsi="Times New Roman" w:cs="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r w:rsidRPr="00B14600">
        <w:rPr>
          <w:rFonts w:ascii="Times New Roman" w:hAnsi="Times New Roman"/>
          <w:i/>
          <w:sz w:val="24"/>
          <w:szCs w:val="24"/>
        </w:rPr>
        <w:t xml:space="preserve"> </w:t>
      </w:r>
      <w:r w:rsidRPr="00F74E56">
        <w:rPr>
          <w:rFonts w:ascii="Times New Roman" w:hAnsi="Times New Roman"/>
          <w:i/>
          <w:sz w:val="24"/>
          <w:szCs w:val="24"/>
        </w:rPr>
        <w:t>(в редакции постановления Администрации Кривошеинского района от 05.03.2018 №125)</w:t>
      </w:r>
      <w:r>
        <w:rPr>
          <w:rFonts w:ascii="Times New Roman" w:hAnsi="Times New Roman"/>
          <w:i/>
          <w:sz w:val="24"/>
          <w:szCs w:val="24"/>
        </w:rPr>
        <w:t>.</w:t>
      </w:r>
    </w:p>
    <w:p w:rsidR="008236B5" w:rsidRDefault="001F5EAC"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5.3</w:t>
      </w:r>
      <w:r w:rsidR="008236B5" w:rsidRPr="00796C2F">
        <w:rPr>
          <w:rFonts w:ascii="Times New Roman" w:hAnsi="Times New Roman"/>
          <w:sz w:val="24"/>
          <w:szCs w:val="24"/>
        </w:rPr>
        <w:t xml:space="preserve">. </w:t>
      </w:r>
      <w:r w:rsidR="003C083C">
        <w:rPr>
          <w:rFonts w:ascii="Times New Roman CYR" w:hAnsi="Times New Roman CYR" w:cs="Times New Roman CYR"/>
          <w:sz w:val="24"/>
          <w:szCs w:val="24"/>
        </w:rPr>
        <w:t>Органами управления в Учреждение</w:t>
      </w:r>
      <w:r w:rsidR="008236B5">
        <w:rPr>
          <w:rFonts w:ascii="Times New Roman CYR" w:hAnsi="Times New Roman CYR" w:cs="Times New Roman CYR"/>
          <w:sz w:val="24"/>
          <w:szCs w:val="24"/>
        </w:rPr>
        <w:t xml:space="preserve"> являются: </w:t>
      </w:r>
    </w:p>
    <w:p w:rsidR="008236B5" w:rsidRDefault="00853063" w:rsidP="00FB4B6D">
      <w:pPr>
        <w:widowControl w:val="0"/>
        <w:tabs>
          <w:tab w:val="left" w:pos="737"/>
        </w:tabs>
        <w:autoSpaceDE w:val="0"/>
        <w:autoSpaceDN w:val="0"/>
        <w:adjustRightInd w:val="0"/>
        <w:spacing w:after="0" w:line="240" w:lineRule="auto"/>
        <w:ind w:firstLine="567"/>
        <w:jc w:val="both"/>
        <w:rPr>
          <w:rFonts w:ascii="Times New Roman CYR" w:hAnsi="Times New Roman CYR" w:cs="Times New Roman CYR"/>
          <w:sz w:val="24"/>
          <w:szCs w:val="24"/>
        </w:rPr>
      </w:pPr>
      <w:r w:rsidRPr="009B44F5">
        <w:rPr>
          <w:rFonts w:ascii="Times New Roman CYR" w:hAnsi="Times New Roman CYR" w:cs="Times New Roman CYR"/>
          <w:sz w:val="24"/>
          <w:szCs w:val="24"/>
        </w:rPr>
        <w:t xml:space="preserve">1) </w:t>
      </w:r>
      <w:r w:rsidR="008236B5" w:rsidRPr="009B44F5">
        <w:rPr>
          <w:rFonts w:ascii="Times New Roman CYR" w:hAnsi="Times New Roman CYR" w:cs="Times New Roman CYR"/>
          <w:sz w:val="24"/>
          <w:szCs w:val="24"/>
        </w:rPr>
        <w:t>общ</w:t>
      </w:r>
      <w:r w:rsidR="00D25222" w:rsidRPr="009B44F5">
        <w:rPr>
          <w:rFonts w:ascii="Times New Roman CYR" w:hAnsi="Times New Roman CYR" w:cs="Times New Roman CYR"/>
          <w:sz w:val="24"/>
          <w:szCs w:val="24"/>
        </w:rPr>
        <w:t>ее собрание работников</w:t>
      </w:r>
      <w:r w:rsidR="00D20550" w:rsidRPr="009B44F5">
        <w:rPr>
          <w:rFonts w:ascii="Times New Roman CYR" w:hAnsi="Times New Roman CYR" w:cs="Times New Roman CYR"/>
          <w:sz w:val="24"/>
          <w:szCs w:val="24"/>
        </w:rPr>
        <w:t xml:space="preserve"> Учреждения</w:t>
      </w:r>
      <w:r w:rsidR="008236B5" w:rsidRPr="009B44F5">
        <w:rPr>
          <w:rFonts w:ascii="Times New Roman CYR" w:hAnsi="Times New Roman CYR" w:cs="Times New Roman CYR"/>
          <w:sz w:val="24"/>
          <w:szCs w:val="24"/>
        </w:rPr>
        <w:t>,</w:t>
      </w:r>
    </w:p>
    <w:p w:rsidR="008236B5" w:rsidRDefault="00853063" w:rsidP="00FB4B6D">
      <w:pPr>
        <w:widowControl w:val="0"/>
        <w:tabs>
          <w:tab w:val="left" w:pos="737"/>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2)</w:t>
      </w:r>
      <w:r w:rsidR="00C132F6">
        <w:rPr>
          <w:rFonts w:ascii="Times New Roman CYR" w:hAnsi="Times New Roman CYR" w:cs="Times New Roman CYR"/>
          <w:sz w:val="24"/>
          <w:szCs w:val="24"/>
        </w:rPr>
        <w:t xml:space="preserve"> </w:t>
      </w:r>
      <w:r w:rsidR="003C083C">
        <w:rPr>
          <w:rFonts w:ascii="Times New Roman CYR" w:hAnsi="Times New Roman CYR" w:cs="Times New Roman CYR"/>
          <w:sz w:val="24"/>
          <w:szCs w:val="24"/>
        </w:rPr>
        <w:t>у</w:t>
      </w:r>
      <w:r w:rsidR="003E401A">
        <w:rPr>
          <w:rFonts w:ascii="Times New Roman CYR" w:hAnsi="Times New Roman CYR" w:cs="Times New Roman CYR"/>
          <w:sz w:val="24"/>
          <w:szCs w:val="24"/>
        </w:rPr>
        <w:t>правляющий Совет</w:t>
      </w:r>
      <w:r w:rsidR="008236B5">
        <w:rPr>
          <w:rFonts w:ascii="Times New Roman CYR" w:hAnsi="Times New Roman CYR" w:cs="Times New Roman CYR"/>
          <w:sz w:val="24"/>
          <w:szCs w:val="24"/>
        </w:rPr>
        <w:t xml:space="preserve">, </w:t>
      </w:r>
    </w:p>
    <w:p w:rsidR="008236B5" w:rsidRDefault="00853063" w:rsidP="00FB4B6D">
      <w:pPr>
        <w:widowControl w:val="0"/>
        <w:tabs>
          <w:tab w:val="left" w:pos="737"/>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3)</w:t>
      </w:r>
      <w:r w:rsidR="00C132F6">
        <w:rPr>
          <w:rFonts w:ascii="Times New Roman CYR" w:hAnsi="Times New Roman CYR" w:cs="Times New Roman CYR"/>
          <w:sz w:val="24"/>
          <w:szCs w:val="24"/>
        </w:rPr>
        <w:t xml:space="preserve"> </w:t>
      </w:r>
      <w:r w:rsidR="008236B5">
        <w:rPr>
          <w:rFonts w:ascii="Times New Roman CYR" w:hAnsi="Times New Roman CYR" w:cs="Times New Roman CYR"/>
          <w:sz w:val="24"/>
          <w:szCs w:val="24"/>
        </w:rPr>
        <w:t xml:space="preserve">педагогический совет, </w:t>
      </w:r>
    </w:p>
    <w:p w:rsidR="008236B5" w:rsidRDefault="00853063" w:rsidP="00FB4B6D">
      <w:pPr>
        <w:widowControl w:val="0"/>
        <w:tabs>
          <w:tab w:val="left" w:pos="737"/>
        </w:tabs>
        <w:autoSpaceDE w:val="0"/>
        <w:autoSpaceDN w:val="0"/>
        <w:adjustRightInd w:val="0"/>
        <w:spacing w:after="0" w:line="240" w:lineRule="auto"/>
        <w:ind w:firstLine="567"/>
        <w:jc w:val="both"/>
        <w:rPr>
          <w:rFonts w:ascii="Times New Roman CYR" w:hAnsi="Times New Roman CYR" w:cs="Times New Roman CYR"/>
          <w:sz w:val="24"/>
          <w:szCs w:val="24"/>
        </w:rPr>
      </w:pPr>
      <w:r w:rsidRPr="009B44F5">
        <w:rPr>
          <w:rFonts w:ascii="Times New Roman CYR" w:hAnsi="Times New Roman CYR" w:cs="Times New Roman CYR"/>
          <w:sz w:val="24"/>
          <w:szCs w:val="24"/>
        </w:rPr>
        <w:t>4)</w:t>
      </w:r>
      <w:r w:rsidR="00C132F6">
        <w:rPr>
          <w:rFonts w:ascii="Times New Roman CYR" w:hAnsi="Times New Roman CYR" w:cs="Times New Roman CYR"/>
          <w:sz w:val="24"/>
          <w:szCs w:val="24"/>
        </w:rPr>
        <w:t xml:space="preserve"> </w:t>
      </w:r>
      <w:r w:rsidR="003E401A" w:rsidRPr="009B44F5">
        <w:rPr>
          <w:rFonts w:ascii="Times New Roman CYR" w:hAnsi="Times New Roman CYR" w:cs="Times New Roman CYR"/>
          <w:sz w:val="24"/>
          <w:szCs w:val="24"/>
        </w:rPr>
        <w:t>ученический совет.</w:t>
      </w:r>
      <w:r w:rsidR="008236B5">
        <w:rPr>
          <w:rFonts w:ascii="Times New Roman CYR" w:hAnsi="Times New Roman CYR" w:cs="Times New Roman CYR"/>
          <w:sz w:val="24"/>
          <w:szCs w:val="24"/>
        </w:rPr>
        <w:tab/>
      </w:r>
    </w:p>
    <w:p w:rsidR="00434979"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796C2F">
        <w:rPr>
          <w:rFonts w:ascii="Times New Roman" w:hAnsi="Times New Roman"/>
          <w:sz w:val="24"/>
          <w:szCs w:val="24"/>
        </w:rPr>
        <w:tab/>
      </w:r>
      <w:r>
        <w:rPr>
          <w:rFonts w:ascii="Times New Roman CYR" w:hAnsi="Times New Roman CYR" w:cs="Times New Roman CYR"/>
          <w:sz w:val="24"/>
          <w:szCs w:val="24"/>
        </w:rPr>
        <w:t>Органы управления действуют на основании Устава.</w:t>
      </w:r>
    </w:p>
    <w:p w:rsidR="00A20D88" w:rsidRPr="00B81AE5" w:rsidRDefault="001F5EAC" w:rsidP="00FB4B6D">
      <w:pPr>
        <w:spacing w:after="0" w:line="240" w:lineRule="auto"/>
        <w:ind w:firstLine="567"/>
        <w:jc w:val="both"/>
        <w:rPr>
          <w:rFonts w:ascii="Times New Roman" w:hAnsi="Times New Roman"/>
          <w:sz w:val="24"/>
          <w:szCs w:val="24"/>
        </w:rPr>
      </w:pPr>
      <w:r>
        <w:rPr>
          <w:rFonts w:ascii="Times New Roman" w:hAnsi="Times New Roman"/>
          <w:sz w:val="24"/>
          <w:szCs w:val="24"/>
        </w:rPr>
        <w:t>5.4</w:t>
      </w:r>
      <w:r w:rsidR="008236B5" w:rsidRPr="00B81AE5">
        <w:rPr>
          <w:rFonts w:ascii="Times New Roman" w:hAnsi="Times New Roman"/>
          <w:sz w:val="24"/>
          <w:szCs w:val="24"/>
        </w:rPr>
        <w:t xml:space="preserve">. </w:t>
      </w:r>
      <w:r w:rsidR="00A20D88" w:rsidRPr="00B81AE5">
        <w:rPr>
          <w:rFonts w:ascii="Times New Roman" w:hAnsi="Times New Roman"/>
          <w:sz w:val="24"/>
          <w:szCs w:val="24"/>
        </w:rPr>
        <w:t>Высшим органом самоуправления является Общее Собрание работников</w:t>
      </w:r>
      <w:r w:rsidR="00D20550">
        <w:rPr>
          <w:rFonts w:ascii="Times New Roman" w:hAnsi="Times New Roman"/>
          <w:sz w:val="24"/>
          <w:szCs w:val="24"/>
        </w:rPr>
        <w:t xml:space="preserve"> </w:t>
      </w:r>
      <w:r w:rsidR="00D20550" w:rsidRPr="009B44F5">
        <w:rPr>
          <w:rFonts w:ascii="Times New Roman" w:hAnsi="Times New Roman"/>
          <w:sz w:val="24"/>
          <w:szCs w:val="24"/>
        </w:rPr>
        <w:t>Учреждения</w:t>
      </w:r>
      <w:r w:rsidR="00A20D88" w:rsidRPr="009B44F5">
        <w:rPr>
          <w:rFonts w:ascii="Times New Roman" w:hAnsi="Times New Roman"/>
          <w:sz w:val="24"/>
          <w:szCs w:val="24"/>
        </w:rPr>
        <w:t>.</w:t>
      </w:r>
    </w:p>
    <w:p w:rsidR="000823CD" w:rsidRDefault="008236B5" w:rsidP="00FB4B6D">
      <w:pPr>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Трудовой коллекти</w:t>
      </w:r>
      <w:r w:rsidR="003E401A">
        <w:rPr>
          <w:rFonts w:ascii="Times New Roman CYR" w:hAnsi="Times New Roman CYR" w:cs="Times New Roman CYR"/>
          <w:sz w:val="24"/>
          <w:szCs w:val="24"/>
        </w:rPr>
        <w:t>в составляют все работники Учреждения</w:t>
      </w:r>
      <w:r w:rsidR="007B2C39">
        <w:rPr>
          <w:rFonts w:ascii="Times New Roman CYR" w:hAnsi="Times New Roman CYR" w:cs="Times New Roman CYR"/>
          <w:sz w:val="24"/>
          <w:szCs w:val="24"/>
        </w:rPr>
        <w:t xml:space="preserve">. </w:t>
      </w:r>
      <w:r w:rsidR="00D25222">
        <w:rPr>
          <w:rFonts w:ascii="Times New Roman CYR" w:hAnsi="Times New Roman CYR" w:cs="Times New Roman CYR"/>
          <w:sz w:val="24"/>
          <w:szCs w:val="24"/>
        </w:rPr>
        <w:t xml:space="preserve"> </w:t>
      </w:r>
      <w:r w:rsidR="00A20D88">
        <w:rPr>
          <w:rFonts w:ascii="Times New Roman CYR" w:hAnsi="Times New Roman CYR" w:cs="Times New Roman CYR"/>
          <w:sz w:val="24"/>
          <w:szCs w:val="24"/>
        </w:rPr>
        <w:t xml:space="preserve"> </w:t>
      </w:r>
    </w:p>
    <w:p w:rsidR="00D25222" w:rsidRDefault="004069E0" w:rsidP="00FB4B6D">
      <w:pPr>
        <w:spacing w:after="0" w:line="240" w:lineRule="auto"/>
        <w:ind w:firstLine="567"/>
        <w:jc w:val="both"/>
        <w:rPr>
          <w:rFonts w:ascii="Times New Roman" w:hAnsi="Times New Roman"/>
          <w:b/>
          <w:sz w:val="24"/>
          <w:szCs w:val="24"/>
        </w:rPr>
      </w:pPr>
      <w:r w:rsidRPr="004069E0">
        <w:rPr>
          <w:rFonts w:ascii="Times New Roman" w:hAnsi="Times New Roman"/>
          <w:sz w:val="24"/>
          <w:szCs w:val="24"/>
        </w:rPr>
        <w:t>5.4.1.</w:t>
      </w:r>
      <w:r>
        <w:rPr>
          <w:rFonts w:ascii="Times New Roman" w:hAnsi="Times New Roman"/>
          <w:b/>
          <w:sz w:val="24"/>
          <w:szCs w:val="24"/>
        </w:rPr>
        <w:t xml:space="preserve"> </w:t>
      </w:r>
      <w:r w:rsidR="00D25222" w:rsidRPr="00753838">
        <w:rPr>
          <w:rFonts w:ascii="Times New Roman" w:hAnsi="Times New Roman"/>
          <w:b/>
          <w:sz w:val="24"/>
          <w:szCs w:val="24"/>
        </w:rPr>
        <w:t>Общее Собрание работников:</w:t>
      </w:r>
    </w:p>
    <w:p w:rsidR="001F033A" w:rsidRPr="000823CD" w:rsidRDefault="001F033A" w:rsidP="00FB4B6D">
      <w:pPr>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lastRenderedPageBreak/>
        <w:t xml:space="preserve">Общее </w:t>
      </w:r>
      <w:r w:rsidRPr="00D168C4">
        <w:rPr>
          <w:rFonts w:ascii="Times New Roman" w:hAnsi="Times New Roman"/>
          <w:sz w:val="24"/>
          <w:szCs w:val="24"/>
        </w:rPr>
        <w:t>Собрание  работников собирается по мере</w:t>
      </w:r>
      <w:r>
        <w:rPr>
          <w:rFonts w:ascii="Times New Roman" w:hAnsi="Times New Roman"/>
          <w:sz w:val="24"/>
          <w:szCs w:val="24"/>
        </w:rPr>
        <w:t xml:space="preserve"> надобности, но не реже  2</w:t>
      </w:r>
      <w:r w:rsidRPr="00C71E4B">
        <w:rPr>
          <w:rFonts w:ascii="Times New Roman" w:hAnsi="Times New Roman"/>
          <w:sz w:val="24"/>
          <w:szCs w:val="24"/>
        </w:rPr>
        <w:t>-х   раз в год.</w:t>
      </w:r>
      <w:r w:rsidR="004069E0">
        <w:rPr>
          <w:rFonts w:ascii="Times New Roman" w:hAnsi="Times New Roman"/>
          <w:sz w:val="24"/>
          <w:szCs w:val="24"/>
        </w:rPr>
        <w:t xml:space="preserve"> </w:t>
      </w:r>
      <w:r w:rsidRPr="00C71E4B">
        <w:rPr>
          <w:rFonts w:ascii="Times New Roman" w:hAnsi="Times New Roman"/>
          <w:sz w:val="24"/>
          <w:szCs w:val="24"/>
        </w:rPr>
        <w:t>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w:t>
      </w:r>
      <w:r>
        <w:rPr>
          <w:rFonts w:ascii="Times New Roman" w:hAnsi="Times New Roman"/>
          <w:sz w:val="24"/>
          <w:szCs w:val="24"/>
        </w:rPr>
        <w:t xml:space="preserve"> </w:t>
      </w:r>
      <w:r w:rsidRPr="00C71E4B">
        <w:rPr>
          <w:rFonts w:ascii="Times New Roman" w:hAnsi="Times New Roman"/>
          <w:sz w:val="24"/>
          <w:szCs w:val="24"/>
        </w:rPr>
        <w:t xml:space="preserve"> Внеочередные заседания Общего Собрания работников проводятся по требов</w:t>
      </w:r>
      <w:r w:rsidR="004069E0">
        <w:rPr>
          <w:rFonts w:ascii="Times New Roman" w:hAnsi="Times New Roman"/>
          <w:sz w:val="24"/>
          <w:szCs w:val="24"/>
        </w:rPr>
        <w:t>анию одной трети его состава,</w:t>
      </w:r>
      <w:r w:rsidRPr="00C71E4B">
        <w:rPr>
          <w:rFonts w:ascii="Times New Roman" w:hAnsi="Times New Roman"/>
          <w:sz w:val="24"/>
          <w:szCs w:val="24"/>
        </w:rPr>
        <w:t xml:space="preserve"> Пе</w:t>
      </w:r>
      <w:r>
        <w:rPr>
          <w:rFonts w:ascii="Times New Roman" w:hAnsi="Times New Roman"/>
          <w:sz w:val="24"/>
          <w:szCs w:val="24"/>
        </w:rPr>
        <w:t xml:space="preserve">дагогического совета, директора. </w:t>
      </w:r>
      <w:r w:rsidRPr="00C71E4B">
        <w:rPr>
          <w:rFonts w:ascii="Times New Roman" w:hAnsi="Times New Roman"/>
          <w:sz w:val="24"/>
          <w:szCs w:val="24"/>
        </w:rPr>
        <w:t xml:space="preserve"> Решение Общего Собрания работников считается правомочным, если на его заседании присутствовали не мене</w:t>
      </w:r>
      <w:r>
        <w:rPr>
          <w:rFonts w:ascii="Times New Roman" w:hAnsi="Times New Roman"/>
          <w:sz w:val="24"/>
          <w:szCs w:val="24"/>
        </w:rPr>
        <w:t>е 2/3 состава, для которых Учреждение является основным местом работы, включая директора</w:t>
      </w:r>
      <w:r w:rsidRPr="00C71E4B">
        <w:rPr>
          <w:rFonts w:ascii="Times New Roman" w:hAnsi="Times New Roman"/>
          <w:sz w:val="24"/>
          <w:szCs w:val="24"/>
        </w:rPr>
        <w:t>. Процедура голосования определяется Общим Собра</w:t>
      </w:r>
      <w:r w:rsidRPr="00B14600">
        <w:rPr>
          <w:rFonts w:ascii="Times New Roman" w:hAnsi="Times New Roman"/>
          <w:sz w:val="24"/>
          <w:szCs w:val="24"/>
        </w:rPr>
        <w:t xml:space="preserve">нием работников. </w:t>
      </w:r>
      <w:r w:rsidR="00B14600" w:rsidRPr="00B14600">
        <w:rPr>
          <w:rFonts w:ascii="Times New Roman" w:hAnsi="Times New Roman"/>
          <w:sz w:val="24"/>
          <w:szCs w:val="24"/>
        </w:rPr>
        <w:t>Решения Общего Собрания работников принимаются большинством голосов присутствующих и оформляются протоколами.</w:t>
      </w:r>
      <w:r w:rsidR="00B14600" w:rsidRPr="00B14600">
        <w:rPr>
          <w:rFonts w:ascii="Times New Roman" w:hAnsi="Times New Roman"/>
          <w:i/>
          <w:sz w:val="24"/>
          <w:szCs w:val="24"/>
        </w:rPr>
        <w:t xml:space="preserve"> </w:t>
      </w:r>
      <w:r w:rsidR="00B14600" w:rsidRPr="00F74E56">
        <w:rPr>
          <w:rFonts w:ascii="Times New Roman" w:hAnsi="Times New Roman"/>
          <w:i/>
          <w:sz w:val="24"/>
          <w:szCs w:val="24"/>
        </w:rPr>
        <w:t>(в редакции постановления Администрации Кривошеинского района от 05.03.2018 №125)</w:t>
      </w:r>
      <w:r w:rsidR="00B14600">
        <w:rPr>
          <w:rFonts w:ascii="Times New Roman" w:hAnsi="Times New Roman"/>
          <w:i/>
          <w:sz w:val="24"/>
          <w:szCs w:val="24"/>
        </w:rPr>
        <w:t>.</w:t>
      </w:r>
    </w:p>
    <w:p w:rsidR="009D0D13" w:rsidRPr="004F210A" w:rsidRDefault="00617748" w:rsidP="00FB4B6D">
      <w:pPr>
        <w:tabs>
          <w:tab w:val="left" w:pos="284"/>
          <w:tab w:val="left" w:pos="993"/>
        </w:tabs>
        <w:spacing w:after="0" w:line="240" w:lineRule="auto"/>
        <w:ind w:firstLine="567"/>
        <w:contextualSpacing/>
        <w:jc w:val="both"/>
        <w:rPr>
          <w:rFonts w:ascii="Times New Roman" w:hAnsi="Times New Roman"/>
          <w:sz w:val="24"/>
          <w:szCs w:val="24"/>
        </w:rPr>
      </w:pPr>
      <w:r w:rsidRPr="004F210A">
        <w:rPr>
          <w:rFonts w:ascii="Times New Roman" w:hAnsi="Times New Roman"/>
          <w:iCs/>
          <w:sz w:val="24"/>
          <w:szCs w:val="24"/>
        </w:rPr>
        <w:t xml:space="preserve">К исключительной компетенции Общего собрания </w:t>
      </w:r>
      <w:r w:rsidR="009D0D13" w:rsidRPr="004F210A">
        <w:rPr>
          <w:rFonts w:ascii="Times New Roman" w:hAnsi="Times New Roman"/>
          <w:iCs/>
          <w:sz w:val="24"/>
          <w:szCs w:val="24"/>
        </w:rPr>
        <w:t>работников</w:t>
      </w:r>
      <w:r w:rsidRPr="004F210A">
        <w:rPr>
          <w:rFonts w:ascii="Times New Roman" w:hAnsi="Times New Roman"/>
          <w:iCs/>
          <w:sz w:val="24"/>
          <w:szCs w:val="24"/>
        </w:rPr>
        <w:t xml:space="preserve"> относится:</w:t>
      </w:r>
      <w:r w:rsidR="009D0D13" w:rsidRPr="004F210A">
        <w:rPr>
          <w:rFonts w:ascii="Times New Roman" w:hAnsi="Times New Roman"/>
          <w:sz w:val="24"/>
          <w:szCs w:val="24"/>
        </w:rPr>
        <w:t xml:space="preserve"> </w:t>
      </w:r>
    </w:p>
    <w:p w:rsidR="009D0D13" w:rsidRPr="004F210A" w:rsidRDefault="008C44C7" w:rsidP="00FB4B6D">
      <w:pPr>
        <w:tabs>
          <w:tab w:val="left" w:pos="284"/>
          <w:tab w:val="left" w:pos="993"/>
        </w:tabs>
        <w:spacing w:after="0" w:line="240" w:lineRule="auto"/>
        <w:ind w:firstLine="567"/>
        <w:contextualSpacing/>
        <w:jc w:val="both"/>
        <w:rPr>
          <w:rFonts w:ascii="Times New Roman" w:hAnsi="Times New Roman"/>
          <w:sz w:val="24"/>
          <w:szCs w:val="24"/>
        </w:rPr>
      </w:pPr>
      <w:r w:rsidRPr="004F210A">
        <w:rPr>
          <w:rFonts w:ascii="Times New Roman" w:hAnsi="Times New Roman"/>
          <w:sz w:val="24"/>
          <w:szCs w:val="24"/>
        </w:rPr>
        <w:t xml:space="preserve">1) </w:t>
      </w:r>
      <w:r w:rsidR="00B14600">
        <w:rPr>
          <w:rFonts w:ascii="Times New Roman" w:hAnsi="Times New Roman"/>
          <w:sz w:val="24"/>
          <w:szCs w:val="24"/>
        </w:rPr>
        <w:t>исключен</w:t>
      </w:r>
      <w:r w:rsidR="009D0D13" w:rsidRPr="004F210A">
        <w:rPr>
          <w:rFonts w:ascii="Times New Roman" w:hAnsi="Times New Roman"/>
          <w:sz w:val="24"/>
          <w:szCs w:val="24"/>
        </w:rPr>
        <w:t>;</w:t>
      </w:r>
      <w:r w:rsidR="00FB4B6D" w:rsidRPr="00FB4B6D">
        <w:rPr>
          <w:rFonts w:ascii="Times New Roman" w:hAnsi="Times New Roman"/>
          <w:i/>
          <w:sz w:val="24"/>
          <w:szCs w:val="24"/>
        </w:rPr>
        <w:t xml:space="preserve"> </w:t>
      </w:r>
      <w:r w:rsidR="00FB4B6D" w:rsidRPr="00F74E56">
        <w:rPr>
          <w:rFonts w:ascii="Times New Roman" w:hAnsi="Times New Roman"/>
          <w:i/>
          <w:sz w:val="24"/>
          <w:szCs w:val="24"/>
        </w:rPr>
        <w:t>(в редакции постановления Администрации Кривошеинского района от 05.03.2018 №125)</w:t>
      </w:r>
    </w:p>
    <w:p w:rsidR="009D0D13" w:rsidRPr="004F210A" w:rsidRDefault="008C44C7" w:rsidP="00FB4B6D">
      <w:pPr>
        <w:spacing w:after="0" w:line="240" w:lineRule="auto"/>
        <w:ind w:firstLine="567"/>
        <w:jc w:val="both"/>
        <w:rPr>
          <w:rFonts w:ascii="Times New Roman" w:hAnsi="Times New Roman"/>
          <w:sz w:val="24"/>
          <w:szCs w:val="24"/>
        </w:rPr>
      </w:pPr>
      <w:r w:rsidRPr="004F210A">
        <w:rPr>
          <w:rFonts w:ascii="Times New Roman" w:hAnsi="Times New Roman"/>
          <w:sz w:val="24"/>
          <w:szCs w:val="24"/>
        </w:rPr>
        <w:t>2)</w:t>
      </w:r>
      <w:r w:rsidR="009D0D13" w:rsidRPr="004F210A">
        <w:rPr>
          <w:rFonts w:ascii="Times New Roman" w:hAnsi="Times New Roman"/>
          <w:sz w:val="24"/>
          <w:szCs w:val="24"/>
        </w:rPr>
        <w:t>утверждение коллективного договора;</w:t>
      </w:r>
    </w:p>
    <w:p w:rsidR="008C44C7" w:rsidRPr="004F210A" w:rsidRDefault="008C44C7" w:rsidP="00FB4B6D">
      <w:pPr>
        <w:spacing w:after="0" w:line="240" w:lineRule="auto"/>
        <w:ind w:firstLine="567"/>
        <w:jc w:val="both"/>
        <w:rPr>
          <w:rFonts w:ascii="Times New Roman" w:hAnsi="Times New Roman"/>
          <w:sz w:val="24"/>
          <w:szCs w:val="24"/>
        </w:rPr>
      </w:pPr>
      <w:r w:rsidRPr="004F210A">
        <w:rPr>
          <w:rFonts w:ascii="Times New Roman" w:hAnsi="Times New Roman"/>
          <w:sz w:val="24"/>
          <w:szCs w:val="24"/>
        </w:rPr>
        <w:t>3)утверждение правил внутреннего распорядка по представлению директора;</w:t>
      </w:r>
    </w:p>
    <w:p w:rsidR="000823CD" w:rsidRPr="004F210A" w:rsidRDefault="000823CD" w:rsidP="00FB4B6D">
      <w:pPr>
        <w:spacing w:after="0" w:line="240" w:lineRule="auto"/>
        <w:ind w:firstLine="567"/>
        <w:jc w:val="both"/>
        <w:rPr>
          <w:rFonts w:ascii="Times New Roman" w:hAnsi="Times New Roman"/>
          <w:iCs/>
          <w:sz w:val="24"/>
          <w:szCs w:val="24"/>
        </w:rPr>
      </w:pPr>
      <w:r w:rsidRPr="004F210A">
        <w:rPr>
          <w:rFonts w:ascii="Times New Roman" w:hAnsi="Times New Roman"/>
          <w:iCs/>
          <w:sz w:val="24"/>
          <w:szCs w:val="24"/>
        </w:rPr>
        <w:t>4) заслушивание ежегодного отчета  о выполнении коллективного трудового договора;</w:t>
      </w:r>
    </w:p>
    <w:p w:rsidR="000823CD" w:rsidRPr="004F210A" w:rsidRDefault="000823CD" w:rsidP="00FB4B6D">
      <w:pPr>
        <w:spacing w:after="0" w:line="240" w:lineRule="auto"/>
        <w:ind w:firstLine="567"/>
        <w:jc w:val="both"/>
        <w:rPr>
          <w:rFonts w:ascii="Times New Roman" w:hAnsi="Times New Roman"/>
          <w:iCs/>
          <w:sz w:val="24"/>
          <w:szCs w:val="24"/>
        </w:rPr>
      </w:pPr>
      <w:r w:rsidRPr="004F210A">
        <w:rPr>
          <w:rFonts w:ascii="Times New Roman" w:hAnsi="Times New Roman"/>
          <w:sz w:val="24"/>
          <w:szCs w:val="24"/>
        </w:rPr>
        <w:t>5)</w:t>
      </w:r>
      <w:r w:rsidRPr="004F210A">
        <w:rPr>
          <w:rFonts w:ascii="Times New Roman" w:hAnsi="Times New Roman"/>
          <w:iCs/>
          <w:sz w:val="24"/>
          <w:szCs w:val="24"/>
        </w:rPr>
        <w:t xml:space="preserve">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75775E" w:rsidRDefault="0069735A" w:rsidP="00FB4B6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823CD" w:rsidRPr="004F210A">
        <w:rPr>
          <w:rFonts w:ascii="Times New Roman" w:hAnsi="Times New Roman"/>
          <w:sz w:val="24"/>
          <w:szCs w:val="24"/>
        </w:rPr>
        <w:t>6)</w:t>
      </w:r>
      <w:r w:rsidR="004069E0">
        <w:rPr>
          <w:rFonts w:ascii="Times New Roman" w:hAnsi="Times New Roman"/>
          <w:iCs/>
          <w:sz w:val="24"/>
          <w:szCs w:val="24"/>
        </w:rPr>
        <w:t xml:space="preserve"> принятие</w:t>
      </w:r>
      <w:r w:rsidR="000823CD" w:rsidRPr="004F210A">
        <w:rPr>
          <w:rFonts w:ascii="Times New Roman" w:hAnsi="Times New Roman"/>
          <w:iCs/>
          <w:sz w:val="24"/>
          <w:szCs w:val="24"/>
        </w:rPr>
        <w:t xml:space="preserve"> р</w:t>
      </w:r>
      <w:r w:rsidR="004069E0">
        <w:rPr>
          <w:rFonts w:ascii="Times New Roman" w:hAnsi="Times New Roman"/>
          <w:iCs/>
          <w:sz w:val="24"/>
          <w:szCs w:val="24"/>
        </w:rPr>
        <w:t>ешения об объявлении забастовки и в</w:t>
      </w:r>
      <w:r w:rsidR="000823CD" w:rsidRPr="004F210A">
        <w:rPr>
          <w:rFonts w:ascii="Times New Roman" w:hAnsi="Times New Roman"/>
          <w:iCs/>
          <w:sz w:val="24"/>
          <w:szCs w:val="24"/>
        </w:rPr>
        <w:t>ыборы органа, возглавляющего забастовку.</w:t>
      </w:r>
    </w:p>
    <w:p w:rsidR="008236B5" w:rsidRPr="0075775E" w:rsidRDefault="001F5EAC" w:rsidP="00FB4B6D">
      <w:pPr>
        <w:spacing w:after="0" w:line="240" w:lineRule="auto"/>
        <w:ind w:firstLine="567"/>
        <w:jc w:val="both"/>
        <w:rPr>
          <w:rFonts w:ascii="Times New Roman" w:hAnsi="Times New Roman"/>
          <w:sz w:val="24"/>
          <w:szCs w:val="24"/>
        </w:rPr>
      </w:pPr>
      <w:r>
        <w:rPr>
          <w:rFonts w:ascii="Times New Roman" w:hAnsi="Times New Roman"/>
          <w:sz w:val="24"/>
          <w:szCs w:val="24"/>
        </w:rPr>
        <w:t>5.5</w:t>
      </w:r>
      <w:r w:rsidR="00753838">
        <w:rPr>
          <w:rFonts w:ascii="Times New Roman" w:hAnsi="Times New Roman"/>
          <w:sz w:val="24"/>
          <w:szCs w:val="24"/>
        </w:rPr>
        <w:t xml:space="preserve">. </w:t>
      </w:r>
      <w:r w:rsidR="00B51A3C" w:rsidRPr="00753838">
        <w:rPr>
          <w:rFonts w:ascii="Times New Roman CYR" w:hAnsi="Times New Roman CYR" w:cs="Times New Roman CYR"/>
          <w:b/>
          <w:sz w:val="24"/>
          <w:szCs w:val="24"/>
        </w:rPr>
        <w:t>Управляющий Совет</w:t>
      </w:r>
      <w:r w:rsidR="00B51A3C">
        <w:rPr>
          <w:rFonts w:ascii="Times New Roman CYR" w:hAnsi="Times New Roman CYR" w:cs="Times New Roman CYR"/>
          <w:sz w:val="24"/>
          <w:szCs w:val="24"/>
        </w:rPr>
        <w:t xml:space="preserve"> </w:t>
      </w:r>
      <w:r w:rsidR="008236B5">
        <w:rPr>
          <w:rFonts w:ascii="Times New Roman CYR" w:hAnsi="Times New Roman CYR" w:cs="Times New Roman CYR"/>
          <w:sz w:val="24"/>
          <w:szCs w:val="24"/>
        </w:rPr>
        <w:t xml:space="preserve">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w:t>
      </w:r>
      <w:r w:rsidR="00B51A3C">
        <w:rPr>
          <w:rFonts w:ascii="Times New Roman CYR" w:hAnsi="Times New Roman CYR" w:cs="Times New Roman CYR"/>
          <w:sz w:val="24"/>
          <w:szCs w:val="24"/>
        </w:rPr>
        <w:t>ункционирования и развития Учреждения</w:t>
      </w:r>
      <w:r w:rsidR="008236B5">
        <w:rPr>
          <w:rFonts w:ascii="Times New Roman CYR" w:hAnsi="Times New Roman CYR" w:cs="Times New Roman CYR"/>
          <w:sz w:val="24"/>
          <w:szCs w:val="24"/>
        </w:rPr>
        <w:t xml:space="preserve">,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w:t>
      </w:r>
      <w:r w:rsidR="008236B5" w:rsidRPr="00853063">
        <w:rPr>
          <w:rFonts w:ascii="Times New Roman CYR" w:hAnsi="Times New Roman CYR" w:cs="Times New Roman CYR"/>
          <w:sz w:val="24"/>
          <w:szCs w:val="24"/>
        </w:rPr>
        <w:t>обучающихся, родителей (законных пр</w:t>
      </w:r>
      <w:r w:rsidR="00B51A3C" w:rsidRPr="00853063">
        <w:rPr>
          <w:rFonts w:ascii="Times New Roman CYR" w:hAnsi="Times New Roman CYR" w:cs="Times New Roman CYR"/>
          <w:sz w:val="24"/>
          <w:szCs w:val="24"/>
        </w:rPr>
        <w:t>едставителей) и работников Учреждения</w:t>
      </w:r>
      <w:r w:rsidR="008236B5" w:rsidRPr="00853063">
        <w:rPr>
          <w:rFonts w:ascii="Times New Roman CYR" w:hAnsi="Times New Roman CYR" w:cs="Times New Roman CYR"/>
          <w:sz w:val="24"/>
          <w:szCs w:val="24"/>
        </w:rPr>
        <w:t xml:space="preserve">. </w:t>
      </w:r>
    </w:p>
    <w:p w:rsidR="008236B5" w:rsidRPr="00853063" w:rsidRDefault="008236B5" w:rsidP="00FB4B6D">
      <w:pPr>
        <w:widowControl w:val="0"/>
        <w:autoSpaceDE w:val="0"/>
        <w:autoSpaceDN w:val="0"/>
        <w:adjustRightInd w:val="0"/>
        <w:spacing w:after="0" w:line="240" w:lineRule="auto"/>
        <w:ind w:firstLine="567"/>
        <w:jc w:val="both"/>
        <w:rPr>
          <w:rFonts w:ascii="Times New Roman" w:hAnsi="Times New Roman"/>
          <w:sz w:val="24"/>
          <w:szCs w:val="24"/>
        </w:rPr>
      </w:pPr>
      <w:r w:rsidRPr="00853063">
        <w:rPr>
          <w:rFonts w:ascii="Times New Roman" w:hAnsi="Times New Roman"/>
          <w:sz w:val="24"/>
          <w:szCs w:val="24"/>
        </w:rPr>
        <w:t>К компе</w:t>
      </w:r>
      <w:r w:rsidR="000823CD" w:rsidRPr="00853063">
        <w:rPr>
          <w:rFonts w:ascii="Times New Roman" w:hAnsi="Times New Roman"/>
          <w:sz w:val="24"/>
          <w:szCs w:val="24"/>
        </w:rPr>
        <w:t>тенции Управляющего Совета Учреждения</w:t>
      </w:r>
      <w:r w:rsidRPr="00853063">
        <w:rPr>
          <w:rFonts w:ascii="Times New Roman" w:hAnsi="Times New Roman"/>
          <w:sz w:val="24"/>
          <w:szCs w:val="24"/>
        </w:rPr>
        <w:t xml:space="preserve"> относится: </w:t>
      </w:r>
    </w:p>
    <w:p w:rsidR="006925EE" w:rsidRPr="000B6B6B" w:rsidRDefault="006925EE" w:rsidP="00FB4B6D">
      <w:pPr>
        <w:numPr>
          <w:ilvl w:val="0"/>
          <w:numId w:val="15"/>
        </w:numPr>
        <w:tabs>
          <w:tab w:val="left" w:pos="0"/>
          <w:tab w:val="left" w:pos="993"/>
        </w:tabs>
        <w:suppressAutoHyphens/>
        <w:spacing w:after="0" w:line="240" w:lineRule="auto"/>
        <w:ind w:left="0" w:firstLine="567"/>
        <w:jc w:val="both"/>
        <w:rPr>
          <w:rFonts w:ascii="Times New Roman" w:hAnsi="Times New Roman"/>
          <w:iCs/>
          <w:sz w:val="24"/>
          <w:szCs w:val="24"/>
        </w:rPr>
      </w:pPr>
      <w:r w:rsidRPr="000B6B6B">
        <w:rPr>
          <w:rFonts w:ascii="Times New Roman" w:hAnsi="Times New Roman"/>
          <w:iCs/>
          <w:sz w:val="24"/>
          <w:szCs w:val="24"/>
        </w:rPr>
        <w:t>утверждение программы раз</w:t>
      </w:r>
      <w:r w:rsidRPr="000B6B6B">
        <w:rPr>
          <w:rFonts w:ascii="Times New Roman" w:hAnsi="Times New Roman"/>
          <w:sz w:val="24"/>
          <w:szCs w:val="24"/>
        </w:rPr>
        <w:t>вития</w:t>
      </w:r>
      <w:r w:rsidRPr="000B6B6B">
        <w:rPr>
          <w:rFonts w:ascii="Times New Roman" w:hAnsi="Times New Roman"/>
          <w:iCs/>
          <w:sz w:val="24"/>
          <w:szCs w:val="24"/>
        </w:rPr>
        <w:t xml:space="preserve"> Учреждения;</w:t>
      </w:r>
    </w:p>
    <w:p w:rsidR="006925EE" w:rsidRPr="000B6B6B" w:rsidRDefault="006925EE" w:rsidP="00FB4B6D">
      <w:pPr>
        <w:numPr>
          <w:ilvl w:val="0"/>
          <w:numId w:val="15"/>
        </w:numPr>
        <w:tabs>
          <w:tab w:val="left" w:pos="0"/>
          <w:tab w:val="left" w:pos="993"/>
        </w:tabs>
        <w:suppressAutoHyphens/>
        <w:spacing w:after="0" w:line="240" w:lineRule="auto"/>
        <w:ind w:left="0" w:firstLine="567"/>
        <w:jc w:val="both"/>
        <w:rPr>
          <w:rFonts w:ascii="Times New Roman" w:hAnsi="Times New Roman"/>
          <w:iCs/>
          <w:sz w:val="24"/>
          <w:szCs w:val="24"/>
        </w:rPr>
      </w:pPr>
      <w:r w:rsidRPr="000B6B6B">
        <w:rPr>
          <w:rFonts w:ascii="Times New Roman" w:hAnsi="Times New Roman"/>
          <w:iCs/>
          <w:sz w:val="24"/>
          <w:szCs w:val="24"/>
        </w:rPr>
        <w:t>утверждение локальных  актов об органах самоуправления в Учреждении;</w:t>
      </w:r>
    </w:p>
    <w:p w:rsidR="006925EE" w:rsidRPr="000B6B6B" w:rsidRDefault="006925EE" w:rsidP="00FB4B6D">
      <w:pPr>
        <w:numPr>
          <w:ilvl w:val="0"/>
          <w:numId w:val="15"/>
        </w:numPr>
        <w:tabs>
          <w:tab w:val="left" w:pos="0"/>
          <w:tab w:val="left" w:pos="993"/>
        </w:tabs>
        <w:suppressAutoHyphens/>
        <w:spacing w:after="0" w:line="240" w:lineRule="auto"/>
        <w:ind w:left="0" w:firstLine="567"/>
        <w:jc w:val="both"/>
        <w:rPr>
          <w:rFonts w:ascii="Times New Roman" w:hAnsi="Times New Roman"/>
          <w:iCs/>
          <w:sz w:val="24"/>
          <w:szCs w:val="24"/>
        </w:rPr>
      </w:pPr>
      <w:r w:rsidRPr="000B6B6B">
        <w:rPr>
          <w:rFonts w:ascii="Times New Roman" w:hAnsi="Times New Roman"/>
          <w:iCs/>
          <w:sz w:val="24"/>
          <w:szCs w:val="24"/>
        </w:rPr>
        <w:t>решение вопросов укрепления материально-технической базы школы;</w:t>
      </w:r>
    </w:p>
    <w:p w:rsidR="006925EE" w:rsidRPr="00874AA1" w:rsidRDefault="004069E0" w:rsidP="00FB4B6D">
      <w:pPr>
        <w:numPr>
          <w:ilvl w:val="0"/>
          <w:numId w:val="15"/>
        </w:numPr>
        <w:tabs>
          <w:tab w:val="left" w:pos="0"/>
          <w:tab w:val="left" w:pos="993"/>
        </w:tabs>
        <w:suppressAutoHyphens/>
        <w:spacing w:after="0" w:line="240" w:lineRule="auto"/>
        <w:ind w:left="0" w:firstLine="567"/>
        <w:jc w:val="both"/>
        <w:rPr>
          <w:rFonts w:ascii="Times New Roman" w:hAnsi="Times New Roman"/>
          <w:iCs/>
          <w:sz w:val="24"/>
          <w:szCs w:val="24"/>
        </w:rPr>
      </w:pPr>
      <w:r w:rsidRPr="00874AA1">
        <w:rPr>
          <w:rFonts w:ascii="Times New Roman" w:hAnsi="Times New Roman"/>
          <w:iCs/>
          <w:sz w:val="24"/>
          <w:szCs w:val="24"/>
        </w:rPr>
        <w:t>согласование</w:t>
      </w:r>
      <w:r w:rsidR="0096532B" w:rsidRPr="00874AA1">
        <w:rPr>
          <w:rFonts w:ascii="Times New Roman" w:hAnsi="Times New Roman"/>
          <w:iCs/>
          <w:sz w:val="24"/>
          <w:szCs w:val="24"/>
        </w:rPr>
        <w:t xml:space="preserve"> отчётов о расходовании средств Учреждения.</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925EE">
        <w:rPr>
          <w:rFonts w:ascii="Times New Roman" w:hAnsi="Times New Roman"/>
          <w:sz w:val="24"/>
          <w:szCs w:val="24"/>
        </w:rPr>
        <w:t>Управляющий Совет формируется с использованием</w:t>
      </w:r>
      <w:r>
        <w:rPr>
          <w:rFonts w:ascii="Times New Roman CYR" w:hAnsi="Times New Roman CYR" w:cs="Times New Roman CYR"/>
          <w:sz w:val="24"/>
          <w:szCs w:val="24"/>
        </w:rPr>
        <w:t xml:space="preserve"> процедур выборов, назначения и кооптации. Избираемыми членами Управляющего Совета являются  представители от родителей (законных представителей) обучающихся,</w:t>
      </w:r>
      <w:r w:rsidR="00494B03">
        <w:rPr>
          <w:rFonts w:ascii="Times New Roman CYR" w:hAnsi="Times New Roman CYR" w:cs="Times New Roman CYR"/>
          <w:sz w:val="24"/>
          <w:szCs w:val="24"/>
        </w:rPr>
        <w:t xml:space="preserve"> представители от </w:t>
      </w:r>
      <w:r>
        <w:rPr>
          <w:rFonts w:ascii="Times New Roman CYR" w:hAnsi="Times New Roman CYR" w:cs="Times New Roman CYR"/>
          <w:sz w:val="24"/>
          <w:szCs w:val="24"/>
        </w:rPr>
        <w:t xml:space="preserve"> работнико</w:t>
      </w:r>
      <w:r w:rsidR="00892C7F">
        <w:rPr>
          <w:rFonts w:ascii="Times New Roman CYR" w:hAnsi="Times New Roman CYR" w:cs="Times New Roman CYR"/>
          <w:sz w:val="24"/>
          <w:szCs w:val="24"/>
        </w:rPr>
        <w:t>в Учреждения</w:t>
      </w:r>
      <w:r>
        <w:rPr>
          <w:rFonts w:ascii="Times New Roman CYR" w:hAnsi="Times New Roman CYR" w:cs="Times New Roman CYR"/>
          <w:sz w:val="24"/>
          <w:szCs w:val="24"/>
        </w:rPr>
        <w:t xml:space="preserve">, </w:t>
      </w:r>
      <w:r w:rsidRPr="0096532B">
        <w:rPr>
          <w:rFonts w:ascii="Times New Roman CYR" w:hAnsi="Times New Roman CYR" w:cs="Times New Roman CYR"/>
          <w:sz w:val="24"/>
          <w:szCs w:val="24"/>
        </w:rPr>
        <w:t xml:space="preserve">представители </w:t>
      </w:r>
      <w:r w:rsidR="0096532B" w:rsidRPr="0096532B">
        <w:rPr>
          <w:rFonts w:ascii="Times New Roman CYR" w:hAnsi="Times New Roman CYR" w:cs="Times New Roman CYR"/>
          <w:sz w:val="24"/>
          <w:szCs w:val="24"/>
        </w:rPr>
        <w:t>от обучающихся среднего</w:t>
      </w:r>
      <w:r w:rsidRPr="0096532B">
        <w:rPr>
          <w:rFonts w:ascii="Times New Roman CYR" w:hAnsi="Times New Roman CYR" w:cs="Times New Roman CYR"/>
          <w:sz w:val="24"/>
          <w:szCs w:val="24"/>
        </w:rPr>
        <w:t xml:space="preserve"> общего</w:t>
      </w:r>
      <w:r>
        <w:rPr>
          <w:rFonts w:ascii="Times New Roman CYR" w:hAnsi="Times New Roman CYR" w:cs="Times New Roman CYR"/>
          <w:sz w:val="24"/>
          <w:szCs w:val="24"/>
        </w:rPr>
        <w:t xml:space="preserve"> образования (старшеклассники). </w:t>
      </w:r>
    </w:p>
    <w:p w:rsidR="008236B5" w:rsidRPr="004936D0" w:rsidRDefault="00E812FD"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4936D0">
        <w:rPr>
          <w:rFonts w:ascii="Times New Roman CYR" w:hAnsi="Times New Roman CYR" w:cs="Times New Roman CYR"/>
          <w:sz w:val="24"/>
          <w:szCs w:val="24"/>
        </w:rPr>
        <w:t xml:space="preserve">Работники </w:t>
      </w:r>
      <w:r w:rsidR="004936D0" w:rsidRPr="004936D0">
        <w:rPr>
          <w:rFonts w:ascii="Times New Roman CYR" w:hAnsi="Times New Roman CYR" w:cs="Times New Roman CYR"/>
          <w:sz w:val="24"/>
          <w:szCs w:val="24"/>
        </w:rPr>
        <w:t>Учреждения</w:t>
      </w:r>
      <w:r w:rsidR="008236B5" w:rsidRPr="004936D0">
        <w:rPr>
          <w:rFonts w:ascii="Times New Roman CYR" w:hAnsi="Times New Roman CYR" w:cs="Times New Roman CYR"/>
          <w:sz w:val="24"/>
          <w:szCs w:val="24"/>
        </w:rPr>
        <w:t xml:space="preserve"> в Управляющий Совет избираютс</w:t>
      </w:r>
      <w:r w:rsidRPr="004936D0">
        <w:rPr>
          <w:rFonts w:ascii="Times New Roman CYR" w:hAnsi="Times New Roman CYR" w:cs="Times New Roman CYR"/>
          <w:sz w:val="24"/>
          <w:szCs w:val="24"/>
        </w:rPr>
        <w:t>я на общем собрании трудового коллектива</w:t>
      </w:r>
      <w:r w:rsidR="00F63C92" w:rsidRPr="004936D0">
        <w:rPr>
          <w:rFonts w:ascii="Times New Roman CYR" w:hAnsi="Times New Roman CYR" w:cs="Times New Roman CYR"/>
          <w:sz w:val="24"/>
          <w:szCs w:val="24"/>
        </w:rPr>
        <w:t xml:space="preserve"> Учреждения</w:t>
      </w:r>
      <w:r w:rsidRPr="004936D0">
        <w:rPr>
          <w:rFonts w:ascii="Times New Roman CYR" w:hAnsi="Times New Roman CYR" w:cs="Times New Roman CYR"/>
          <w:sz w:val="24"/>
          <w:szCs w:val="24"/>
        </w:rPr>
        <w:t xml:space="preserve"> тайным</w:t>
      </w:r>
      <w:r w:rsidR="008236B5" w:rsidRPr="004936D0">
        <w:rPr>
          <w:rFonts w:ascii="Times New Roman CYR" w:hAnsi="Times New Roman CYR" w:cs="Times New Roman CYR"/>
          <w:sz w:val="24"/>
          <w:szCs w:val="24"/>
        </w:rPr>
        <w:t xml:space="preserve"> голосованием.</w:t>
      </w:r>
    </w:p>
    <w:p w:rsidR="008236B5" w:rsidRPr="004936D0"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4936D0">
        <w:rPr>
          <w:rFonts w:ascii="Times New Roman CYR" w:hAnsi="Times New Roman CYR" w:cs="Times New Roman CYR"/>
          <w:sz w:val="24"/>
          <w:szCs w:val="24"/>
        </w:rPr>
        <w:t>Представители родителей избираются в Управляющий Со</w:t>
      </w:r>
      <w:r w:rsidR="00E812FD" w:rsidRPr="004936D0">
        <w:rPr>
          <w:rFonts w:ascii="Times New Roman CYR" w:hAnsi="Times New Roman CYR" w:cs="Times New Roman CYR"/>
          <w:sz w:val="24"/>
          <w:szCs w:val="24"/>
        </w:rPr>
        <w:t xml:space="preserve">вет на общешкольном  родительском собрании  тайным </w:t>
      </w:r>
      <w:r w:rsidRPr="004936D0">
        <w:rPr>
          <w:rFonts w:ascii="Times New Roman CYR" w:hAnsi="Times New Roman CYR" w:cs="Times New Roman CYR"/>
          <w:sz w:val="24"/>
          <w:szCs w:val="24"/>
        </w:rPr>
        <w:t xml:space="preserve"> голосованием.</w:t>
      </w:r>
    </w:p>
    <w:p w:rsidR="00892C7F" w:rsidRPr="004936D0" w:rsidRDefault="00892C7F" w:rsidP="00FB4B6D">
      <w:pPr>
        <w:widowControl w:val="0"/>
        <w:autoSpaceDE w:val="0"/>
        <w:autoSpaceDN w:val="0"/>
        <w:adjustRightInd w:val="0"/>
        <w:spacing w:after="0" w:line="240" w:lineRule="auto"/>
        <w:ind w:right="-92" w:firstLine="567"/>
        <w:jc w:val="both"/>
        <w:rPr>
          <w:rFonts w:ascii="Times New Roman CYR" w:hAnsi="Times New Roman CYR" w:cs="Times New Roman CYR"/>
          <w:sz w:val="24"/>
          <w:szCs w:val="24"/>
        </w:rPr>
      </w:pPr>
      <w:r w:rsidRPr="004936D0">
        <w:rPr>
          <w:rFonts w:ascii="Times New Roman CYR" w:hAnsi="Times New Roman CYR" w:cs="Times New Roman CYR"/>
          <w:sz w:val="24"/>
          <w:szCs w:val="24"/>
        </w:rPr>
        <w:t>Представители обучающихся  10х и 11х классов избираются путем</w:t>
      </w:r>
      <w:r w:rsidR="00E812FD" w:rsidRPr="004936D0">
        <w:rPr>
          <w:rFonts w:ascii="Times New Roman CYR" w:hAnsi="Times New Roman CYR" w:cs="Times New Roman CYR"/>
          <w:sz w:val="24"/>
          <w:szCs w:val="24"/>
        </w:rPr>
        <w:t xml:space="preserve"> тайного голосования на ученическом собрании</w:t>
      </w:r>
      <w:r w:rsidRPr="004936D0">
        <w:rPr>
          <w:rFonts w:ascii="Times New Roman CYR" w:hAnsi="Times New Roman CYR" w:cs="Times New Roman CYR"/>
          <w:sz w:val="24"/>
          <w:szCs w:val="24"/>
        </w:rPr>
        <w:t>.</w:t>
      </w:r>
    </w:p>
    <w:p w:rsidR="00FA7640" w:rsidRPr="00F63C92" w:rsidRDefault="00FA7640" w:rsidP="00FB4B6D">
      <w:pPr>
        <w:widowControl w:val="0"/>
        <w:autoSpaceDE w:val="0"/>
        <w:autoSpaceDN w:val="0"/>
        <w:adjustRightInd w:val="0"/>
        <w:spacing w:after="0" w:line="240" w:lineRule="auto"/>
        <w:ind w:firstLine="567"/>
        <w:jc w:val="both"/>
        <w:rPr>
          <w:rFonts w:ascii="Times New Roman CYR" w:hAnsi="Times New Roman CYR" w:cs="Times New Roman CYR"/>
          <w:b/>
          <w:sz w:val="24"/>
          <w:szCs w:val="24"/>
        </w:rPr>
      </w:pPr>
      <w:r>
        <w:rPr>
          <w:rFonts w:ascii="Times New Roman CYR" w:hAnsi="Times New Roman CYR" w:cs="Times New Roman CYR"/>
          <w:sz w:val="24"/>
          <w:szCs w:val="24"/>
        </w:rPr>
        <w:t xml:space="preserve">В состав Управляющего Совета входит по должности директор Учреждения, а также назначенный представитель Учредителя. </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состав Управляющего Совета кооптируются по решению последнего представ</w:t>
      </w:r>
      <w:r w:rsidR="00F63C92">
        <w:rPr>
          <w:rFonts w:ascii="Times New Roman CYR" w:hAnsi="Times New Roman CYR" w:cs="Times New Roman CYR"/>
          <w:sz w:val="24"/>
          <w:szCs w:val="24"/>
        </w:rPr>
        <w:t xml:space="preserve">ители местной общественности, </w:t>
      </w:r>
      <w:r>
        <w:rPr>
          <w:rFonts w:ascii="Times New Roman CYR" w:hAnsi="Times New Roman CYR" w:cs="Times New Roman CYR"/>
          <w:sz w:val="24"/>
          <w:szCs w:val="24"/>
        </w:rPr>
        <w:t xml:space="preserve"> из числа лиц, заинтересованных в успешном ф</w:t>
      </w:r>
      <w:r w:rsidR="00F63C92">
        <w:rPr>
          <w:rFonts w:ascii="Times New Roman CYR" w:hAnsi="Times New Roman CYR" w:cs="Times New Roman CYR"/>
          <w:sz w:val="24"/>
          <w:szCs w:val="24"/>
        </w:rPr>
        <w:t>ункционировании и развитии Учреждения</w:t>
      </w:r>
      <w:r>
        <w:rPr>
          <w:rFonts w:ascii="Times New Roman CYR" w:hAnsi="Times New Roman CYR" w:cs="Times New Roman CYR"/>
          <w:sz w:val="24"/>
          <w:szCs w:val="24"/>
        </w:rPr>
        <w:t xml:space="preserve"> и которые могут ока</w:t>
      </w:r>
      <w:r w:rsidR="00F63C92">
        <w:rPr>
          <w:rFonts w:ascii="Times New Roman CYR" w:hAnsi="Times New Roman CYR" w:cs="Times New Roman CYR"/>
          <w:sz w:val="24"/>
          <w:szCs w:val="24"/>
        </w:rPr>
        <w:t>зывать реальное содействие Учреждению</w:t>
      </w:r>
      <w:r w:rsidR="00CC51D6">
        <w:rPr>
          <w:rFonts w:ascii="Times New Roman CYR" w:hAnsi="Times New Roman CYR" w:cs="Times New Roman CYR"/>
          <w:sz w:val="24"/>
          <w:szCs w:val="24"/>
        </w:rPr>
        <w:t xml:space="preserve">. </w:t>
      </w:r>
      <w:r w:rsidR="00CC51D6" w:rsidRPr="00CC51D6">
        <w:rPr>
          <w:rFonts w:ascii="Times New Roman CYR" w:hAnsi="Times New Roman CYR" w:cs="Times New Roman CYR"/>
          <w:sz w:val="24"/>
          <w:szCs w:val="24"/>
        </w:rPr>
        <w:t xml:space="preserve"> </w:t>
      </w:r>
      <w:r w:rsidR="00CC51D6">
        <w:rPr>
          <w:rFonts w:ascii="Times New Roman CYR" w:hAnsi="Times New Roman CYR" w:cs="Times New Roman CYR"/>
          <w:sz w:val="24"/>
          <w:szCs w:val="24"/>
        </w:rPr>
        <w:lastRenderedPageBreak/>
        <w:t>Управляющий Совет избирается в количестве  – от 11 до 23 человек  сроком на 2 года.</w:t>
      </w:r>
      <w:r w:rsidR="00CC51D6">
        <w:rPr>
          <w:rFonts w:ascii="Times New Roman CYR" w:hAnsi="Times New Roman CYR" w:cs="Times New Roman CYR"/>
          <w:b/>
          <w:sz w:val="24"/>
          <w:szCs w:val="24"/>
        </w:rPr>
        <w:t xml:space="preserve"> </w:t>
      </w:r>
      <w:r w:rsidR="00CC51D6">
        <w:rPr>
          <w:rFonts w:ascii="Times New Roman CYR" w:hAnsi="Times New Roman CYR" w:cs="Times New Roman CYR"/>
          <w:sz w:val="24"/>
          <w:szCs w:val="24"/>
        </w:rPr>
        <w:t xml:space="preserve">  </w:t>
      </w:r>
      <w:r w:rsidRPr="00853063">
        <w:rPr>
          <w:rFonts w:ascii="Times New Roman CYR" w:hAnsi="Times New Roman CYR" w:cs="Times New Roman CYR"/>
          <w:sz w:val="24"/>
          <w:szCs w:val="24"/>
        </w:rPr>
        <w:t xml:space="preserve"> Члены</w:t>
      </w:r>
      <w:r>
        <w:rPr>
          <w:rFonts w:ascii="Times New Roman CYR" w:hAnsi="Times New Roman CYR" w:cs="Times New Roman CYR"/>
          <w:sz w:val="24"/>
          <w:szCs w:val="24"/>
        </w:rPr>
        <w:t xml:space="preserve"> Управляющего Совета работают на общественных началах. </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Заседания Управляющего Совета проводятся по мере необходимости, но не реже одного раза в шесть месяцев, а также по инициативе Председател</w:t>
      </w:r>
      <w:r w:rsidR="00D238A0">
        <w:rPr>
          <w:rFonts w:ascii="Times New Roman CYR" w:hAnsi="Times New Roman CYR" w:cs="Times New Roman CYR"/>
          <w:sz w:val="24"/>
          <w:szCs w:val="24"/>
        </w:rPr>
        <w:t>я, по требованию директора Учреждения</w:t>
      </w:r>
      <w:r>
        <w:rPr>
          <w:rFonts w:ascii="Times New Roman CYR" w:hAnsi="Times New Roman CYR" w:cs="Times New Roman CYR"/>
          <w:sz w:val="24"/>
          <w:szCs w:val="24"/>
        </w:rPr>
        <w:t xml:space="preserve">, представителя Учредителя, по заявлению членов Управляющего Совета, </w:t>
      </w:r>
      <w:r w:rsidR="00692978">
        <w:rPr>
          <w:rFonts w:ascii="Times New Roman CYR" w:hAnsi="Times New Roman CYR" w:cs="Times New Roman CYR"/>
          <w:sz w:val="24"/>
          <w:szCs w:val="24"/>
        </w:rPr>
        <w:t>подписанному не менее,</w:t>
      </w:r>
      <w:r>
        <w:rPr>
          <w:rFonts w:ascii="Times New Roman CYR" w:hAnsi="Times New Roman CYR" w:cs="Times New Roman CYR"/>
          <w:sz w:val="24"/>
          <w:szCs w:val="24"/>
        </w:rPr>
        <w:t xml:space="preserve"> чем одной четвертой частью членов от списочного состава Управляющего Совета. </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Заседания Управляющего Совета считаются правомочными, если присутствовало не менее половины его членов. Решения Управляющего Сове</w:t>
      </w:r>
      <w:r w:rsidR="006925EE">
        <w:rPr>
          <w:rFonts w:ascii="Times New Roman CYR" w:hAnsi="Times New Roman CYR" w:cs="Times New Roman CYR"/>
          <w:sz w:val="24"/>
          <w:szCs w:val="24"/>
        </w:rPr>
        <w:t xml:space="preserve">та принимаются </w:t>
      </w:r>
      <w:r>
        <w:rPr>
          <w:rFonts w:ascii="Times New Roman CYR" w:hAnsi="Times New Roman CYR" w:cs="Times New Roman CYR"/>
          <w:sz w:val="24"/>
          <w:szCs w:val="24"/>
        </w:rPr>
        <w:t xml:space="preserve"> простым большинством голосов от числа присутствующих на заседании членов и оформляются в виде решений. </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Решения и протоколы заседаний Управляющего Совета вкл</w:t>
      </w:r>
      <w:r w:rsidR="00D238A0">
        <w:rPr>
          <w:rFonts w:ascii="Times New Roman CYR" w:hAnsi="Times New Roman CYR" w:cs="Times New Roman CYR"/>
          <w:sz w:val="24"/>
          <w:szCs w:val="24"/>
        </w:rPr>
        <w:t xml:space="preserve">ючаются в номенклатуру дел </w:t>
      </w:r>
      <w:r>
        <w:rPr>
          <w:rFonts w:ascii="Times New Roman CYR" w:hAnsi="Times New Roman CYR" w:cs="Times New Roman CYR"/>
          <w:sz w:val="24"/>
          <w:szCs w:val="24"/>
        </w:rPr>
        <w:t xml:space="preserve"> и доступны для ознакомления всем участникам образова</w:t>
      </w:r>
      <w:r w:rsidR="00D238A0">
        <w:rPr>
          <w:rFonts w:ascii="Times New Roman CYR" w:hAnsi="Times New Roman CYR" w:cs="Times New Roman CYR"/>
          <w:sz w:val="24"/>
          <w:szCs w:val="24"/>
        </w:rPr>
        <w:t>тельного процесса Учреждения</w:t>
      </w:r>
      <w:r>
        <w:rPr>
          <w:rFonts w:ascii="Times New Roman CYR" w:hAnsi="Times New Roman CYR" w:cs="Times New Roman CYR"/>
          <w:sz w:val="24"/>
          <w:szCs w:val="24"/>
        </w:rPr>
        <w:t xml:space="preserve">. </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w:t>
      </w:r>
      <w:r w:rsidR="00D238A0">
        <w:rPr>
          <w:rFonts w:ascii="Times New Roman CYR" w:hAnsi="Times New Roman CYR" w:cs="Times New Roman CYR"/>
          <w:sz w:val="24"/>
          <w:szCs w:val="24"/>
        </w:rPr>
        <w:t>а возлагается на директора Учреждения</w:t>
      </w:r>
      <w:r>
        <w:rPr>
          <w:rFonts w:ascii="Times New Roman CYR" w:hAnsi="Times New Roman CYR" w:cs="Times New Roman CYR"/>
          <w:sz w:val="24"/>
          <w:szCs w:val="24"/>
        </w:rPr>
        <w:t>.</w:t>
      </w:r>
    </w:p>
    <w:p w:rsidR="0075775E"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Права и обязанности членов Управляющего Совета, регламент его работы, другие вопросы функционирования Управляющего Совета определяются Положением </w:t>
      </w:r>
      <w:r w:rsidRPr="00796C2F">
        <w:rPr>
          <w:rFonts w:ascii="Times New Roman" w:hAnsi="Times New Roman"/>
          <w:sz w:val="24"/>
          <w:szCs w:val="24"/>
        </w:rPr>
        <w:t>«</w:t>
      </w:r>
      <w:r>
        <w:rPr>
          <w:rFonts w:ascii="Times New Roman CYR" w:hAnsi="Times New Roman CYR" w:cs="Times New Roman CYR"/>
          <w:sz w:val="24"/>
          <w:szCs w:val="24"/>
        </w:rPr>
        <w:t>Об Управляющем Совете</w:t>
      </w:r>
      <w:r w:rsidRPr="00796C2F">
        <w:rPr>
          <w:rFonts w:ascii="Times New Roman" w:hAnsi="Times New Roman"/>
          <w:sz w:val="24"/>
          <w:szCs w:val="24"/>
        </w:rPr>
        <w:t xml:space="preserve">», </w:t>
      </w:r>
      <w:r>
        <w:rPr>
          <w:rFonts w:ascii="Times New Roman CYR" w:hAnsi="Times New Roman CYR" w:cs="Times New Roman CYR"/>
          <w:sz w:val="24"/>
          <w:szCs w:val="24"/>
        </w:rPr>
        <w:t xml:space="preserve">утверждаемом Управляющим Советом. </w:t>
      </w:r>
    </w:p>
    <w:p w:rsidR="008236B5" w:rsidRDefault="00853063"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 xml:space="preserve"> </w:t>
      </w:r>
      <w:r w:rsidR="001F5EAC">
        <w:rPr>
          <w:rFonts w:ascii="Times New Roman" w:hAnsi="Times New Roman"/>
          <w:sz w:val="24"/>
          <w:szCs w:val="24"/>
        </w:rPr>
        <w:t>5.6</w:t>
      </w:r>
      <w:r w:rsidR="008236B5" w:rsidRPr="00796C2F">
        <w:rPr>
          <w:rFonts w:ascii="Times New Roman" w:hAnsi="Times New Roman"/>
          <w:sz w:val="24"/>
          <w:szCs w:val="24"/>
        </w:rPr>
        <w:t xml:space="preserve">. </w:t>
      </w:r>
      <w:r w:rsidR="00D238A0" w:rsidRPr="00753838">
        <w:rPr>
          <w:rFonts w:ascii="Times New Roman CYR" w:hAnsi="Times New Roman CYR" w:cs="Times New Roman CYR"/>
          <w:b/>
          <w:sz w:val="24"/>
          <w:szCs w:val="24"/>
        </w:rPr>
        <w:t>Педагогический совет</w:t>
      </w:r>
      <w:r w:rsidR="00D238A0">
        <w:rPr>
          <w:rFonts w:ascii="Times New Roman CYR" w:hAnsi="Times New Roman CYR" w:cs="Times New Roman CYR"/>
          <w:sz w:val="24"/>
          <w:szCs w:val="24"/>
        </w:rPr>
        <w:t xml:space="preserve"> </w:t>
      </w:r>
      <w:r w:rsidR="008236B5">
        <w:rPr>
          <w:rFonts w:ascii="Times New Roman CYR" w:hAnsi="Times New Roman CYR" w:cs="Times New Roman CYR"/>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w:t>
      </w:r>
      <w:r w:rsidR="00D238A0">
        <w:rPr>
          <w:rFonts w:ascii="Times New Roman CYR" w:hAnsi="Times New Roman CYR" w:cs="Times New Roman CYR"/>
          <w:sz w:val="24"/>
          <w:szCs w:val="24"/>
        </w:rPr>
        <w:t>е педагогические работники Учреждения</w:t>
      </w:r>
      <w:r w:rsidR="008236B5">
        <w:rPr>
          <w:rFonts w:ascii="Times New Roman CYR" w:hAnsi="Times New Roman CYR" w:cs="Times New Roman CYR"/>
          <w:sz w:val="24"/>
          <w:szCs w:val="24"/>
        </w:rPr>
        <w:t xml:space="preserve">, включая совместителей. </w:t>
      </w: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Решения педагогического совета, принятые в соответствии с нор</w:t>
      </w:r>
      <w:r w:rsidR="00316B83">
        <w:rPr>
          <w:rFonts w:ascii="Times New Roman CYR" w:hAnsi="Times New Roman CYR" w:cs="Times New Roman CYR"/>
          <w:sz w:val="24"/>
          <w:szCs w:val="24"/>
        </w:rPr>
        <w:t>мативными</w:t>
      </w:r>
      <w:r>
        <w:rPr>
          <w:rFonts w:ascii="Times New Roman CYR" w:hAnsi="Times New Roman CYR" w:cs="Times New Roman CYR"/>
          <w:sz w:val="24"/>
          <w:szCs w:val="24"/>
        </w:rPr>
        <w:t xml:space="preserve"> правовыми актами, если они не</w:t>
      </w:r>
      <w:r w:rsidR="00CC6F07">
        <w:rPr>
          <w:rFonts w:ascii="Times New Roman CYR" w:hAnsi="Times New Roman CYR" w:cs="Times New Roman CYR"/>
          <w:sz w:val="24"/>
          <w:szCs w:val="24"/>
        </w:rPr>
        <w:t xml:space="preserve"> приостановлены директором</w:t>
      </w:r>
      <w:r>
        <w:rPr>
          <w:rFonts w:ascii="Times New Roman CYR" w:hAnsi="Times New Roman CYR" w:cs="Times New Roman CYR"/>
          <w:sz w:val="24"/>
          <w:szCs w:val="24"/>
        </w:rPr>
        <w:t>, являются обязательными для выполнения всеми членами педагогического коллектива. Председателем педагогическог</w:t>
      </w:r>
      <w:r w:rsidR="00CC6F07">
        <w:rPr>
          <w:rFonts w:ascii="Times New Roman CYR" w:hAnsi="Times New Roman CYR" w:cs="Times New Roman CYR"/>
          <w:sz w:val="24"/>
          <w:szCs w:val="24"/>
        </w:rPr>
        <w:t>о совета является директор Учреждения</w:t>
      </w:r>
      <w:r>
        <w:rPr>
          <w:rFonts w:ascii="Times New Roman CYR" w:hAnsi="Times New Roman CYR" w:cs="Times New Roman CYR"/>
          <w:sz w:val="24"/>
          <w:szCs w:val="24"/>
        </w:rPr>
        <w:t>. Организацию выполнения решений педагогического совета ос</w:t>
      </w:r>
      <w:r w:rsidR="00316B83">
        <w:rPr>
          <w:rFonts w:ascii="Times New Roman CYR" w:hAnsi="Times New Roman CYR" w:cs="Times New Roman CYR"/>
          <w:sz w:val="24"/>
          <w:szCs w:val="24"/>
        </w:rPr>
        <w:t>уществляет директор</w:t>
      </w:r>
      <w:r>
        <w:rPr>
          <w:rFonts w:ascii="Times New Roman CYR" w:hAnsi="Times New Roman CYR" w:cs="Times New Roman CYR"/>
          <w:sz w:val="24"/>
          <w:szCs w:val="24"/>
        </w:rPr>
        <w:t xml:space="preserve"> и ответственные лица, указанные в решении. </w:t>
      </w:r>
    </w:p>
    <w:p w:rsidR="008236B5" w:rsidRDefault="00CC6F07"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Педагогический совет </w:t>
      </w:r>
      <w:r w:rsidR="008236B5">
        <w:rPr>
          <w:rFonts w:ascii="Times New Roman CYR" w:hAnsi="Times New Roman CYR" w:cs="Times New Roman CYR"/>
          <w:sz w:val="24"/>
          <w:szCs w:val="24"/>
        </w:rPr>
        <w:t xml:space="preserve">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w:t>
      </w:r>
      <w:r>
        <w:rPr>
          <w:rFonts w:ascii="Times New Roman CYR" w:hAnsi="Times New Roman CYR" w:cs="Times New Roman CYR"/>
          <w:sz w:val="24"/>
          <w:szCs w:val="24"/>
        </w:rPr>
        <w:t>агогических работников</w:t>
      </w:r>
      <w:r w:rsidR="008236B5">
        <w:rPr>
          <w:rFonts w:ascii="Times New Roman CYR" w:hAnsi="Times New Roman CYR" w:cs="Times New Roman CYR"/>
          <w:sz w:val="24"/>
          <w:szCs w:val="24"/>
        </w:rPr>
        <w:t>. Ход педагогических советов и решение оформляется протоко</w:t>
      </w:r>
      <w:r>
        <w:rPr>
          <w:rFonts w:ascii="Times New Roman CYR" w:hAnsi="Times New Roman CYR" w:cs="Times New Roman CYR"/>
          <w:sz w:val="24"/>
          <w:szCs w:val="24"/>
        </w:rPr>
        <w:t>лами. Протоколы хранятся в Учреждении</w:t>
      </w:r>
      <w:r w:rsidR="008236B5">
        <w:rPr>
          <w:rFonts w:ascii="Times New Roman CYR" w:hAnsi="Times New Roman CYR" w:cs="Times New Roman CYR"/>
          <w:sz w:val="24"/>
          <w:szCs w:val="24"/>
        </w:rPr>
        <w:t xml:space="preserve"> постоянно.</w:t>
      </w:r>
    </w:p>
    <w:p w:rsidR="008236B5" w:rsidRPr="00B14600" w:rsidRDefault="008236B5" w:rsidP="00FB4B6D">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CYR" w:hAnsi="Times New Roman CYR" w:cs="Times New Roman CYR"/>
          <w:sz w:val="24"/>
          <w:szCs w:val="24"/>
        </w:rPr>
        <w:t>Заседа</w:t>
      </w:r>
      <w:r w:rsidR="00CC6F07">
        <w:rPr>
          <w:rFonts w:ascii="Times New Roman CYR" w:hAnsi="Times New Roman CYR" w:cs="Times New Roman CYR"/>
          <w:sz w:val="24"/>
          <w:szCs w:val="24"/>
        </w:rPr>
        <w:t xml:space="preserve">ния педагогического совета </w:t>
      </w:r>
      <w:r>
        <w:rPr>
          <w:rFonts w:ascii="Times New Roman CYR" w:hAnsi="Times New Roman CYR" w:cs="Times New Roman CYR"/>
          <w:sz w:val="24"/>
          <w:szCs w:val="24"/>
        </w:rPr>
        <w:t xml:space="preserve"> являются правомочными, если присутствовало не </w:t>
      </w:r>
      <w:r w:rsidRPr="00B14600">
        <w:rPr>
          <w:rFonts w:ascii="Times New Roman" w:hAnsi="Times New Roman"/>
          <w:sz w:val="24"/>
          <w:szCs w:val="24"/>
        </w:rPr>
        <w:t>менее двух третей педагогических работник</w:t>
      </w:r>
      <w:r w:rsidR="00CC6F07" w:rsidRPr="00B14600">
        <w:rPr>
          <w:rFonts w:ascii="Times New Roman" w:hAnsi="Times New Roman"/>
          <w:sz w:val="24"/>
          <w:szCs w:val="24"/>
        </w:rPr>
        <w:t>ов</w:t>
      </w:r>
      <w:r w:rsidRPr="00B14600">
        <w:rPr>
          <w:rFonts w:ascii="Times New Roman" w:hAnsi="Times New Roman"/>
          <w:sz w:val="24"/>
          <w:szCs w:val="24"/>
        </w:rPr>
        <w:t xml:space="preserve"> и решение считается принятым, если за него проголосовало более половины присутствующих педагогов. Процедура голосования определяе</w:t>
      </w:r>
      <w:r w:rsidR="0096532B" w:rsidRPr="00B14600">
        <w:rPr>
          <w:rFonts w:ascii="Times New Roman" w:hAnsi="Times New Roman"/>
          <w:sz w:val="24"/>
          <w:szCs w:val="24"/>
        </w:rPr>
        <w:t>тся педагогическим советом Учреждения</w:t>
      </w:r>
      <w:r w:rsidRPr="00B14600">
        <w:rPr>
          <w:rFonts w:ascii="Times New Roman" w:hAnsi="Times New Roman"/>
          <w:sz w:val="24"/>
          <w:szCs w:val="24"/>
        </w:rPr>
        <w:t xml:space="preserve">. </w:t>
      </w:r>
    </w:p>
    <w:p w:rsidR="00B14600" w:rsidRPr="00B14600" w:rsidRDefault="0096532B" w:rsidP="00FB4B6D">
      <w:pPr>
        <w:widowControl w:val="0"/>
        <w:spacing w:after="0" w:line="240" w:lineRule="auto"/>
        <w:ind w:firstLine="567"/>
        <w:jc w:val="both"/>
        <w:rPr>
          <w:rFonts w:ascii="Times New Roman" w:hAnsi="Times New Roman"/>
          <w:sz w:val="24"/>
          <w:szCs w:val="24"/>
        </w:rPr>
      </w:pPr>
      <w:r w:rsidRPr="00B14600">
        <w:rPr>
          <w:rFonts w:ascii="Times New Roman" w:hAnsi="Times New Roman"/>
          <w:sz w:val="24"/>
          <w:szCs w:val="24"/>
        </w:rPr>
        <w:t xml:space="preserve">       </w:t>
      </w:r>
      <w:r w:rsidR="00B14600" w:rsidRPr="00B14600">
        <w:rPr>
          <w:rFonts w:ascii="Times New Roman" w:hAnsi="Times New Roman"/>
          <w:sz w:val="24"/>
          <w:szCs w:val="24"/>
        </w:rPr>
        <w:t>Компетенция Педагогического совета:</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t>рассматривает вопросы текущей успеваемости, промежуточной и государственной (итоговой) аттестации обучающихся;</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t>решает вопросы, связанные с выдачей документов об обучении и образовании установленных образцов;</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lastRenderedPageBreak/>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t>рассматривает состояние и итоги методической работы в Учреждении;</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t>рассматривает вопросы по реализации федеральных государственных образовательных стандартов;</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t>вносит предложения о поощрении и награждении педагогических работников Учреждения;</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t>рассматривает вопросы состояния здоровья и воспитания обучающихся;</w:t>
      </w:r>
    </w:p>
    <w:p w:rsidR="00B14600" w:rsidRPr="00B14600" w:rsidRDefault="00B14600" w:rsidP="00FB4B6D">
      <w:pPr>
        <w:pStyle w:val="aa"/>
        <w:widowControl w:val="0"/>
        <w:numPr>
          <w:ilvl w:val="0"/>
          <w:numId w:val="30"/>
        </w:numPr>
        <w:tabs>
          <w:tab w:val="left" w:pos="993"/>
        </w:tabs>
        <w:spacing w:after="0" w:line="240" w:lineRule="auto"/>
        <w:ind w:left="0" w:firstLine="567"/>
        <w:contextualSpacing/>
        <w:jc w:val="both"/>
        <w:rPr>
          <w:rFonts w:ascii="Times New Roman" w:hAnsi="Times New Roman"/>
          <w:sz w:val="24"/>
          <w:szCs w:val="24"/>
        </w:rPr>
      </w:pPr>
      <w:r w:rsidRPr="00B14600">
        <w:rPr>
          <w:rFonts w:ascii="Times New Roman" w:hAnsi="Times New Roman"/>
          <w:sz w:val="24"/>
          <w:szCs w:val="24"/>
        </w:rPr>
        <w:t>обсуждает и принимает проекты основных образовательных программ начального общего образования, основного общего образования, среднего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B14600" w:rsidRDefault="00B14600" w:rsidP="00FB4B6D">
      <w:pPr>
        <w:numPr>
          <w:ilvl w:val="0"/>
          <w:numId w:val="30"/>
        </w:numPr>
        <w:tabs>
          <w:tab w:val="left" w:pos="993"/>
        </w:tabs>
        <w:spacing w:after="0" w:line="240" w:lineRule="auto"/>
        <w:ind w:left="0" w:firstLine="567"/>
        <w:jc w:val="both"/>
        <w:rPr>
          <w:rFonts w:ascii="Times New Roman" w:hAnsi="Times New Roman"/>
          <w:sz w:val="24"/>
          <w:szCs w:val="24"/>
        </w:rPr>
      </w:pPr>
      <w:r w:rsidRPr="00B14600">
        <w:rPr>
          <w:rFonts w:ascii="Times New Roman" w:hAnsi="Times New Roman"/>
          <w:sz w:val="24"/>
          <w:szCs w:val="24"/>
        </w:rPr>
        <w:t>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среднего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r w:rsidR="00FB4B6D" w:rsidRPr="00FB4B6D">
        <w:rPr>
          <w:rFonts w:ascii="Times New Roman" w:hAnsi="Times New Roman"/>
          <w:i/>
          <w:sz w:val="24"/>
          <w:szCs w:val="24"/>
        </w:rPr>
        <w:t xml:space="preserve"> </w:t>
      </w:r>
      <w:r w:rsidR="00FB4B6D" w:rsidRPr="00F74E56">
        <w:rPr>
          <w:rFonts w:ascii="Times New Roman" w:hAnsi="Times New Roman"/>
          <w:i/>
          <w:sz w:val="24"/>
          <w:szCs w:val="24"/>
        </w:rPr>
        <w:t>(в редакции постановления Администрации Кривошеинского района от 05.03.2018 №125)</w:t>
      </w:r>
    </w:p>
    <w:p w:rsidR="000B6B6B" w:rsidRPr="00B14600" w:rsidRDefault="00C11E32" w:rsidP="00FB4B6D">
      <w:pPr>
        <w:spacing w:after="0" w:line="240" w:lineRule="auto"/>
        <w:ind w:firstLine="567"/>
        <w:jc w:val="both"/>
        <w:rPr>
          <w:rFonts w:ascii="Times New Roman" w:hAnsi="Times New Roman"/>
          <w:b/>
          <w:iCs/>
          <w:sz w:val="24"/>
          <w:szCs w:val="24"/>
        </w:rPr>
      </w:pPr>
      <w:r w:rsidRPr="00B14600">
        <w:rPr>
          <w:rFonts w:ascii="Times New Roman" w:hAnsi="Times New Roman"/>
          <w:b/>
          <w:iCs/>
          <w:sz w:val="24"/>
          <w:szCs w:val="24"/>
        </w:rPr>
        <w:t>Педагогический совет ответственен за:</w:t>
      </w:r>
    </w:p>
    <w:p w:rsidR="00C11E32" w:rsidRPr="000B6B6B" w:rsidRDefault="00C11E32" w:rsidP="00FB4B6D">
      <w:pPr>
        <w:numPr>
          <w:ilvl w:val="0"/>
          <w:numId w:val="24"/>
        </w:numPr>
        <w:tabs>
          <w:tab w:val="left" w:pos="851"/>
        </w:tabs>
        <w:suppressAutoHyphens/>
        <w:spacing w:after="0" w:line="240" w:lineRule="auto"/>
        <w:ind w:left="0" w:firstLine="567"/>
        <w:jc w:val="both"/>
        <w:rPr>
          <w:rFonts w:ascii="Times New Roman" w:hAnsi="Times New Roman"/>
          <w:iCs/>
          <w:sz w:val="24"/>
          <w:szCs w:val="24"/>
        </w:rPr>
      </w:pPr>
      <w:r w:rsidRPr="000B6B6B">
        <w:rPr>
          <w:rFonts w:ascii="Times New Roman" w:hAnsi="Times New Roman"/>
          <w:iCs/>
          <w:sz w:val="24"/>
          <w:szCs w:val="24"/>
        </w:rPr>
        <w:t>выполнение  плана  работы  Учреждения, соответствие  принятых  решений</w:t>
      </w:r>
    </w:p>
    <w:p w:rsidR="00C11E32" w:rsidRPr="000B6B6B" w:rsidRDefault="00C11E32" w:rsidP="00FB4B6D">
      <w:pPr>
        <w:tabs>
          <w:tab w:val="left" w:pos="851"/>
        </w:tabs>
        <w:suppressAutoHyphens/>
        <w:spacing w:after="0" w:line="240" w:lineRule="auto"/>
        <w:ind w:firstLine="567"/>
        <w:jc w:val="both"/>
        <w:rPr>
          <w:rFonts w:ascii="Times New Roman" w:hAnsi="Times New Roman"/>
          <w:iCs/>
          <w:sz w:val="24"/>
          <w:szCs w:val="24"/>
        </w:rPr>
      </w:pPr>
      <w:r w:rsidRPr="000B6B6B">
        <w:rPr>
          <w:rFonts w:ascii="Times New Roman" w:hAnsi="Times New Roman"/>
          <w:iCs/>
          <w:sz w:val="24"/>
          <w:szCs w:val="24"/>
        </w:rPr>
        <w:t>законодательству Российской Федерации  об образовании, о защите прав детства;</w:t>
      </w:r>
    </w:p>
    <w:p w:rsidR="00FD54C4" w:rsidRPr="0069735A" w:rsidRDefault="00C11E32" w:rsidP="00FB4B6D">
      <w:pPr>
        <w:numPr>
          <w:ilvl w:val="0"/>
          <w:numId w:val="24"/>
        </w:numPr>
        <w:tabs>
          <w:tab w:val="left" w:pos="851"/>
        </w:tabs>
        <w:spacing w:after="0" w:line="240" w:lineRule="auto"/>
        <w:ind w:left="0" w:firstLine="567"/>
        <w:jc w:val="both"/>
        <w:rPr>
          <w:rFonts w:ascii="Times New Roman" w:hAnsi="Times New Roman"/>
          <w:sz w:val="24"/>
          <w:szCs w:val="24"/>
        </w:rPr>
      </w:pPr>
      <w:r w:rsidRPr="0069735A">
        <w:rPr>
          <w:rFonts w:ascii="Times New Roman" w:hAnsi="Times New Roman"/>
          <w:iCs/>
          <w:sz w:val="24"/>
          <w:szCs w:val="24"/>
        </w:rPr>
        <w:t>принятие конкретных решений по каждому рассматриваемому вопросу с указанием ответственных лиц и сроков исполнения.</w:t>
      </w:r>
    </w:p>
    <w:p w:rsidR="008236B5" w:rsidRPr="00D31F72" w:rsidRDefault="001F5EAC" w:rsidP="00FB4B6D">
      <w:pPr>
        <w:widowControl w:val="0"/>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69735A">
        <w:rPr>
          <w:rFonts w:ascii="Times New Roman" w:hAnsi="Times New Roman"/>
          <w:sz w:val="24"/>
          <w:szCs w:val="24"/>
        </w:rPr>
        <w:t>5.7</w:t>
      </w:r>
      <w:r w:rsidR="008236B5" w:rsidRPr="0069735A">
        <w:rPr>
          <w:rFonts w:ascii="Times New Roman" w:hAnsi="Times New Roman"/>
          <w:sz w:val="24"/>
          <w:szCs w:val="24"/>
        </w:rPr>
        <w:t>.</w:t>
      </w:r>
      <w:r w:rsidR="008236B5" w:rsidRPr="00D31F72">
        <w:rPr>
          <w:rFonts w:ascii="Times New Roman" w:hAnsi="Times New Roman"/>
          <w:b/>
          <w:bCs/>
          <w:sz w:val="24"/>
          <w:szCs w:val="24"/>
        </w:rPr>
        <w:t xml:space="preserve"> </w:t>
      </w:r>
      <w:r w:rsidR="00CC6F07" w:rsidRPr="00D31F72">
        <w:rPr>
          <w:rFonts w:ascii="Times New Roman CYR" w:hAnsi="Times New Roman CYR" w:cs="Times New Roman CYR"/>
          <w:b/>
          <w:sz w:val="24"/>
          <w:szCs w:val="24"/>
        </w:rPr>
        <w:t>Ученический совет</w:t>
      </w:r>
      <w:r w:rsidR="008236B5" w:rsidRPr="00D31F72">
        <w:rPr>
          <w:rFonts w:ascii="Times New Roman CYR" w:hAnsi="Times New Roman CYR" w:cs="Times New Roman CYR"/>
          <w:sz w:val="24"/>
          <w:szCs w:val="24"/>
        </w:rPr>
        <w:t xml:space="preserve"> – является постоянно действующим совещательным учен</w:t>
      </w:r>
      <w:r w:rsidR="00C11E32" w:rsidRPr="00D31F72">
        <w:rPr>
          <w:rFonts w:ascii="Times New Roman CYR" w:hAnsi="Times New Roman CYR" w:cs="Times New Roman CYR"/>
          <w:sz w:val="24"/>
          <w:szCs w:val="24"/>
        </w:rPr>
        <w:t>ическим органом управления У</w:t>
      </w:r>
      <w:r w:rsidR="00CC6F07" w:rsidRPr="00D31F72">
        <w:rPr>
          <w:rFonts w:ascii="Times New Roman CYR" w:hAnsi="Times New Roman CYR" w:cs="Times New Roman CYR"/>
          <w:sz w:val="24"/>
          <w:szCs w:val="24"/>
        </w:rPr>
        <w:t>чреждения</w:t>
      </w:r>
      <w:r w:rsidR="008236B5" w:rsidRPr="00D31F72">
        <w:rPr>
          <w:rFonts w:ascii="Times New Roman CYR" w:hAnsi="Times New Roman CYR" w:cs="Times New Roman CYR"/>
          <w:sz w:val="24"/>
          <w:szCs w:val="24"/>
        </w:rPr>
        <w:t xml:space="preserve">. </w:t>
      </w:r>
    </w:p>
    <w:p w:rsidR="00D24CF2" w:rsidRPr="00D31F72" w:rsidRDefault="00D24CF2" w:rsidP="00FB4B6D">
      <w:pPr>
        <w:pStyle w:val="a7"/>
        <w:widowControl w:val="0"/>
        <w:tabs>
          <w:tab w:val="left" w:pos="753"/>
        </w:tabs>
        <w:spacing w:after="0" w:line="240" w:lineRule="auto"/>
        <w:ind w:firstLine="567"/>
        <w:jc w:val="both"/>
      </w:pPr>
      <w:r w:rsidRPr="00D31F72">
        <w:rPr>
          <w:rStyle w:val="a9"/>
        </w:rPr>
        <w:t>Ученический совет формируется на выборной основе сроком на один год;</w:t>
      </w:r>
    </w:p>
    <w:p w:rsidR="00D24CF2" w:rsidRPr="00D31F72" w:rsidRDefault="00D24CF2" w:rsidP="00FB4B6D">
      <w:pPr>
        <w:pStyle w:val="a7"/>
        <w:widowControl w:val="0"/>
        <w:tabs>
          <w:tab w:val="left" w:pos="735"/>
        </w:tabs>
        <w:spacing w:after="0" w:line="240" w:lineRule="auto"/>
        <w:ind w:right="20" w:firstLine="567"/>
        <w:jc w:val="both"/>
      </w:pPr>
      <w:r w:rsidRPr="00D31F72">
        <w:rPr>
          <w:rStyle w:val="a9"/>
        </w:rPr>
        <w:t>В состав ученического совета входят по одному представителю о</w:t>
      </w:r>
      <w:r w:rsidR="00316B83" w:rsidRPr="00D31F72">
        <w:rPr>
          <w:rStyle w:val="a9"/>
        </w:rPr>
        <w:t>т обучающихся</w:t>
      </w:r>
      <w:r w:rsidRPr="00D31F72">
        <w:rPr>
          <w:rStyle w:val="a9"/>
        </w:rPr>
        <w:t xml:space="preserve"> 5-10 классов, которые избираются на классных собраниях;</w:t>
      </w:r>
    </w:p>
    <w:p w:rsidR="00D24CF2" w:rsidRPr="00D31F72" w:rsidRDefault="00D24CF2" w:rsidP="00FB4B6D">
      <w:pPr>
        <w:pStyle w:val="a7"/>
        <w:widowControl w:val="0"/>
        <w:tabs>
          <w:tab w:val="left" w:pos="1076"/>
        </w:tabs>
        <w:spacing w:after="0" w:line="240" w:lineRule="auto"/>
        <w:ind w:right="20" w:firstLine="567"/>
        <w:jc w:val="both"/>
      </w:pPr>
      <w:r w:rsidRPr="00D31F72">
        <w:rPr>
          <w:rStyle w:val="a9"/>
        </w:rPr>
        <w:t>Ученический совет самостоятельно определяет свою структуру, избирает из своего состава Председателя ученического совета;</w:t>
      </w:r>
    </w:p>
    <w:p w:rsidR="008236B5" w:rsidRPr="00D31F72" w:rsidRDefault="00A5075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Заседания Ученического совета</w:t>
      </w:r>
      <w:r w:rsidR="008236B5" w:rsidRPr="00D31F72">
        <w:rPr>
          <w:rFonts w:ascii="Times New Roman CYR" w:hAnsi="Times New Roman CYR" w:cs="Times New Roman CYR"/>
          <w:sz w:val="24"/>
          <w:szCs w:val="24"/>
        </w:rPr>
        <w:t xml:space="preserve"> считается правомочным, если на нем присутствуют не менее</w:t>
      </w:r>
      <w:r w:rsidRPr="00D31F72">
        <w:rPr>
          <w:rFonts w:ascii="Times New Roman CYR" w:hAnsi="Times New Roman CYR" w:cs="Times New Roman CYR"/>
          <w:sz w:val="24"/>
          <w:szCs w:val="24"/>
        </w:rPr>
        <w:t xml:space="preserve"> 2/3 состава. Ученический совет</w:t>
      </w:r>
      <w:r w:rsidR="00316B83" w:rsidRPr="00D31F72">
        <w:rPr>
          <w:rFonts w:ascii="Times New Roman CYR" w:hAnsi="Times New Roman CYR" w:cs="Times New Roman CYR"/>
          <w:sz w:val="24"/>
          <w:szCs w:val="24"/>
        </w:rPr>
        <w:t xml:space="preserve"> обучающихся</w:t>
      </w:r>
      <w:r w:rsidR="008236B5" w:rsidRPr="00D31F72">
        <w:rPr>
          <w:rFonts w:ascii="Times New Roman CYR" w:hAnsi="Times New Roman CYR" w:cs="Times New Roman CYR"/>
          <w:sz w:val="24"/>
          <w:szCs w:val="24"/>
        </w:rPr>
        <w:t xml:space="preserve"> собирается не реже 1 раза в месяц. </w:t>
      </w:r>
    </w:p>
    <w:p w:rsidR="008236B5" w:rsidRPr="00D31F72"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31F72">
        <w:rPr>
          <w:rFonts w:ascii="Times New Roman" w:hAnsi="Times New Roman"/>
          <w:sz w:val="24"/>
          <w:szCs w:val="24"/>
        </w:rPr>
        <w:t xml:space="preserve"> </w:t>
      </w:r>
      <w:r w:rsidRPr="00D31F72">
        <w:rPr>
          <w:rFonts w:ascii="Times New Roman" w:hAnsi="Times New Roman"/>
          <w:sz w:val="24"/>
          <w:szCs w:val="24"/>
        </w:rPr>
        <w:tab/>
      </w:r>
      <w:r w:rsidR="00A50755" w:rsidRPr="00D31F72">
        <w:rPr>
          <w:rFonts w:ascii="Times New Roman CYR" w:hAnsi="Times New Roman CYR" w:cs="Times New Roman CYR"/>
          <w:sz w:val="24"/>
          <w:szCs w:val="24"/>
        </w:rPr>
        <w:t>Полномочия Ученического совета</w:t>
      </w:r>
      <w:r w:rsidR="00316B83" w:rsidRPr="00D31F72">
        <w:rPr>
          <w:rFonts w:ascii="Times New Roman CYR" w:hAnsi="Times New Roman CYR" w:cs="Times New Roman CYR"/>
          <w:sz w:val="24"/>
          <w:szCs w:val="24"/>
        </w:rPr>
        <w:t xml:space="preserve"> обучающихся</w:t>
      </w:r>
      <w:r w:rsidRPr="00D31F72">
        <w:rPr>
          <w:rFonts w:ascii="Times New Roman CYR" w:hAnsi="Times New Roman CYR" w:cs="Times New Roman CYR"/>
          <w:sz w:val="24"/>
          <w:szCs w:val="24"/>
        </w:rPr>
        <w:t>:</w:t>
      </w:r>
    </w:p>
    <w:p w:rsidR="00C11E32" w:rsidRPr="00D31F72" w:rsidRDefault="008236B5" w:rsidP="00FB4B6D">
      <w:pPr>
        <w:widowControl w:val="0"/>
        <w:numPr>
          <w:ilvl w:val="0"/>
          <w:numId w:val="20"/>
        </w:numPr>
        <w:tabs>
          <w:tab w:val="left" w:pos="851"/>
          <w:tab w:val="left" w:pos="1276"/>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вно</w:t>
      </w:r>
      <w:r w:rsidR="00A50755" w:rsidRPr="00D31F72">
        <w:rPr>
          <w:rFonts w:ascii="Times New Roman CYR" w:hAnsi="Times New Roman CYR" w:cs="Times New Roman CYR"/>
          <w:sz w:val="24"/>
          <w:szCs w:val="24"/>
        </w:rPr>
        <w:t>сить</w:t>
      </w:r>
      <w:r w:rsidR="00C11E32" w:rsidRPr="00D31F72">
        <w:rPr>
          <w:rFonts w:ascii="Times New Roman CYR" w:hAnsi="Times New Roman CYR" w:cs="Times New Roman CYR"/>
          <w:sz w:val="24"/>
          <w:szCs w:val="24"/>
        </w:rPr>
        <w:t xml:space="preserve"> </w:t>
      </w:r>
      <w:r w:rsidR="00A50755" w:rsidRPr="00D31F72">
        <w:rPr>
          <w:rFonts w:ascii="Times New Roman CYR" w:hAnsi="Times New Roman CYR" w:cs="Times New Roman CYR"/>
          <w:sz w:val="24"/>
          <w:szCs w:val="24"/>
        </w:rPr>
        <w:t xml:space="preserve"> предложения</w:t>
      </w:r>
      <w:r w:rsidR="00C11E32" w:rsidRPr="00D31F72">
        <w:rPr>
          <w:rFonts w:ascii="Times New Roman CYR" w:hAnsi="Times New Roman CYR" w:cs="Times New Roman CYR"/>
          <w:sz w:val="24"/>
          <w:szCs w:val="24"/>
        </w:rPr>
        <w:t xml:space="preserve"> </w:t>
      </w:r>
      <w:r w:rsidR="00A50755" w:rsidRPr="00D31F72">
        <w:rPr>
          <w:rFonts w:ascii="Times New Roman CYR" w:hAnsi="Times New Roman CYR" w:cs="Times New Roman CYR"/>
          <w:sz w:val="24"/>
          <w:szCs w:val="24"/>
        </w:rPr>
        <w:t xml:space="preserve"> администрации</w:t>
      </w:r>
      <w:r w:rsidR="00C11E32" w:rsidRPr="00D31F72">
        <w:rPr>
          <w:rFonts w:ascii="Times New Roman CYR" w:hAnsi="Times New Roman CYR" w:cs="Times New Roman CYR"/>
          <w:sz w:val="24"/>
          <w:szCs w:val="24"/>
        </w:rPr>
        <w:t xml:space="preserve"> </w:t>
      </w:r>
      <w:r w:rsidR="00A50755" w:rsidRPr="00D31F72">
        <w:rPr>
          <w:rFonts w:ascii="Times New Roman CYR" w:hAnsi="Times New Roman CYR" w:cs="Times New Roman CYR"/>
          <w:sz w:val="24"/>
          <w:szCs w:val="24"/>
        </w:rPr>
        <w:t xml:space="preserve"> ш</w:t>
      </w:r>
      <w:r w:rsidRPr="00D31F72">
        <w:rPr>
          <w:rFonts w:ascii="Times New Roman CYR" w:hAnsi="Times New Roman CYR" w:cs="Times New Roman CYR"/>
          <w:sz w:val="24"/>
          <w:szCs w:val="24"/>
        </w:rPr>
        <w:t>ко</w:t>
      </w:r>
      <w:r w:rsidR="00C11E32" w:rsidRPr="00D31F72">
        <w:rPr>
          <w:rFonts w:ascii="Times New Roman CYR" w:hAnsi="Times New Roman CYR" w:cs="Times New Roman CYR"/>
          <w:sz w:val="24"/>
          <w:szCs w:val="24"/>
        </w:rPr>
        <w:t>лы по вопросу совершенствования</w:t>
      </w:r>
    </w:p>
    <w:p w:rsidR="008236B5" w:rsidRPr="00D31F72" w:rsidRDefault="008236B5" w:rsidP="00FB4B6D">
      <w:pPr>
        <w:widowControl w:val="0"/>
        <w:tabs>
          <w:tab w:val="left" w:pos="851"/>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учебно</w:t>
      </w:r>
      <w:r w:rsidR="00D20550" w:rsidRPr="00D31F72">
        <w:rPr>
          <w:rFonts w:ascii="Times New Roman CYR" w:hAnsi="Times New Roman CYR" w:cs="Times New Roman CYR"/>
          <w:sz w:val="24"/>
          <w:szCs w:val="24"/>
        </w:rPr>
        <w:t xml:space="preserve"> </w:t>
      </w:r>
      <w:r w:rsidRPr="00D31F72">
        <w:rPr>
          <w:rFonts w:ascii="Times New Roman CYR" w:hAnsi="Times New Roman CYR" w:cs="Times New Roman CYR"/>
          <w:sz w:val="24"/>
          <w:szCs w:val="24"/>
        </w:rPr>
        <w:t>- воспитательного процесса;</w:t>
      </w:r>
    </w:p>
    <w:p w:rsidR="00C11E32" w:rsidRPr="00D31F72" w:rsidRDefault="008236B5" w:rsidP="00FB4B6D">
      <w:pPr>
        <w:widowControl w:val="0"/>
        <w:numPr>
          <w:ilvl w:val="0"/>
          <w:numId w:val="20"/>
        </w:numPr>
        <w:tabs>
          <w:tab w:val="left" w:pos="851"/>
          <w:tab w:val="left" w:pos="1276"/>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участвовать в планировании и организации</w:t>
      </w:r>
      <w:r w:rsidR="00C11E32" w:rsidRPr="00D31F72">
        <w:rPr>
          <w:rFonts w:ascii="Times New Roman CYR" w:hAnsi="Times New Roman CYR" w:cs="Times New Roman CYR"/>
          <w:sz w:val="24"/>
          <w:szCs w:val="24"/>
        </w:rPr>
        <w:t xml:space="preserve"> </w:t>
      </w:r>
      <w:r w:rsidRPr="00D31F72">
        <w:rPr>
          <w:rFonts w:ascii="Times New Roman CYR" w:hAnsi="Times New Roman CYR" w:cs="Times New Roman CYR"/>
          <w:sz w:val="24"/>
          <w:szCs w:val="24"/>
        </w:rPr>
        <w:t xml:space="preserve"> в</w:t>
      </w:r>
      <w:r w:rsidR="00C11E32" w:rsidRPr="00D31F72">
        <w:rPr>
          <w:rFonts w:ascii="Times New Roman CYR" w:hAnsi="Times New Roman CYR" w:cs="Times New Roman CYR"/>
          <w:sz w:val="24"/>
          <w:szCs w:val="24"/>
        </w:rPr>
        <w:t>неклассной и внешкольной работы</w:t>
      </w:r>
    </w:p>
    <w:p w:rsidR="008236B5" w:rsidRPr="00D31F72" w:rsidRDefault="008236B5" w:rsidP="00FB4B6D">
      <w:pPr>
        <w:widowControl w:val="0"/>
        <w:tabs>
          <w:tab w:val="left" w:pos="851"/>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учащихся;</w:t>
      </w:r>
    </w:p>
    <w:p w:rsidR="00C11E32" w:rsidRPr="00D31F72" w:rsidRDefault="008236B5" w:rsidP="00FB4B6D">
      <w:pPr>
        <w:widowControl w:val="0"/>
        <w:numPr>
          <w:ilvl w:val="0"/>
          <w:numId w:val="20"/>
        </w:numPr>
        <w:tabs>
          <w:tab w:val="left" w:pos="851"/>
          <w:tab w:val="left" w:pos="1276"/>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представлять на план</w:t>
      </w:r>
      <w:r w:rsidR="00A50755" w:rsidRPr="00D31F72">
        <w:rPr>
          <w:rFonts w:ascii="Times New Roman CYR" w:hAnsi="Times New Roman CYR" w:cs="Times New Roman CYR"/>
          <w:sz w:val="24"/>
          <w:szCs w:val="24"/>
        </w:rPr>
        <w:t xml:space="preserve">ерках с участием директора </w:t>
      </w:r>
      <w:r w:rsidRPr="00D31F72">
        <w:rPr>
          <w:rFonts w:ascii="Times New Roman CYR" w:hAnsi="Times New Roman CYR" w:cs="Times New Roman CYR"/>
          <w:sz w:val="24"/>
          <w:szCs w:val="24"/>
        </w:rPr>
        <w:t xml:space="preserve"> ученические инициативы </w:t>
      </w:r>
      <w:r w:rsidR="00C11E32" w:rsidRPr="00D31F72">
        <w:rPr>
          <w:rFonts w:ascii="Times New Roman CYR" w:hAnsi="Times New Roman CYR" w:cs="Times New Roman CYR"/>
          <w:sz w:val="24"/>
          <w:szCs w:val="24"/>
        </w:rPr>
        <w:t>для</w:t>
      </w:r>
    </w:p>
    <w:p w:rsidR="008236B5" w:rsidRPr="00D31F72" w:rsidRDefault="00A50755" w:rsidP="00FB4B6D">
      <w:pPr>
        <w:widowControl w:val="0"/>
        <w:tabs>
          <w:tab w:val="left" w:pos="851"/>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внесения в план работы Учреждения</w:t>
      </w:r>
      <w:r w:rsidR="008236B5" w:rsidRPr="00D31F72">
        <w:rPr>
          <w:rFonts w:ascii="Times New Roman CYR" w:hAnsi="Times New Roman CYR" w:cs="Times New Roman CYR"/>
          <w:sz w:val="24"/>
          <w:szCs w:val="24"/>
        </w:rPr>
        <w:t>;</w:t>
      </w:r>
    </w:p>
    <w:p w:rsidR="008236B5" w:rsidRPr="00D31F72" w:rsidRDefault="008236B5" w:rsidP="00FB4B6D">
      <w:pPr>
        <w:widowControl w:val="0"/>
        <w:numPr>
          <w:ilvl w:val="0"/>
          <w:numId w:val="20"/>
        </w:numPr>
        <w:tabs>
          <w:tab w:val="left" w:pos="851"/>
          <w:tab w:val="left" w:pos="1276"/>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устанавливать шефств</w:t>
      </w:r>
      <w:r w:rsidR="00316B83" w:rsidRPr="00D31F72">
        <w:rPr>
          <w:rFonts w:ascii="Times New Roman CYR" w:hAnsi="Times New Roman CYR" w:cs="Times New Roman CYR"/>
          <w:sz w:val="24"/>
          <w:szCs w:val="24"/>
        </w:rPr>
        <w:t>о старшеклассников над обучающимися</w:t>
      </w:r>
      <w:r w:rsidRPr="00D31F72">
        <w:rPr>
          <w:rFonts w:ascii="Times New Roman CYR" w:hAnsi="Times New Roman CYR" w:cs="Times New Roman CYR"/>
          <w:sz w:val="24"/>
          <w:szCs w:val="24"/>
        </w:rPr>
        <w:t xml:space="preserve"> 1- 4 классов;</w:t>
      </w:r>
    </w:p>
    <w:p w:rsidR="00C11E32" w:rsidRPr="00D31F72" w:rsidRDefault="008236B5" w:rsidP="00FB4B6D">
      <w:pPr>
        <w:widowControl w:val="0"/>
        <w:numPr>
          <w:ilvl w:val="0"/>
          <w:numId w:val="20"/>
        </w:numPr>
        <w:tabs>
          <w:tab w:val="left" w:pos="851"/>
          <w:tab w:val="left" w:pos="1276"/>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обсуждать</w:t>
      </w:r>
      <w:r w:rsidR="00890D71">
        <w:rPr>
          <w:rFonts w:ascii="Times New Roman CYR" w:hAnsi="Times New Roman CYR" w:cs="Times New Roman CYR"/>
          <w:sz w:val="24"/>
          <w:szCs w:val="24"/>
        </w:rPr>
        <w:t xml:space="preserve"> </w:t>
      </w:r>
      <w:r w:rsidRPr="00D31F72">
        <w:rPr>
          <w:rFonts w:ascii="Times New Roman CYR" w:hAnsi="Times New Roman CYR" w:cs="Times New Roman CYR"/>
          <w:sz w:val="24"/>
          <w:szCs w:val="24"/>
        </w:rPr>
        <w:t xml:space="preserve"> поведение </w:t>
      </w:r>
      <w:r w:rsidR="00890D71">
        <w:rPr>
          <w:rFonts w:ascii="Times New Roman CYR" w:hAnsi="Times New Roman CYR" w:cs="Times New Roman CYR"/>
          <w:sz w:val="24"/>
          <w:szCs w:val="24"/>
        </w:rPr>
        <w:t xml:space="preserve"> </w:t>
      </w:r>
      <w:r w:rsidRPr="00D31F72">
        <w:rPr>
          <w:rFonts w:ascii="Times New Roman CYR" w:hAnsi="Times New Roman CYR" w:cs="Times New Roman CYR"/>
          <w:sz w:val="24"/>
          <w:szCs w:val="24"/>
        </w:rPr>
        <w:t xml:space="preserve">или </w:t>
      </w:r>
      <w:r w:rsidR="00890D71">
        <w:rPr>
          <w:rFonts w:ascii="Times New Roman CYR" w:hAnsi="Times New Roman CYR" w:cs="Times New Roman CYR"/>
          <w:sz w:val="24"/>
          <w:szCs w:val="24"/>
        </w:rPr>
        <w:t xml:space="preserve"> </w:t>
      </w:r>
      <w:r w:rsidR="00A50755" w:rsidRPr="00D31F72">
        <w:rPr>
          <w:rFonts w:ascii="Times New Roman CYR" w:hAnsi="Times New Roman CYR" w:cs="Times New Roman CYR"/>
          <w:sz w:val="24"/>
          <w:szCs w:val="24"/>
        </w:rPr>
        <w:t>отдельные поступки</w:t>
      </w:r>
      <w:r w:rsidR="00890D71">
        <w:rPr>
          <w:rFonts w:ascii="Times New Roman CYR" w:hAnsi="Times New Roman CYR" w:cs="Times New Roman CYR"/>
          <w:sz w:val="24"/>
          <w:szCs w:val="24"/>
        </w:rPr>
        <w:t xml:space="preserve">  </w:t>
      </w:r>
      <w:r w:rsidR="00A50755" w:rsidRPr="00D31F72">
        <w:rPr>
          <w:rFonts w:ascii="Times New Roman CYR" w:hAnsi="Times New Roman CYR" w:cs="Times New Roman CYR"/>
          <w:sz w:val="24"/>
          <w:szCs w:val="24"/>
        </w:rPr>
        <w:t xml:space="preserve">обучающихся </w:t>
      </w:r>
      <w:r w:rsidR="00890D71">
        <w:rPr>
          <w:rFonts w:ascii="Times New Roman CYR" w:hAnsi="Times New Roman CYR" w:cs="Times New Roman CYR"/>
          <w:sz w:val="24"/>
          <w:szCs w:val="24"/>
        </w:rPr>
        <w:t xml:space="preserve"> </w:t>
      </w:r>
      <w:r w:rsidR="00A50755" w:rsidRPr="00D31F72">
        <w:rPr>
          <w:rFonts w:ascii="Times New Roman CYR" w:hAnsi="Times New Roman CYR" w:cs="Times New Roman CYR"/>
          <w:sz w:val="24"/>
          <w:szCs w:val="24"/>
        </w:rPr>
        <w:t>ш</w:t>
      </w:r>
      <w:r w:rsidR="00C11E32" w:rsidRPr="00D31F72">
        <w:rPr>
          <w:rFonts w:ascii="Times New Roman CYR" w:hAnsi="Times New Roman CYR" w:cs="Times New Roman CYR"/>
          <w:sz w:val="24"/>
          <w:szCs w:val="24"/>
        </w:rPr>
        <w:t>колы при</w:t>
      </w:r>
    </w:p>
    <w:p w:rsidR="008236B5" w:rsidRPr="00D31F72" w:rsidRDefault="008236B5" w:rsidP="00FB4B6D">
      <w:pPr>
        <w:widowControl w:val="0"/>
        <w:tabs>
          <w:tab w:val="left" w:pos="851"/>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совер</w:t>
      </w:r>
      <w:r w:rsidR="00A50755" w:rsidRPr="00D31F72">
        <w:rPr>
          <w:rFonts w:ascii="Times New Roman CYR" w:hAnsi="Times New Roman CYR" w:cs="Times New Roman CYR"/>
          <w:sz w:val="24"/>
          <w:szCs w:val="24"/>
        </w:rPr>
        <w:t>шении ими нарушения Устава Учреждения</w:t>
      </w:r>
      <w:r w:rsidRPr="00D31F72">
        <w:rPr>
          <w:rFonts w:ascii="Times New Roman CYR" w:hAnsi="Times New Roman CYR" w:cs="Times New Roman CYR"/>
          <w:sz w:val="24"/>
          <w:szCs w:val="24"/>
        </w:rPr>
        <w:t xml:space="preserve"> и (или) правил поведения для обучающихся;</w:t>
      </w:r>
    </w:p>
    <w:p w:rsidR="00316B83" w:rsidRPr="00E90DDC" w:rsidRDefault="008236B5" w:rsidP="00FB4B6D">
      <w:pPr>
        <w:widowControl w:val="0"/>
        <w:numPr>
          <w:ilvl w:val="0"/>
          <w:numId w:val="20"/>
        </w:numPr>
        <w:tabs>
          <w:tab w:val="left" w:pos="851"/>
          <w:tab w:val="left" w:pos="1276"/>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участвовать в организации дежурства в</w:t>
      </w:r>
      <w:r w:rsidR="00C11E32" w:rsidRPr="00D31F72">
        <w:rPr>
          <w:rFonts w:ascii="Times New Roman CYR" w:hAnsi="Times New Roman CYR" w:cs="Times New Roman CYR"/>
          <w:sz w:val="24"/>
          <w:szCs w:val="24"/>
        </w:rPr>
        <w:t>о время проведения общешкольных</w:t>
      </w:r>
    </w:p>
    <w:p w:rsidR="008236B5" w:rsidRPr="00D31F72" w:rsidRDefault="008236B5" w:rsidP="00FB4B6D">
      <w:pPr>
        <w:widowControl w:val="0"/>
        <w:tabs>
          <w:tab w:val="left" w:pos="851"/>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мероприятий;</w:t>
      </w:r>
    </w:p>
    <w:p w:rsidR="008236B5" w:rsidRPr="00D31F72" w:rsidRDefault="00F54B84" w:rsidP="00FB4B6D">
      <w:pPr>
        <w:widowControl w:val="0"/>
        <w:numPr>
          <w:ilvl w:val="0"/>
          <w:numId w:val="20"/>
        </w:numPr>
        <w:tabs>
          <w:tab w:val="left" w:pos="851"/>
          <w:tab w:val="left" w:pos="1276"/>
        </w:tabs>
        <w:autoSpaceDE w:val="0"/>
        <w:autoSpaceDN w:val="0"/>
        <w:adjustRightInd w:val="0"/>
        <w:spacing w:after="0" w:line="240" w:lineRule="auto"/>
        <w:ind w:left="0"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 xml:space="preserve"> </w:t>
      </w:r>
      <w:r w:rsidR="008236B5" w:rsidRPr="00D31F72">
        <w:rPr>
          <w:rFonts w:ascii="Times New Roman CYR" w:hAnsi="Times New Roman CYR" w:cs="Times New Roman CYR"/>
          <w:sz w:val="24"/>
          <w:szCs w:val="24"/>
        </w:rPr>
        <w:t>изби</w:t>
      </w:r>
      <w:r w:rsidR="00A50755" w:rsidRPr="00D31F72">
        <w:rPr>
          <w:rFonts w:ascii="Times New Roman CYR" w:hAnsi="Times New Roman CYR" w:cs="Times New Roman CYR"/>
          <w:sz w:val="24"/>
          <w:szCs w:val="24"/>
        </w:rPr>
        <w:t>рать членов в Управляющий Совет.</w:t>
      </w:r>
    </w:p>
    <w:p w:rsidR="008236B5" w:rsidRDefault="00A50755" w:rsidP="00FB4B6D">
      <w:pPr>
        <w:widowControl w:val="0"/>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r w:rsidRPr="00D31F72">
        <w:rPr>
          <w:rFonts w:ascii="Times New Roman CYR" w:hAnsi="Times New Roman CYR" w:cs="Times New Roman CYR"/>
          <w:sz w:val="24"/>
          <w:szCs w:val="24"/>
        </w:rPr>
        <w:t>Решения Ученического совета</w:t>
      </w:r>
      <w:r w:rsidR="008236B5" w:rsidRPr="00D31F72">
        <w:rPr>
          <w:rFonts w:ascii="Times New Roman CYR" w:hAnsi="Times New Roman CYR" w:cs="Times New Roman CYR"/>
          <w:sz w:val="24"/>
          <w:szCs w:val="24"/>
        </w:rPr>
        <w:t xml:space="preserve"> доводятс</w:t>
      </w:r>
      <w:r w:rsidRPr="00D31F72">
        <w:rPr>
          <w:rFonts w:ascii="Times New Roman CYR" w:hAnsi="Times New Roman CYR" w:cs="Times New Roman CYR"/>
          <w:sz w:val="24"/>
          <w:szCs w:val="24"/>
        </w:rPr>
        <w:t>я до остальных обучающихся</w:t>
      </w:r>
      <w:r w:rsidR="008236B5" w:rsidRPr="00D31F72">
        <w:rPr>
          <w:rFonts w:ascii="Times New Roman CYR" w:hAnsi="Times New Roman CYR" w:cs="Times New Roman CYR"/>
          <w:sz w:val="24"/>
          <w:szCs w:val="24"/>
        </w:rPr>
        <w:t xml:space="preserve"> на классных часах. </w:t>
      </w:r>
      <w:r w:rsidR="008236B5" w:rsidRPr="00D31F72">
        <w:rPr>
          <w:rFonts w:ascii="Times New Roman CYR" w:hAnsi="Times New Roman CYR" w:cs="Times New Roman CYR"/>
          <w:sz w:val="24"/>
          <w:szCs w:val="24"/>
        </w:rPr>
        <w:lastRenderedPageBreak/>
        <w:t xml:space="preserve">Решения, принятые в соответствии с </w:t>
      </w:r>
      <w:r w:rsidRPr="00D31F72">
        <w:rPr>
          <w:rFonts w:ascii="Times New Roman CYR" w:hAnsi="Times New Roman CYR" w:cs="Times New Roman CYR"/>
          <w:sz w:val="24"/>
          <w:szCs w:val="24"/>
        </w:rPr>
        <w:t xml:space="preserve">действующим </w:t>
      </w:r>
      <w:r w:rsidR="008236B5" w:rsidRPr="00D31F72">
        <w:rPr>
          <w:rFonts w:ascii="Times New Roman CYR" w:hAnsi="Times New Roman CYR" w:cs="Times New Roman CYR"/>
          <w:sz w:val="24"/>
          <w:szCs w:val="24"/>
        </w:rPr>
        <w:t>законодательством Р</w:t>
      </w:r>
      <w:r w:rsidRPr="00D31F72">
        <w:rPr>
          <w:rFonts w:ascii="Times New Roman CYR" w:hAnsi="Times New Roman CYR" w:cs="Times New Roman CYR"/>
          <w:sz w:val="24"/>
          <w:szCs w:val="24"/>
        </w:rPr>
        <w:t xml:space="preserve">оссийской </w:t>
      </w:r>
      <w:r w:rsidR="008236B5" w:rsidRPr="00D31F72">
        <w:rPr>
          <w:rFonts w:ascii="Times New Roman CYR" w:hAnsi="Times New Roman CYR" w:cs="Times New Roman CYR"/>
          <w:sz w:val="24"/>
          <w:szCs w:val="24"/>
        </w:rPr>
        <w:t>Ф</w:t>
      </w:r>
      <w:r w:rsidRPr="00D31F72">
        <w:rPr>
          <w:rFonts w:ascii="Times New Roman CYR" w:hAnsi="Times New Roman CYR" w:cs="Times New Roman CYR"/>
          <w:sz w:val="24"/>
          <w:szCs w:val="24"/>
        </w:rPr>
        <w:t>едерации</w:t>
      </w:r>
      <w:r w:rsidR="008236B5" w:rsidRPr="00D31F72">
        <w:rPr>
          <w:rFonts w:ascii="Times New Roman CYR" w:hAnsi="Times New Roman CYR" w:cs="Times New Roman CYR"/>
          <w:sz w:val="24"/>
          <w:szCs w:val="24"/>
        </w:rPr>
        <w:t xml:space="preserve"> являются обязател</w:t>
      </w:r>
      <w:r w:rsidRPr="00D31F72">
        <w:rPr>
          <w:rFonts w:ascii="Times New Roman CYR" w:hAnsi="Times New Roman CYR" w:cs="Times New Roman CYR"/>
          <w:sz w:val="24"/>
          <w:szCs w:val="24"/>
        </w:rPr>
        <w:t>ьными для всех обучающихся учреждения</w:t>
      </w:r>
      <w:r w:rsidR="008236B5" w:rsidRPr="00D31F72">
        <w:rPr>
          <w:rFonts w:ascii="Times New Roman CYR" w:hAnsi="Times New Roman CYR" w:cs="Times New Roman CYR"/>
          <w:sz w:val="24"/>
          <w:szCs w:val="24"/>
        </w:rPr>
        <w:t>.</w:t>
      </w:r>
    </w:p>
    <w:p w:rsidR="00E468CF" w:rsidRPr="00D157BD" w:rsidRDefault="00E468CF" w:rsidP="00FB4B6D">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D157BD">
        <w:rPr>
          <w:rFonts w:ascii="Times New Roman CYR" w:hAnsi="Times New Roman CYR" w:cs="Times New Roman CYR"/>
          <w:sz w:val="24"/>
          <w:szCs w:val="24"/>
        </w:rPr>
        <w:t xml:space="preserve">Остальные полномочия органов управления Учреждения регламентируется отдельными локальными актами Учреждения. </w:t>
      </w:r>
    </w:p>
    <w:p w:rsidR="00E468CF" w:rsidRPr="00D157BD" w:rsidRDefault="00177FA9" w:rsidP="00FB4B6D">
      <w:pPr>
        <w:tabs>
          <w:tab w:val="left" w:pos="1804"/>
        </w:tabs>
        <w:spacing w:after="0" w:line="240" w:lineRule="auto"/>
        <w:ind w:firstLine="567"/>
        <w:jc w:val="both"/>
        <w:rPr>
          <w:rFonts w:ascii="Times New Roman" w:hAnsi="Times New Roman"/>
          <w:sz w:val="24"/>
          <w:szCs w:val="24"/>
        </w:rPr>
      </w:pPr>
      <w:r>
        <w:rPr>
          <w:rFonts w:ascii="Times New Roman" w:hAnsi="Times New Roman"/>
          <w:sz w:val="24"/>
          <w:szCs w:val="24"/>
        </w:rPr>
        <w:t>5.8</w:t>
      </w:r>
      <w:r w:rsidR="00E468CF" w:rsidRPr="00D157BD">
        <w:rPr>
          <w:rFonts w:ascii="Times New Roman" w:hAnsi="Times New Roman"/>
          <w:sz w:val="24"/>
          <w:szCs w:val="24"/>
        </w:rPr>
        <w:t xml:space="preserve">. В качестве общественных организаций в Учреждении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w:t>
      </w:r>
      <w:r>
        <w:rPr>
          <w:rFonts w:ascii="Times New Roman" w:hAnsi="Times New Roman"/>
          <w:sz w:val="24"/>
          <w:szCs w:val="24"/>
        </w:rPr>
        <w:t>социально не защищенных обучающихся</w:t>
      </w:r>
      <w:r w:rsidR="00E468CF" w:rsidRPr="00D157BD">
        <w:rPr>
          <w:rFonts w:ascii="Times New Roman" w:hAnsi="Times New Roman"/>
          <w:sz w:val="24"/>
          <w:szCs w:val="24"/>
        </w:rPr>
        <w:t>.</w:t>
      </w:r>
    </w:p>
    <w:p w:rsidR="00E468CF" w:rsidRPr="00D157BD" w:rsidRDefault="00E468CF" w:rsidP="00FB4B6D">
      <w:pPr>
        <w:tabs>
          <w:tab w:val="left" w:pos="0"/>
          <w:tab w:val="left" w:pos="1440"/>
        </w:tabs>
        <w:spacing w:after="0" w:line="240" w:lineRule="auto"/>
        <w:ind w:firstLine="567"/>
        <w:jc w:val="both"/>
        <w:rPr>
          <w:rFonts w:ascii="Times New Roman" w:hAnsi="Times New Roman"/>
          <w:sz w:val="24"/>
          <w:szCs w:val="24"/>
        </w:rPr>
      </w:pPr>
      <w:r w:rsidRPr="00D157BD">
        <w:rPr>
          <w:rFonts w:ascii="Times New Roman" w:hAnsi="Times New Roman"/>
          <w:bCs/>
          <w:sz w:val="24"/>
          <w:szCs w:val="24"/>
        </w:rPr>
        <w:t>Р</w:t>
      </w:r>
      <w:r w:rsidRPr="00D157BD">
        <w:rPr>
          <w:rFonts w:ascii="Times New Roman" w:hAnsi="Times New Roman"/>
          <w:sz w:val="24"/>
          <w:szCs w:val="24"/>
        </w:rPr>
        <w:t xml:space="preserve">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w:t>
      </w:r>
    </w:p>
    <w:p w:rsidR="00E468CF" w:rsidRDefault="00E468CF" w:rsidP="00FB4B6D">
      <w:pPr>
        <w:tabs>
          <w:tab w:val="left" w:pos="709"/>
          <w:tab w:val="left" w:pos="1804"/>
        </w:tabs>
        <w:spacing w:after="0" w:line="240" w:lineRule="auto"/>
        <w:ind w:firstLine="567"/>
        <w:jc w:val="both"/>
        <w:rPr>
          <w:rFonts w:ascii="Times New Roman" w:hAnsi="Times New Roman"/>
          <w:sz w:val="24"/>
          <w:szCs w:val="24"/>
        </w:rPr>
      </w:pPr>
      <w:r w:rsidRPr="00D157BD">
        <w:rPr>
          <w:rFonts w:ascii="Times New Roman" w:hAnsi="Times New Roman"/>
          <w:sz w:val="24"/>
          <w:szCs w:val="24"/>
        </w:rPr>
        <w:t xml:space="preserve"> Родительские комитеты имеют право обсуждения вопросов школьной жизни и принятия решений в форме предложений. Родительские комитеты ведут протоколы своих заседаний, которы</w:t>
      </w:r>
      <w:r w:rsidR="00177FA9">
        <w:rPr>
          <w:rFonts w:ascii="Times New Roman" w:hAnsi="Times New Roman"/>
          <w:sz w:val="24"/>
          <w:szCs w:val="24"/>
        </w:rPr>
        <w:t>е хранятся в У</w:t>
      </w:r>
      <w:r w:rsidRPr="00D157BD">
        <w:rPr>
          <w:rFonts w:ascii="Times New Roman" w:hAnsi="Times New Roman"/>
          <w:sz w:val="24"/>
          <w:szCs w:val="24"/>
        </w:rPr>
        <w:t>чреждении.</w:t>
      </w:r>
    </w:p>
    <w:p w:rsidR="00B14600" w:rsidRPr="00B14600" w:rsidRDefault="00B14600" w:rsidP="00FB4B6D">
      <w:pPr>
        <w:tabs>
          <w:tab w:val="left" w:pos="709"/>
          <w:tab w:val="left" w:pos="1804"/>
        </w:tabs>
        <w:spacing w:after="0" w:line="240" w:lineRule="auto"/>
        <w:ind w:firstLine="567"/>
        <w:jc w:val="both"/>
        <w:rPr>
          <w:rFonts w:ascii="Times New Roman" w:hAnsi="Times New Roman"/>
          <w:sz w:val="24"/>
          <w:szCs w:val="24"/>
        </w:rPr>
      </w:pPr>
      <w:r w:rsidRPr="00B14600">
        <w:rPr>
          <w:rFonts w:ascii="Times New Roman" w:hAnsi="Times New Roman"/>
          <w:sz w:val="24"/>
          <w:szCs w:val="24"/>
        </w:rPr>
        <w:t>5.9. Коллегиальные органы управления Учреждения, указанные в пунктах 5.4.,5.5.,5.6.,5.7. не вправе самостоятельно выступать от имени Учреждения.</w:t>
      </w:r>
      <w:r w:rsidR="00FB4B6D" w:rsidRPr="00FB4B6D">
        <w:rPr>
          <w:rFonts w:ascii="Times New Roman" w:hAnsi="Times New Roman"/>
          <w:i/>
          <w:sz w:val="24"/>
          <w:szCs w:val="24"/>
        </w:rPr>
        <w:t xml:space="preserve"> </w:t>
      </w:r>
      <w:r w:rsidR="00FB4B6D" w:rsidRPr="00F74E56">
        <w:rPr>
          <w:rFonts w:ascii="Times New Roman" w:hAnsi="Times New Roman"/>
          <w:i/>
          <w:sz w:val="24"/>
          <w:szCs w:val="24"/>
        </w:rPr>
        <w:t>(в редакции постановления Администрации Кривошеинского района от 05.03.2018 №125)</w:t>
      </w:r>
    </w:p>
    <w:p w:rsidR="00BC70C3" w:rsidRDefault="00BC70C3" w:rsidP="00FB4B6D">
      <w:pPr>
        <w:widowControl w:val="0"/>
        <w:tabs>
          <w:tab w:val="left" w:pos="1276"/>
        </w:tabs>
        <w:autoSpaceDE w:val="0"/>
        <w:autoSpaceDN w:val="0"/>
        <w:adjustRightInd w:val="0"/>
        <w:spacing w:after="0" w:line="240" w:lineRule="auto"/>
        <w:ind w:firstLine="567"/>
        <w:jc w:val="both"/>
        <w:rPr>
          <w:rFonts w:ascii="Times New Roman CYR" w:hAnsi="Times New Roman CYR" w:cs="Times New Roman CYR"/>
          <w:sz w:val="24"/>
          <w:szCs w:val="24"/>
        </w:rPr>
      </w:pPr>
    </w:p>
    <w:p w:rsidR="0049770E" w:rsidRDefault="0049770E" w:rsidP="00FB4B6D">
      <w:pPr>
        <w:keepNext/>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6. ПОРЯДОК ПРИНЯТИЯ ЛОКАЛЬНЫХ НОРМАТИВНЫХ АКТОВ</w:t>
      </w:r>
    </w:p>
    <w:p w:rsidR="0049770E" w:rsidRDefault="0049770E"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890D71" w:rsidRDefault="0049770E"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.2. Учреждение принимает локальные нормативные акты по основным вопросам организации и осуществлен</w:t>
      </w:r>
      <w:r w:rsidR="00890D71">
        <w:rPr>
          <w:rFonts w:ascii="Times New Roman" w:hAnsi="Times New Roman"/>
          <w:color w:val="000000"/>
          <w:sz w:val="24"/>
          <w:szCs w:val="24"/>
        </w:rPr>
        <w:t>ия образовательной деятельности.</w:t>
      </w:r>
      <w:r w:rsidRPr="0049770E">
        <w:rPr>
          <w:rFonts w:ascii="Times New Roman" w:hAnsi="Times New Roman"/>
          <w:color w:val="000000"/>
          <w:sz w:val="24"/>
          <w:szCs w:val="24"/>
        </w:rPr>
        <w:t xml:space="preserve"> </w:t>
      </w:r>
    </w:p>
    <w:p w:rsidR="0049770E" w:rsidRPr="0049770E" w:rsidRDefault="0049770E"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.3. Учреждение принимает следующие виды локальных нормативных актов: приказы нормативного характера, положения, прави</w:t>
      </w:r>
      <w:r w:rsidR="007D1BE3">
        <w:rPr>
          <w:rFonts w:ascii="Times New Roman" w:hAnsi="Times New Roman"/>
          <w:color w:val="000000"/>
          <w:sz w:val="24"/>
          <w:szCs w:val="24"/>
        </w:rPr>
        <w:t>ла, инструкции, регламенты</w:t>
      </w:r>
      <w:r w:rsidRPr="0049770E">
        <w:rPr>
          <w:rFonts w:ascii="Times New Roman" w:hAnsi="Times New Roman"/>
          <w:color w:val="000000"/>
          <w:sz w:val="24"/>
          <w:szCs w:val="24"/>
        </w:rPr>
        <w:t>.</w:t>
      </w:r>
    </w:p>
    <w:p w:rsidR="0049770E" w:rsidRPr="0049770E" w:rsidRDefault="0049770E" w:rsidP="00FB4B6D">
      <w:pPr>
        <w:shd w:val="clear" w:color="auto" w:fill="FAFAFA"/>
        <w:spacing w:after="0" w:line="240" w:lineRule="auto"/>
        <w:ind w:firstLine="567"/>
        <w:jc w:val="both"/>
        <w:rPr>
          <w:rFonts w:ascii="Times New Roman" w:hAnsi="Times New Roman"/>
          <w:color w:val="000000"/>
          <w:sz w:val="24"/>
          <w:szCs w:val="24"/>
        </w:rPr>
      </w:pPr>
      <w:r w:rsidRPr="0049770E">
        <w:rPr>
          <w:rFonts w:ascii="Times New Roman" w:hAnsi="Times New Roman"/>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49770E" w:rsidRPr="0049770E" w:rsidRDefault="0049770E"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.4. Решение о разработке и принятии локальных нормативных актов принимает Директор.</w:t>
      </w:r>
    </w:p>
    <w:p w:rsidR="0049770E" w:rsidRPr="0049770E" w:rsidRDefault="0049770E" w:rsidP="00FB4B6D">
      <w:pPr>
        <w:shd w:val="clear" w:color="auto" w:fill="FAFAFA"/>
        <w:spacing w:after="0" w:line="240" w:lineRule="auto"/>
        <w:ind w:firstLine="567"/>
        <w:jc w:val="both"/>
        <w:rPr>
          <w:rFonts w:ascii="Times New Roman" w:hAnsi="Times New Roman"/>
          <w:color w:val="000000"/>
          <w:sz w:val="24"/>
          <w:szCs w:val="24"/>
        </w:rPr>
      </w:pPr>
      <w:r w:rsidRPr="0049770E">
        <w:rPr>
          <w:rFonts w:ascii="Times New Roman" w:hAnsi="Times New Roman"/>
          <w:color w:val="000000"/>
          <w:sz w:val="24"/>
          <w:szCs w:val="24"/>
        </w:rPr>
        <w:t>Проект локального нормативного акта до его утверждения Директором:</w:t>
      </w:r>
    </w:p>
    <w:p w:rsidR="0049770E" w:rsidRPr="0049770E" w:rsidRDefault="00F61D2B"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1) </w:t>
      </w:r>
      <w:r w:rsidR="0049770E" w:rsidRPr="0049770E">
        <w:rPr>
          <w:rFonts w:ascii="Times New Roman" w:hAnsi="Times New Roman"/>
          <w:color w:val="000000"/>
          <w:sz w:val="24"/>
          <w:szCs w:val="24"/>
        </w:rPr>
        <w:t>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49770E" w:rsidRPr="0049770E" w:rsidRDefault="00F61D2B"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49770E" w:rsidRPr="0049770E">
        <w:rPr>
          <w:rFonts w:ascii="Times New Roman" w:hAnsi="Times New Roman"/>
          <w:color w:val="000000"/>
          <w:sz w:val="24"/>
          <w:szCs w:val="24"/>
        </w:rPr>
        <w:t xml:space="preserve"> направляется </w:t>
      </w:r>
      <w:r w:rsidR="0049770E" w:rsidRPr="00E468CF">
        <w:rPr>
          <w:rFonts w:ascii="Times New Roman" w:hAnsi="Times New Roman"/>
          <w:sz w:val="24"/>
          <w:szCs w:val="24"/>
        </w:rPr>
        <w:t xml:space="preserve">в </w:t>
      </w:r>
      <w:r w:rsidR="00E90DDC" w:rsidRPr="00E468CF">
        <w:rPr>
          <w:rFonts w:ascii="Times New Roman" w:hAnsi="Times New Roman"/>
          <w:sz w:val="24"/>
          <w:szCs w:val="24"/>
        </w:rPr>
        <w:t>Ученический совет</w:t>
      </w:r>
      <w:r w:rsidR="0049770E" w:rsidRPr="00E468CF">
        <w:rPr>
          <w:rFonts w:ascii="Times New Roman" w:hAnsi="Times New Roman"/>
          <w:sz w:val="24"/>
          <w:szCs w:val="24"/>
        </w:rPr>
        <w:t>,</w:t>
      </w:r>
      <w:r w:rsidR="0049770E" w:rsidRPr="00E90DDC">
        <w:rPr>
          <w:rFonts w:ascii="Times New Roman" w:hAnsi="Times New Roman"/>
          <w:color w:val="FF0000"/>
          <w:sz w:val="24"/>
          <w:szCs w:val="24"/>
        </w:rPr>
        <w:t xml:space="preserve"> </w:t>
      </w:r>
      <w:r w:rsidR="00E90DDC" w:rsidRPr="00177FA9">
        <w:rPr>
          <w:rFonts w:ascii="Times New Roman" w:hAnsi="Times New Roman"/>
          <w:sz w:val="24"/>
          <w:szCs w:val="24"/>
        </w:rPr>
        <w:t>Родительский комитет</w:t>
      </w:r>
      <w:r w:rsidR="0049770E" w:rsidRPr="0049770E">
        <w:rPr>
          <w:rFonts w:ascii="Times New Roman" w:hAnsi="Times New Roman"/>
          <w:color w:val="000000"/>
          <w:sz w:val="24"/>
          <w:szCs w:val="24"/>
        </w:rPr>
        <w:t xml:space="preserve">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49770E" w:rsidRPr="0049770E" w:rsidRDefault="00F61D2B"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49770E" w:rsidRPr="0049770E">
        <w:rPr>
          <w:rFonts w:ascii="Times New Roman" w:hAnsi="Times New Roman"/>
          <w:color w:val="000000"/>
          <w:sz w:val="24"/>
          <w:szCs w:val="24"/>
        </w:rPr>
        <w:t xml:space="preserve"> направляется для принятия коллегиальными органами управления в соответствии с их компетенцией, предусмотренной настоящим Уставом.</w:t>
      </w:r>
    </w:p>
    <w:p w:rsidR="0049770E" w:rsidRPr="0049770E" w:rsidRDefault="0049770E"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.5. Локальные нормативные акты утверждаются приказом Директора и вступают в силу с даты, указанной в приказе. </w:t>
      </w:r>
    </w:p>
    <w:p w:rsidR="0049770E" w:rsidRPr="0049770E" w:rsidRDefault="0049770E"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 xml:space="preserve">.6. </w:t>
      </w:r>
      <w:r w:rsidRPr="00E90DDC">
        <w:rPr>
          <w:rFonts w:ascii="Times New Roman" w:hAnsi="Times New Roman"/>
          <w:color w:val="000000"/>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w:t>
      </w:r>
      <w:r w:rsidRPr="0049770E">
        <w:rPr>
          <w:rFonts w:ascii="Times New Roman" w:hAnsi="Times New Roman"/>
          <w:color w:val="000000"/>
          <w:sz w:val="24"/>
          <w:szCs w:val="24"/>
        </w:rPr>
        <w:t xml:space="preserve"> порядка, не применяются и подлежат отмене Учреждением.</w:t>
      </w:r>
    </w:p>
    <w:p w:rsidR="0049770E" w:rsidRDefault="0049770E" w:rsidP="00FB4B6D">
      <w:pPr>
        <w:shd w:val="clear" w:color="auto" w:fill="FAFAFA"/>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6.7. После утверждения локальный</w:t>
      </w:r>
      <w:r w:rsidRPr="0049770E">
        <w:rPr>
          <w:rFonts w:ascii="Times New Roman" w:hAnsi="Times New Roman"/>
          <w:color w:val="000000"/>
          <w:sz w:val="24"/>
          <w:szCs w:val="24"/>
        </w:rPr>
        <w:t xml:space="preserve"> нормативный акт подлежит размещению на официальном сайте Учреждения.</w:t>
      </w:r>
    </w:p>
    <w:p w:rsidR="00581120" w:rsidRDefault="00581120" w:rsidP="00FB4B6D">
      <w:pPr>
        <w:shd w:val="clear" w:color="auto" w:fill="FAFAFA"/>
        <w:spacing w:after="0" w:line="240" w:lineRule="auto"/>
        <w:ind w:firstLine="567"/>
        <w:jc w:val="center"/>
        <w:rPr>
          <w:rFonts w:ascii="Times New Roman" w:hAnsi="Times New Roman"/>
          <w:color w:val="000000"/>
          <w:sz w:val="24"/>
          <w:szCs w:val="24"/>
        </w:rPr>
      </w:pPr>
    </w:p>
    <w:p w:rsidR="00043B2A" w:rsidRDefault="00BC70C3" w:rsidP="00FB4B6D">
      <w:pPr>
        <w:keepNext/>
        <w:widowControl w:val="0"/>
        <w:autoSpaceDE w:val="0"/>
        <w:autoSpaceDN w:val="0"/>
        <w:adjustRightInd w:val="0"/>
        <w:spacing w:after="0" w:line="240" w:lineRule="auto"/>
        <w:ind w:firstLine="567"/>
        <w:jc w:val="center"/>
        <w:rPr>
          <w:rFonts w:ascii="Times New Roman CYR" w:hAnsi="Times New Roman CYR" w:cs="Times New Roman CYR"/>
          <w:b/>
          <w:bCs/>
          <w:sz w:val="24"/>
          <w:szCs w:val="24"/>
        </w:rPr>
      </w:pPr>
      <w:r>
        <w:rPr>
          <w:rFonts w:ascii="Times New Roman CYR" w:hAnsi="Times New Roman CYR" w:cs="Times New Roman CYR"/>
          <w:b/>
          <w:bCs/>
          <w:caps/>
          <w:sz w:val="24"/>
          <w:szCs w:val="24"/>
        </w:rPr>
        <w:t xml:space="preserve">Глава 7. </w:t>
      </w:r>
      <w:r w:rsidR="00581120">
        <w:rPr>
          <w:rFonts w:ascii="Times New Roman CYR" w:hAnsi="Times New Roman CYR" w:cs="Times New Roman CYR"/>
          <w:b/>
          <w:bCs/>
          <w:caps/>
          <w:sz w:val="24"/>
          <w:szCs w:val="24"/>
        </w:rPr>
        <w:t>Ликвидация и реорганизация Учреждения</w:t>
      </w:r>
    </w:p>
    <w:p w:rsidR="00043B2A" w:rsidRDefault="00043B2A" w:rsidP="00FB4B6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 xml:space="preserve">7.1. </w:t>
      </w:r>
      <w:r>
        <w:rPr>
          <w:rFonts w:ascii="Times New Roman CYR" w:hAnsi="Times New Roman CYR" w:cs="Times New Roman CYR"/>
          <w:sz w:val="24"/>
          <w:szCs w:val="24"/>
        </w:rPr>
        <w:t xml:space="preserve">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043B2A" w:rsidRDefault="00043B2A" w:rsidP="00FB4B6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Решение оформляется постановлением Администрации Кривошеинского района.</w:t>
      </w:r>
    </w:p>
    <w:p w:rsidR="00043B2A" w:rsidRDefault="00043B2A" w:rsidP="00FB4B6D">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CYR" w:hAnsi="Times New Roman CYR" w:cs="Times New Roman CYR"/>
          <w:sz w:val="24"/>
          <w:szCs w:val="24"/>
        </w:rPr>
        <w:t>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w:t>
      </w:r>
      <w:r w:rsidR="00C35E37" w:rsidRPr="000E73AA">
        <w:rPr>
          <w:rFonts w:ascii="Times New Roman" w:hAnsi="Times New Roman"/>
          <w:sz w:val="24"/>
          <w:szCs w:val="24"/>
        </w:rPr>
        <w:t xml:space="preserve"> от 29.12.2012  № 273-ФЗ</w:t>
      </w:r>
      <w:r>
        <w:rPr>
          <w:rFonts w:ascii="Times New Roman CYR" w:hAnsi="Times New Roman CYR" w:cs="Times New Roman CYR"/>
          <w:sz w:val="24"/>
          <w:szCs w:val="24"/>
        </w:rPr>
        <w:t xml:space="preserve"> </w:t>
      </w:r>
      <w:r>
        <w:rPr>
          <w:rFonts w:ascii="Times New Roman" w:hAnsi="Times New Roman"/>
          <w:sz w:val="24"/>
          <w:szCs w:val="24"/>
        </w:rPr>
        <w:t>«</w:t>
      </w:r>
      <w:r>
        <w:rPr>
          <w:rFonts w:ascii="Times New Roman CYR" w:hAnsi="Times New Roman CYR" w:cs="Times New Roman CYR"/>
          <w:sz w:val="24"/>
          <w:szCs w:val="24"/>
        </w:rPr>
        <w:t>Об образовании в Российской Федерации</w:t>
      </w:r>
      <w:r>
        <w:rPr>
          <w:rFonts w:ascii="Times New Roman" w:hAnsi="Times New Roman"/>
          <w:sz w:val="24"/>
          <w:szCs w:val="24"/>
        </w:rPr>
        <w:t>».</w:t>
      </w:r>
    </w:p>
    <w:p w:rsidR="00043B2A" w:rsidRDefault="00043B2A" w:rsidP="00FB4B6D">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 xml:space="preserve">7.2. </w:t>
      </w:r>
      <w:r>
        <w:rPr>
          <w:rFonts w:ascii="Times New Roman CYR" w:hAnsi="Times New Roman CYR" w:cs="Times New Roman CYR"/>
          <w:sz w:val="24"/>
          <w:szCs w:val="24"/>
        </w:rPr>
        <w:t>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43B2A" w:rsidRDefault="00043B2A" w:rsidP="00FB4B6D">
      <w:pPr>
        <w:spacing w:after="0" w:line="240" w:lineRule="auto"/>
        <w:ind w:firstLine="567"/>
        <w:jc w:val="both"/>
        <w:rPr>
          <w:rFonts w:ascii="Times New Roman" w:hAnsi="Times New Roman"/>
          <w:sz w:val="24"/>
          <w:szCs w:val="24"/>
        </w:rPr>
      </w:pPr>
      <w:r>
        <w:rPr>
          <w:rFonts w:ascii="Times New Roman" w:hAnsi="Times New Roman"/>
          <w:sz w:val="24"/>
          <w:szCs w:val="24"/>
        </w:rPr>
        <w:t>7.3.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043B2A" w:rsidRPr="00B14600" w:rsidRDefault="00043B2A" w:rsidP="00FB4B6D">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Pr>
          <w:rFonts w:ascii="Times New Roman CYR" w:hAnsi="Times New Roman CYR" w:cs="Times New Roman CYR"/>
          <w:sz w:val="24"/>
          <w:szCs w:val="24"/>
        </w:rPr>
        <w:t xml:space="preserve">Учреждение считается прекратившим свою деятельность после внесения записи об этом </w:t>
      </w:r>
      <w:r w:rsidRPr="00B14600">
        <w:rPr>
          <w:rFonts w:ascii="Times New Roman" w:hAnsi="Times New Roman"/>
          <w:sz w:val="24"/>
          <w:szCs w:val="24"/>
        </w:rPr>
        <w:t>в единый государственный реестр юридических лиц.</w:t>
      </w:r>
    </w:p>
    <w:p w:rsidR="00B14600" w:rsidRPr="00B14600" w:rsidRDefault="00B14600" w:rsidP="00FB4B6D">
      <w:pPr>
        <w:spacing w:after="0" w:line="240" w:lineRule="auto"/>
        <w:ind w:firstLine="567"/>
        <w:rPr>
          <w:rFonts w:ascii="Times New Roman" w:hAnsi="Times New Roman"/>
          <w:sz w:val="24"/>
          <w:szCs w:val="24"/>
        </w:rPr>
      </w:pPr>
      <w:r w:rsidRPr="00B14600">
        <w:rPr>
          <w:rFonts w:ascii="Times New Roman" w:hAnsi="Times New Roman"/>
          <w:sz w:val="24"/>
          <w:szCs w:val="24"/>
        </w:rPr>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B14600" w:rsidRPr="00B14600" w:rsidRDefault="00B14600" w:rsidP="00FB4B6D">
      <w:pPr>
        <w:widowControl w:val="0"/>
        <w:suppressAutoHyphens/>
        <w:autoSpaceDE w:val="0"/>
        <w:autoSpaceDN w:val="0"/>
        <w:adjustRightInd w:val="0"/>
        <w:spacing w:after="0" w:line="240" w:lineRule="auto"/>
        <w:ind w:firstLine="567"/>
        <w:jc w:val="both"/>
        <w:rPr>
          <w:rFonts w:ascii="Times New Roman" w:hAnsi="Times New Roman"/>
          <w:b/>
          <w:bCs/>
          <w:caps/>
          <w:sz w:val="24"/>
          <w:szCs w:val="24"/>
        </w:rPr>
      </w:pPr>
      <w:r w:rsidRPr="00B14600">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sidR="00FB4B6D" w:rsidRPr="00FB4B6D">
        <w:rPr>
          <w:rFonts w:ascii="Times New Roman" w:hAnsi="Times New Roman"/>
          <w:i/>
          <w:sz w:val="24"/>
          <w:szCs w:val="24"/>
        </w:rPr>
        <w:t xml:space="preserve"> </w:t>
      </w:r>
      <w:r w:rsidR="00FB4B6D" w:rsidRPr="00F74E56">
        <w:rPr>
          <w:rFonts w:ascii="Times New Roman" w:hAnsi="Times New Roman"/>
          <w:i/>
          <w:sz w:val="24"/>
          <w:szCs w:val="24"/>
        </w:rPr>
        <w:t>(в редакции постановления Администрации Кривошеинского района от 05.03.2018 №125)</w:t>
      </w:r>
    </w:p>
    <w:p w:rsidR="008236B5" w:rsidRPr="00796C2F" w:rsidRDefault="008236B5" w:rsidP="00FB4B6D">
      <w:pPr>
        <w:widowControl w:val="0"/>
        <w:tabs>
          <w:tab w:val="left" w:pos="284"/>
          <w:tab w:val="left" w:pos="1134"/>
        </w:tabs>
        <w:autoSpaceDE w:val="0"/>
        <w:autoSpaceDN w:val="0"/>
        <w:adjustRightInd w:val="0"/>
        <w:spacing w:after="0" w:line="240" w:lineRule="auto"/>
        <w:ind w:firstLine="567"/>
        <w:jc w:val="both"/>
        <w:rPr>
          <w:rFonts w:ascii="Times New Roman" w:hAnsi="Times New Roman"/>
          <w:sz w:val="24"/>
          <w:szCs w:val="24"/>
        </w:rPr>
      </w:pPr>
    </w:p>
    <w:p w:rsidR="008236B5" w:rsidRDefault="008236B5" w:rsidP="00FB4B6D">
      <w:pPr>
        <w:keepNext/>
        <w:widowControl w:val="0"/>
        <w:autoSpaceDE w:val="0"/>
        <w:autoSpaceDN w:val="0"/>
        <w:adjustRightInd w:val="0"/>
        <w:spacing w:after="0" w:line="240" w:lineRule="auto"/>
        <w:ind w:firstLine="567"/>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Г</w:t>
      </w:r>
      <w:r w:rsidR="00581120">
        <w:rPr>
          <w:rFonts w:ascii="Times New Roman CYR" w:hAnsi="Times New Roman CYR" w:cs="Times New Roman CYR"/>
          <w:b/>
          <w:bCs/>
          <w:caps/>
          <w:sz w:val="24"/>
          <w:szCs w:val="24"/>
        </w:rPr>
        <w:t>лава 8</w:t>
      </w:r>
      <w:r w:rsidR="009410EE">
        <w:rPr>
          <w:rFonts w:ascii="Times New Roman CYR" w:hAnsi="Times New Roman CYR" w:cs="Times New Roman CYR"/>
          <w:b/>
          <w:bCs/>
          <w:caps/>
          <w:sz w:val="24"/>
          <w:szCs w:val="24"/>
        </w:rPr>
        <w:t>. ПОРЯДОК ВНЕСЕНИЯ ИЗМЕНЕНИЙ В УСТАВ Учреждения</w:t>
      </w:r>
    </w:p>
    <w:p w:rsidR="008236B5" w:rsidRDefault="00581120" w:rsidP="00FB4B6D">
      <w:pPr>
        <w:pStyle w:val="210"/>
        <w:ind w:firstLine="567"/>
        <w:jc w:val="both"/>
        <w:rPr>
          <w:rFonts w:ascii="Times New Roman CYR" w:hAnsi="Times New Roman CYR" w:cs="Times New Roman CYR"/>
          <w:szCs w:val="24"/>
        </w:rPr>
      </w:pPr>
      <w:r>
        <w:rPr>
          <w:b w:val="0"/>
          <w:szCs w:val="24"/>
        </w:rPr>
        <w:t>8</w:t>
      </w:r>
      <w:r w:rsidR="008236B5" w:rsidRPr="009410EE">
        <w:rPr>
          <w:b w:val="0"/>
          <w:szCs w:val="24"/>
        </w:rPr>
        <w:t xml:space="preserve">.1. </w:t>
      </w:r>
      <w:r w:rsidR="009410EE" w:rsidRPr="009410EE">
        <w:rPr>
          <w:b w:val="0"/>
          <w:szCs w:val="24"/>
        </w:rPr>
        <w:t>Порядок внесения изменений и дополнений в настоящий Устав осуществляе</w:t>
      </w:r>
      <w:r w:rsidR="007D1BE3">
        <w:rPr>
          <w:b w:val="0"/>
          <w:szCs w:val="24"/>
        </w:rPr>
        <w:t xml:space="preserve">тся в соответствии с нормативным </w:t>
      </w:r>
      <w:r w:rsidR="009410EE" w:rsidRPr="009410EE">
        <w:rPr>
          <w:b w:val="0"/>
          <w:szCs w:val="24"/>
        </w:rPr>
        <w:t>правовым актом  органа местного самоуправления.</w:t>
      </w:r>
    </w:p>
    <w:p w:rsidR="008236B5" w:rsidRDefault="00581120" w:rsidP="00FB4B6D">
      <w:pPr>
        <w:tabs>
          <w:tab w:val="left" w:pos="1162"/>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8</w:t>
      </w:r>
      <w:r w:rsidR="008236B5" w:rsidRPr="00796C2F">
        <w:rPr>
          <w:rFonts w:ascii="Times New Roman" w:hAnsi="Times New Roman"/>
          <w:sz w:val="24"/>
          <w:szCs w:val="24"/>
        </w:rPr>
        <w:t>.2</w:t>
      </w:r>
      <w:r w:rsidR="0026171A" w:rsidRPr="0026171A">
        <w:rPr>
          <w:rFonts w:ascii="Times New Roman" w:hAnsi="Times New Roman"/>
          <w:color w:val="000000"/>
          <w:sz w:val="24"/>
          <w:szCs w:val="24"/>
        </w:rPr>
        <w:t>.Учреждение создает условия для ознакомления всех работников, обучающихся, родителей (законных представителей) обучающихся  с настоящим уставом.</w:t>
      </w:r>
    </w:p>
    <w:p w:rsidR="008236B5" w:rsidRDefault="00581120"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8</w:t>
      </w:r>
      <w:r w:rsidR="008236B5" w:rsidRPr="00796C2F">
        <w:rPr>
          <w:rFonts w:ascii="Times New Roman" w:hAnsi="Times New Roman"/>
          <w:sz w:val="24"/>
          <w:szCs w:val="24"/>
        </w:rPr>
        <w:t xml:space="preserve">.3. </w:t>
      </w:r>
      <w:r w:rsidR="00A50755">
        <w:rPr>
          <w:rFonts w:ascii="Times New Roman CYR" w:hAnsi="Times New Roman CYR" w:cs="Times New Roman CYR"/>
          <w:sz w:val="24"/>
          <w:szCs w:val="24"/>
        </w:rPr>
        <w:t>Изменения в Устав Учреждения</w:t>
      </w:r>
      <w:r w:rsidR="008236B5">
        <w:rPr>
          <w:rFonts w:ascii="Times New Roman CYR" w:hAnsi="Times New Roman CYR" w:cs="Times New Roman CYR"/>
          <w:sz w:val="24"/>
          <w:szCs w:val="24"/>
        </w:rPr>
        <w:t xml:space="preserve"> (Устав в новой редакции) вступают в силу </w:t>
      </w:r>
      <w:r w:rsidR="008236B5" w:rsidRPr="00D92B8E">
        <w:rPr>
          <w:rFonts w:ascii="Times New Roman CYR" w:hAnsi="Times New Roman CYR" w:cs="Times New Roman CYR"/>
          <w:sz w:val="24"/>
          <w:szCs w:val="24"/>
        </w:rPr>
        <w:t xml:space="preserve">с </w:t>
      </w:r>
      <w:r w:rsidR="00D92B8E" w:rsidRPr="00D92B8E">
        <w:rPr>
          <w:rFonts w:ascii="Times New Roman CYR" w:hAnsi="Times New Roman CYR" w:cs="Times New Roman CYR"/>
          <w:sz w:val="24"/>
          <w:szCs w:val="24"/>
        </w:rPr>
        <w:t>даты</w:t>
      </w:r>
      <w:r w:rsidR="008236B5" w:rsidRPr="00D92B8E">
        <w:rPr>
          <w:rFonts w:ascii="Times New Roman CYR" w:hAnsi="Times New Roman CYR" w:cs="Times New Roman CYR"/>
          <w:sz w:val="24"/>
          <w:szCs w:val="24"/>
        </w:rPr>
        <w:t xml:space="preserve"> их государственной регистрации.</w:t>
      </w:r>
    </w:p>
    <w:p w:rsidR="00BC70C3" w:rsidRPr="00D92B8E" w:rsidRDefault="00BC70C3"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B14600" w:rsidRPr="00B14600" w:rsidRDefault="00B14600" w:rsidP="00FB4B6D">
      <w:pPr>
        <w:pStyle w:val="a4"/>
        <w:shd w:val="clear" w:color="auto" w:fill="FFFFFF"/>
        <w:spacing w:before="0" w:beforeAutospacing="0" w:after="0" w:afterAutospacing="0"/>
        <w:ind w:firstLine="567"/>
        <w:jc w:val="center"/>
        <w:rPr>
          <w:b/>
        </w:rPr>
      </w:pPr>
      <w:r w:rsidRPr="00B14600">
        <w:rPr>
          <w:b/>
        </w:rPr>
        <w:t>ГЛАВА 9. УСТАНОВЛЕНИЕ ПРАВ, ОБЯЗАННОСТЕЙ И ОТВЕТСТВЕННОСТИ РАБОТНИКОВ, ОСУЩЕСТВЛЯЮЩИХ ВСПОМОГАТЕЛЬНЫЕ ФУНКЦИИ.</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rsidRPr="00203CB4">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rsidRPr="00203CB4">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rsidRPr="00203CB4">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rsidRPr="00203CB4">
        <w:lastRenderedPageBreak/>
        <w:t>9.4. Работники Учреждения, занимающие должности, указанные в пункте 9.1., имеют право на:</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1)</w:t>
      </w:r>
      <w:r w:rsidRPr="00203CB4">
        <w:t xml:space="preserve"> защиту профессиональной чести и достоинства;</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2)</w:t>
      </w:r>
      <w:r w:rsidRPr="00203CB4">
        <w:t xml:space="preserve"> участие в управлении Учреждением в порядке, определенном Уставом Учреждения;</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 xml:space="preserve">3) </w:t>
      </w:r>
      <w:r w:rsidRPr="00203CB4">
        <w:t>рабочее место, соответствующее требованиям охраны труда;</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4)</w:t>
      </w:r>
      <w:r w:rsidRPr="00203CB4">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5)</w:t>
      </w:r>
      <w:r w:rsidRPr="00203CB4">
        <w:t xml:space="preserve">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6)</w:t>
      </w:r>
      <w:r w:rsidRPr="00203CB4">
        <w:t xml:space="preserve"> отказ от выполнения работы в случае возникновения опасности для жизни и здоровья вследствие нарушений требований охраны труда;</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7)</w:t>
      </w:r>
      <w:r w:rsidRPr="00203CB4">
        <w:t xml:space="preserve"> представление на рассмотрение директору Учреждения предложения по улучшению деятельности Учреждения;</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8)</w:t>
      </w:r>
      <w:r w:rsidRPr="00203CB4">
        <w:t xml:space="preserve"> ознакомление с жалобами и другими документами, содержащими оценку его работы;</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9)</w:t>
      </w:r>
      <w:r w:rsidRPr="00203CB4">
        <w:t xml:space="preserve">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10)</w:t>
      </w:r>
      <w:r w:rsidRPr="00203CB4">
        <w:t xml:space="preserve">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11)</w:t>
      </w:r>
      <w:r w:rsidRPr="00203CB4">
        <w:t xml:space="preserve"> участие в забастовках;</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12)</w:t>
      </w:r>
      <w:r w:rsidRPr="00203CB4">
        <w:t xml:space="preserve"> требовать от администрации Учреждения строгого соблюдения норм и правил охраны труда.</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rsidRPr="00203CB4">
        <w:t>9.5. Работники Учреждения, занимающие должности, указанные в пункте 9.1., обязаны:</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1)</w:t>
      </w:r>
      <w:r w:rsidRPr="00203CB4">
        <w:t xml:space="preserve"> стремиться к достижению максимально высокого уровня всей своей профессиональной работы;</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2)</w:t>
      </w:r>
      <w:r w:rsidRPr="00203CB4">
        <w:t xml:space="preserve"> проявлять готовность к участию в мероприятиях с обучающимися и взрослыми, выходящих за рамки плана Учреждения;</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3)</w:t>
      </w:r>
      <w:r w:rsidRPr="00203CB4">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4)</w:t>
      </w:r>
      <w:r w:rsidRPr="00203CB4">
        <w:t xml:space="preserve"> </w:t>
      </w:r>
      <w:r>
        <w:t xml:space="preserve"> </w:t>
      </w:r>
      <w:r w:rsidRPr="00203CB4">
        <w:t>проходить периодические бесплатные медицинские обследования;</w:t>
      </w:r>
    </w:p>
    <w:p w:rsidR="00B14600" w:rsidRPr="00203CB4" w:rsidRDefault="00B14600" w:rsidP="00FB4B6D">
      <w:pPr>
        <w:pStyle w:val="a4"/>
        <w:widowControl w:val="0"/>
        <w:shd w:val="clear" w:color="auto" w:fill="FFFFFF"/>
        <w:tabs>
          <w:tab w:val="left" w:pos="284"/>
        </w:tabs>
        <w:spacing w:before="0" w:beforeAutospacing="0" w:after="0" w:afterAutospacing="0"/>
        <w:ind w:firstLine="567"/>
        <w:jc w:val="both"/>
      </w:pPr>
      <w:r>
        <w:t xml:space="preserve">5) </w:t>
      </w:r>
      <w:r w:rsidRPr="00203CB4">
        <w:t>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pPr>
      <w:r>
        <w:t>6)</w:t>
      </w:r>
      <w:r w:rsidRPr="00203CB4">
        <w:t xml:space="preserve"> соблюдать права и свободы участников образовательного процесса.</w:t>
      </w:r>
    </w:p>
    <w:p w:rsidR="00B14600" w:rsidRPr="00203CB4" w:rsidRDefault="00B14600" w:rsidP="00FB4B6D">
      <w:pPr>
        <w:pStyle w:val="a4"/>
        <w:widowControl w:val="0"/>
        <w:shd w:val="clear" w:color="auto" w:fill="FFFFFF"/>
        <w:tabs>
          <w:tab w:val="left" w:pos="284"/>
          <w:tab w:val="left" w:pos="426"/>
        </w:tabs>
        <w:spacing w:before="0" w:beforeAutospacing="0" w:after="0" w:afterAutospacing="0"/>
        <w:ind w:firstLine="567"/>
        <w:jc w:val="both"/>
        <w:rPr>
          <w:rFonts w:ascii="Verdana" w:hAnsi="Verdana"/>
          <w:sz w:val="17"/>
          <w:szCs w:val="17"/>
        </w:rPr>
      </w:pPr>
      <w:r w:rsidRPr="00203CB4">
        <w:t xml:space="preserve">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w:t>
      </w:r>
      <w:r w:rsidR="00FB4B6D">
        <w:t>по соответствующим основаниям.</w:t>
      </w:r>
      <w:r w:rsidR="00FB4B6D" w:rsidRPr="00FB4B6D">
        <w:rPr>
          <w:i/>
        </w:rPr>
        <w:t xml:space="preserve"> </w:t>
      </w:r>
      <w:r w:rsidR="00FB4B6D" w:rsidRPr="00F74E56">
        <w:rPr>
          <w:i/>
        </w:rPr>
        <w:t>(в редакции постановления Администрации Кривошеинского района от 05.03.2018 №125)</w:t>
      </w:r>
      <w:r w:rsidR="00FB4B6D">
        <w:rPr>
          <w:i/>
        </w:rPr>
        <w:t>.</w:t>
      </w:r>
    </w:p>
    <w:p w:rsidR="00B14600" w:rsidRDefault="00B14600" w:rsidP="00FB4B6D">
      <w:pPr>
        <w:ind w:firstLine="567"/>
        <w:jc w:val="both"/>
      </w:pPr>
    </w:p>
    <w:p w:rsidR="008236B5" w:rsidRDefault="008236B5" w:rsidP="00FB4B6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8236B5" w:rsidRPr="00E90DDC" w:rsidRDefault="005766F6" w:rsidP="00FB4B6D">
      <w:pPr>
        <w:pStyle w:val="a4"/>
        <w:spacing w:before="0" w:beforeAutospacing="0" w:after="0" w:afterAutospacing="0"/>
        <w:ind w:firstLine="567"/>
        <w:jc w:val="both"/>
        <w:rPr>
          <w:rFonts w:ascii="Arial" w:hAnsi="Arial" w:cs="Arial"/>
          <w:sz w:val="20"/>
          <w:szCs w:val="20"/>
        </w:rPr>
      </w:pPr>
      <w:r>
        <w:rPr>
          <w:rFonts w:ascii="Arial" w:hAnsi="Arial" w:cs="Arial"/>
          <w:sz w:val="28"/>
          <w:szCs w:val="28"/>
        </w:rPr>
        <w:t xml:space="preserve">  </w:t>
      </w:r>
    </w:p>
    <w:sectPr w:rsidR="008236B5" w:rsidRPr="00E90DDC" w:rsidSect="00BC70C3">
      <w:pgSz w:w="12240" w:h="15840"/>
      <w:pgMar w:top="1134" w:right="758"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22D468"/>
    <w:lvl w:ilvl="0">
      <w:numFmt w:val="bullet"/>
      <w:lvlText w:val="*"/>
      <w:lvlJc w:val="left"/>
    </w:lvl>
  </w:abstractNum>
  <w:abstractNum w:abstractNumId="1">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4"/>
    <w:multiLevelType w:val="multilevel"/>
    <w:tmpl w:val="00000004"/>
    <w:name w:val="WW8Num4"/>
    <w:lvl w:ilvl="0">
      <w:start w:val="1"/>
      <w:numFmt w:val="bullet"/>
      <w:lvlText w:val=""/>
      <w:lvlJc w:val="left"/>
      <w:pPr>
        <w:tabs>
          <w:tab w:val="num" w:pos="927"/>
        </w:tabs>
        <w:ind w:left="927"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1B"/>
    <w:multiLevelType w:val="multilevel"/>
    <w:tmpl w:val="0000001B"/>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8">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E"/>
    <w:multiLevelType w:val="multilevel"/>
    <w:tmpl w:val="D9F0802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1D1646F"/>
    <w:multiLevelType w:val="hybridMultilevel"/>
    <w:tmpl w:val="E1586B78"/>
    <w:lvl w:ilvl="0" w:tplc="E6E2F96A">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2EC3830"/>
    <w:multiLevelType w:val="hybridMultilevel"/>
    <w:tmpl w:val="70AE52EC"/>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2">
    <w:nsid w:val="04584A00"/>
    <w:multiLevelType w:val="hybridMultilevel"/>
    <w:tmpl w:val="6E005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62B3EFC"/>
    <w:multiLevelType w:val="hybridMultilevel"/>
    <w:tmpl w:val="07CC83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8A95F15"/>
    <w:multiLevelType w:val="hybridMultilevel"/>
    <w:tmpl w:val="D49AD5B8"/>
    <w:lvl w:ilvl="0" w:tplc="E3B4EECE">
      <w:start w:val="2015"/>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9331A17"/>
    <w:multiLevelType w:val="hybridMultilevel"/>
    <w:tmpl w:val="7CFA2B0E"/>
    <w:lvl w:ilvl="0" w:tplc="DDFC8B3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7CF193D"/>
    <w:multiLevelType w:val="hybridMultilevel"/>
    <w:tmpl w:val="5740AD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D674F7"/>
    <w:multiLevelType w:val="hybridMultilevel"/>
    <w:tmpl w:val="F8A4774A"/>
    <w:lvl w:ilvl="0" w:tplc="D93C5526">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3129207E"/>
    <w:multiLevelType w:val="hybridMultilevel"/>
    <w:tmpl w:val="389C333A"/>
    <w:lvl w:ilvl="0" w:tplc="2A96316A">
      <w:start w:val="6"/>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21">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A75FB7"/>
    <w:multiLevelType w:val="hybridMultilevel"/>
    <w:tmpl w:val="FD400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902D0E"/>
    <w:multiLevelType w:val="singleLevel"/>
    <w:tmpl w:val="B32AFB96"/>
    <w:lvl w:ilvl="0">
      <w:start w:val="4"/>
      <w:numFmt w:val="bullet"/>
      <w:lvlText w:val="-"/>
      <w:lvlJc w:val="left"/>
      <w:pPr>
        <w:tabs>
          <w:tab w:val="num" w:pos="1068"/>
        </w:tabs>
        <w:ind w:left="1068" w:hanging="360"/>
      </w:pPr>
      <w:rPr>
        <w:color w:val="auto"/>
      </w:rPr>
    </w:lvl>
  </w:abstractNum>
  <w:abstractNum w:abstractNumId="24">
    <w:nsid w:val="60EC01E6"/>
    <w:multiLevelType w:val="hybridMultilevel"/>
    <w:tmpl w:val="F5FEC40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5">
    <w:nsid w:val="613A3608"/>
    <w:multiLevelType w:val="hybridMultilevel"/>
    <w:tmpl w:val="638EA1B4"/>
    <w:lvl w:ilvl="0" w:tplc="631201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B8B08C8"/>
    <w:multiLevelType w:val="multilevel"/>
    <w:tmpl w:val="EE2246DE"/>
    <w:lvl w:ilvl="0">
      <w:start w:val="1"/>
      <w:numFmt w:val="decimal"/>
      <w:lvlText w:val="%1."/>
      <w:lvlJc w:val="left"/>
      <w:pPr>
        <w:ind w:left="2520" w:hanging="360"/>
      </w:pPr>
      <w:rPr>
        <w:rFonts w:cs="Times New Roman"/>
      </w:rPr>
    </w:lvl>
    <w:lvl w:ilvl="1">
      <w:start w:val="4"/>
      <w:numFmt w:val="decimal"/>
      <w:isLgl/>
      <w:lvlText w:val="%1.%2."/>
      <w:lvlJc w:val="left"/>
      <w:pPr>
        <w:ind w:left="2760" w:hanging="600"/>
      </w:pPr>
      <w:rPr>
        <w:rFonts w:cs="Times New Roman" w:hint="default"/>
        <w:b w:val="0"/>
      </w:rPr>
    </w:lvl>
    <w:lvl w:ilvl="2">
      <w:start w:val="1"/>
      <w:numFmt w:val="decimal"/>
      <w:isLgl/>
      <w:lvlText w:val="%1.%2.%3."/>
      <w:lvlJc w:val="left"/>
      <w:pPr>
        <w:ind w:left="2880" w:hanging="720"/>
      </w:pPr>
      <w:rPr>
        <w:rFonts w:cs="Times New Roman" w:hint="default"/>
        <w:b w:val="0"/>
      </w:rPr>
    </w:lvl>
    <w:lvl w:ilvl="3">
      <w:start w:val="1"/>
      <w:numFmt w:val="decimal"/>
      <w:isLgl/>
      <w:lvlText w:val="%1.%2.%3.%4."/>
      <w:lvlJc w:val="left"/>
      <w:pPr>
        <w:ind w:left="2880" w:hanging="720"/>
      </w:pPr>
      <w:rPr>
        <w:rFonts w:cs="Times New Roman" w:hint="default"/>
        <w:b w:val="0"/>
      </w:rPr>
    </w:lvl>
    <w:lvl w:ilvl="4">
      <w:start w:val="1"/>
      <w:numFmt w:val="decimal"/>
      <w:isLgl/>
      <w:lvlText w:val="%1.%2.%3.%4.%5."/>
      <w:lvlJc w:val="left"/>
      <w:pPr>
        <w:ind w:left="3240" w:hanging="1080"/>
      </w:pPr>
      <w:rPr>
        <w:rFonts w:cs="Times New Roman" w:hint="default"/>
        <w:b w:val="0"/>
      </w:rPr>
    </w:lvl>
    <w:lvl w:ilvl="5">
      <w:start w:val="1"/>
      <w:numFmt w:val="decimal"/>
      <w:isLgl/>
      <w:lvlText w:val="%1.%2.%3.%4.%5.%6."/>
      <w:lvlJc w:val="left"/>
      <w:pPr>
        <w:ind w:left="3240" w:hanging="1080"/>
      </w:pPr>
      <w:rPr>
        <w:rFonts w:cs="Times New Roman" w:hint="default"/>
        <w:b w:val="0"/>
      </w:rPr>
    </w:lvl>
    <w:lvl w:ilvl="6">
      <w:start w:val="1"/>
      <w:numFmt w:val="decimal"/>
      <w:isLgl/>
      <w:lvlText w:val="%1.%2.%3.%4.%5.%6.%7."/>
      <w:lvlJc w:val="left"/>
      <w:pPr>
        <w:ind w:left="3600" w:hanging="1440"/>
      </w:pPr>
      <w:rPr>
        <w:rFonts w:cs="Times New Roman" w:hint="default"/>
        <w:b w:val="0"/>
      </w:rPr>
    </w:lvl>
    <w:lvl w:ilvl="7">
      <w:start w:val="1"/>
      <w:numFmt w:val="decimal"/>
      <w:isLgl/>
      <w:lvlText w:val="%1.%2.%3.%4.%5.%6.%7.%8."/>
      <w:lvlJc w:val="left"/>
      <w:pPr>
        <w:ind w:left="3600" w:hanging="1440"/>
      </w:pPr>
      <w:rPr>
        <w:rFonts w:cs="Times New Roman" w:hint="default"/>
        <w:b w:val="0"/>
      </w:rPr>
    </w:lvl>
    <w:lvl w:ilvl="8">
      <w:start w:val="1"/>
      <w:numFmt w:val="decimal"/>
      <w:isLgl/>
      <w:lvlText w:val="%1.%2.%3.%4.%5.%6.%7.%8.%9."/>
      <w:lvlJc w:val="left"/>
      <w:pPr>
        <w:ind w:left="3960" w:hanging="1800"/>
      </w:pPr>
      <w:rPr>
        <w:rFonts w:cs="Times New Roman" w:hint="default"/>
        <w:b w:val="0"/>
      </w:rPr>
    </w:lvl>
  </w:abstractNum>
  <w:abstractNum w:abstractNumId="27">
    <w:nsid w:val="703334C8"/>
    <w:multiLevelType w:val="hybridMultilevel"/>
    <w:tmpl w:val="3D869C74"/>
    <w:lvl w:ilvl="0" w:tplc="88DCEF7E">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28">
    <w:nsid w:val="70C50304"/>
    <w:multiLevelType w:val="hybridMultilevel"/>
    <w:tmpl w:val="B03EB41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9">
    <w:nsid w:val="736A7C5F"/>
    <w:multiLevelType w:val="hybridMultilevel"/>
    <w:tmpl w:val="5E5E9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17"/>
  </w:num>
  <w:num w:numId="4">
    <w:abstractNumId w:val="26"/>
  </w:num>
  <w:num w:numId="5">
    <w:abstractNumId w:val="23"/>
    <w:lvlOverride w:ilvl="0"/>
  </w:num>
  <w:num w:numId="6">
    <w:abstractNumId w:val="11"/>
  </w:num>
  <w:num w:numId="7">
    <w:abstractNumId w:val="24"/>
  </w:num>
  <w:num w:numId="8">
    <w:abstractNumId w:val="28"/>
  </w:num>
  <w:num w:numId="9">
    <w:abstractNumId w:val="29"/>
  </w:num>
  <w:num w:numId="10">
    <w:abstractNumId w:val="2"/>
  </w:num>
  <w:num w:numId="11">
    <w:abstractNumId w:val="3"/>
  </w:num>
  <w:num w:numId="12">
    <w:abstractNumId w:val="4"/>
  </w:num>
  <w:num w:numId="13">
    <w:abstractNumId w:val="6"/>
  </w:num>
  <w:num w:numId="14">
    <w:abstractNumId w:val="7"/>
  </w:num>
  <w:num w:numId="15">
    <w:abstractNumId w:val="9"/>
  </w:num>
  <w:num w:numId="16">
    <w:abstractNumId w:val="5"/>
  </w:num>
  <w:num w:numId="17">
    <w:abstractNumId w:val="15"/>
  </w:num>
  <w:num w:numId="18">
    <w:abstractNumId w:val="10"/>
  </w:num>
  <w:num w:numId="19">
    <w:abstractNumId w:val="8"/>
  </w:num>
  <w:num w:numId="20">
    <w:abstractNumId w:val="27"/>
  </w:num>
  <w:num w:numId="21">
    <w:abstractNumId w:val="1"/>
  </w:num>
  <w:num w:numId="22">
    <w:abstractNumId w:val="22"/>
  </w:num>
  <w:num w:numId="23">
    <w:abstractNumId w:val="19"/>
  </w:num>
  <w:num w:numId="24">
    <w:abstractNumId w:val="25"/>
  </w:num>
  <w:num w:numId="25">
    <w:abstractNumId w:val="14"/>
  </w:num>
  <w:num w:numId="26">
    <w:abstractNumId w:val="18"/>
  </w:num>
  <w:num w:numId="27">
    <w:abstractNumId w:val="20"/>
  </w:num>
  <w:num w:numId="28">
    <w:abstractNumId w:val="21"/>
  </w:num>
  <w:num w:numId="29">
    <w:abstractNumId w:val="1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96C2F"/>
    <w:rsid w:val="000058EF"/>
    <w:rsid w:val="00023D8B"/>
    <w:rsid w:val="00042D07"/>
    <w:rsid w:val="00042FE4"/>
    <w:rsid w:val="00043A70"/>
    <w:rsid w:val="00043B2A"/>
    <w:rsid w:val="00044F57"/>
    <w:rsid w:val="00047744"/>
    <w:rsid w:val="000547E5"/>
    <w:rsid w:val="00055884"/>
    <w:rsid w:val="00061187"/>
    <w:rsid w:val="0006383B"/>
    <w:rsid w:val="000638E4"/>
    <w:rsid w:val="00073528"/>
    <w:rsid w:val="00080E0C"/>
    <w:rsid w:val="0008188B"/>
    <w:rsid w:val="000823CD"/>
    <w:rsid w:val="00087F7C"/>
    <w:rsid w:val="00090889"/>
    <w:rsid w:val="000911F0"/>
    <w:rsid w:val="000A6E47"/>
    <w:rsid w:val="000A777E"/>
    <w:rsid w:val="000B6B6B"/>
    <w:rsid w:val="000C74FB"/>
    <w:rsid w:val="000D3DE6"/>
    <w:rsid w:val="000E6ECE"/>
    <w:rsid w:val="000E73AA"/>
    <w:rsid w:val="00114B57"/>
    <w:rsid w:val="00131EA2"/>
    <w:rsid w:val="00177FA9"/>
    <w:rsid w:val="00192EA6"/>
    <w:rsid w:val="00193417"/>
    <w:rsid w:val="001B608C"/>
    <w:rsid w:val="001B6A87"/>
    <w:rsid w:val="001D0F38"/>
    <w:rsid w:val="001D1CF1"/>
    <w:rsid w:val="001D7B13"/>
    <w:rsid w:val="001E07B2"/>
    <w:rsid w:val="001F033A"/>
    <w:rsid w:val="001F2D4B"/>
    <w:rsid w:val="001F410C"/>
    <w:rsid w:val="001F5EAC"/>
    <w:rsid w:val="001F5F5B"/>
    <w:rsid w:val="001F6FA7"/>
    <w:rsid w:val="00203CB4"/>
    <w:rsid w:val="00204A0F"/>
    <w:rsid w:val="002173E8"/>
    <w:rsid w:val="00223D69"/>
    <w:rsid w:val="002365E3"/>
    <w:rsid w:val="002410F6"/>
    <w:rsid w:val="0026171A"/>
    <w:rsid w:val="002746BD"/>
    <w:rsid w:val="002775D8"/>
    <w:rsid w:val="00282525"/>
    <w:rsid w:val="002901BE"/>
    <w:rsid w:val="0029306F"/>
    <w:rsid w:val="00294394"/>
    <w:rsid w:val="002B51D3"/>
    <w:rsid w:val="002C6F6E"/>
    <w:rsid w:val="002D2801"/>
    <w:rsid w:val="002D5680"/>
    <w:rsid w:val="002E358E"/>
    <w:rsid w:val="002E715F"/>
    <w:rsid w:val="002F2BED"/>
    <w:rsid w:val="002F42DD"/>
    <w:rsid w:val="002F4F0C"/>
    <w:rsid w:val="0031641C"/>
    <w:rsid w:val="00316B83"/>
    <w:rsid w:val="00332B12"/>
    <w:rsid w:val="0034272D"/>
    <w:rsid w:val="003435EA"/>
    <w:rsid w:val="0035131C"/>
    <w:rsid w:val="003666D7"/>
    <w:rsid w:val="003752F6"/>
    <w:rsid w:val="0037587A"/>
    <w:rsid w:val="00377FED"/>
    <w:rsid w:val="0038122F"/>
    <w:rsid w:val="003916C5"/>
    <w:rsid w:val="003B2068"/>
    <w:rsid w:val="003B74BD"/>
    <w:rsid w:val="003C083C"/>
    <w:rsid w:val="003C411A"/>
    <w:rsid w:val="003D4E20"/>
    <w:rsid w:val="003E401A"/>
    <w:rsid w:val="003E623D"/>
    <w:rsid w:val="003E631C"/>
    <w:rsid w:val="003F370C"/>
    <w:rsid w:val="003F3EB8"/>
    <w:rsid w:val="004017AC"/>
    <w:rsid w:val="00401C6D"/>
    <w:rsid w:val="004058E2"/>
    <w:rsid w:val="004069E0"/>
    <w:rsid w:val="00421734"/>
    <w:rsid w:val="0042593B"/>
    <w:rsid w:val="004341C5"/>
    <w:rsid w:val="00434979"/>
    <w:rsid w:val="0043754E"/>
    <w:rsid w:val="00444237"/>
    <w:rsid w:val="004513DF"/>
    <w:rsid w:val="00460A66"/>
    <w:rsid w:val="00480FE0"/>
    <w:rsid w:val="00491F1D"/>
    <w:rsid w:val="00492D9B"/>
    <w:rsid w:val="004936D0"/>
    <w:rsid w:val="00494B03"/>
    <w:rsid w:val="0049770E"/>
    <w:rsid w:val="004A3A42"/>
    <w:rsid w:val="004C1D04"/>
    <w:rsid w:val="004D7064"/>
    <w:rsid w:val="004E18ED"/>
    <w:rsid w:val="004E4803"/>
    <w:rsid w:val="004E5C9E"/>
    <w:rsid w:val="004F210A"/>
    <w:rsid w:val="004F3A53"/>
    <w:rsid w:val="0050307E"/>
    <w:rsid w:val="00507AE8"/>
    <w:rsid w:val="005102BD"/>
    <w:rsid w:val="00511060"/>
    <w:rsid w:val="0054709A"/>
    <w:rsid w:val="00562703"/>
    <w:rsid w:val="0056681E"/>
    <w:rsid w:val="00575800"/>
    <w:rsid w:val="005766F6"/>
    <w:rsid w:val="00577C51"/>
    <w:rsid w:val="00581120"/>
    <w:rsid w:val="005925B3"/>
    <w:rsid w:val="00597E37"/>
    <w:rsid w:val="005C3DD6"/>
    <w:rsid w:val="005C4434"/>
    <w:rsid w:val="005E09B6"/>
    <w:rsid w:val="005E3974"/>
    <w:rsid w:val="005E48FC"/>
    <w:rsid w:val="005F0F2A"/>
    <w:rsid w:val="005F4562"/>
    <w:rsid w:val="00613921"/>
    <w:rsid w:val="006150DB"/>
    <w:rsid w:val="00617748"/>
    <w:rsid w:val="0063038D"/>
    <w:rsid w:val="006309FF"/>
    <w:rsid w:val="00630A85"/>
    <w:rsid w:val="006355A8"/>
    <w:rsid w:val="006465B5"/>
    <w:rsid w:val="00650381"/>
    <w:rsid w:val="00662772"/>
    <w:rsid w:val="0066465F"/>
    <w:rsid w:val="00681037"/>
    <w:rsid w:val="00684D81"/>
    <w:rsid w:val="00686D28"/>
    <w:rsid w:val="006925EE"/>
    <w:rsid w:val="00692616"/>
    <w:rsid w:val="00692978"/>
    <w:rsid w:val="00695C32"/>
    <w:rsid w:val="0069735A"/>
    <w:rsid w:val="00697469"/>
    <w:rsid w:val="006A2037"/>
    <w:rsid w:val="006C326B"/>
    <w:rsid w:val="006C7A44"/>
    <w:rsid w:val="006E4092"/>
    <w:rsid w:val="006E6168"/>
    <w:rsid w:val="006F71C2"/>
    <w:rsid w:val="00703456"/>
    <w:rsid w:val="00704CFE"/>
    <w:rsid w:val="00705E2A"/>
    <w:rsid w:val="00707C86"/>
    <w:rsid w:val="007144D3"/>
    <w:rsid w:val="0071746A"/>
    <w:rsid w:val="0072360E"/>
    <w:rsid w:val="00744BA8"/>
    <w:rsid w:val="00745DA4"/>
    <w:rsid w:val="007505B4"/>
    <w:rsid w:val="00753838"/>
    <w:rsid w:val="0075775E"/>
    <w:rsid w:val="00761D31"/>
    <w:rsid w:val="00777631"/>
    <w:rsid w:val="00780465"/>
    <w:rsid w:val="00784B02"/>
    <w:rsid w:val="007943F4"/>
    <w:rsid w:val="00796C2F"/>
    <w:rsid w:val="007B2C39"/>
    <w:rsid w:val="007C124F"/>
    <w:rsid w:val="007D1BE3"/>
    <w:rsid w:val="007D7C6D"/>
    <w:rsid w:val="007E5FC4"/>
    <w:rsid w:val="0080445F"/>
    <w:rsid w:val="00813FBC"/>
    <w:rsid w:val="008200CF"/>
    <w:rsid w:val="00822B63"/>
    <w:rsid w:val="008236B5"/>
    <w:rsid w:val="008446B7"/>
    <w:rsid w:val="00853063"/>
    <w:rsid w:val="008564FF"/>
    <w:rsid w:val="00874AA1"/>
    <w:rsid w:val="00881889"/>
    <w:rsid w:val="00882422"/>
    <w:rsid w:val="0088380B"/>
    <w:rsid w:val="00885908"/>
    <w:rsid w:val="00886F15"/>
    <w:rsid w:val="00890D71"/>
    <w:rsid w:val="00892C7F"/>
    <w:rsid w:val="008931ED"/>
    <w:rsid w:val="008A2CCB"/>
    <w:rsid w:val="008B140D"/>
    <w:rsid w:val="008B5BDE"/>
    <w:rsid w:val="008C044A"/>
    <w:rsid w:val="008C1EF2"/>
    <w:rsid w:val="008C44C7"/>
    <w:rsid w:val="008D27C8"/>
    <w:rsid w:val="008D34F2"/>
    <w:rsid w:val="008D6395"/>
    <w:rsid w:val="008F0DCD"/>
    <w:rsid w:val="008F1E00"/>
    <w:rsid w:val="008F4B2F"/>
    <w:rsid w:val="0090189A"/>
    <w:rsid w:val="00916964"/>
    <w:rsid w:val="0092213D"/>
    <w:rsid w:val="00932965"/>
    <w:rsid w:val="009410EE"/>
    <w:rsid w:val="0096532B"/>
    <w:rsid w:val="0097099A"/>
    <w:rsid w:val="009A0451"/>
    <w:rsid w:val="009A237A"/>
    <w:rsid w:val="009A4D29"/>
    <w:rsid w:val="009B1202"/>
    <w:rsid w:val="009B3815"/>
    <w:rsid w:val="009B44F5"/>
    <w:rsid w:val="009C282F"/>
    <w:rsid w:val="009C520C"/>
    <w:rsid w:val="009D0D13"/>
    <w:rsid w:val="009E7BDE"/>
    <w:rsid w:val="00A05194"/>
    <w:rsid w:val="00A15312"/>
    <w:rsid w:val="00A20D88"/>
    <w:rsid w:val="00A21615"/>
    <w:rsid w:val="00A35707"/>
    <w:rsid w:val="00A50755"/>
    <w:rsid w:val="00A50BDA"/>
    <w:rsid w:val="00A71466"/>
    <w:rsid w:val="00A8060C"/>
    <w:rsid w:val="00AA033E"/>
    <w:rsid w:val="00AC2437"/>
    <w:rsid w:val="00AE487F"/>
    <w:rsid w:val="00B11DB2"/>
    <w:rsid w:val="00B14600"/>
    <w:rsid w:val="00B30039"/>
    <w:rsid w:val="00B411EB"/>
    <w:rsid w:val="00B43231"/>
    <w:rsid w:val="00B479AF"/>
    <w:rsid w:val="00B47A08"/>
    <w:rsid w:val="00B51A3C"/>
    <w:rsid w:val="00B524A9"/>
    <w:rsid w:val="00B61B3E"/>
    <w:rsid w:val="00B666EF"/>
    <w:rsid w:val="00B77A43"/>
    <w:rsid w:val="00B81AE5"/>
    <w:rsid w:val="00B84D70"/>
    <w:rsid w:val="00B923BC"/>
    <w:rsid w:val="00BB2190"/>
    <w:rsid w:val="00BB4BB2"/>
    <w:rsid w:val="00BB5094"/>
    <w:rsid w:val="00BB6B47"/>
    <w:rsid w:val="00BC549B"/>
    <w:rsid w:val="00BC70C3"/>
    <w:rsid w:val="00BC745C"/>
    <w:rsid w:val="00BD35ED"/>
    <w:rsid w:val="00BD5F15"/>
    <w:rsid w:val="00BD7D33"/>
    <w:rsid w:val="00BE06BD"/>
    <w:rsid w:val="00BE6F04"/>
    <w:rsid w:val="00C11E32"/>
    <w:rsid w:val="00C132F6"/>
    <w:rsid w:val="00C238B3"/>
    <w:rsid w:val="00C35E37"/>
    <w:rsid w:val="00C43B79"/>
    <w:rsid w:val="00C5526B"/>
    <w:rsid w:val="00C64EB1"/>
    <w:rsid w:val="00C71E4B"/>
    <w:rsid w:val="00CA2965"/>
    <w:rsid w:val="00CB6A01"/>
    <w:rsid w:val="00CB7966"/>
    <w:rsid w:val="00CC51D6"/>
    <w:rsid w:val="00CC6F07"/>
    <w:rsid w:val="00CD4889"/>
    <w:rsid w:val="00CD6E1D"/>
    <w:rsid w:val="00CE4B5E"/>
    <w:rsid w:val="00CF1264"/>
    <w:rsid w:val="00D157BD"/>
    <w:rsid w:val="00D168C4"/>
    <w:rsid w:val="00D20550"/>
    <w:rsid w:val="00D238A0"/>
    <w:rsid w:val="00D24CF2"/>
    <w:rsid w:val="00D25222"/>
    <w:rsid w:val="00D26293"/>
    <w:rsid w:val="00D31F72"/>
    <w:rsid w:val="00D3622F"/>
    <w:rsid w:val="00D41444"/>
    <w:rsid w:val="00D43423"/>
    <w:rsid w:val="00D575E2"/>
    <w:rsid w:val="00D66361"/>
    <w:rsid w:val="00D86801"/>
    <w:rsid w:val="00D92B8E"/>
    <w:rsid w:val="00D95015"/>
    <w:rsid w:val="00D96A1F"/>
    <w:rsid w:val="00D97BB4"/>
    <w:rsid w:val="00DB07E9"/>
    <w:rsid w:val="00DB3E15"/>
    <w:rsid w:val="00DF0092"/>
    <w:rsid w:val="00DF7C87"/>
    <w:rsid w:val="00E06DB0"/>
    <w:rsid w:val="00E16931"/>
    <w:rsid w:val="00E23604"/>
    <w:rsid w:val="00E328E9"/>
    <w:rsid w:val="00E37935"/>
    <w:rsid w:val="00E468CF"/>
    <w:rsid w:val="00E609E9"/>
    <w:rsid w:val="00E812FD"/>
    <w:rsid w:val="00E90DDC"/>
    <w:rsid w:val="00E93437"/>
    <w:rsid w:val="00EB466D"/>
    <w:rsid w:val="00EB5A52"/>
    <w:rsid w:val="00ED0A91"/>
    <w:rsid w:val="00ED2B6A"/>
    <w:rsid w:val="00EE5F4F"/>
    <w:rsid w:val="00EE7841"/>
    <w:rsid w:val="00EE7B94"/>
    <w:rsid w:val="00EF7B0B"/>
    <w:rsid w:val="00F0064C"/>
    <w:rsid w:val="00F0330F"/>
    <w:rsid w:val="00F2679C"/>
    <w:rsid w:val="00F31BE5"/>
    <w:rsid w:val="00F416DA"/>
    <w:rsid w:val="00F54B84"/>
    <w:rsid w:val="00F61D2B"/>
    <w:rsid w:val="00F639CB"/>
    <w:rsid w:val="00F63C92"/>
    <w:rsid w:val="00F64EF2"/>
    <w:rsid w:val="00F6526A"/>
    <w:rsid w:val="00F74E56"/>
    <w:rsid w:val="00F974D1"/>
    <w:rsid w:val="00FA7640"/>
    <w:rsid w:val="00FB096C"/>
    <w:rsid w:val="00FB4B6D"/>
    <w:rsid w:val="00FC26D8"/>
    <w:rsid w:val="00FD0AD7"/>
    <w:rsid w:val="00FD288B"/>
    <w:rsid w:val="00FD54C4"/>
    <w:rsid w:val="00FF3CCB"/>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locked="1" w:uiPriority="0"/>
    <w:lsdException w:name="Strong" w:locked="1" w:uiPriority="0" w:qFormat="1"/>
    <w:lsdException w:name="Emphasis" w:locked="1" w:uiPriority="0" w:qFormat="1"/>
    <w:lsdException w:name="Plain Text" w:semiHidden="1" w:uiPriority="0"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paragraph" w:styleId="2">
    <w:name w:val="heading 2"/>
    <w:basedOn w:val="a"/>
    <w:next w:val="a"/>
    <w:link w:val="20"/>
    <w:uiPriority w:val="99"/>
    <w:qFormat/>
    <w:rsid w:val="000638E4"/>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638E4"/>
    <w:rPr>
      <w:rFonts w:ascii="Times New Roman" w:hAnsi="Times New Roman" w:cs="Times New Roman"/>
      <w:b/>
      <w:bCs/>
      <w:i/>
      <w:iCs/>
      <w:sz w:val="18"/>
      <w:szCs w:val="18"/>
    </w:rPr>
  </w:style>
  <w:style w:type="paragraph" w:styleId="a3">
    <w:name w:val="No Spacing"/>
    <w:basedOn w:val="a"/>
    <w:uiPriority w:val="99"/>
    <w:qFormat/>
    <w:rsid w:val="008236B5"/>
    <w:pPr>
      <w:spacing w:before="100" w:beforeAutospacing="1" w:after="100" w:afterAutospacing="1" w:line="240" w:lineRule="auto"/>
    </w:pPr>
    <w:rPr>
      <w:rFonts w:ascii="Verdana" w:hAnsi="Verdana"/>
      <w:sz w:val="18"/>
      <w:szCs w:val="18"/>
    </w:rPr>
  </w:style>
  <w:style w:type="paragraph" w:styleId="a4">
    <w:name w:val="Normal (Web)"/>
    <w:basedOn w:val="a"/>
    <w:uiPriority w:val="99"/>
    <w:rsid w:val="005766F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0638E4"/>
    <w:pPr>
      <w:widowControl w:val="0"/>
      <w:autoSpaceDE w:val="0"/>
      <w:autoSpaceDN w:val="0"/>
      <w:adjustRightInd w:val="0"/>
      <w:spacing w:after="0" w:line="240" w:lineRule="auto"/>
    </w:pPr>
  </w:style>
  <w:style w:type="paragraph" w:styleId="21">
    <w:name w:val="Body Text Indent 2"/>
    <w:basedOn w:val="a"/>
    <w:link w:val="22"/>
    <w:uiPriority w:val="99"/>
    <w:rsid w:val="008C044A"/>
    <w:pPr>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8C044A"/>
    <w:rPr>
      <w:rFonts w:ascii="Calibri" w:hAnsi="Calibri" w:cs="Times New Roman"/>
      <w:sz w:val="24"/>
      <w:szCs w:val="24"/>
    </w:rPr>
  </w:style>
  <w:style w:type="paragraph" w:styleId="a5">
    <w:name w:val="Body Text Indent"/>
    <w:basedOn w:val="a"/>
    <w:link w:val="a6"/>
    <w:uiPriority w:val="99"/>
    <w:rsid w:val="00744BA8"/>
    <w:pPr>
      <w:spacing w:after="120"/>
      <w:ind w:left="283"/>
    </w:pPr>
  </w:style>
  <w:style w:type="character" w:customStyle="1" w:styleId="a6">
    <w:name w:val="Основной текст с отступом Знак"/>
    <w:basedOn w:val="a0"/>
    <w:link w:val="a5"/>
    <w:uiPriority w:val="99"/>
    <w:locked/>
    <w:rsid w:val="00744BA8"/>
    <w:rPr>
      <w:rFonts w:cs="Times New Roman"/>
    </w:rPr>
  </w:style>
  <w:style w:type="paragraph" w:customStyle="1" w:styleId="western">
    <w:name w:val="western"/>
    <w:basedOn w:val="a"/>
    <w:uiPriority w:val="99"/>
    <w:rsid w:val="004F3A53"/>
    <w:pPr>
      <w:spacing w:before="100" w:beforeAutospacing="1" w:after="115" w:line="240" w:lineRule="auto"/>
    </w:pPr>
    <w:rPr>
      <w:rFonts w:ascii="Times New Roman" w:hAnsi="Times New Roman"/>
      <w:color w:val="000000"/>
      <w:sz w:val="24"/>
      <w:szCs w:val="24"/>
    </w:rPr>
  </w:style>
  <w:style w:type="paragraph" w:customStyle="1" w:styleId="ConsPlusNonformat">
    <w:name w:val="ConsPlusNonformat"/>
    <w:uiPriority w:val="99"/>
    <w:rsid w:val="003C083C"/>
    <w:pPr>
      <w:widowControl w:val="0"/>
      <w:suppressAutoHyphens/>
      <w:autoSpaceDE w:val="0"/>
      <w:spacing w:after="0" w:line="240" w:lineRule="auto"/>
    </w:pPr>
    <w:rPr>
      <w:rFonts w:ascii="Courier New" w:hAnsi="Courier New" w:cs="Courier New"/>
      <w:sz w:val="20"/>
      <w:szCs w:val="20"/>
      <w:lang w:eastAsia="ar-SA"/>
    </w:rPr>
  </w:style>
  <w:style w:type="paragraph" w:styleId="a7">
    <w:name w:val="Body Text"/>
    <w:basedOn w:val="a"/>
    <w:link w:val="a8"/>
    <w:uiPriority w:val="99"/>
    <w:semiHidden/>
    <w:rsid w:val="009410EE"/>
    <w:pPr>
      <w:spacing w:after="120"/>
    </w:pPr>
  </w:style>
  <w:style w:type="character" w:customStyle="1" w:styleId="a8">
    <w:name w:val="Основной текст Знак"/>
    <w:basedOn w:val="a0"/>
    <w:link w:val="a7"/>
    <w:uiPriority w:val="99"/>
    <w:locked/>
    <w:rsid w:val="009410EE"/>
    <w:rPr>
      <w:rFonts w:cs="Times New Roman"/>
    </w:rPr>
  </w:style>
  <w:style w:type="paragraph" w:customStyle="1" w:styleId="210">
    <w:name w:val="Основной текст 21"/>
    <w:basedOn w:val="a"/>
    <w:uiPriority w:val="99"/>
    <w:rsid w:val="009410EE"/>
    <w:pPr>
      <w:suppressAutoHyphens/>
      <w:spacing w:after="0" w:line="240" w:lineRule="auto"/>
      <w:jc w:val="center"/>
    </w:pPr>
    <w:rPr>
      <w:rFonts w:ascii="Times New Roman" w:hAnsi="Times New Roman"/>
      <w:b/>
      <w:sz w:val="24"/>
      <w:szCs w:val="20"/>
      <w:lang w:eastAsia="ar-SA"/>
    </w:rPr>
  </w:style>
  <w:style w:type="character" w:customStyle="1" w:styleId="a9">
    <w:name w:val="Основной текст_"/>
    <w:basedOn w:val="a0"/>
    <w:uiPriority w:val="99"/>
    <w:rsid w:val="00D24CF2"/>
    <w:rPr>
      <w:rFonts w:ascii="Times New Roman" w:hAnsi="Times New Roman" w:cs="Times New Roman"/>
      <w:sz w:val="23"/>
      <w:szCs w:val="23"/>
      <w:u w:val="none"/>
    </w:rPr>
  </w:style>
  <w:style w:type="paragraph" w:styleId="aa">
    <w:name w:val="List Paragraph"/>
    <w:basedOn w:val="a"/>
    <w:uiPriority w:val="34"/>
    <w:qFormat/>
    <w:rsid w:val="004A3A42"/>
    <w:pPr>
      <w:ind w:left="708"/>
    </w:pPr>
  </w:style>
  <w:style w:type="paragraph" w:styleId="ab">
    <w:name w:val="Plain Text"/>
    <w:basedOn w:val="a"/>
    <w:link w:val="ac"/>
    <w:uiPriority w:val="99"/>
    <w:rsid w:val="000058EF"/>
    <w:pPr>
      <w:spacing w:after="0" w:line="240" w:lineRule="auto"/>
    </w:pPr>
    <w:rPr>
      <w:rFonts w:ascii="Courier New" w:hAnsi="Courier New" w:cs="Courier New"/>
      <w:sz w:val="20"/>
      <w:szCs w:val="20"/>
    </w:rPr>
  </w:style>
  <w:style w:type="character" w:customStyle="1" w:styleId="ac">
    <w:name w:val="Текст Знак"/>
    <w:basedOn w:val="a0"/>
    <w:link w:val="ab"/>
    <w:uiPriority w:val="99"/>
    <w:locked/>
    <w:rsid w:val="000058EF"/>
    <w:rPr>
      <w:rFonts w:ascii="Courier New" w:hAnsi="Courier New" w:cs="Courier New"/>
      <w:sz w:val="20"/>
      <w:szCs w:val="20"/>
    </w:rPr>
  </w:style>
  <w:style w:type="paragraph" w:customStyle="1" w:styleId="1">
    <w:name w:val="Абзац списка1"/>
    <w:basedOn w:val="a"/>
    <w:rsid w:val="00F74E56"/>
    <w:pPr>
      <w:ind w:left="720"/>
      <w:contextualSpacing/>
    </w:pPr>
    <w:rPr>
      <w:lang w:eastAsia="en-US"/>
    </w:rPr>
  </w:style>
  <w:style w:type="paragraph" w:customStyle="1" w:styleId="23">
    <w:name w:val="Абзац списка2"/>
    <w:basedOn w:val="a"/>
    <w:rsid w:val="00F74E56"/>
    <w:pPr>
      <w:ind w:left="720"/>
      <w:contextualSpacing/>
    </w:pPr>
    <w:rPr>
      <w:lang w:eastAsia="en-US"/>
    </w:rPr>
  </w:style>
  <w:style w:type="paragraph" w:customStyle="1" w:styleId="3">
    <w:name w:val="Абзац списка3"/>
    <w:basedOn w:val="a"/>
    <w:rsid w:val="00F74E56"/>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780536096">
      <w:marLeft w:val="0"/>
      <w:marRight w:val="0"/>
      <w:marTop w:val="0"/>
      <w:marBottom w:val="0"/>
      <w:divBdr>
        <w:top w:val="none" w:sz="0" w:space="0" w:color="auto"/>
        <w:left w:val="none" w:sz="0" w:space="0" w:color="auto"/>
        <w:bottom w:val="none" w:sz="0" w:space="0" w:color="auto"/>
        <w:right w:val="none" w:sz="0" w:space="0" w:color="auto"/>
      </w:divBdr>
    </w:div>
    <w:div w:id="780536097">
      <w:marLeft w:val="0"/>
      <w:marRight w:val="0"/>
      <w:marTop w:val="0"/>
      <w:marBottom w:val="0"/>
      <w:divBdr>
        <w:top w:val="none" w:sz="0" w:space="0" w:color="auto"/>
        <w:left w:val="none" w:sz="0" w:space="0" w:color="auto"/>
        <w:bottom w:val="none" w:sz="0" w:space="0" w:color="auto"/>
        <w:right w:val="none" w:sz="0" w:space="0" w:color="auto"/>
      </w:divBdr>
    </w:div>
    <w:div w:id="780536102">
      <w:marLeft w:val="0"/>
      <w:marRight w:val="0"/>
      <w:marTop w:val="0"/>
      <w:marBottom w:val="0"/>
      <w:divBdr>
        <w:top w:val="none" w:sz="0" w:space="0" w:color="auto"/>
        <w:left w:val="none" w:sz="0" w:space="0" w:color="auto"/>
        <w:bottom w:val="none" w:sz="0" w:space="0" w:color="auto"/>
        <w:right w:val="none" w:sz="0" w:space="0" w:color="auto"/>
      </w:divBdr>
      <w:divsChild>
        <w:div w:id="780536101">
          <w:marLeft w:val="0"/>
          <w:marRight w:val="0"/>
          <w:marTop w:val="0"/>
          <w:marBottom w:val="0"/>
          <w:divBdr>
            <w:top w:val="none" w:sz="0" w:space="0" w:color="auto"/>
            <w:left w:val="none" w:sz="0" w:space="0" w:color="auto"/>
            <w:bottom w:val="none" w:sz="0" w:space="0" w:color="auto"/>
            <w:right w:val="none" w:sz="0" w:space="0" w:color="auto"/>
          </w:divBdr>
          <w:divsChild>
            <w:div w:id="780536098">
              <w:marLeft w:val="0"/>
              <w:marRight w:val="0"/>
              <w:marTop w:val="0"/>
              <w:marBottom w:val="0"/>
              <w:divBdr>
                <w:top w:val="none" w:sz="0" w:space="0" w:color="auto"/>
                <w:left w:val="none" w:sz="0" w:space="0" w:color="auto"/>
                <w:bottom w:val="none" w:sz="0" w:space="0" w:color="auto"/>
                <w:right w:val="none" w:sz="0" w:space="0" w:color="auto"/>
              </w:divBdr>
              <w:divsChild>
                <w:div w:id="780536116">
                  <w:marLeft w:val="0"/>
                  <w:marRight w:val="0"/>
                  <w:marTop w:val="0"/>
                  <w:marBottom w:val="0"/>
                  <w:divBdr>
                    <w:top w:val="none" w:sz="0" w:space="0" w:color="auto"/>
                    <w:left w:val="none" w:sz="0" w:space="0" w:color="auto"/>
                    <w:bottom w:val="none" w:sz="0" w:space="0" w:color="auto"/>
                    <w:right w:val="none" w:sz="0" w:space="0" w:color="auto"/>
                  </w:divBdr>
                  <w:divsChild>
                    <w:div w:id="780536100">
                      <w:marLeft w:val="0"/>
                      <w:marRight w:val="0"/>
                      <w:marTop w:val="0"/>
                      <w:marBottom w:val="0"/>
                      <w:divBdr>
                        <w:top w:val="none" w:sz="0" w:space="0" w:color="auto"/>
                        <w:left w:val="none" w:sz="0" w:space="0" w:color="auto"/>
                        <w:bottom w:val="none" w:sz="0" w:space="0" w:color="auto"/>
                        <w:right w:val="none" w:sz="0" w:space="0" w:color="auto"/>
                      </w:divBdr>
                      <w:divsChild>
                        <w:div w:id="780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536103">
      <w:marLeft w:val="0"/>
      <w:marRight w:val="0"/>
      <w:marTop w:val="0"/>
      <w:marBottom w:val="0"/>
      <w:divBdr>
        <w:top w:val="none" w:sz="0" w:space="0" w:color="auto"/>
        <w:left w:val="none" w:sz="0" w:space="0" w:color="auto"/>
        <w:bottom w:val="none" w:sz="0" w:space="0" w:color="auto"/>
        <w:right w:val="none" w:sz="0" w:space="0" w:color="auto"/>
      </w:divBdr>
    </w:div>
    <w:div w:id="780536109">
      <w:marLeft w:val="0"/>
      <w:marRight w:val="0"/>
      <w:marTop w:val="0"/>
      <w:marBottom w:val="0"/>
      <w:divBdr>
        <w:top w:val="none" w:sz="0" w:space="0" w:color="auto"/>
        <w:left w:val="none" w:sz="0" w:space="0" w:color="auto"/>
        <w:bottom w:val="none" w:sz="0" w:space="0" w:color="auto"/>
        <w:right w:val="none" w:sz="0" w:space="0" w:color="auto"/>
      </w:divBdr>
      <w:divsChild>
        <w:div w:id="780536106">
          <w:marLeft w:val="0"/>
          <w:marRight w:val="0"/>
          <w:marTop w:val="0"/>
          <w:marBottom w:val="0"/>
          <w:divBdr>
            <w:top w:val="none" w:sz="0" w:space="0" w:color="auto"/>
            <w:left w:val="none" w:sz="0" w:space="0" w:color="auto"/>
            <w:bottom w:val="none" w:sz="0" w:space="0" w:color="auto"/>
            <w:right w:val="none" w:sz="0" w:space="0" w:color="auto"/>
          </w:divBdr>
          <w:divsChild>
            <w:div w:id="780536108">
              <w:marLeft w:val="0"/>
              <w:marRight w:val="0"/>
              <w:marTop w:val="0"/>
              <w:marBottom w:val="0"/>
              <w:divBdr>
                <w:top w:val="none" w:sz="0" w:space="0" w:color="auto"/>
                <w:left w:val="none" w:sz="0" w:space="0" w:color="auto"/>
                <w:bottom w:val="none" w:sz="0" w:space="0" w:color="auto"/>
                <w:right w:val="none" w:sz="0" w:space="0" w:color="auto"/>
              </w:divBdr>
              <w:divsChild>
                <w:div w:id="780536104">
                  <w:marLeft w:val="0"/>
                  <w:marRight w:val="0"/>
                  <w:marTop w:val="100"/>
                  <w:marBottom w:val="100"/>
                  <w:divBdr>
                    <w:top w:val="none" w:sz="0" w:space="0" w:color="auto"/>
                    <w:left w:val="none" w:sz="0" w:space="0" w:color="auto"/>
                    <w:bottom w:val="none" w:sz="0" w:space="0" w:color="auto"/>
                    <w:right w:val="none" w:sz="0" w:space="0" w:color="auto"/>
                  </w:divBdr>
                  <w:divsChild>
                    <w:div w:id="780536114">
                      <w:marLeft w:val="0"/>
                      <w:marRight w:val="0"/>
                      <w:marTop w:val="0"/>
                      <w:marBottom w:val="0"/>
                      <w:divBdr>
                        <w:top w:val="none" w:sz="0" w:space="0" w:color="auto"/>
                        <w:left w:val="none" w:sz="0" w:space="0" w:color="auto"/>
                        <w:bottom w:val="none" w:sz="0" w:space="0" w:color="auto"/>
                        <w:right w:val="none" w:sz="0" w:space="0" w:color="auto"/>
                      </w:divBdr>
                      <w:divsChild>
                        <w:div w:id="780536113">
                          <w:marLeft w:val="0"/>
                          <w:marRight w:val="0"/>
                          <w:marTop w:val="0"/>
                          <w:marBottom w:val="0"/>
                          <w:divBdr>
                            <w:top w:val="none" w:sz="0" w:space="0" w:color="auto"/>
                            <w:left w:val="none" w:sz="0" w:space="0" w:color="auto"/>
                            <w:bottom w:val="none" w:sz="0" w:space="0" w:color="auto"/>
                            <w:right w:val="none" w:sz="0" w:space="0" w:color="auto"/>
                          </w:divBdr>
                          <w:divsChild>
                            <w:div w:id="780536107">
                              <w:marLeft w:val="0"/>
                              <w:marRight w:val="0"/>
                              <w:marTop w:val="0"/>
                              <w:marBottom w:val="0"/>
                              <w:divBdr>
                                <w:top w:val="none" w:sz="0" w:space="0" w:color="auto"/>
                                <w:left w:val="none" w:sz="0" w:space="0" w:color="auto"/>
                                <w:bottom w:val="none" w:sz="0" w:space="0" w:color="auto"/>
                                <w:right w:val="none" w:sz="0" w:space="0" w:color="auto"/>
                              </w:divBdr>
                              <w:divsChild>
                                <w:div w:id="780536110">
                                  <w:marLeft w:val="75"/>
                                  <w:marRight w:val="75"/>
                                  <w:marTop w:val="0"/>
                                  <w:marBottom w:val="0"/>
                                  <w:divBdr>
                                    <w:top w:val="single" w:sz="6" w:space="0" w:color="260000"/>
                                    <w:left w:val="single" w:sz="6" w:space="0" w:color="260000"/>
                                    <w:bottom w:val="single" w:sz="6" w:space="0" w:color="260000"/>
                                    <w:right w:val="single" w:sz="6" w:space="0" w:color="260000"/>
                                  </w:divBdr>
                                  <w:divsChild>
                                    <w:div w:id="780536111">
                                      <w:marLeft w:val="0"/>
                                      <w:marRight w:val="0"/>
                                      <w:marTop w:val="0"/>
                                      <w:marBottom w:val="0"/>
                                      <w:divBdr>
                                        <w:top w:val="none" w:sz="0" w:space="0" w:color="auto"/>
                                        <w:left w:val="none" w:sz="0" w:space="0" w:color="auto"/>
                                        <w:bottom w:val="none" w:sz="0" w:space="0" w:color="auto"/>
                                        <w:right w:val="none" w:sz="0" w:space="0" w:color="auto"/>
                                      </w:divBdr>
                                      <w:divsChild>
                                        <w:div w:id="780536112">
                                          <w:marLeft w:val="0"/>
                                          <w:marRight w:val="0"/>
                                          <w:marTop w:val="0"/>
                                          <w:marBottom w:val="0"/>
                                          <w:divBdr>
                                            <w:top w:val="none" w:sz="0" w:space="0" w:color="auto"/>
                                            <w:left w:val="none" w:sz="0" w:space="0" w:color="auto"/>
                                            <w:bottom w:val="none" w:sz="0" w:space="0" w:color="auto"/>
                                            <w:right w:val="none" w:sz="0" w:space="0" w:color="auto"/>
                                          </w:divBdr>
                                          <w:divsChild>
                                            <w:div w:id="7805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536115">
      <w:marLeft w:val="0"/>
      <w:marRight w:val="0"/>
      <w:marTop w:val="0"/>
      <w:marBottom w:val="0"/>
      <w:divBdr>
        <w:top w:val="none" w:sz="0" w:space="0" w:color="auto"/>
        <w:left w:val="none" w:sz="0" w:space="0" w:color="auto"/>
        <w:bottom w:val="none" w:sz="0" w:space="0" w:color="auto"/>
        <w:right w:val="none" w:sz="0" w:space="0" w:color="auto"/>
      </w:divBdr>
    </w:div>
    <w:div w:id="780536117">
      <w:marLeft w:val="0"/>
      <w:marRight w:val="0"/>
      <w:marTop w:val="0"/>
      <w:marBottom w:val="0"/>
      <w:divBdr>
        <w:top w:val="none" w:sz="0" w:space="0" w:color="auto"/>
        <w:left w:val="none" w:sz="0" w:space="0" w:color="auto"/>
        <w:bottom w:val="none" w:sz="0" w:space="0" w:color="auto"/>
        <w:right w:val="none" w:sz="0" w:space="0" w:color="auto"/>
      </w:divBdr>
    </w:div>
    <w:div w:id="780536118">
      <w:marLeft w:val="0"/>
      <w:marRight w:val="0"/>
      <w:marTop w:val="0"/>
      <w:marBottom w:val="0"/>
      <w:divBdr>
        <w:top w:val="none" w:sz="0" w:space="0" w:color="auto"/>
        <w:left w:val="none" w:sz="0" w:space="0" w:color="auto"/>
        <w:bottom w:val="none" w:sz="0" w:space="0" w:color="auto"/>
        <w:right w:val="none" w:sz="0" w:space="0" w:color="auto"/>
      </w:divBdr>
    </w:div>
    <w:div w:id="780536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FB12AAD0374FCB0200B0B9C04K7F" TargetMode="External"/><Relationship Id="rId3" Type="http://schemas.openxmlformats.org/officeDocument/2006/relationships/styles" Target="styles.xml"/><Relationship Id="rId7" Type="http://schemas.openxmlformats.org/officeDocument/2006/relationships/hyperlink" Target="consultantplus://offline/ref=EF268362B884998415A376F05B462F0C77BA21AC077CA1BA2852079E408A0ECD3E3B7278FFA475D90EKB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2C869-DFDA-498E-A22B-DD3163A5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7949</Words>
  <Characters>45315</Characters>
  <Application>Microsoft Office Word</Application>
  <DocSecurity>0</DocSecurity>
  <Lines>377</Lines>
  <Paragraphs>106</Paragraphs>
  <ScaleCrop>false</ScaleCrop>
  <Company>DNS</Company>
  <LinksUpToDate>false</LinksUpToDate>
  <CharactersWithSpaces>53158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cp:revision>
  <cp:lastPrinted>2015-10-13T08:07:00Z</cp:lastPrinted>
  <dcterms:created xsi:type="dcterms:W3CDTF">2024-11-21T09:19:00Z</dcterms:created>
  <dcterms:modified xsi:type="dcterms:W3CDTF">2024-11-21T09:19:00Z</dcterms:modified>
</cp:coreProperties>
</file>