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85" w:rsidRDefault="00130185" w:rsidP="00130185">
      <w:pPr>
        <w:pStyle w:val="2"/>
        <w:spacing w:line="360" w:lineRule="auto"/>
        <w:ind w:right="414"/>
        <w:rPr>
          <w:b w:val="0"/>
        </w:rPr>
      </w:pPr>
      <w:r>
        <w:rPr>
          <w:noProof/>
        </w:rPr>
        <w:drawing>
          <wp:inline distT="0" distB="0" distL="0" distR="0" wp14:anchorId="29BE6611" wp14:editId="085E5B98">
            <wp:extent cx="571500" cy="800100"/>
            <wp:effectExtent l="0" t="0" r="0" b="0"/>
            <wp:docPr id="4" name="Рисунок 4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85" w:rsidRDefault="00130185" w:rsidP="00130185">
      <w:pPr>
        <w:jc w:val="center"/>
        <w:rPr>
          <w:b/>
        </w:rPr>
      </w:pPr>
      <w:r>
        <w:rPr>
          <w:b/>
        </w:rPr>
        <w:t>АДМИНИСТРАЦИИ КРИВОШЕИНСКОГО РАЙОНА</w:t>
      </w:r>
    </w:p>
    <w:p w:rsidR="00130185" w:rsidRDefault="00130185" w:rsidP="00130185">
      <w:pPr>
        <w:jc w:val="center"/>
        <w:rPr>
          <w:b/>
        </w:rPr>
      </w:pPr>
      <w:r>
        <w:rPr>
          <w:b/>
        </w:rPr>
        <w:t>ПОСТАНОВЛЕНИЕ</w:t>
      </w:r>
    </w:p>
    <w:p w:rsidR="00130185" w:rsidRDefault="00175F8D" w:rsidP="00130185">
      <w:pPr>
        <w:tabs>
          <w:tab w:val="left" w:pos="8760"/>
        </w:tabs>
      </w:pPr>
      <w:r>
        <w:t>31.08</w:t>
      </w:r>
      <w:r w:rsidR="00130185">
        <w:t xml:space="preserve">.2015                                                                                                                   </w:t>
      </w:r>
      <w:r>
        <w:t xml:space="preserve">       </w:t>
      </w:r>
      <w:r w:rsidR="00130185">
        <w:t xml:space="preserve">№ </w:t>
      </w:r>
      <w:r>
        <w:t>315</w:t>
      </w:r>
    </w:p>
    <w:p w:rsidR="00130185" w:rsidRDefault="00130185" w:rsidP="00130185">
      <w:pPr>
        <w:jc w:val="center"/>
      </w:pPr>
      <w:r>
        <w:t>с. Кривошеино</w:t>
      </w:r>
    </w:p>
    <w:p w:rsidR="00130185" w:rsidRDefault="00130185" w:rsidP="00130185">
      <w:pPr>
        <w:jc w:val="center"/>
      </w:pPr>
      <w:r>
        <w:t>Томской области</w:t>
      </w:r>
    </w:p>
    <w:p w:rsidR="00750272" w:rsidRDefault="00750272"/>
    <w:p w:rsidR="00130185" w:rsidRDefault="00130185" w:rsidP="00130185">
      <w:pPr>
        <w:jc w:val="center"/>
      </w:pPr>
      <w:r>
        <w:t>О создании комиссии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имущества</w:t>
      </w:r>
    </w:p>
    <w:p w:rsidR="00130185" w:rsidRDefault="00130185" w:rsidP="00130185">
      <w:pPr>
        <w:jc w:val="center"/>
      </w:pPr>
    </w:p>
    <w:p w:rsidR="00130185" w:rsidRDefault="00130185" w:rsidP="00130185">
      <w:pPr>
        <w:jc w:val="both"/>
      </w:pPr>
      <w:r>
        <w:tab/>
      </w:r>
      <w:r w:rsidR="006A2309">
        <w:t xml:space="preserve">Руководствуясь 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</w:t>
      </w:r>
      <w:proofErr w:type="gramStart"/>
      <w:r w:rsidR="006A2309">
        <w:t>утвержденное</w:t>
      </w:r>
      <w:proofErr w:type="gramEnd"/>
      <w:r w:rsidR="006A2309">
        <w:t xml:space="preserve"> Решением Думы Кривошеинского района от 28.07.2011 № 83 «Об утверждении 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район»»,</w:t>
      </w:r>
    </w:p>
    <w:p w:rsidR="006A2309" w:rsidRDefault="006A2309" w:rsidP="00130185">
      <w:pPr>
        <w:jc w:val="both"/>
      </w:pPr>
    </w:p>
    <w:p w:rsidR="006A2309" w:rsidRDefault="006A2309" w:rsidP="00130185">
      <w:pPr>
        <w:jc w:val="both"/>
      </w:pPr>
      <w:r>
        <w:t>ПОСТАНОВЛЯЮ:</w:t>
      </w:r>
    </w:p>
    <w:p w:rsidR="006A2309" w:rsidRDefault="006A2309" w:rsidP="00130185">
      <w:pPr>
        <w:jc w:val="both"/>
      </w:pPr>
      <w:r>
        <w:tab/>
        <w:t>1. Создать постоянно действующую комиссию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муниципального имущества.</w:t>
      </w:r>
    </w:p>
    <w:p w:rsidR="006A2309" w:rsidRDefault="006A2309" w:rsidP="00130185">
      <w:pPr>
        <w:jc w:val="both"/>
      </w:pPr>
      <w:r>
        <w:tab/>
        <w:t>2. Утвердить прилагаемые:</w:t>
      </w:r>
    </w:p>
    <w:p w:rsidR="00910ECE" w:rsidRDefault="00910ECE" w:rsidP="00130185">
      <w:pPr>
        <w:jc w:val="both"/>
      </w:pPr>
      <w:r>
        <w:tab/>
        <w:t>2.1. Состав комиссии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муниципального имущества (Приложение 1);</w:t>
      </w:r>
    </w:p>
    <w:p w:rsidR="00910ECE" w:rsidRDefault="00910ECE" w:rsidP="00130185">
      <w:pPr>
        <w:jc w:val="both"/>
      </w:pPr>
      <w:r>
        <w:tab/>
        <w:t>2.2. Положение о комиссии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муниципального имущества (Приложение 2).</w:t>
      </w:r>
    </w:p>
    <w:p w:rsidR="00910ECE" w:rsidRDefault="00910ECE" w:rsidP="00910ECE">
      <w:pPr>
        <w:jc w:val="both"/>
      </w:pPr>
      <w:r>
        <w:tab/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Кривошеинский район в сети «Интернет» (</w:t>
      </w:r>
      <w:hyperlink r:id="rId6" w:history="1">
        <w:r w:rsidRPr="00800C7B">
          <w:rPr>
            <w:rStyle w:val="a5"/>
            <w:lang w:val="en-US"/>
          </w:rPr>
          <w:t>http</w:t>
        </w:r>
        <w:r w:rsidRPr="00800C7B">
          <w:rPr>
            <w:rStyle w:val="a5"/>
          </w:rPr>
          <w:t>://</w:t>
        </w:r>
        <w:proofErr w:type="spellStart"/>
        <w:r w:rsidRPr="00800C7B">
          <w:rPr>
            <w:rStyle w:val="a5"/>
            <w:lang w:val="en-US"/>
          </w:rPr>
          <w:t>kradm</w:t>
        </w:r>
        <w:proofErr w:type="spellEnd"/>
        <w:r w:rsidRPr="00800C7B">
          <w:rPr>
            <w:rStyle w:val="a5"/>
          </w:rPr>
          <w:t>.</w:t>
        </w:r>
        <w:r w:rsidRPr="00800C7B">
          <w:rPr>
            <w:rStyle w:val="a5"/>
            <w:lang w:val="en-US"/>
          </w:rPr>
          <w:t>tomsk</w:t>
        </w:r>
        <w:r w:rsidRPr="00800C7B">
          <w:rPr>
            <w:rStyle w:val="a5"/>
          </w:rPr>
          <w:t>.</w:t>
        </w:r>
        <w:r w:rsidRPr="00800C7B">
          <w:rPr>
            <w:rStyle w:val="a5"/>
            <w:lang w:val="en-US"/>
          </w:rPr>
          <w:t>ru</w:t>
        </w:r>
      </w:hyperlink>
      <w:r>
        <w:t>)</w:t>
      </w:r>
      <w:r w:rsidR="00C46094" w:rsidRPr="00C46094">
        <w:t xml:space="preserve"> </w:t>
      </w:r>
      <w:r w:rsidR="00C46094">
        <w:t xml:space="preserve">и </w:t>
      </w:r>
      <w:r w:rsidR="00AC4F15">
        <w:t>сборнике нормативных правовых актов Администрации Кривошеинского района</w:t>
      </w:r>
      <w:r>
        <w:t>.</w:t>
      </w:r>
    </w:p>
    <w:p w:rsidR="00910ECE" w:rsidRDefault="00910ECE" w:rsidP="00910ECE">
      <w:pPr>
        <w:jc w:val="both"/>
      </w:pPr>
      <w:r>
        <w:t xml:space="preserve"> </w:t>
      </w:r>
      <w:r>
        <w:tab/>
        <w:t xml:space="preserve">4.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</w:t>
      </w:r>
      <w:r w:rsidR="00AC4F15">
        <w:t>подписания</w:t>
      </w:r>
      <w:r>
        <w:t>.</w:t>
      </w:r>
    </w:p>
    <w:p w:rsidR="00910ECE" w:rsidRDefault="00910ECE" w:rsidP="00910ECE">
      <w:pPr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муниципального образования по экономическим вопросам, реальному сектору экономики и инновациям.</w:t>
      </w:r>
    </w:p>
    <w:p w:rsidR="00910ECE" w:rsidRDefault="00910ECE" w:rsidP="00910ECE">
      <w:pPr>
        <w:jc w:val="both"/>
      </w:pPr>
    </w:p>
    <w:p w:rsidR="00910ECE" w:rsidRDefault="00910ECE" w:rsidP="00910ECE">
      <w:pPr>
        <w:jc w:val="both"/>
      </w:pPr>
    </w:p>
    <w:p w:rsidR="00910ECE" w:rsidRDefault="00910ECE" w:rsidP="00910ECE">
      <w:pPr>
        <w:jc w:val="both"/>
      </w:pPr>
      <w:r>
        <w:t xml:space="preserve">И.о. Главы Администрации </w:t>
      </w:r>
    </w:p>
    <w:p w:rsidR="00910ECE" w:rsidRDefault="00910ECE" w:rsidP="00910ECE">
      <w:pPr>
        <w:jc w:val="both"/>
      </w:pPr>
      <w:r>
        <w:t xml:space="preserve">Кривошеинского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Архипов</w:t>
      </w:r>
    </w:p>
    <w:p w:rsidR="00910ECE" w:rsidRDefault="00910ECE" w:rsidP="00130185">
      <w:pPr>
        <w:jc w:val="both"/>
      </w:pPr>
    </w:p>
    <w:p w:rsidR="00910ECE" w:rsidRDefault="00910ECE" w:rsidP="00130185">
      <w:pPr>
        <w:jc w:val="both"/>
      </w:pPr>
    </w:p>
    <w:p w:rsidR="00175F8D" w:rsidRDefault="00175F8D" w:rsidP="00130185">
      <w:pPr>
        <w:jc w:val="both"/>
      </w:pPr>
      <w:r>
        <w:t>Верно:</w:t>
      </w:r>
    </w:p>
    <w:p w:rsidR="00175F8D" w:rsidRDefault="00175F8D" w:rsidP="00130185">
      <w:pPr>
        <w:jc w:val="both"/>
      </w:pPr>
      <w:r>
        <w:t>Управляющий делами Администрации</w:t>
      </w:r>
      <w:r>
        <w:tab/>
      </w:r>
      <w:r>
        <w:tab/>
      </w:r>
      <w:r>
        <w:tab/>
      </w:r>
      <w:r>
        <w:tab/>
      </w:r>
      <w:r>
        <w:tab/>
        <w:t>М.Ю. Каричева</w:t>
      </w:r>
    </w:p>
    <w:p w:rsidR="00910ECE" w:rsidRDefault="00910ECE" w:rsidP="00130185">
      <w:pPr>
        <w:jc w:val="both"/>
        <w:rPr>
          <w:sz w:val="20"/>
          <w:szCs w:val="20"/>
        </w:rPr>
      </w:pPr>
    </w:p>
    <w:p w:rsidR="00175F8D" w:rsidRDefault="00175F8D" w:rsidP="00130185">
      <w:pPr>
        <w:jc w:val="both"/>
        <w:rPr>
          <w:sz w:val="20"/>
          <w:szCs w:val="20"/>
        </w:rPr>
      </w:pPr>
    </w:p>
    <w:p w:rsidR="00175F8D" w:rsidRDefault="00175F8D" w:rsidP="00130185">
      <w:pPr>
        <w:jc w:val="both"/>
        <w:rPr>
          <w:sz w:val="20"/>
          <w:szCs w:val="20"/>
        </w:rPr>
      </w:pPr>
    </w:p>
    <w:p w:rsidR="00910ECE" w:rsidRDefault="00910ECE" w:rsidP="00130185">
      <w:pPr>
        <w:jc w:val="both"/>
        <w:rPr>
          <w:sz w:val="20"/>
          <w:szCs w:val="20"/>
        </w:rPr>
      </w:pPr>
      <w:r>
        <w:rPr>
          <w:sz w:val="20"/>
          <w:szCs w:val="20"/>
        </w:rPr>
        <w:t>Петроченко Александр Леонидович</w:t>
      </w:r>
    </w:p>
    <w:p w:rsidR="00910ECE" w:rsidRDefault="00910ECE" w:rsidP="001301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(8-38-251) 2-11-81</w:t>
      </w:r>
    </w:p>
    <w:p w:rsidR="00910ECE" w:rsidRDefault="00910ECE" w:rsidP="00130185">
      <w:pPr>
        <w:jc w:val="both"/>
        <w:rPr>
          <w:sz w:val="20"/>
          <w:szCs w:val="20"/>
        </w:rPr>
      </w:pPr>
    </w:p>
    <w:p w:rsidR="00910ECE" w:rsidRDefault="00C46094" w:rsidP="001301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Прокуратура, Кондратьев Д.В., </w:t>
      </w:r>
      <w:r w:rsidR="00910ECE">
        <w:rPr>
          <w:sz w:val="20"/>
          <w:szCs w:val="20"/>
        </w:rPr>
        <w:t>Пилипенко М.Ю.,</w:t>
      </w:r>
      <w:r>
        <w:rPr>
          <w:sz w:val="20"/>
          <w:szCs w:val="20"/>
        </w:rPr>
        <w:t xml:space="preserve"> Тапчаев А.С.</w:t>
      </w:r>
    </w:p>
    <w:p w:rsidR="00910ECE" w:rsidRDefault="00910ECE" w:rsidP="00130185">
      <w:pPr>
        <w:jc w:val="both"/>
        <w:rPr>
          <w:sz w:val="20"/>
          <w:szCs w:val="20"/>
        </w:rPr>
      </w:pPr>
    </w:p>
    <w:p w:rsidR="00910ECE" w:rsidRDefault="00910ECE" w:rsidP="00130185">
      <w:pPr>
        <w:jc w:val="both"/>
        <w:rPr>
          <w:sz w:val="20"/>
          <w:szCs w:val="20"/>
        </w:rPr>
      </w:pPr>
    </w:p>
    <w:p w:rsidR="00910ECE" w:rsidRDefault="00910ECE" w:rsidP="00130185">
      <w:pPr>
        <w:jc w:val="both"/>
      </w:pPr>
      <w:bookmarkStart w:id="0" w:name="_GoBack"/>
      <w:bookmarkEnd w:id="0"/>
    </w:p>
    <w:p w:rsidR="00910ECE" w:rsidRDefault="00597D30" w:rsidP="00597D30">
      <w:pPr>
        <w:jc w:val="right"/>
      </w:pPr>
      <w:r>
        <w:t>Приложение 1</w:t>
      </w:r>
    </w:p>
    <w:p w:rsidR="00597D30" w:rsidRDefault="00597D30" w:rsidP="00597D30">
      <w:pPr>
        <w:jc w:val="right"/>
      </w:pPr>
      <w:r>
        <w:t xml:space="preserve">к постановлению Администрации </w:t>
      </w:r>
    </w:p>
    <w:p w:rsidR="00597D30" w:rsidRDefault="00597D30" w:rsidP="00597D30">
      <w:pPr>
        <w:jc w:val="right"/>
      </w:pPr>
      <w:r>
        <w:t xml:space="preserve">Кривошеинского района </w:t>
      </w:r>
    </w:p>
    <w:p w:rsidR="00597D30" w:rsidRDefault="00597D30" w:rsidP="00597D30">
      <w:pPr>
        <w:jc w:val="right"/>
      </w:pPr>
      <w:r>
        <w:t xml:space="preserve">от </w:t>
      </w:r>
      <w:r w:rsidR="00175F8D">
        <w:t>31.08.</w:t>
      </w:r>
      <w:r>
        <w:t>2015г.</w:t>
      </w:r>
    </w:p>
    <w:p w:rsidR="00597D30" w:rsidRDefault="00597D30" w:rsidP="00597D30">
      <w:pPr>
        <w:jc w:val="right"/>
      </w:pPr>
    </w:p>
    <w:p w:rsidR="00597D30" w:rsidRDefault="00597D30" w:rsidP="00597D30">
      <w:pPr>
        <w:jc w:val="center"/>
      </w:pPr>
    </w:p>
    <w:p w:rsidR="00597D30" w:rsidRPr="00597D30" w:rsidRDefault="00597D30" w:rsidP="00597D30">
      <w:pPr>
        <w:jc w:val="center"/>
        <w:rPr>
          <w:b/>
        </w:rPr>
      </w:pPr>
    </w:p>
    <w:p w:rsidR="00597D30" w:rsidRPr="00597D30" w:rsidRDefault="00597D30" w:rsidP="00597D30">
      <w:pPr>
        <w:jc w:val="center"/>
        <w:rPr>
          <w:b/>
        </w:rPr>
      </w:pPr>
      <w:r w:rsidRPr="00597D30">
        <w:rPr>
          <w:b/>
        </w:rPr>
        <w:t xml:space="preserve">Состав </w:t>
      </w:r>
    </w:p>
    <w:p w:rsidR="00597D30" w:rsidRDefault="00597D30" w:rsidP="00597D30">
      <w:pPr>
        <w:jc w:val="center"/>
        <w:rPr>
          <w:b/>
        </w:rPr>
      </w:pPr>
      <w:r w:rsidRPr="00597D30">
        <w:rPr>
          <w:b/>
        </w:rPr>
        <w:t>комиссии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муниципального имущества</w:t>
      </w:r>
    </w:p>
    <w:p w:rsidR="00597D30" w:rsidRDefault="00597D30" w:rsidP="00597D30">
      <w:pPr>
        <w:jc w:val="center"/>
        <w:rPr>
          <w:b/>
        </w:rPr>
      </w:pPr>
    </w:p>
    <w:p w:rsidR="00597D30" w:rsidRDefault="00597D30" w:rsidP="00597D30">
      <w:pPr>
        <w:jc w:val="center"/>
        <w:rPr>
          <w:b/>
        </w:rPr>
      </w:pPr>
    </w:p>
    <w:p w:rsidR="00597D30" w:rsidRDefault="00067A71" w:rsidP="00597D30">
      <w:pPr>
        <w:jc w:val="both"/>
      </w:pPr>
      <w:r>
        <w:t>Председатель комиссии:</w:t>
      </w:r>
    </w:p>
    <w:p w:rsidR="00067A71" w:rsidRDefault="00067A71" w:rsidP="00597D30">
      <w:pPr>
        <w:jc w:val="both"/>
      </w:pPr>
    </w:p>
    <w:p w:rsidR="00067A71" w:rsidRDefault="00067A71" w:rsidP="00067A71">
      <w:pPr>
        <w:jc w:val="both"/>
      </w:pPr>
      <w:r w:rsidRPr="00067A71">
        <w:rPr>
          <w:b/>
        </w:rPr>
        <w:t>Кондратьев Дмитрий Владимирович</w:t>
      </w:r>
      <w:r>
        <w:t xml:space="preserve"> – заместитель Главы муниципального образования по вопросам ЖКХ, строительства, транспорта, связи, ГО и ЧС и социальным вопросам;</w:t>
      </w:r>
    </w:p>
    <w:p w:rsidR="00067A71" w:rsidRDefault="00067A71" w:rsidP="00067A71"/>
    <w:p w:rsidR="00067A71" w:rsidRDefault="00067A71" w:rsidP="00067A71"/>
    <w:p w:rsidR="00067A71" w:rsidRDefault="00067A71" w:rsidP="00067A71">
      <w:r>
        <w:t>Члены комиссии:</w:t>
      </w:r>
    </w:p>
    <w:p w:rsidR="00067A71" w:rsidRDefault="00067A71" w:rsidP="00067A71"/>
    <w:p w:rsidR="00267D4F" w:rsidRDefault="00067A71" w:rsidP="00067A71">
      <w:pPr>
        <w:jc w:val="both"/>
      </w:pPr>
      <w:r w:rsidRPr="00067A71">
        <w:rPr>
          <w:b/>
        </w:rPr>
        <w:t>Пилипенко Михаил Юрьевич</w:t>
      </w:r>
      <w:r>
        <w:t xml:space="preserve"> – главный специалист по управлению муниципальным имуществом </w:t>
      </w:r>
      <w:r w:rsidR="00267D4F">
        <w:t>и земельным вопросам Администрации Кривошеинского района;</w:t>
      </w:r>
    </w:p>
    <w:p w:rsidR="00267D4F" w:rsidRDefault="00267D4F" w:rsidP="00067A71">
      <w:pPr>
        <w:jc w:val="both"/>
      </w:pPr>
    </w:p>
    <w:p w:rsidR="00267D4F" w:rsidRDefault="00267D4F" w:rsidP="00067A71">
      <w:pPr>
        <w:jc w:val="both"/>
      </w:pPr>
      <w:r w:rsidRPr="00267D4F">
        <w:rPr>
          <w:b/>
        </w:rPr>
        <w:t>Тапчаев Ахъяд Сайд-Салимович</w:t>
      </w:r>
      <w:r>
        <w:rPr>
          <w:b/>
        </w:rPr>
        <w:t xml:space="preserve"> </w:t>
      </w:r>
      <w:r>
        <w:t>– инженер сметчик;</w:t>
      </w:r>
    </w:p>
    <w:p w:rsidR="00267D4F" w:rsidRDefault="00267D4F" w:rsidP="00067A71">
      <w:pPr>
        <w:jc w:val="both"/>
      </w:pPr>
    </w:p>
    <w:p w:rsidR="00267D4F" w:rsidRDefault="00267D4F" w:rsidP="00067A71">
      <w:pPr>
        <w:jc w:val="both"/>
      </w:pPr>
      <w:r w:rsidRPr="000947C4">
        <w:rPr>
          <w:b/>
        </w:rPr>
        <w:t>Представители муниципальных предприятий и учреждений</w:t>
      </w:r>
      <w:r>
        <w:t xml:space="preserve"> (по согласованию).</w:t>
      </w:r>
    </w:p>
    <w:p w:rsidR="00267D4F" w:rsidRDefault="00267D4F" w:rsidP="00067A71">
      <w:pPr>
        <w:jc w:val="both"/>
      </w:pPr>
    </w:p>
    <w:p w:rsidR="00267D4F" w:rsidRDefault="00267D4F" w:rsidP="00067A71">
      <w:pPr>
        <w:jc w:val="both"/>
      </w:pPr>
    </w:p>
    <w:p w:rsidR="00267D4F" w:rsidRDefault="00267D4F" w:rsidP="00067A71">
      <w:pPr>
        <w:jc w:val="both"/>
      </w:pPr>
      <w:r>
        <w:t>Секретарь комиссии:</w:t>
      </w:r>
    </w:p>
    <w:p w:rsidR="00267D4F" w:rsidRDefault="00267D4F" w:rsidP="00067A71">
      <w:pPr>
        <w:jc w:val="both"/>
      </w:pPr>
    </w:p>
    <w:p w:rsidR="00267D4F" w:rsidRPr="00267D4F" w:rsidRDefault="00267D4F" w:rsidP="00067A71">
      <w:pPr>
        <w:jc w:val="both"/>
      </w:pPr>
      <w:r w:rsidRPr="000947C4">
        <w:rPr>
          <w:b/>
        </w:rPr>
        <w:t>Петроченко Александр Леонидович</w:t>
      </w:r>
      <w:r>
        <w:t xml:space="preserve"> – специалист </w:t>
      </w:r>
      <w:r w:rsidR="000947C4">
        <w:t>по земельным вопросам Администрации Кривошеинского района.</w:t>
      </w:r>
    </w:p>
    <w:p w:rsidR="00067A71" w:rsidRDefault="00067A71" w:rsidP="00067A71"/>
    <w:p w:rsidR="00067A71" w:rsidRPr="00067A71" w:rsidRDefault="00067A71" w:rsidP="00067A71"/>
    <w:p w:rsidR="00067A71" w:rsidRDefault="00067A71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/>
    <w:p w:rsidR="000947C4" w:rsidRDefault="000947C4" w:rsidP="000947C4">
      <w:pPr>
        <w:jc w:val="right"/>
      </w:pPr>
      <w:r>
        <w:lastRenderedPageBreak/>
        <w:t>Приложение 2</w:t>
      </w:r>
    </w:p>
    <w:p w:rsidR="000947C4" w:rsidRDefault="000947C4" w:rsidP="000947C4">
      <w:pPr>
        <w:jc w:val="right"/>
      </w:pPr>
      <w:r>
        <w:t xml:space="preserve">к постановлению Администрации </w:t>
      </w:r>
    </w:p>
    <w:p w:rsidR="000947C4" w:rsidRDefault="000947C4" w:rsidP="000947C4">
      <w:pPr>
        <w:jc w:val="right"/>
      </w:pPr>
      <w:r>
        <w:t xml:space="preserve">Кривошеинского района </w:t>
      </w:r>
    </w:p>
    <w:p w:rsidR="000947C4" w:rsidRDefault="000947C4" w:rsidP="000947C4">
      <w:pPr>
        <w:jc w:val="right"/>
      </w:pPr>
      <w:r>
        <w:t xml:space="preserve">от </w:t>
      </w:r>
      <w:r w:rsidR="00175F8D">
        <w:t>31.08.</w:t>
      </w:r>
      <w:r>
        <w:t>2015г.</w:t>
      </w:r>
    </w:p>
    <w:p w:rsidR="000947C4" w:rsidRDefault="000947C4" w:rsidP="000947C4"/>
    <w:p w:rsidR="000947C4" w:rsidRPr="000947C4" w:rsidRDefault="000947C4" w:rsidP="000947C4">
      <w:pPr>
        <w:jc w:val="center"/>
        <w:rPr>
          <w:b/>
        </w:rPr>
      </w:pPr>
      <w:r w:rsidRPr="000947C4">
        <w:rPr>
          <w:b/>
        </w:rPr>
        <w:t xml:space="preserve">Положение </w:t>
      </w:r>
    </w:p>
    <w:p w:rsidR="000947C4" w:rsidRDefault="000947C4" w:rsidP="000947C4">
      <w:pPr>
        <w:jc w:val="center"/>
        <w:rPr>
          <w:b/>
        </w:rPr>
      </w:pPr>
      <w:r w:rsidRPr="000947C4">
        <w:rPr>
          <w:b/>
        </w:rPr>
        <w:t>о комиссии по обследованию технического состояния муниципального имущества муниципального образования Кривошеинский район с целью установления неотложной необходимости в проведении капитального ремонта и (или) реконструкции муниципального имущества</w:t>
      </w:r>
    </w:p>
    <w:p w:rsidR="000947C4" w:rsidRDefault="000947C4" w:rsidP="000947C4">
      <w:pPr>
        <w:jc w:val="center"/>
        <w:rPr>
          <w:b/>
        </w:rPr>
      </w:pPr>
    </w:p>
    <w:p w:rsidR="000947C4" w:rsidRPr="000947C4" w:rsidRDefault="000947C4" w:rsidP="00AE4BC6">
      <w:pPr>
        <w:jc w:val="center"/>
      </w:pPr>
      <w:r w:rsidRPr="000947C4">
        <w:t>I. ОБЩИЕ ПОЛОЖЕНИЯ</w:t>
      </w:r>
    </w:p>
    <w:p w:rsidR="000947C4" w:rsidRPr="000947C4" w:rsidRDefault="000947C4" w:rsidP="000947C4">
      <w:pPr>
        <w:ind w:firstLine="708"/>
        <w:jc w:val="both"/>
      </w:pPr>
      <w:r w:rsidRPr="000947C4">
        <w:t xml:space="preserve">1. </w:t>
      </w:r>
      <w:proofErr w:type="gramStart"/>
      <w:r w:rsidRPr="000947C4">
        <w:t xml:space="preserve">Комиссия по обследованию технического состояния муниципального имущества </w:t>
      </w:r>
      <w:r>
        <w:t>муниципального образования Кривошеинский район</w:t>
      </w:r>
      <w:r w:rsidRPr="000947C4">
        <w:t xml:space="preserve"> с целью установления неотложной необходимости в проведении капитального ремонта и (или) реконструкции муниципального имущества (далее - комиссия) проводит обследование технического состояния муниципального имущества и осуществляет подготовку заключения о неотложной необходимости проведения капитального ремонта и (или) реконструкции муниципального имущества, объемах и сроках его проведения.</w:t>
      </w:r>
      <w:proofErr w:type="gramEnd"/>
    </w:p>
    <w:p w:rsidR="000947C4" w:rsidRPr="000947C4" w:rsidRDefault="000947C4" w:rsidP="000947C4">
      <w:pPr>
        <w:ind w:firstLine="708"/>
        <w:jc w:val="both"/>
      </w:pPr>
      <w:r w:rsidRPr="000947C4">
        <w:t xml:space="preserve">2. В своей деятельности комиссия руководствуется законодательством Российской Федерации, муниципальными правовыми актами </w:t>
      </w:r>
      <w:r>
        <w:t>муниципального образования Кривошеинский район</w:t>
      </w:r>
      <w:r w:rsidRPr="000947C4">
        <w:t xml:space="preserve"> и настоящим Положением.</w:t>
      </w:r>
    </w:p>
    <w:p w:rsidR="000947C4" w:rsidRPr="000947C4" w:rsidRDefault="000947C4" w:rsidP="000947C4">
      <w:pPr>
        <w:ind w:firstLine="708"/>
        <w:jc w:val="both"/>
      </w:pPr>
      <w:r w:rsidRPr="000947C4">
        <w:t xml:space="preserve">3. </w:t>
      </w:r>
      <w:r>
        <w:t>Состав</w:t>
      </w:r>
      <w:r w:rsidRPr="000947C4">
        <w:t xml:space="preserve"> комиссии и Положение о комиссии утверждаются постановлением Администрации </w:t>
      </w:r>
      <w:r>
        <w:t>Кривошеинского района</w:t>
      </w:r>
      <w:r w:rsidRPr="000947C4">
        <w:t>.</w:t>
      </w:r>
    </w:p>
    <w:p w:rsidR="000947C4" w:rsidRPr="000947C4" w:rsidRDefault="000947C4" w:rsidP="000947C4">
      <w:pPr>
        <w:jc w:val="both"/>
      </w:pPr>
    </w:p>
    <w:p w:rsidR="000947C4" w:rsidRPr="000947C4" w:rsidRDefault="000947C4" w:rsidP="00AE4BC6">
      <w:pPr>
        <w:jc w:val="center"/>
      </w:pPr>
      <w:r w:rsidRPr="000947C4">
        <w:t>II. ПОРЯДОК РАБОТЫ КОМИССИИ</w:t>
      </w:r>
    </w:p>
    <w:p w:rsidR="000947C4" w:rsidRPr="000947C4" w:rsidRDefault="000947C4" w:rsidP="000947C4">
      <w:pPr>
        <w:ind w:firstLine="708"/>
        <w:jc w:val="both"/>
      </w:pPr>
      <w:r w:rsidRPr="000947C4">
        <w:t>4. Работа комиссии осуществляется по мере необходимости (при поступлении заявлений от пользователей муниципального имущества о неотложной необходимости проведения капитального ремонта и (или) реконструкции муниципального имущества).</w:t>
      </w:r>
    </w:p>
    <w:p w:rsidR="000947C4" w:rsidRPr="000947C4" w:rsidRDefault="000947C4" w:rsidP="000947C4">
      <w:pPr>
        <w:ind w:firstLine="708"/>
        <w:jc w:val="both"/>
      </w:pPr>
      <w:r w:rsidRPr="000947C4">
        <w:t>5. Возглавляет и организует работу комиссии председатель комиссии, который руководит ее деятельностью и несет ответственность за выполнение возложенных на комиссию задач.</w:t>
      </w:r>
    </w:p>
    <w:p w:rsidR="000947C4" w:rsidRPr="000947C4" w:rsidRDefault="000947C4" w:rsidP="000947C4">
      <w:pPr>
        <w:ind w:firstLine="708"/>
        <w:jc w:val="both"/>
      </w:pPr>
      <w:r w:rsidRPr="000947C4">
        <w:t>6. Готовит необходимые документы, информирует членов комиссии о принятии участия в работе комиссии балансодержатель муниципального имущества, а именно:</w:t>
      </w:r>
    </w:p>
    <w:p w:rsidR="000947C4" w:rsidRPr="000947C4" w:rsidRDefault="00AC4F15" w:rsidP="000947C4">
      <w:pPr>
        <w:jc w:val="both"/>
      </w:pPr>
      <w:r>
        <w:t>главн</w:t>
      </w:r>
      <w:r w:rsidR="00A10E6C">
        <w:t>ый специалист</w:t>
      </w:r>
      <w:r>
        <w:t xml:space="preserve"> по управлению муниципальным имуществом и земельным вопросам</w:t>
      </w:r>
      <w:r w:rsidR="000947C4" w:rsidRPr="000947C4">
        <w:t xml:space="preserve"> Администрации </w:t>
      </w:r>
      <w:r w:rsidR="00AE4BC6">
        <w:t>Кривошеинского района</w:t>
      </w:r>
      <w:r w:rsidR="000947C4" w:rsidRPr="000947C4">
        <w:t xml:space="preserve"> при обследовании имущества, составляющего муниципальную казну </w:t>
      </w:r>
      <w:r w:rsidR="00AE4BC6">
        <w:t>муниципального образования Кривошеинский район</w:t>
      </w:r>
      <w:r w:rsidR="000947C4" w:rsidRPr="000947C4">
        <w:t>;</w:t>
      </w:r>
    </w:p>
    <w:p w:rsidR="000947C4" w:rsidRPr="000947C4" w:rsidRDefault="000947C4" w:rsidP="000947C4">
      <w:pPr>
        <w:jc w:val="both"/>
      </w:pPr>
      <w:r w:rsidRPr="000947C4">
        <w:t>Муниципальное предприятие при обследовании муниципального имущества, закрепленного за ним на праве хозяйственного ведения;</w:t>
      </w:r>
    </w:p>
    <w:p w:rsidR="000947C4" w:rsidRPr="000947C4" w:rsidRDefault="000947C4" w:rsidP="000947C4">
      <w:pPr>
        <w:jc w:val="both"/>
      </w:pPr>
      <w:r w:rsidRPr="000947C4">
        <w:t>Муниципальное учреждение при обследовании муниципального имущества, закрепленного за ним на праве оперативного управления.</w:t>
      </w:r>
    </w:p>
    <w:p w:rsidR="000947C4" w:rsidRPr="000947C4" w:rsidRDefault="000947C4" w:rsidP="000947C4">
      <w:pPr>
        <w:ind w:firstLine="708"/>
        <w:jc w:val="both"/>
      </w:pPr>
      <w:r w:rsidRPr="000947C4">
        <w:t>7. К участию в работе комиссии привлекаются представители муниципальных предприятий и учреждений, за которыми муниципальное имущество закреплено на праве хозяйственного ведения или оперативного управления, арендаторы, ссудополучатели, при необходимости другие заинтересованные лица.</w:t>
      </w:r>
    </w:p>
    <w:p w:rsidR="000947C4" w:rsidRPr="000947C4" w:rsidRDefault="000947C4" w:rsidP="000947C4">
      <w:pPr>
        <w:ind w:firstLine="708"/>
        <w:jc w:val="both"/>
      </w:pPr>
      <w:r w:rsidRPr="000947C4">
        <w:t>8. Комиссия в 5-дневный срок проводит обследование технического состояния муниципального имущества, по результатам которого готовит письменное заключение о неотложной необходимости проведения капитального ремонта и (или) реконструкции муниципального имущества, объемах и сроках проведения ремонтных работ, либо обоснованное заключение об отсутствии неотложной необходимости в проведении капитального ремонта и (или) реконструкции муниципального имущества.</w:t>
      </w:r>
    </w:p>
    <w:p w:rsidR="000947C4" w:rsidRPr="000947C4" w:rsidRDefault="000947C4" w:rsidP="00AE4BC6">
      <w:pPr>
        <w:ind w:firstLine="708"/>
        <w:jc w:val="both"/>
      </w:pPr>
      <w:r w:rsidRPr="000947C4">
        <w:t>9. В однодневный срок со дня принятия комиссией решения о неотложной необходимости проведения капитального ремонта и (или) реконструкции муниципального имущества заключение комиссии направляется пользователю муниципального имущества, копия заключения - балансодержателю муниципального имущества.</w:t>
      </w:r>
    </w:p>
    <w:sectPr w:rsidR="000947C4" w:rsidRPr="000947C4" w:rsidSect="00910E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F"/>
    <w:rsid w:val="00067A71"/>
    <w:rsid w:val="000947C4"/>
    <w:rsid w:val="00130185"/>
    <w:rsid w:val="00175F8D"/>
    <w:rsid w:val="00267D4F"/>
    <w:rsid w:val="00597D30"/>
    <w:rsid w:val="006A2309"/>
    <w:rsid w:val="006D6CFF"/>
    <w:rsid w:val="00750272"/>
    <w:rsid w:val="00910ECE"/>
    <w:rsid w:val="00A10E6C"/>
    <w:rsid w:val="00AC4F15"/>
    <w:rsid w:val="00AE4BC6"/>
    <w:rsid w:val="00C4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3018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0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10ECE"/>
    <w:rPr>
      <w:color w:val="0000FF" w:themeColor="hyperlink"/>
      <w:u w:val="single"/>
    </w:rPr>
  </w:style>
  <w:style w:type="paragraph" w:customStyle="1" w:styleId="ConsPlusNormal">
    <w:name w:val="ConsPlusNormal"/>
    <w:rsid w:val="00094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3018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0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10ECE"/>
    <w:rPr>
      <w:color w:val="0000FF" w:themeColor="hyperlink"/>
      <w:u w:val="single"/>
    </w:rPr>
  </w:style>
  <w:style w:type="paragraph" w:customStyle="1" w:styleId="ConsPlusNormal">
    <w:name w:val="ConsPlusNormal"/>
    <w:rsid w:val="00094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2015-09-01T05:53:00Z</cp:lastPrinted>
  <dcterms:created xsi:type="dcterms:W3CDTF">2015-08-31T08:27:00Z</dcterms:created>
  <dcterms:modified xsi:type="dcterms:W3CDTF">2015-09-01T05:57:00Z</dcterms:modified>
</cp:coreProperties>
</file>