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B9C" w:rsidRDefault="00915B9C" w:rsidP="00915B9C">
      <w:pPr>
        <w:pStyle w:val="2"/>
        <w:rPr>
          <w:color w:val="000000"/>
          <w:spacing w:val="12"/>
          <w:sz w:val="26"/>
          <w:szCs w:val="26"/>
        </w:rPr>
      </w:pPr>
      <w:r>
        <w:rPr>
          <w:b w:val="0"/>
          <w:noProof/>
        </w:rPr>
        <w:drawing>
          <wp:inline distT="0" distB="0" distL="0" distR="0">
            <wp:extent cx="561975" cy="800100"/>
            <wp:effectExtent l="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B9C" w:rsidRDefault="00915B9C" w:rsidP="00915B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КРИВОШЕИНСКОГО РАЙОНА</w:t>
      </w:r>
    </w:p>
    <w:p w:rsidR="00915B9C" w:rsidRDefault="00846A69" w:rsidP="00915B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15B9C" w:rsidRPr="004876EA" w:rsidRDefault="004876EA" w:rsidP="00915B9C">
      <w:pPr>
        <w:jc w:val="both"/>
      </w:pPr>
      <w:r w:rsidRPr="004876EA">
        <w:t>13.07.2015</w:t>
      </w:r>
      <w:r w:rsidR="00915B9C" w:rsidRPr="004876EA">
        <w:tab/>
      </w:r>
      <w:r w:rsidR="00915B9C">
        <w:rPr>
          <w:b/>
          <w:sz w:val="28"/>
          <w:szCs w:val="28"/>
        </w:rPr>
        <w:tab/>
      </w:r>
      <w:r w:rsidR="00915B9C">
        <w:rPr>
          <w:b/>
          <w:sz w:val="28"/>
          <w:szCs w:val="28"/>
        </w:rPr>
        <w:tab/>
      </w:r>
      <w:r w:rsidR="00915B9C">
        <w:rPr>
          <w:b/>
          <w:sz w:val="28"/>
          <w:szCs w:val="28"/>
        </w:rPr>
        <w:tab/>
      </w:r>
      <w:r w:rsidR="00915B9C">
        <w:rPr>
          <w:b/>
          <w:sz w:val="28"/>
          <w:szCs w:val="28"/>
        </w:rPr>
        <w:tab/>
      </w:r>
      <w:r w:rsidR="00915B9C">
        <w:rPr>
          <w:b/>
          <w:sz w:val="28"/>
          <w:szCs w:val="28"/>
        </w:rPr>
        <w:tab/>
      </w:r>
      <w:r w:rsidR="00915B9C">
        <w:rPr>
          <w:b/>
          <w:sz w:val="28"/>
          <w:szCs w:val="28"/>
        </w:rPr>
        <w:tab/>
      </w:r>
      <w:r w:rsidR="00915B9C">
        <w:rPr>
          <w:b/>
          <w:sz w:val="28"/>
          <w:szCs w:val="28"/>
        </w:rPr>
        <w:tab/>
      </w:r>
      <w:r w:rsidR="00915B9C">
        <w:rPr>
          <w:b/>
          <w:sz w:val="28"/>
          <w:szCs w:val="28"/>
        </w:rPr>
        <w:tab/>
      </w:r>
      <w:r w:rsidR="00915B9C">
        <w:rPr>
          <w:b/>
          <w:sz w:val="28"/>
          <w:szCs w:val="28"/>
        </w:rPr>
        <w:tab/>
      </w:r>
      <w:r w:rsidR="00915B9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</w:t>
      </w:r>
      <w:r w:rsidRPr="004876EA">
        <w:t>№ 280</w:t>
      </w:r>
    </w:p>
    <w:p w:rsidR="00915B9C" w:rsidRDefault="00915B9C" w:rsidP="00915B9C">
      <w:pPr>
        <w:jc w:val="center"/>
      </w:pPr>
      <w:r>
        <w:t>с. Кривошеино</w:t>
      </w:r>
    </w:p>
    <w:p w:rsidR="00915B9C" w:rsidRDefault="00915B9C" w:rsidP="00915B9C">
      <w:pPr>
        <w:jc w:val="center"/>
      </w:pPr>
      <w:r>
        <w:t>Томской области</w:t>
      </w:r>
    </w:p>
    <w:p w:rsidR="00915B9C" w:rsidRDefault="00915B9C" w:rsidP="00915B9C">
      <w:pPr>
        <w:jc w:val="center"/>
      </w:pPr>
    </w:p>
    <w:p w:rsidR="0081367B" w:rsidRPr="0081367B" w:rsidRDefault="00915B9C" w:rsidP="0081367B">
      <w:pPr>
        <w:ind w:firstLine="360"/>
        <w:jc w:val="center"/>
        <w:rPr>
          <w:i/>
        </w:rPr>
      </w:pPr>
      <w:r>
        <w:t>Об установлении на 2015 год расходного обязательства муниципального образования Кривошеинский район</w:t>
      </w:r>
      <w:proofErr w:type="gramStart"/>
      <w:r>
        <w:t>.</w:t>
      </w:r>
      <w:proofErr w:type="gramEnd"/>
      <w:r w:rsidR="0081367B">
        <w:t xml:space="preserve"> </w:t>
      </w:r>
      <w:r w:rsidR="0081367B">
        <w:rPr>
          <w:i/>
        </w:rPr>
        <w:t>(</w:t>
      </w:r>
      <w:proofErr w:type="gramStart"/>
      <w:r w:rsidR="0081367B">
        <w:rPr>
          <w:i/>
        </w:rPr>
        <w:t>в</w:t>
      </w:r>
      <w:proofErr w:type="gramEnd"/>
      <w:r w:rsidR="0081367B">
        <w:rPr>
          <w:i/>
        </w:rPr>
        <w:t xml:space="preserve"> редакции постановления Администрации Кривошеинского района от 19.10.2015 № 356)</w:t>
      </w:r>
    </w:p>
    <w:p w:rsidR="00915B9C" w:rsidRDefault="00915B9C" w:rsidP="0081367B">
      <w:bookmarkStart w:id="0" w:name="_GoBack"/>
      <w:bookmarkEnd w:id="0"/>
    </w:p>
    <w:p w:rsidR="00915B9C" w:rsidRDefault="00915B9C" w:rsidP="00915B9C">
      <w:pPr>
        <w:jc w:val="center"/>
      </w:pPr>
    </w:p>
    <w:p w:rsidR="00915B9C" w:rsidRDefault="00915B9C" w:rsidP="00304962">
      <w:pPr>
        <w:ind w:firstLine="708"/>
        <w:jc w:val="both"/>
      </w:pPr>
      <w:proofErr w:type="gramStart"/>
      <w:r>
        <w:t xml:space="preserve">В соответствии со статьёй 86 Бюджетного кодекса Российской Федерации,  </w:t>
      </w:r>
      <w:r w:rsidR="00846A69">
        <w:t>п</w:t>
      </w:r>
      <w:r w:rsidR="00846A69" w:rsidRPr="00846A69">
        <w:t>остановление</w:t>
      </w:r>
      <w:r w:rsidR="00846A69">
        <w:t>м</w:t>
      </w:r>
      <w:r w:rsidR="00846A69" w:rsidRPr="00846A69">
        <w:t xml:space="preserve"> Администрации Томской области от 30.10.2014 N 413а "Об утверждении государственной программы "Развитие образования в Томской области"</w:t>
      </w:r>
      <w:r w:rsidR="00905353">
        <w:t>, С</w:t>
      </w:r>
      <w:r w:rsidR="00846A69">
        <w:t>оглашением о предоставлении субсидии в 2015 году бюджету муниципального образования Кривошеинский район на создание в об</w:t>
      </w:r>
      <w:r w:rsidR="00D104EA">
        <w:t>щеобразовательных организациях Т</w:t>
      </w:r>
      <w:r w:rsidR="00846A69">
        <w:t>омской области, расположенных в сельской местности, условий для занятий физической культурой и спортом в рамках подпрограммы «Развитие</w:t>
      </w:r>
      <w:proofErr w:type="gramEnd"/>
      <w:r w:rsidR="00846A69">
        <w:t xml:space="preserve"> </w:t>
      </w:r>
      <w:proofErr w:type="gramStart"/>
      <w:r w:rsidR="00846A69">
        <w:t>инфраструктуры дошкольного, общего и дополнительного образования в Томской области» государственной программы «Развитие образования в Томской области» (Капитальный ремонт здания МБОУ «Пудовская СОШ» (спортивный зал) по адресу:</w:t>
      </w:r>
      <w:proofErr w:type="gramEnd"/>
      <w:r w:rsidR="00846A69">
        <w:t xml:space="preserve"> Томская область, Кривошеинский район, с. Пудовка, ул. Гагарина, 1А» от</w:t>
      </w:r>
      <w:r w:rsidR="00905353">
        <w:t xml:space="preserve"> 26.06.2015 № 18</w:t>
      </w:r>
      <w:r w:rsidR="004876EA">
        <w:t xml:space="preserve"> (далее – Соглашение)</w:t>
      </w:r>
    </w:p>
    <w:p w:rsidR="006A7025" w:rsidRDefault="006A7025" w:rsidP="00915B9C">
      <w:pPr>
        <w:ind w:firstLine="708"/>
        <w:jc w:val="both"/>
      </w:pPr>
    </w:p>
    <w:p w:rsidR="00846A69" w:rsidRDefault="00846A69" w:rsidP="00846A69">
      <w:pPr>
        <w:jc w:val="both"/>
      </w:pPr>
      <w:r>
        <w:t>ПОСТАНОВЛЯЮ:</w:t>
      </w:r>
    </w:p>
    <w:p w:rsidR="00304962" w:rsidRDefault="00846A69" w:rsidP="0081367B">
      <w:pPr>
        <w:pStyle w:val="a3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846A69">
        <w:rPr>
          <w:rFonts w:ascii="Times New Roman" w:hAnsi="Times New Roman" w:cs="Times New Roman"/>
          <w:sz w:val="24"/>
          <w:szCs w:val="24"/>
        </w:rPr>
        <w:t>Установить</w:t>
      </w:r>
      <w:r w:rsidR="00304962">
        <w:rPr>
          <w:rFonts w:ascii="Times New Roman" w:hAnsi="Times New Roman" w:cs="Times New Roman"/>
          <w:sz w:val="24"/>
          <w:szCs w:val="24"/>
        </w:rPr>
        <w:t xml:space="preserve">  </w:t>
      </w:r>
      <w:r w:rsidRPr="00846A69">
        <w:rPr>
          <w:rFonts w:ascii="Times New Roman" w:hAnsi="Times New Roman" w:cs="Times New Roman"/>
          <w:sz w:val="24"/>
          <w:szCs w:val="24"/>
        </w:rPr>
        <w:t xml:space="preserve"> расходное </w:t>
      </w:r>
      <w:r w:rsidR="00304962">
        <w:rPr>
          <w:rFonts w:ascii="Times New Roman" w:hAnsi="Times New Roman" w:cs="Times New Roman"/>
          <w:sz w:val="24"/>
          <w:szCs w:val="24"/>
        </w:rPr>
        <w:t xml:space="preserve">  </w:t>
      </w:r>
      <w:r w:rsidRPr="00846A69">
        <w:rPr>
          <w:rFonts w:ascii="Times New Roman" w:hAnsi="Times New Roman" w:cs="Times New Roman"/>
          <w:sz w:val="24"/>
          <w:szCs w:val="24"/>
        </w:rPr>
        <w:t xml:space="preserve">обязательство муниципального </w:t>
      </w:r>
      <w:r w:rsidR="00304962">
        <w:rPr>
          <w:rFonts w:ascii="Times New Roman" w:hAnsi="Times New Roman" w:cs="Times New Roman"/>
          <w:sz w:val="24"/>
          <w:szCs w:val="24"/>
        </w:rPr>
        <w:t xml:space="preserve">  </w:t>
      </w:r>
      <w:r w:rsidRPr="00846A69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304962">
        <w:rPr>
          <w:rFonts w:ascii="Times New Roman" w:hAnsi="Times New Roman" w:cs="Times New Roman"/>
          <w:sz w:val="24"/>
          <w:szCs w:val="24"/>
        </w:rPr>
        <w:t xml:space="preserve">  </w:t>
      </w:r>
      <w:r w:rsidRPr="00846A69">
        <w:rPr>
          <w:rFonts w:ascii="Times New Roman" w:hAnsi="Times New Roman" w:cs="Times New Roman"/>
          <w:sz w:val="24"/>
          <w:szCs w:val="24"/>
        </w:rPr>
        <w:t>Кривошеинский</w:t>
      </w:r>
    </w:p>
    <w:p w:rsidR="00846A69" w:rsidRPr="00304962" w:rsidRDefault="00846A69" w:rsidP="00304962">
      <w:pPr>
        <w:jc w:val="both"/>
      </w:pPr>
      <w:r w:rsidRPr="00304962">
        <w:t xml:space="preserve"> район на 2015 год на реализацию </w:t>
      </w:r>
      <w:r w:rsidR="00B96E42" w:rsidRPr="00304962">
        <w:t>подпрограммы «Развитие инфраструктуры дошкольного, общего и дополнительного образования в Томской области»</w:t>
      </w:r>
      <w:r w:rsidR="00B96E42">
        <w:t xml:space="preserve"> </w:t>
      </w:r>
      <w:r w:rsidRPr="00304962">
        <w:t>государственной программы "Развитие образования в Томской области"</w:t>
      </w:r>
      <w:r w:rsidR="00B96E42" w:rsidRPr="00304962">
        <w:t xml:space="preserve">, утверждённой постановлением Администрации Томской области от 30.10.2014 N 413а, в следующих размерах: </w:t>
      </w:r>
    </w:p>
    <w:p w:rsidR="006A7025" w:rsidRPr="00304962" w:rsidRDefault="006A7025" w:rsidP="00304962">
      <w:pPr>
        <w:jc w:val="both"/>
      </w:pPr>
      <w:r w:rsidRPr="00304962">
        <w:t xml:space="preserve">- </w:t>
      </w:r>
      <w:r w:rsidR="00B96E42" w:rsidRPr="00304962">
        <w:t xml:space="preserve">Размер субсидии в 2015 году, предоставляемый из областного бюджета бюджету муниципального образования Кривошеинский район </w:t>
      </w:r>
      <w:r w:rsidRPr="00304962">
        <w:t>на реализацию Соглашения -</w:t>
      </w:r>
      <w:r w:rsidR="00B96E42" w:rsidRPr="00304962">
        <w:t>3 458</w:t>
      </w:r>
      <w:r w:rsidR="00EA04A7">
        <w:t> </w:t>
      </w:r>
      <w:r w:rsidR="00B96E42" w:rsidRPr="00304962">
        <w:t>200</w:t>
      </w:r>
      <w:r w:rsidR="00EA04A7">
        <w:t>,0</w:t>
      </w:r>
      <w:r w:rsidR="00B96E42" w:rsidRPr="00304962">
        <w:t xml:space="preserve"> (три миллиона четыреста пятьдесят восемь тысяч </w:t>
      </w:r>
      <w:r w:rsidRPr="00304962">
        <w:t xml:space="preserve">двести) рублей, </w:t>
      </w:r>
    </w:p>
    <w:p w:rsidR="00B96E42" w:rsidRPr="0081367B" w:rsidRDefault="006A7025" w:rsidP="00304962">
      <w:pPr>
        <w:jc w:val="both"/>
      </w:pPr>
      <w:r w:rsidRPr="00304962">
        <w:t>- объём бюджетных ассигнований, предусмотренных в бюдже</w:t>
      </w:r>
      <w:r w:rsidR="007A2E49">
        <w:t>те муниципального образования К</w:t>
      </w:r>
      <w:r w:rsidRPr="00304962">
        <w:t>ривошеинский район</w:t>
      </w:r>
      <w:r w:rsidR="00304962" w:rsidRPr="00304962">
        <w:t xml:space="preserve"> в 2015 году</w:t>
      </w:r>
      <w:r w:rsidRPr="00304962">
        <w:t xml:space="preserve"> на </w:t>
      </w:r>
      <w:proofErr w:type="spellStart"/>
      <w:r w:rsidRPr="00304962">
        <w:t>софинансирование</w:t>
      </w:r>
      <w:proofErr w:type="spellEnd"/>
      <w:r w:rsidRPr="00304962">
        <w:t xml:space="preserve"> </w:t>
      </w:r>
      <w:r w:rsidR="00304962" w:rsidRPr="00304962">
        <w:t xml:space="preserve">на указанные цели </w:t>
      </w:r>
      <w:r w:rsidRPr="00304962">
        <w:t>– 2 309</w:t>
      </w:r>
      <w:r w:rsidR="00EA04A7">
        <w:t> </w:t>
      </w:r>
      <w:r w:rsidRPr="00304962">
        <w:t>440</w:t>
      </w:r>
      <w:r w:rsidR="00EA04A7">
        <w:t>,0</w:t>
      </w:r>
      <w:r w:rsidRPr="00304962">
        <w:t xml:space="preserve"> (два </w:t>
      </w:r>
      <w:r w:rsidRPr="0081367B">
        <w:t>миллиона триста девять тысяч четыреста сорок) рублей.</w:t>
      </w:r>
    </w:p>
    <w:p w:rsidR="00304962" w:rsidRPr="0081367B" w:rsidRDefault="0081367B" w:rsidP="0081367B">
      <w:pPr>
        <w:ind w:firstLine="360"/>
        <w:jc w:val="both"/>
        <w:rPr>
          <w:i/>
        </w:rPr>
      </w:pPr>
      <w:r w:rsidRPr="0081367B">
        <w:t xml:space="preserve"> 2. </w:t>
      </w:r>
      <w:r w:rsidR="006A7025" w:rsidRPr="0081367B">
        <w:t>Уполномоченным органом по</w:t>
      </w:r>
      <w:r w:rsidR="00304962" w:rsidRPr="0081367B">
        <w:t xml:space="preserve"> </w:t>
      </w:r>
      <w:r w:rsidR="006A7025" w:rsidRPr="0081367B">
        <w:t xml:space="preserve"> исполнению </w:t>
      </w:r>
      <w:r w:rsidR="00304962" w:rsidRPr="0081367B">
        <w:t xml:space="preserve">  </w:t>
      </w:r>
      <w:r w:rsidR="006A7025" w:rsidRPr="0081367B">
        <w:t xml:space="preserve">Соглашения </w:t>
      </w:r>
      <w:r w:rsidR="00304962" w:rsidRPr="0081367B">
        <w:t xml:space="preserve">  </w:t>
      </w:r>
      <w:r w:rsidRPr="0081367B">
        <w:t xml:space="preserve">и представлению отчетов </w:t>
      </w:r>
      <w:r w:rsidR="006A7025" w:rsidRPr="0081367B">
        <w:t xml:space="preserve">определить </w:t>
      </w:r>
      <w:r w:rsidR="00304962" w:rsidRPr="0081367B">
        <w:t xml:space="preserve">  муниципальное казённое учреждение «</w:t>
      </w:r>
      <w:r w:rsidR="006A7025" w:rsidRPr="0081367B">
        <w:t>Управление образования Администрации Кривошеинского района</w:t>
      </w:r>
      <w:r w:rsidR="00304962" w:rsidRPr="0081367B">
        <w:t>»</w:t>
      </w:r>
      <w:proofErr w:type="gramStart"/>
      <w:r w:rsidR="00304962" w:rsidRPr="0081367B">
        <w:t>.</w:t>
      </w:r>
      <w:proofErr w:type="gramEnd"/>
      <w:r>
        <w:t xml:space="preserve"> </w:t>
      </w:r>
      <w:r>
        <w:rPr>
          <w:i/>
        </w:rPr>
        <w:t>(</w:t>
      </w:r>
      <w:proofErr w:type="gramStart"/>
      <w:r>
        <w:rPr>
          <w:i/>
        </w:rPr>
        <w:t>в</w:t>
      </w:r>
      <w:proofErr w:type="gramEnd"/>
      <w:r>
        <w:rPr>
          <w:i/>
        </w:rPr>
        <w:t xml:space="preserve"> редакции постановления Администрации Кривошеинского района от 19.10.2015 № 356)</w:t>
      </w:r>
    </w:p>
    <w:p w:rsidR="00304962" w:rsidRPr="0081367B" w:rsidRDefault="00304962" w:rsidP="008136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367B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опубликованию в  Сборнике   нормативных   актов </w:t>
      </w:r>
    </w:p>
    <w:p w:rsidR="006A7025" w:rsidRPr="0081367B" w:rsidRDefault="00304962" w:rsidP="00304962">
      <w:pPr>
        <w:jc w:val="both"/>
      </w:pPr>
      <w:r w:rsidRPr="0081367B">
        <w:t>Администрации Кривошеинского района и размещению в сети Интернет на официальном сайте муниципального образования Кривошеинский район</w:t>
      </w:r>
      <w:r w:rsidR="006A7025" w:rsidRPr="0081367B">
        <w:t>.</w:t>
      </w:r>
    </w:p>
    <w:p w:rsidR="006A7025" w:rsidRPr="0081367B" w:rsidRDefault="006A7025" w:rsidP="008136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367B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Pr="0081367B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81367B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6A7025" w:rsidRPr="0081367B" w:rsidRDefault="006A7025" w:rsidP="0081367B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67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1367B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7A2E49" w:rsidRPr="0081367B">
        <w:rPr>
          <w:rFonts w:ascii="Times New Roman" w:hAnsi="Times New Roman" w:cs="Times New Roman"/>
          <w:sz w:val="24"/>
          <w:szCs w:val="24"/>
        </w:rPr>
        <w:t>постановления</w:t>
      </w:r>
      <w:r w:rsidRPr="0081367B">
        <w:rPr>
          <w:rFonts w:ascii="Times New Roman" w:hAnsi="Times New Roman" w:cs="Times New Roman"/>
          <w:sz w:val="24"/>
          <w:szCs w:val="24"/>
        </w:rPr>
        <w:t xml:space="preserve"> возложить </w:t>
      </w:r>
      <w:r w:rsidR="00304962" w:rsidRPr="0081367B">
        <w:rPr>
          <w:rFonts w:ascii="Times New Roman" w:hAnsi="Times New Roman" w:cs="Times New Roman"/>
          <w:sz w:val="24"/>
          <w:szCs w:val="24"/>
        </w:rPr>
        <w:t xml:space="preserve"> </w:t>
      </w:r>
      <w:r w:rsidRPr="0081367B">
        <w:rPr>
          <w:rFonts w:ascii="Times New Roman" w:hAnsi="Times New Roman" w:cs="Times New Roman"/>
          <w:sz w:val="24"/>
          <w:szCs w:val="24"/>
        </w:rPr>
        <w:t>на  заместителя</w:t>
      </w:r>
      <w:r w:rsidR="00304962" w:rsidRPr="0081367B">
        <w:rPr>
          <w:rFonts w:ascii="Times New Roman" w:hAnsi="Times New Roman" w:cs="Times New Roman"/>
          <w:sz w:val="24"/>
          <w:szCs w:val="24"/>
        </w:rPr>
        <w:t xml:space="preserve"> </w:t>
      </w:r>
      <w:r w:rsidR="0081367B"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81367B">
        <w:rPr>
          <w:rFonts w:ascii="Times New Roman" w:hAnsi="Times New Roman" w:cs="Times New Roman"/>
          <w:sz w:val="24"/>
          <w:szCs w:val="24"/>
        </w:rPr>
        <w:t>муниципального образования по вопросам ЖКХ, строительства, транспорта, связи, ГО и ЧС и социальным вопросам</w:t>
      </w:r>
    </w:p>
    <w:p w:rsidR="00915B9C" w:rsidRPr="0081367B" w:rsidRDefault="00915B9C" w:rsidP="00915B9C">
      <w:pPr>
        <w:ind w:left="720"/>
        <w:jc w:val="both"/>
      </w:pPr>
    </w:p>
    <w:p w:rsidR="00915B9C" w:rsidRDefault="00915B9C" w:rsidP="00915B9C">
      <w:pPr>
        <w:jc w:val="both"/>
      </w:pPr>
      <w:r>
        <w:lastRenderedPageBreak/>
        <w:t>Глава Кривошеинского района</w:t>
      </w:r>
    </w:p>
    <w:p w:rsidR="00915B9C" w:rsidRDefault="00915B9C" w:rsidP="00915B9C">
      <w:pPr>
        <w:jc w:val="both"/>
      </w:pPr>
      <w:r>
        <w:t>(Глава Администрации)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А.В.Разумников</w:t>
      </w:r>
    </w:p>
    <w:p w:rsidR="00915B9C" w:rsidRDefault="00915B9C" w:rsidP="00915B9C">
      <w:pPr>
        <w:jc w:val="both"/>
      </w:pPr>
    </w:p>
    <w:p w:rsidR="00915B9C" w:rsidRPr="00304962" w:rsidRDefault="00915B9C" w:rsidP="00915B9C">
      <w:pPr>
        <w:jc w:val="both"/>
        <w:rPr>
          <w:sz w:val="20"/>
          <w:szCs w:val="20"/>
        </w:rPr>
      </w:pPr>
      <w:proofErr w:type="spellStart"/>
      <w:r w:rsidRPr="00304962">
        <w:rPr>
          <w:sz w:val="20"/>
          <w:szCs w:val="20"/>
        </w:rPr>
        <w:t>Кустова</w:t>
      </w:r>
      <w:proofErr w:type="spellEnd"/>
      <w:r w:rsidRPr="00304962">
        <w:rPr>
          <w:sz w:val="20"/>
          <w:szCs w:val="20"/>
        </w:rPr>
        <w:t xml:space="preserve"> М.Ф.</w:t>
      </w:r>
    </w:p>
    <w:p w:rsidR="00915B9C" w:rsidRPr="00304962" w:rsidRDefault="00915B9C" w:rsidP="00915B9C">
      <w:pPr>
        <w:jc w:val="both"/>
        <w:rPr>
          <w:sz w:val="20"/>
          <w:szCs w:val="20"/>
        </w:rPr>
      </w:pPr>
      <w:r w:rsidRPr="00304962">
        <w:rPr>
          <w:sz w:val="20"/>
          <w:szCs w:val="20"/>
        </w:rPr>
        <w:t>2-19-74</w:t>
      </w:r>
    </w:p>
    <w:p w:rsidR="00915B9C" w:rsidRDefault="00915B9C" w:rsidP="00915B9C">
      <w:pPr>
        <w:jc w:val="both"/>
      </w:pPr>
      <w:r>
        <w:t>Направлено:</w:t>
      </w:r>
    </w:p>
    <w:p w:rsidR="00304962" w:rsidRDefault="00304962" w:rsidP="00915B9C">
      <w:pPr>
        <w:jc w:val="both"/>
      </w:pPr>
      <w:r>
        <w:t>Прокуратура</w:t>
      </w:r>
    </w:p>
    <w:p w:rsidR="00304962" w:rsidRDefault="00304962" w:rsidP="00915B9C">
      <w:pPr>
        <w:jc w:val="both"/>
      </w:pPr>
      <w:r>
        <w:t>Управление финансов</w:t>
      </w:r>
    </w:p>
    <w:p w:rsidR="00304962" w:rsidRDefault="00304962" w:rsidP="00915B9C">
      <w:pPr>
        <w:jc w:val="both"/>
      </w:pPr>
      <w:r>
        <w:t>Управление образования</w:t>
      </w:r>
      <w:r w:rsidR="00915B9C">
        <w:t xml:space="preserve"> </w:t>
      </w:r>
    </w:p>
    <w:p w:rsidR="00915B9C" w:rsidRDefault="00915B9C" w:rsidP="00915B9C">
      <w:pPr>
        <w:jc w:val="both"/>
      </w:pPr>
      <w:r>
        <w:t>МБОУ «Пудовская СОШ»</w:t>
      </w:r>
    </w:p>
    <w:p w:rsidR="00EA04A7" w:rsidRDefault="00EA04A7" w:rsidP="00915B9C">
      <w:pPr>
        <w:jc w:val="both"/>
      </w:pPr>
      <w:r>
        <w:t>Сборник</w:t>
      </w:r>
    </w:p>
    <w:p w:rsidR="00F00027" w:rsidRDefault="00F00027"/>
    <w:sectPr w:rsidR="00F00027" w:rsidSect="0030496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02AA"/>
    <w:multiLevelType w:val="hybridMultilevel"/>
    <w:tmpl w:val="F806C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74DCE"/>
    <w:multiLevelType w:val="hybridMultilevel"/>
    <w:tmpl w:val="C562F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44EC6"/>
    <w:multiLevelType w:val="hybridMultilevel"/>
    <w:tmpl w:val="C62621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9C"/>
    <w:rsid w:val="00304962"/>
    <w:rsid w:val="004876EA"/>
    <w:rsid w:val="006A7025"/>
    <w:rsid w:val="007A2E49"/>
    <w:rsid w:val="0081367B"/>
    <w:rsid w:val="00846A69"/>
    <w:rsid w:val="008629AF"/>
    <w:rsid w:val="00905353"/>
    <w:rsid w:val="00915B9C"/>
    <w:rsid w:val="00AC5E7F"/>
    <w:rsid w:val="00B96E42"/>
    <w:rsid w:val="00D104EA"/>
    <w:rsid w:val="00D55050"/>
    <w:rsid w:val="00EA04A7"/>
    <w:rsid w:val="00F00027"/>
    <w:rsid w:val="00FD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15B9C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5B9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15B9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15B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B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15B9C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5B9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15B9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15B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B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2507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2015-07-10T04:13:00Z</cp:lastPrinted>
  <dcterms:created xsi:type="dcterms:W3CDTF">2015-10-29T10:51:00Z</dcterms:created>
  <dcterms:modified xsi:type="dcterms:W3CDTF">2015-10-29T10:51:00Z</dcterms:modified>
</cp:coreProperties>
</file>