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A0" w:rsidRPr="00E91C56" w:rsidRDefault="009C2CA0" w:rsidP="009C2CA0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0" t="0" r="0" b="0"/>
            <wp:wrapSquare wrapText="right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br w:type="textWrapping" w:clear="all"/>
      </w:r>
    </w:p>
    <w:p w:rsidR="009C2CA0" w:rsidRPr="00F230D1" w:rsidRDefault="009C2CA0" w:rsidP="00EE0FE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9C2CA0" w:rsidRPr="00F230D1" w:rsidRDefault="009C2CA0" w:rsidP="009C2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>ПОСТАНОВЛЕНИЕ</w:t>
      </w:r>
    </w:p>
    <w:p w:rsidR="009C2CA0" w:rsidRPr="00F230D1" w:rsidRDefault="009C2CA0" w:rsidP="009C2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CA0" w:rsidRPr="00F230D1" w:rsidRDefault="00965F14" w:rsidP="009C2C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651299">
        <w:rPr>
          <w:rFonts w:ascii="Times New Roman" w:hAnsi="Times New Roman"/>
          <w:sz w:val="24"/>
          <w:szCs w:val="24"/>
        </w:rPr>
        <w:t>6</w:t>
      </w:r>
      <w:r w:rsidR="00224F1F">
        <w:rPr>
          <w:rFonts w:ascii="Times New Roman" w:hAnsi="Times New Roman"/>
          <w:sz w:val="24"/>
          <w:szCs w:val="24"/>
        </w:rPr>
        <w:t>.</w:t>
      </w:r>
      <w:r w:rsidR="00302156">
        <w:rPr>
          <w:rFonts w:ascii="Times New Roman" w:hAnsi="Times New Roman"/>
          <w:sz w:val="24"/>
          <w:szCs w:val="24"/>
        </w:rPr>
        <w:t>0</w:t>
      </w:r>
      <w:r w:rsidR="00D14970">
        <w:rPr>
          <w:rFonts w:ascii="Times New Roman" w:hAnsi="Times New Roman"/>
          <w:sz w:val="24"/>
          <w:szCs w:val="24"/>
        </w:rPr>
        <w:t>7</w:t>
      </w:r>
      <w:r w:rsidR="00224F1F">
        <w:rPr>
          <w:rFonts w:ascii="Times New Roman" w:hAnsi="Times New Roman"/>
          <w:sz w:val="24"/>
          <w:szCs w:val="24"/>
        </w:rPr>
        <w:t>.</w:t>
      </w:r>
      <w:r w:rsidR="00725304">
        <w:rPr>
          <w:rFonts w:ascii="Times New Roman" w:hAnsi="Times New Roman"/>
          <w:sz w:val="24"/>
          <w:szCs w:val="24"/>
        </w:rPr>
        <w:t>201</w:t>
      </w:r>
      <w:r w:rsidR="00302156">
        <w:rPr>
          <w:rFonts w:ascii="Times New Roman" w:hAnsi="Times New Roman"/>
          <w:sz w:val="24"/>
          <w:szCs w:val="24"/>
        </w:rPr>
        <w:t>5</w:t>
      </w:r>
      <w:r w:rsidR="009C2CA0" w:rsidRPr="00F23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№ </w:t>
      </w:r>
      <w:r w:rsidR="009754B2">
        <w:rPr>
          <w:rFonts w:ascii="Times New Roman" w:hAnsi="Times New Roman"/>
          <w:sz w:val="24"/>
          <w:szCs w:val="24"/>
        </w:rPr>
        <w:t>268</w:t>
      </w:r>
    </w:p>
    <w:p w:rsidR="009C2CA0" w:rsidRPr="00F230D1" w:rsidRDefault="00725304" w:rsidP="00725304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CA0" w:rsidRPr="00F230D1">
        <w:rPr>
          <w:rFonts w:ascii="Times New Roman" w:hAnsi="Times New Roman"/>
          <w:sz w:val="24"/>
          <w:szCs w:val="24"/>
        </w:rPr>
        <w:t>с. Кривошеино</w:t>
      </w:r>
    </w:p>
    <w:p w:rsidR="009C2CA0" w:rsidRPr="00F230D1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Томской области</w:t>
      </w:r>
    </w:p>
    <w:p w:rsidR="009C2CA0" w:rsidRDefault="009C2CA0" w:rsidP="009C2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4775" w:rsidRPr="003B4C9D" w:rsidRDefault="00965F14" w:rsidP="005A4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="00C17120">
        <w:rPr>
          <w:rFonts w:ascii="Times New Roman" w:hAnsi="Times New Roman"/>
          <w:sz w:val="24"/>
          <w:szCs w:val="24"/>
        </w:rPr>
        <w:t xml:space="preserve">утверждении порядка заключения договора на установку и эксплуатацию рекламных конструкций на земельном участке, здании или ином недвижимом имуществе, </w:t>
      </w:r>
      <w:proofErr w:type="gramStart"/>
      <w:r w:rsidR="00C17120">
        <w:rPr>
          <w:rFonts w:ascii="Times New Roman" w:hAnsi="Times New Roman"/>
          <w:sz w:val="24"/>
          <w:szCs w:val="24"/>
        </w:rPr>
        <w:t>находящимся</w:t>
      </w:r>
      <w:proofErr w:type="gramEnd"/>
      <w:r w:rsidR="00C17120">
        <w:rPr>
          <w:rFonts w:ascii="Times New Roman" w:hAnsi="Times New Roman"/>
          <w:sz w:val="24"/>
          <w:szCs w:val="24"/>
        </w:rPr>
        <w:t xml:space="preserve"> в муниципальной собственно</w:t>
      </w:r>
      <w:r w:rsidR="005A3968">
        <w:rPr>
          <w:rFonts w:ascii="Times New Roman" w:hAnsi="Times New Roman"/>
          <w:sz w:val="24"/>
          <w:szCs w:val="24"/>
        </w:rPr>
        <w:t>сти муниципального образования Кривошеинский район</w:t>
      </w:r>
      <w:r w:rsidR="00C17120">
        <w:rPr>
          <w:rFonts w:ascii="Times New Roman" w:hAnsi="Times New Roman"/>
          <w:sz w:val="24"/>
          <w:szCs w:val="24"/>
        </w:rPr>
        <w:t>, а также на земельных участках, государственная собственность на которые не разграничена</w:t>
      </w:r>
    </w:p>
    <w:p w:rsidR="005A4775" w:rsidRPr="00F230D1" w:rsidRDefault="005A4775" w:rsidP="009C2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03"/>
      </w:tblGrid>
      <w:tr w:rsidR="005A4775" w:rsidRPr="00F230D1" w:rsidTr="00A5705C">
        <w:tc>
          <w:tcPr>
            <w:tcW w:w="5868" w:type="dxa"/>
          </w:tcPr>
          <w:p w:rsidR="005A4775" w:rsidRDefault="005A4775" w:rsidP="005A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5A4775" w:rsidRPr="00F230D1" w:rsidRDefault="005A4775" w:rsidP="00A57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CA0" w:rsidRPr="00C17120" w:rsidRDefault="00C17120" w:rsidP="00C17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7120">
        <w:rPr>
          <w:rFonts w:ascii="Times New Roman" w:eastAsiaTheme="minorHAnsi" w:hAnsi="Times New Roman"/>
          <w:sz w:val="24"/>
          <w:szCs w:val="24"/>
          <w:lang w:eastAsia="en-US"/>
        </w:rPr>
        <w:t xml:space="preserve">На основании Федерального </w:t>
      </w:r>
      <w:hyperlink r:id="rId8" w:history="1">
        <w:r w:rsidRPr="00C17120">
          <w:rPr>
            <w:rFonts w:ascii="Times New Roman" w:eastAsiaTheme="minorHAnsi" w:hAnsi="Times New Roman"/>
            <w:sz w:val="24"/>
            <w:szCs w:val="24"/>
            <w:lang w:eastAsia="en-US"/>
          </w:rPr>
          <w:t>закон</w:t>
        </w:r>
      </w:hyperlink>
      <w:r w:rsidRPr="00C17120">
        <w:rPr>
          <w:rFonts w:ascii="Times New Roman" w:eastAsiaTheme="minorHAnsi" w:hAnsi="Times New Roman"/>
          <w:sz w:val="24"/>
          <w:szCs w:val="24"/>
          <w:lang w:eastAsia="en-US"/>
        </w:rPr>
        <w:t>а от 06.10.2003 N 131-ФЗ "Об общих принципах организации местного самоуправления в Российской Федерации", Федеральн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Pr="00C171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9" w:history="1">
        <w:r w:rsidRPr="00C17120">
          <w:rPr>
            <w:rFonts w:ascii="Times New Roman" w:eastAsiaTheme="minorHAnsi" w:hAnsi="Times New Roman"/>
            <w:sz w:val="24"/>
            <w:szCs w:val="24"/>
            <w:lang w:eastAsia="en-US"/>
          </w:rPr>
          <w:t>закон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C17120">
        <w:rPr>
          <w:rFonts w:ascii="Times New Roman" w:eastAsiaTheme="minorHAnsi" w:hAnsi="Times New Roman"/>
          <w:sz w:val="24"/>
          <w:szCs w:val="24"/>
          <w:lang w:eastAsia="en-US"/>
        </w:rPr>
        <w:t xml:space="preserve"> от 13.03.2006 N 38-ФЗ "О рекламе", </w:t>
      </w:r>
      <w:hyperlink r:id="rId10" w:history="1">
        <w:proofErr w:type="gramStart"/>
        <w:r w:rsidRPr="00C17120">
          <w:rPr>
            <w:rFonts w:ascii="Times New Roman" w:eastAsiaTheme="minorHAnsi" w:hAnsi="Times New Roman"/>
            <w:sz w:val="24"/>
            <w:szCs w:val="24"/>
            <w:lang w:eastAsia="en-US"/>
          </w:rPr>
          <w:t>постановлени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proofErr w:type="gramEnd"/>
      <w:r w:rsidRPr="00C17120"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Администрации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Кривошеинского</w:t>
      </w:r>
      <w:r w:rsidRPr="00C171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района </w:t>
      </w:r>
      <w:r w:rsidRPr="005A3968">
        <w:rPr>
          <w:rFonts w:ascii="Times New Roman" w:eastAsiaTheme="minorHAnsi" w:hAnsi="Times New Roman"/>
          <w:sz w:val="24"/>
          <w:szCs w:val="24"/>
          <w:lang w:eastAsia="en-US"/>
        </w:rPr>
        <w:t>от 03.0</w:t>
      </w:r>
      <w:r w:rsidR="005A3968" w:rsidRPr="005A3968">
        <w:rPr>
          <w:rFonts w:ascii="Times New Roman" w:eastAsiaTheme="minorHAnsi" w:hAnsi="Times New Roman"/>
          <w:sz w:val="24"/>
          <w:szCs w:val="24"/>
          <w:lang w:eastAsia="en-US"/>
        </w:rPr>
        <w:t>7.2015 N 26</w:t>
      </w:r>
      <w:r w:rsidR="00736873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Pr="005A396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17120">
        <w:rPr>
          <w:rFonts w:ascii="Times New Roman" w:eastAsiaTheme="minorHAnsi" w:hAnsi="Times New Roman"/>
          <w:sz w:val="24"/>
          <w:szCs w:val="24"/>
          <w:lang w:eastAsia="en-US"/>
        </w:rPr>
        <w:t>"Об утверждении Положения "Об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</w:t>
      </w:r>
      <w:r w:rsidR="00E97D99">
        <w:rPr>
          <w:rFonts w:ascii="Times New Roman" w:eastAsiaTheme="minorHAnsi" w:hAnsi="Times New Roman"/>
          <w:sz w:val="24"/>
          <w:szCs w:val="24"/>
          <w:lang w:eastAsia="en-US"/>
        </w:rPr>
        <w:t>ти муниципального образования Кривошеинский</w:t>
      </w:r>
      <w:r w:rsidR="005A3968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</w:t>
      </w:r>
      <w:r w:rsidRPr="00C17120">
        <w:rPr>
          <w:rFonts w:ascii="Times New Roman" w:eastAsiaTheme="minorHAnsi" w:hAnsi="Times New Roman"/>
          <w:sz w:val="24"/>
          <w:szCs w:val="24"/>
          <w:lang w:eastAsia="en-US"/>
        </w:rPr>
        <w:t xml:space="preserve">, а также на земельных участках, государственная собственность на которые не разграничена", </w:t>
      </w:r>
      <w:hyperlink r:id="rId11" w:history="1">
        <w:proofErr w:type="gramStart"/>
        <w:r w:rsidRPr="00C17120">
          <w:rPr>
            <w:rFonts w:ascii="Times New Roman" w:eastAsiaTheme="minorHAnsi" w:hAnsi="Times New Roman"/>
            <w:sz w:val="24"/>
            <w:szCs w:val="24"/>
            <w:lang w:eastAsia="en-US"/>
          </w:rPr>
          <w:t>Устав</w:t>
        </w:r>
        <w:proofErr w:type="gramEnd"/>
      </w:hyperlink>
      <w:r w:rsidR="00E97D99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C17120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образования </w:t>
      </w:r>
      <w:r w:rsidR="00E97D99">
        <w:rPr>
          <w:rFonts w:ascii="Times New Roman" w:eastAsiaTheme="minorHAnsi" w:hAnsi="Times New Roman"/>
          <w:sz w:val="24"/>
          <w:szCs w:val="24"/>
          <w:lang w:eastAsia="en-US"/>
        </w:rPr>
        <w:t>Кривошеинский район</w:t>
      </w:r>
      <w:r w:rsidR="004F1AF2" w:rsidRPr="00C17120">
        <w:rPr>
          <w:rFonts w:ascii="Times New Roman" w:hAnsi="Times New Roman"/>
          <w:sz w:val="24"/>
          <w:szCs w:val="24"/>
        </w:rPr>
        <w:t>,</w:t>
      </w:r>
    </w:p>
    <w:p w:rsidR="00AA650E" w:rsidRPr="00F230D1" w:rsidRDefault="00AA650E" w:rsidP="00AA65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2CA0" w:rsidRDefault="009C2CA0" w:rsidP="002C5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ПОСТАНОВЛЯЮ:</w:t>
      </w:r>
    </w:p>
    <w:p w:rsidR="009C2CA0" w:rsidRPr="00F230D1" w:rsidRDefault="009C2CA0" w:rsidP="009C2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0A6A" w:rsidRDefault="004F1AF2" w:rsidP="00B80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1.</w:t>
      </w:r>
      <w:r w:rsidR="00B80A6A" w:rsidRPr="00B80A6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80A6A">
        <w:rPr>
          <w:rFonts w:ascii="Times New Roman" w:eastAsiaTheme="minorHAnsi" w:hAnsi="Times New Roman"/>
          <w:sz w:val="24"/>
          <w:szCs w:val="24"/>
          <w:lang w:eastAsia="en-US"/>
        </w:rPr>
        <w:t xml:space="preserve">Утвердить </w:t>
      </w:r>
      <w:hyperlink r:id="rId12" w:history="1">
        <w:r w:rsidR="00B80A6A" w:rsidRPr="00B80A6A">
          <w:rPr>
            <w:rFonts w:ascii="Times New Roman" w:eastAsiaTheme="minorHAnsi" w:hAnsi="Times New Roman"/>
            <w:sz w:val="24"/>
            <w:szCs w:val="24"/>
            <w:lang w:eastAsia="en-US"/>
          </w:rPr>
          <w:t>порядок</w:t>
        </w:r>
      </w:hyperlink>
      <w:r w:rsidR="00B80A6A" w:rsidRPr="00B80A6A">
        <w:rPr>
          <w:rFonts w:ascii="Times New Roman" w:eastAsiaTheme="minorHAnsi" w:hAnsi="Times New Roman"/>
          <w:sz w:val="24"/>
          <w:szCs w:val="24"/>
          <w:lang w:eastAsia="en-US"/>
        </w:rPr>
        <w:t xml:space="preserve"> з</w:t>
      </w:r>
      <w:r w:rsidR="00B80A6A">
        <w:rPr>
          <w:rFonts w:ascii="Times New Roman" w:eastAsiaTheme="minorHAnsi" w:hAnsi="Times New Roman"/>
          <w:sz w:val="24"/>
          <w:szCs w:val="24"/>
          <w:lang w:eastAsia="en-US"/>
        </w:rPr>
        <w:t>аключения договора на установку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Кривошеинский район, а также на земельных участках, государственная собственность на которые не разграничена, согласно приложению к настоящему постановлению.</w:t>
      </w:r>
    </w:p>
    <w:p w:rsidR="00282C58" w:rsidRDefault="006914D8" w:rsidP="00212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F1AF2">
        <w:rPr>
          <w:rFonts w:ascii="Times New Roman" w:hAnsi="Times New Roman"/>
          <w:sz w:val="24"/>
          <w:szCs w:val="24"/>
        </w:rPr>
        <w:t>.</w:t>
      </w:r>
      <w:r w:rsidR="00282C58" w:rsidRPr="004F1AF2">
        <w:rPr>
          <w:rFonts w:ascii="Times New Roman" w:hAnsi="Times New Roman"/>
          <w:sz w:val="24"/>
          <w:szCs w:val="24"/>
        </w:rPr>
        <w:t>Настоящее постановле</w:t>
      </w:r>
      <w:r w:rsidR="00EE0FE1">
        <w:rPr>
          <w:rFonts w:ascii="Times New Roman" w:hAnsi="Times New Roman"/>
          <w:sz w:val="24"/>
          <w:szCs w:val="24"/>
        </w:rPr>
        <w:t xml:space="preserve">ние вступает в силу </w:t>
      </w:r>
      <w:proofErr w:type="gramStart"/>
      <w:r w:rsidR="00EE0FE1">
        <w:rPr>
          <w:rFonts w:ascii="Times New Roman" w:hAnsi="Times New Roman"/>
          <w:sz w:val="24"/>
          <w:szCs w:val="24"/>
        </w:rPr>
        <w:t>с</w:t>
      </w:r>
      <w:proofErr w:type="gramEnd"/>
      <w:r w:rsidR="00EE0FE1">
        <w:rPr>
          <w:rFonts w:ascii="Times New Roman" w:hAnsi="Times New Roman"/>
          <w:sz w:val="24"/>
          <w:szCs w:val="24"/>
        </w:rPr>
        <w:t xml:space="preserve"> даты его официального опубликования</w:t>
      </w:r>
      <w:r w:rsidR="00282C58" w:rsidRPr="004F1AF2">
        <w:rPr>
          <w:rFonts w:ascii="Times New Roman" w:hAnsi="Times New Roman"/>
          <w:sz w:val="24"/>
          <w:szCs w:val="24"/>
        </w:rPr>
        <w:t>.</w:t>
      </w:r>
    </w:p>
    <w:p w:rsidR="00965F14" w:rsidRPr="00DC2D7E" w:rsidRDefault="006914D8" w:rsidP="00965F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D40F8">
        <w:rPr>
          <w:rFonts w:ascii="Times New Roman" w:hAnsi="Times New Roman"/>
          <w:sz w:val="24"/>
          <w:szCs w:val="24"/>
        </w:rPr>
        <w:t>.</w:t>
      </w:r>
      <w:r w:rsidR="00965F14" w:rsidRPr="00965F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5F14" w:rsidRPr="00F230D1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965F14" w:rsidRPr="00F230D1">
        <w:rPr>
          <w:rFonts w:ascii="Times New Roman" w:hAnsi="Times New Roman"/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сети «Интернет» </w:t>
      </w:r>
      <w:r w:rsidR="00965F14" w:rsidRPr="00F230D1">
        <w:rPr>
          <w:rFonts w:ascii="Times New Roman" w:hAnsi="Times New Roman"/>
          <w:color w:val="0070C0"/>
          <w:sz w:val="24"/>
          <w:szCs w:val="24"/>
        </w:rPr>
        <w:t>(</w:t>
      </w:r>
      <w:hyperlink r:id="rId13" w:history="1">
        <w:r w:rsidR="00965F14" w:rsidRPr="00F230D1">
          <w:rPr>
            <w:rStyle w:val="a3"/>
            <w:rFonts w:ascii="Times New Roman" w:hAnsi="Times New Roman"/>
            <w:sz w:val="24"/>
            <w:szCs w:val="24"/>
          </w:rPr>
          <w:t>http://</w:t>
        </w:r>
        <w:r w:rsidR="00965F14" w:rsidRPr="00F230D1">
          <w:rPr>
            <w:rStyle w:val="a3"/>
            <w:rFonts w:ascii="Times New Roman" w:hAnsi="Times New Roman"/>
            <w:sz w:val="24"/>
            <w:szCs w:val="24"/>
            <w:lang w:eastAsia="ar-SA"/>
          </w:rPr>
          <w:t>kradm</w:t>
        </w:r>
        <w:r w:rsidR="00965F14" w:rsidRPr="00F230D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965F14" w:rsidRPr="00F230D1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965F14" w:rsidRPr="00F230D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965F14" w:rsidRPr="00F230D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965F14" w:rsidRPr="00F230D1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="00965F14" w:rsidRPr="00F230D1">
        <w:rPr>
          <w:rFonts w:ascii="Times New Roman" w:hAnsi="Times New Roman"/>
          <w:sz w:val="24"/>
          <w:szCs w:val="24"/>
        </w:rPr>
        <w:t xml:space="preserve">и опубликовать </w:t>
      </w:r>
      <w:r w:rsidR="00965F14" w:rsidRPr="00891952">
        <w:rPr>
          <w:rFonts w:ascii="Times New Roman" w:hAnsi="Times New Roman"/>
          <w:sz w:val="24"/>
          <w:szCs w:val="24"/>
        </w:rPr>
        <w:t>в</w:t>
      </w:r>
      <w:r w:rsidR="00965F14" w:rsidRPr="00820873">
        <w:rPr>
          <w:rFonts w:ascii="Times New Roman" w:hAnsi="Times New Roman"/>
          <w:sz w:val="24"/>
          <w:szCs w:val="24"/>
        </w:rPr>
        <w:t xml:space="preserve"> </w:t>
      </w:r>
      <w:r w:rsidR="00EE0FE1">
        <w:rPr>
          <w:rFonts w:ascii="Times New Roman" w:hAnsi="Times New Roman"/>
          <w:sz w:val="24"/>
          <w:szCs w:val="24"/>
        </w:rPr>
        <w:t>газете «Районные Вести».</w:t>
      </w:r>
    </w:p>
    <w:p w:rsidR="00282C58" w:rsidRPr="004F1AF2" w:rsidRDefault="006914D8" w:rsidP="00965F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1AF2">
        <w:rPr>
          <w:rFonts w:ascii="Times New Roman" w:hAnsi="Times New Roman"/>
          <w:sz w:val="24"/>
          <w:szCs w:val="24"/>
        </w:rPr>
        <w:t>.</w:t>
      </w:r>
      <w:r w:rsidR="00282C58" w:rsidRPr="004F1AF2">
        <w:rPr>
          <w:rFonts w:ascii="Times New Roman" w:hAnsi="Times New Roman"/>
          <w:sz w:val="24"/>
          <w:szCs w:val="24"/>
        </w:rPr>
        <w:t>Контроль</w:t>
      </w:r>
      <w:r w:rsidR="00761770" w:rsidRPr="004F1AF2">
        <w:rPr>
          <w:rFonts w:ascii="Times New Roman" w:hAnsi="Times New Roman"/>
          <w:sz w:val="24"/>
          <w:szCs w:val="24"/>
        </w:rPr>
        <w:t>,</w:t>
      </w:r>
      <w:r w:rsidR="00282C58" w:rsidRPr="004F1AF2">
        <w:rPr>
          <w:rFonts w:ascii="Times New Roman" w:hAnsi="Times New Roman"/>
          <w:sz w:val="24"/>
          <w:szCs w:val="24"/>
        </w:rPr>
        <w:t xml:space="preserve"> за исполнением настоящего постановления возложить на </w:t>
      </w:r>
      <w:r w:rsidR="00B915D6">
        <w:rPr>
          <w:rFonts w:ascii="Times New Roman" w:hAnsi="Times New Roman"/>
          <w:sz w:val="24"/>
          <w:szCs w:val="24"/>
        </w:rPr>
        <w:t>заместителя Главы муниципального образования по экономическим вопросам, реальному сектору экономики и инновациям.</w:t>
      </w:r>
    </w:p>
    <w:p w:rsidR="009C2CA0" w:rsidRPr="00891952" w:rsidRDefault="009C2CA0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 xml:space="preserve">Глава Кривошеинского района                                             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(Глава Администрации)</w:t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="00276612">
        <w:rPr>
          <w:rFonts w:ascii="Times New Roman" w:hAnsi="Times New Roman"/>
          <w:sz w:val="24"/>
          <w:szCs w:val="24"/>
        </w:rPr>
        <w:t xml:space="preserve">                </w:t>
      </w:r>
      <w:r w:rsidR="00276612" w:rsidRPr="00F230D1">
        <w:rPr>
          <w:rFonts w:ascii="Times New Roman" w:hAnsi="Times New Roman"/>
          <w:sz w:val="24"/>
          <w:szCs w:val="24"/>
        </w:rPr>
        <w:t>А.В.</w:t>
      </w:r>
      <w:r w:rsidR="00276612">
        <w:rPr>
          <w:rFonts w:ascii="Times New Roman" w:hAnsi="Times New Roman"/>
          <w:sz w:val="24"/>
          <w:szCs w:val="24"/>
        </w:rPr>
        <w:t xml:space="preserve"> </w:t>
      </w:r>
      <w:r w:rsidR="00276612" w:rsidRPr="00F230D1">
        <w:rPr>
          <w:rFonts w:ascii="Times New Roman" w:hAnsi="Times New Roman"/>
          <w:sz w:val="24"/>
          <w:szCs w:val="24"/>
        </w:rPr>
        <w:t>Разумников</w:t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  <w:t xml:space="preserve">  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Китченко Л.Н.</w:t>
      </w:r>
    </w:p>
    <w:p w:rsidR="00DD7C97" w:rsidRPr="00DD7C97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2-11-81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EF3" w:rsidRDefault="009C2CA0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7C97">
        <w:rPr>
          <w:rFonts w:ascii="Times New Roman" w:hAnsi="Times New Roman"/>
          <w:sz w:val="20"/>
          <w:szCs w:val="20"/>
        </w:rPr>
        <w:t xml:space="preserve">Прокуратура, </w:t>
      </w:r>
      <w:r w:rsidR="00DD7C97">
        <w:rPr>
          <w:rFonts w:ascii="Times New Roman" w:hAnsi="Times New Roman"/>
          <w:sz w:val="20"/>
          <w:szCs w:val="20"/>
        </w:rPr>
        <w:t>«</w:t>
      </w:r>
      <w:proofErr w:type="spellStart"/>
      <w:r w:rsidR="00DD7C97">
        <w:rPr>
          <w:rFonts w:ascii="Times New Roman" w:hAnsi="Times New Roman"/>
          <w:sz w:val="20"/>
          <w:szCs w:val="20"/>
        </w:rPr>
        <w:t>Кривошеинская</w:t>
      </w:r>
      <w:proofErr w:type="spellEnd"/>
      <w:r w:rsidR="00DD7C97">
        <w:rPr>
          <w:rFonts w:ascii="Times New Roman" w:hAnsi="Times New Roman"/>
          <w:sz w:val="20"/>
          <w:szCs w:val="20"/>
        </w:rPr>
        <w:t xml:space="preserve"> </w:t>
      </w:r>
      <w:r w:rsidRPr="00DD7C97">
        <w:rPr>
          <w:rFonts w:ascii="Times New Roman" w:hAnsi="Times New Roman"/>
          <w:sz w:val="20"/>
          <w:szCs w:val="20"/>
        </w:rPr>
        <w:t>ЦМБ</w:t>
      </w:r>
      <w:r w:rsidR="00DD7C97">
        <w:rPr>
          <w:rFonts w:ascii="Times New Roman" w:hAnsi="Times New Roman"/>
          <w:sz w:val="20"/>
          <w:szCs w:val="20"/>
        </w:rPr>
        <w:t>»</w:t>
      </w:r>
      <w:r w:rsidR="00B915D6">
        <w:rPr>
          <w:rFonts w:ascii="Times New Roman" w:hAnsi="Times New Roman"/>
          <w:sz w:val="20"/>
          <w:szCs w:val="20"/>
        </w:rPr>
        <w:t xml:space="preserve">, Архипов А.М., </w:t>
      </w:r>
      <w:proofErr w:type="spellStart"/>
      <w:r w:rsidR="00B915D6">
        <w:rPr>
          <w:rFonts w:ascii="Times New Roman" w:hAnsi="Times New Roman"/>
          <w:sz w:val="20"/>
          <w:szCs w:val="20"/>
        </w:rPr>
        <w:t>Управл</w:t>
      </w:r>
      <w:proofErr w:type="gramStart"/>
      <w:r w:rsidR="00B915D6">
        <w:rPr>
          <w:rFonts w:ascii="Times New Roman" w:hAnsi="Times New Roman"/>
          <w:sz w:val="20"/>
          <w:szCs w:val="20"/>
        </w:rPr>
        <w:t>.Ф</w:t>
      </w:r>
      <w:proofErr w:type="gramEnd"/>
      <w:r w:rsidR="00B915D6">
        <w:rPr>
          <w:rFonts w:ascii="Times New Roman" w:hAnsi="Times New Roman"/>
          <w:sz w:val="20"/>
          <w:szCs w:val="20"/>
        </w:rPr>
        <w:t>инансов</w:t>
      </w:r>
      <w:proofErr w:type="spellEnd"/>
      <w:r w:rsidR="00B915D6">
        <w:rPr>
          <w:rFonts w:ascii="Times New Roman" w:hAnsi="Times New Roman"/>
          <w:sz w:val="20"/>
          <w:szCs w:val="20"/>
        </w:rPr>
        <w:t>,</w:t>
      </w:r>
    </w:p>
    <w:p w:rsidR="00956312" w:rsidRDefault="00956312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6312" w:rsidRDefault="00956312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5D62" w:rsidRDefault="002D5D62" w:rsidP="002D5D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lang w:eastAsia="en-US"/>
        </w:rPr>
      </w:pPr>
      <w:r w:rsidRPr="002D5D62">
        <w:rPr>
          <w:rFonts w:ascii="Times New Roman" w:eastAsiaTheme="minorHAnsi" w:hAnsi="Times New Roman"/>
          <w:bCs/>
          <w:lang w:eastAsia="en-US"/>
        </w:rPr>
        <w:lastRenderedPageBreak/>
        <w:t>Приложение к</w:t>
      </w:r>
      <w:r>
        <w:rPr>
          <w:rFonts w:ascii="Times New Roman" w:eastAsiaTheme="minorHAnsi" w:hAnsi="Times New Roman"/>
          <w:bCs/>
          <w:lang w:eastAsia="en-US"/>
        </w:rPr>
        <w:t xml:space="preserve"> постановлению</w:t>
      </w:r>
    </w:p>
    <w:p w:rsidR="002D5D62" w:rsidRDefault="002D5D62" w:rsidP="002D5D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lang w:eastAsia="en-US"/>
        </w:rPr>
      </w:pPr>
      <w:r>
        <w:rPr>
          <w:rFonts w:ascii="Times New Roman" w:eastAsiaTheme="minorHAnsi" w:hAnsi="Times New Roman"/>
          <w:bCs/>
          <w:lang w:eastAsia="en-US"/>
        </w:rPr>
        <w:t>Администрации Кривошеинского района</w:t>
      </w:r>
    </w:p>
    <w:p w:rsidR="002D5D62" w:rsidRPr="002D5D62" w:rsidRDefault="002D5D62" w:rsidP="002D5D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lang w:eastAsia="en-US"/>
        </w:rPr>
      </w:pPr>
      <w:r>
        <w:rPr>
          <w:rFonts w:ascii="Times New Roman" w:eastAsiaTheme="minorHAnsi" w:hAnsi="Times New Roman"/>
          <w:bCs/>
          <w:lang w:eastAsia="en-US"/>
        </w:rPr>
        <w:t xml:space="preserve">от </w:t>
      </w:r>
      <w:r w:rsidR="00736873">
        <w:rPr>
          <w:rFonts w:ascii="Times New Roman" w:eastAsiaTheme="minorHAnsi" w:hAnsi="Times New Roman"/>
          <w:bCs/>
          <w:lang w:eastAsia="en-US"/>
        </w:rPr>
        <w:t>0</w:t>
      </w:r>
      <w:r w:rsidR="00956312">
        <w:rPr>
          <w:rFonts w:ascii="Times New Roman" w:eastAsiaTheme="minorHAnsi" w:hAnsi="Times New Roman"/>
          <w:bCs/>
          <w:lang w:eastAsia="en-US"/>
        </w:rPr>
        <w:t>6</w:t>
      </w:r>
      <w:r w:rsidR="00736873">
        <w:rPr>
          <w:rFonts w:ascii="Times New Roman" w:eastAsiaTheme="minorHAnsi" w:hAnsi="Times New Roman"/>
          <w:bCs/>
          <w:lang w:eastAsia="en-US"/>
        </w:rPr>
        <w:t>.07.2015</w:t>
      </w:r>
      <w:r>
        <w:rPr>
          <w:rFonts w:ascii="Times New Roman" w:eastAsiaTheme="minorHAnsi" w:hAnsi="Times New Roman"/>
          <w:bCs/>
          <w:lang w:eastAsia="en-US"/>
        </w:rPr>
        <w:t xml:space="preserve"> №</w:t>
      </w:r>
      <w:r w:rsidR="009754B2">
        <w:rPr>
          <w:rFonts w:ascii="Times New Roman" w:eastAsiaTheme="minorHAnsi" w:hAnsi="Times New Roman"/>
          <w:bCs/>
          <w:lang w:eastAsia="en-US"/>
        </w:rPr>
        <w:t xml:space="preserve"> 268</w:t>
      </w:r>
      <w:bookmarkStart w:id="0" w:name="_GoBack"/>
      <w:bookmarkEnd w:id="0"/>
    </w:p>
    <w:p w:rsidR="002D5D62" w:rsidRDefault="002D5D62" w:rsidP="00DF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DF1083">
        <w:rPr>
          <w:rFonts w:ascii="Times New Roman" w:eastAsiaTheme="minorHAnsi" w:hAnsi="Times New Roman"/>
          <w:b/>
          <w:bCs/>
          <w:lang w:eastAsia="en-US"/>
        </w:rPr>
        <w:t>ПОРЯДОК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DF1083">
        <w:rPr>
          <w:rFonts w:ascii="Times New Roman" w:eastAsiaTheme="minorHAnsi" w:hAnsi="Times New Roman"/>
          <w:b/>
          <w:bCs/>
          <w:lang w:eastAsia="en-US"/>
        </w:rPr>
        <w:t xml:space="preserve">ЗАКЛЮЧЕНИЯ ДОГОВОРА НА УСТАНОВКУ И ЭКСПЛУАТАЦИЮ </w:t>
      </w:r>
      <w:proofErr w:type="gramStart"/>
      <w:r w:rsidRPr="00DF1083">
        <w:rPr>
          <w:rFonts w:ascii="Times New Roman" w:eastAsiaTheme="minorHAnsi" w:hAnsi="Times New Roman"/>
          <w:b/>
          <w:bCs/>
          <w:lang w:eastAsia="en-US"/>
        </w:rPr>
        <w:t>РЕКЛАМНЫХ</w:t>
      </w:r>
      <w:proofErr w:type="gramEnd"/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DF1083">
        <w:rPr>
          <w:rFonts w:ascii="Times New Roman" w:eastAsiaTheme="minorHAnsi" w:hAnsi="Times New Roman"/>
          <w:b/>
          <w:bCs/>
          <w:lang w:eastAsia="en-US"/>
        </w:rPr>
        <w:t>КОНСТРУКЦИЙ НА ЗЕМЕЛЬНОМ УЧАСТКЕ, ЗДАНИИ ИЛИ ИНОМ НЕДВИЖИМОМ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proofErr w:type="gramStart"/>
      <w:r w:rsidRPr="00DF1083">
        <w:rPr>
          <w:rFonts w:ascii="Times New Roman" w:eastAsiaTheme="minorHAnsi" w:hAnsi="Times New Roman"/>
          <w:b/>
          <w:bCs/>
          <w:lang w:eastAsia="en-US"/>
        </w:rPr>
        <w:t>ИМУЩЕСТВЕ</w:t>
      </w:r>
      <w:proofErr w:type="gramEnd"/>
      <w:r w:rsidRPr="00DF1083">
        <w:rPr>
          <w:rFonts w:ascii="Times New Roman" w:eastAsiaTheme="minorHAnsi" w:hAnsi="Times New Roman"/>
          <w:b/>
          <w:bCs/>
          <w:lang w:eastAsia="en-US"/>
        </w:rPr>
        <w:t>, НАХОДЯЩЕМСЯ В МУНИЦИПАЛЬНОЙ СОБСТВЕННОСТИ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DF1083">
        <w:rPr>
          <w:rFonts w:ascii="Times New Roman" w:eastAsiaTheme="minorHAnsi" w:hAnsi="Times New Roman"/>
          <w:b/>
          <w:bCs/>
          <w:lang w:eastAsia="en-US"/>
        </w:rPr>
        <w:t xml:space="preserve">МУНИЦИПАЛЬНОГО ОБРАЗОВАНИЯ </w:t>
      </w:r>
      <w:r w:rsidR="002D5D62">
        <w:rPr>
          <w:rFonts w:ascii="Times New Roman" w:eastAsiaTheme="minorHAnsi" w:hAnsi="Times New Roman"/>
          <w:b/>
          <w:bCs/>
          <w:lang w:eastAsia="en-US"/>
        </w:rPr>
        <w:t>КРИВОШЕИНСКИЙ РАЙОН</w:t>
      </w:r>
      <w:r w:rsidRPr="00DF1083">
        <w:rPr>
          <w:rFonts w:ascii="Times New Roman" w:eastAsiaTheme="minorHAnsi" w:hAnsi="Times New Roman"/>
          <w:b/>
          <w:bCs/>
          <w:lang w:eastAsia="en-US"/>
        </w:rPr>
        <w:t>, А ТАКЖЕ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DF1083">
        <w:rPr>
          <w:rFonts w:ascii="Times New Roman" w:eastAsiaTheme="minorHAnsi" w:hAnsi="Times New Roman"/>
          <w:b/>
          <w:bCs/>
          <w:lang w:eastAsia="en-US"/>
        </w:rPr>
        <w:t>НА ЗЕМЕЛЬНЫХ УЧАСТКАХ, ГОСУДАРСТВЕННАЯ СОБСТВЕННОСТЬ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DF1083">
        <w:rPr>
          <w:rFonts w:ascii="Times New Roman" w:eastAsiaTheme="minorHAnsi" w:hAnsi="Times New Roman"/>
          <w:b/>
          <w:bCs/>
          <w:lang w:eastAsia="en-US"/>
        </w:rPr>
        <w:t>НА КОТОРЫЕ НЕ РАЗГРАНИЧЕНА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1. </w:t>
      </w:r>
      <w:proofErr w:type="gramStart"/>
      <w:r w:rsidRPr="00DF1083">
        <w:rPr>
          <w:rFonts w:ascii="Times New Roman" w:eastAsiaTheme="minorHAnsi" w:hAnsi="Times New Roman"/>
          <w:lang w:eastAsia="en-US"/>
        </w:rPr>
        <w:t xml:space="preserve">Договор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</w:t>
      </w:r>
      <w:r w:rsidR="002D5D62">
        <w:rPr>
          <w:rFonts w:ascii="Times New Roman" w:eastAsiaTheme="minorHAnsi" w:hAnsi="Times New Roman"/>
          <w:lang w:eastAsia="en-US"/>
        </w:rPr>
        <w:t>Кривошеинский</w:t>
      </w:r>
      <w:r w:rsidRPr="00DF1083">
        <w:rPr>
          <w:rFonts w:ascii="Times New Roman" w:eastAsiaTheme="minorHAnsi" w:hAnsi="Times New Roman"/>
          <w:lang w:eastAsia="en-US"/>
        </w:rPr>
        <w:t xml:space="preserve"> район, а также на земельных участках, государственная собственность на которые не разграничена (далее - Договор), заключается между владельцем рекламной конструкции (далее -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) и муниципальным образованием </w:t>
      </w:r>
      <w:r w:rsidR="002D5D62">
        <w:rPr>
          <w:rFonts w:ascii="Times New Roman" w:eastAsiaTheme="minorHAnsi" w:hAnsi="Times New Roman"/>
          <w:lang w:eastAsia="en-US"/>
        </w:rPr>
        <w:t>Кривошеинский</w:t>
      </w:r>
      <w:r w:rsidR="002D5D62" w:rsidRPr="00DF1083">
        <w:rPr>
          <w:rFonts w:ascii="Times New Roman" w:eastAsiaTheme="minorHAnsi" w:hAnsi="Times New Roman"/>
          <w:lang w:eastAsia="en-US"/>
        </w:rPr>
        <w:t xml:space="preserve"> район</w:t>
      </w:r>
      <w:r w:rsidRPr="00DF1083">
        <w:rPr>
          <w:rFonts w:ascii="Times New Roman" w:eastAsiaTheme="minorHAnsi" w:hAnsi="Times New Roman"/>
          <w:lang w:eastAsia="en-US"/>
        </w:rPr>
        <w:t xml:space="preserve">, от имени и в интересах которого выступает Администрация </w:t>
      </w:r>
      <w:r w:rsidR="002D5D62">
        <w:rPr>
          <w:rFonts w:ascii="Times New Roman" w:eastAsiaTheme="minorHAnsi" w:hAnsi="Times New Roman"/>
          <w:lang w:eastAsia="en-US"/>
        </w:rPr>
        <w:t>Кривошеинск</w:t>
      </w:r>
      <w:r w:rsidR="002D5D62">
        <w:rPr>
          <w:rFonts w:ascii="Times New Roman" w:eastAsiaTheme="minorHAnsi" w:hAnsi="Times New Roman"/>
          <w:lang w:eastAsia="en-US"/>
        </w:rPr>
        <w:t>ого</w:t>
      </w:r>
      <w:r w:rsidR="002D5D62" w:rsidRPr="00DF1083">
        <w:rPr>
          <w:rFonts w:ascii="Times New Roman" w:eastAsiaTheme="minorHAnsi" w:hAnsi="Times New Roman"/>
          <w:lang w:eastAsia="en-US"/>
        </w:rPr>
        <w:t xml:space="preserve"> район</w:t>
      </w:r>
      <w:r w:rsidR="002D5D62">
        <w:rPr>
          <w:rFonts w:ascii="Times New Roman" w:eastAsiaTheme="minorHAnsi" w:hAnsi="Times New Roman"/>
          <w:lang w:eastAsia="en-US"/>
        </w:rPr>
        <w:t>а</w:t>
      </w:r>
      <w:r w:rsidR="002D5D62" w:rsidRPr="00DF1083">
        <w:rPr>
          <w:rFonts w:ascii="Times New Roman" w:eastAsiaTheme="minorHAnsi" w:hAnsi="Times New Roman"/>
          <w:lang w:eastAsia="en-US"/>
        </w:rPr>
        <w:t xml:space="preserve"> </w:t>
      </w:r>
      <w:r w:rsidRPr="00DF1083">
        <w:rPr>
          <w:rFonts w:ascii="Times New Roman" w:eastAsiaTheme="minorHAnsi" w:hAnsi="Times New Roman"/>
          <w:lang w:eastAsia="en-US"/>
        </w:rPr>
        <w:t>(далее - Администрация).</w:t>
      </w:r>
      <w:proofErr w:type="gramEnd"/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2. Заключение </w:t>
      </w:r>
      <w:hyperlink w:anchor="Par31" w:history="1">
        <w:r w:rsidRPr="002D5D62">
          <w:rPr>
            <w:rFonts w:ascii="Times New Roman" w:eastAsiaTheme="minorHAnsi" w:hAnsi="Times New Roman"/>
            <w:lang w:eastAsia="en-US"/>
          </w:rPr>
          <w:t>Договора</w:t>
        </w:r>
      </w:hyperlink>
      <w:r w:rsidRPr="002D5D62">
        <w:rPr>
          <w:rFonts w:ascii="Times New Roman" w:eastAsiaTheme="minorHAnsi" w:hAnsi="Times New Roman"/>
          <w:lang w:eastAsia="en-US"/>
        </w:rPr>
        <w:t xml:space="preserve"> осуществляется на основании протокола о результатах аукциона, проводимого в соответствии с </w:t>
      </w:r>
      <w:hyperlink r:id="rId14" w:history="1">
        <w:r w:rsidRPr="002D5D62">
          <w:rPr>
            <w:rFonts w:ascii="Times New Roman" w:eastAsiaTheme="minorHAnsi" w:hAnsi="Times New Roman"/>
            <w:lang w:eastAsia="en-US"/>
          </w:rPr>
          <w:t>постановлением</w:t>
        </w:r>
      </w:hyperlink>
      <w:r w:rsidRPr="00DF1083">
        <w:rPr>
          <w:rFonts w:ascii="Times New Roman" w:eastAsiaTheme="minorHAnsi" w:hAnsi="Times New Roman"/>
          <w:lang w:eastAsia="en-US"/>
        </w:rPr>
        <w:t xml:space="preserve"> Администрации Томского района от 03.0</w:t>
      </w:r>
      <w:r w:rsidR="002D5D62">
        <w:rPr>
          <w:rFonts w:ascii="Times New Roman" w:eastAsiaTheme="minorHAnsi" w:hAnsi="Times New Roman"/>
          <w:lang w:eastAsia="en-US"/>
        </w:rPr>
        <w:t>7.2015 N26</w:t>
      </w:r>
      <w:r w:rsidR="00736873">
        <w:rPr>
          <w:rFonts w:ascii="Times New Roman" w:eastAsiaTheme="minorHAnsi" w:hAnsi="Times New Roman"/>
          <w:lang w:eastAsia="en-US"/>
        </w:rPr>
        <w:t>7</w:t>
      </w:r>
      <w:r w:rsidRPr="00DF1083">
        <w:rPr>
          <w:rFonts w:ascii="Times New Roman" w:eastAsiaTheme="minorHAnsi" w:hAnsi="Times New Roman"/>
          <w:lang w:eastAsia="en-US"/>
        </w:rPr>
        <w:t xml:space="preserve"> по форме согласно приложению 1 к настоящему Порядку.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3. Порядок заключения Договора: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3.1. В течение десяти календарных дней после проведения аукциона на установку и эксплуатацию рекламных конструкций Администрация направляет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Рекламораспространителю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- победителю аукциона проект Договора для его подписания.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3.2. Срок подписания проекта Договора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Рекламораспространителем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не должен превышать десяти календарных дней.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3.3. По истечении указанного срока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направляет подписанный со своей стороны Договор в Администрацию для его подписания, в противном случае Администрация имеет право отказаться от заключения Договора с </w:t>
      </w:r>
      <w:proofErr w:type="gramStart"/>
      <w:r w:rsidRPr="00DF1083">
        <w:rPr>
          <w:rFonts w:ascii="Times New Roman" w:eastAsiaTheme="minorHAnsi" w:hAnsi="Times New Roman"/>
          <w:lang w:eastAsia="en-US"/>
        </w:rPr>
        <w:t>указанным</w:t>
      </w:r>
      <w:proofErr w:type="gramEnd"/>
      <w:r w:rsidRPr="00DF1083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Рекламораспространителем</w:t>
      </w:r>
      <w:proofErr w:type="spellEnd"/>
      <w:r w:rsidRPr="00DF1083">
        <w:rPr>
          <w:rFonts w:ascii="Times New Roman" w:eastAsiaTheme="minorHAnsi" w:hAnsi="Times New Roman"/>
          <w:lang w:eastAsia="en-US"/>
        </w:rPr>
        <w:t>. Общий срок заключения договора не должен превышать 30 календарных дней.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4.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должен производить оплату в соответствии с условиями Договора.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5. После заключения Договора, в целях получения разрешения на установку и эксплуатацию рекламных конструкций, заявитель -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оплачивает государственную пошлину в соответствии с действующим законодательством за выдачу разрешения на установку и эксплуатацию рекламной конструкции по </w:t>
      </w:r>
      <w:hyperlink w:anchor="Par173" w:history="1">
        <w:r w:rsidRPr="002D5D62">
          <w:rPr>
            <w:rFonts w:ascii="Times New Roman" w:eastAsiaTheme="minorHAnsi" w:hAnsi="Times New Roman"/>
            <w:lang w:eastAsia="en-US"/>
          </w:rPr>
          <w:t>реквизитам</w:t>
        </w:r>
      </w:hyperlink>
      <w:r w:rsidRPr="002D5D62">
        <w:rPr>
          <w:rFonts w:ascii="Times New Roman" w:eastAsiaTheme="minorHAnsi" w:hAnsi="Times New Roman"/>
          <w:lang w:eastAsia="en-US"/>
        </w:rPr>
        <w:t>,</w:t>
      </w:r>
      <w:r w:rsidRPr="00DF1083">
        <w:rPr>
          <w:rFonts w:ascii="Times New Roman" w:eastAsiaTheme="minorHAnsi" w:hAnsi="Times New Roman"/>
          <w:lang w:eastAsia="en-US"/>
        </w:rPr>
        <w:t xml:space="preserve"> указанным в приложении 2 к настоящему Порядку.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6. Договор заключается на срок не более </w:t>
      </w:r>
      <w:r w:rsidR="005D45A0">
        <w:rPr>
          <w:rFonts w:ascii="Times New Roman" w:eastAsiaTheme="minorHAnsi" w:hAnsi="Times New Roman"/>
          <w:lang w:eastAsia="en-US"/>
        </w:rPr>
        <w:t>5</w:t>
      </w:r>
      <w:r w:rsidRPr="00DF1083">
        <w:rPr>
          <w:rFonts w:ascii="Times New Roman" w:eastAsiaTheme="minorHAnsi" w:hAnsi="Times New Roman"/>
          <w:lang w:eastAsia="en-US"/>
        </w:rPr>
        <w:t xml:space="preserve"> лет.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7. После заключения договора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в установленном порядке обращается в уполномоченный орган Администрации </w:t>
      </w:r>
      <w:r w:rsidR="002D5D62">
        <w:rPr>
          <w:rFonts w:ascii="Times New Roman" w:eastAsiaTheme="minorHAnsi" w:hAnsi="Times New Roman"/>
          <w:lang w:eastAsia="en-US"/>
        </w:rPr>
        <w:t>Кривошеинск</w:t>
      </w:r>
      <w:r w:rsidR="002D5D62">
        <w:rPr>
          <w:rFonts w:ascii="Times New Roman" w:eastAsiaTheme="minorHAnsi" w:hAnsi="Times New Roman"/>
          <w:lang w:eastAsia="en-US"/>
        </w:rPr>
        <w:t>ого</w:t>
      </w:r>
      <w:r w:rsidR="002D5D62" w:rsidRPr="00DF1083">
        <w:rPr>
          <w:rFonts w:ascii="Times New Roman" w:eastAsiaTheme="minorHAnsi" w:hAnsi="Times New Roman"/>
          <w:lang w:eastAsia="en-US"/>
        </w:rPr>
        <w:t xml:space="preserve"> район</w:t>
      </w:r>
      <w:r w:rsidR="002D5D62">
        <w:rPr>
          <w:rFonts w:ascii="Times New Roman" w:eastAsiaTheme="minorHAnsi" w:hAnsi="Times New Roman"/>
          <w:lang w:eastAsia="en-US"/>
        </w:rPr>
        <w:t>а</w:t>
      </w:r>
      <w:r w:rsidR="002D5D62" w:rsidRPr="00DF1083">
        <w:rPr>
          <w:rFonts w:ascii="Times New Roman" w:eastAsiaTheme="minorHAnsi" w:hAnsi="Times New Roman"/>
          <w:lang w:eastAsia="en-US"/>
        </w:rPr>
        <w:t xml:space="preserve"> </w:t>
      </w:r>
      <w:r w:rsidRPr="00DF1083">
        <w:rPr>
          <w:rFonts w:ascii="Times New Roman" w:eastAsiaTheme="minorHAnsi" w:hAnsi="Times New Roman"/>
          <w:lang w:eastAsia="en-US"/>
        </w:rPr>
        <w:t>с заявлением о выдаче разрешения на установку рекламной конструкции.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736873" w:rsidRDefault="0073687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736873" w:rsidRDefault="0073687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736873" w:rsidRDefault="0073687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736873" w:rsidRDefault="0073687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736873" w:rsidRDefault="0073687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736873" w:rsidRDefault="0073687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736873" w:rsidRDefault="0073687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736873" w:rsidRDefault="0073687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736873" w:rsidRDefault="0073687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736873" w:rsidRDefault="0073687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736873" w:rsidRDefault="0073687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736873" w:rsidRDefault="0073687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736873" w:rsidRDefault="0073687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5D45A0" w:rsidRDefault="005D45A0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5D45A0" w:rsidRPr="00DF1083" w:rsidRDefault="005D45A0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Приложение 1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к порядку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заключения договора на установку рекламных конструкций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на земельном участке, здании или ином недвижимом имуществе,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DF1083">
        <w:rPr>
          <w:rFonts w:ascii="Times New Roman" w:eastAsiaTheme="minorHAnsi" w:hAnsi="Times New Roman"/>
          <w:lang w:eastAsia="en-US"/>
        </w:rPr>
        <w:t>находящемся</w:t>
      </w:r>
      <w:proofErr w:type="gramEnd"/>
      <w:r w:rsidRPr="00DF1083">
        <w:rPr>
          <w:rFonts w:ascii="Times New Roman" w:eastAsiaTheme="minorHAnsi" w:hAnsi="Times New Roman"/>
          <w:lang w:eastAsia="en-US"/>
        </w:rPr>
        <w:t xml:space="preserve"> в муниципальной собственности муниципального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образования </w:t>
      </w:r>
      <w:r w:rsidR="00736873">
        <w:rPr>
          <w:rFonts w:ascii="Times New Roman" w:eastAsiaTheme="minorHAnsi" w:hAnsi="Times New Roman"/>
          <w:lang w:eastAsia="en-US"/>
        </w:rPr>
        <w:t>Кривошеинский</w:t>
      </w:r>
      <w:r w:rsidR="00736873" w:rsidRPr="00DF1083">
        <w:rPr>
          <w:rFonts w:ascii="Times New Roman" w:eastAsiaTheme="minorHAnsi" w:hAnsi="Times New Roman"/>
          <w:lang w:eastAsia="en-US"/>
        </w:rPr>
        <w:t xml:space="preserve"> район</w:t>
      </w:r>
      <w:r w:rsidRPr="00DF1083">
        <w:rPr>
          <w:rFonts w:ascii="Times New Roman" w:eastAsiaTheme="minorHAnsi" w:hAnsi="Times New Roman"/>
          <w:lang w:eastAsia="en-US"/>
        </w:rPr>
        <w:t>, а также на земельных участках,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государственная </w:t>
      </w:r>
      <w:proofErr w:type="gramStart"/>
      <w:r w:rsidRPr="00DF1083">
        <w:rPr>
          <w:rFonts w:ascii="Times New Roman" w:eastAsiaTheme="minorHAnsi" w:hAnsi="Times New Roman"/>
          <w:lang w:eastAsia="en-US"/>
        </w:rPr>
        <w:t>собственность</w:t>
      </w:r>
      <w:proofErr w:type="gramEnd"/>
      <w:r w:rsidRPr="00DF1083">
        <w:rPr>
          <w:rFonts w:ascii="Times New Roman" w:eastAsiaTheme="minorHAnsi" w:hAnsi="Times New Roman"/>
          <w:lang w:eastAsia="en-US"/>
        </w:rPr>
        <w:t xml:space="preserve"> на которые не разграничена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bookmarkStart w:id="1" w:name="Par31"/>
      <w:bookmarkEnd w:id="1"/>
      <w:r w:rsidRPr="00DF1083">
        <w:rPr>
          <w:rFonts w:ascii="Times New Roman" w:eastAsiaTheme="minorHAnsi" w:hAnsi="Times New Roman"/>
          <w:lang w:eastAsia="en-US"/>
        </w:rPr>
        <w:t>ДОГОВОР N _____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НА УСТАНОВКУ И ЭКСПЛУАТАЦИЮ РЕКЛАМНЫХ КОНСТРУКЦИЙ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736873" w:rsidP="00DF1083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с</w:t>
      </w:r>
      <w:proofErr w:type="gramStart"/>
      <w:r>
        <w:rPr>
          <w:rFonts w:ascii="Times New Roman" w:hAnsi="Times New Roman" w:cs="Times New Roman"/>
          <w:sz w:val="22"/>
          <w:szCs w:val="22"/>
        </w:rPr>
        <w:t>.К</w:t>
      </w:r>
      <w:proofErr w:type="gramEnd"/>
      <w:r>
        <w:rPr>
          <w:rFonts w:ascii="Times New Roman" w:hAnsi="Times New Roman" w:cs="Times New Roman"/>
          <w:sz w:val="22"/>
          <w:szCs w:val="22"/>
        </w:rPr>
        <w:t>ривошеино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DF1083" w:rsidRPr="00DF1083">
        <w:rPr>
          <w:rFonts w:ascii="Times New Roman" w:hAnsi="Times New Roman" w:cs="Times New Roman"/>
          <w:sz w:val="22"/>
          <w:szCs w:val="22"/>
        </w:rPr>
        <w:t xml:space="preserve">                                       от "__" ____________ 20__ г.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proofErr w:type="gramStart"/>
      <w:r w:rsidRPr="00DF1083">
        <w:rPr>
          <w:rFonts w:ascii="Times New Roman" w:eastAsiaTheme="minorHAnsi" w:hAnsi="Times New Roman"/>
          <w:lang w:eastAsia="en-US"/>
        </w:rPr>
        <w:t xml:space="preserve">Муниципальное образование </w:t>
      </w:r>
      <w:r w:rsidR="00736873">
        <w:rPr>
          <w:rFonts w:ascii="Times New Roman" w:eastAsiaTheme="minorHAnsi" w:hAnsi="Times New Roman"/>
          <w:lang w:eastAsia="en-US"/>
        </w:rPr>
        <w:t>Кривошеинский</w:t>
      </w:r>
      <w:r w:rsidR="00736873" w:rsidRPr="00DF1083">
        <w:rPr>
          <w:rFonts w:ascii="Times New Roman" w:eastAsiaTheme="minorHAnsi" w:hAnsi="Times New Roman"/>
          <w:lang w:eastAsia="en-US"/>
        </w:rPr>
        <w:t xml:space="preserve"> район</w:t>
      </w:r>
      <w:r w:rsidRPr="00DF1083">
        <w:rPr>
          <w:rFonts w:ascii="Times New Roman" w:eastAsiaTheme="minorHAnsi" w:hAnsi="Times New Roman"/>
          <w:lang w:eastAsia="en-US"/>
        </w:rPr>
        <w:t>, от имени и в интересах ко</w:t>
      </w:r>
      <w:r w:rsidR="00736873">
        <w:rPr>
          <w:rFonts w:ascii="Times New Roman" w:eastAsiaTheme="minorHAnsi" w:hAnsi="Times New Roman"/>
          <w:lang w:eastAsia="en-US"/>
        </w:rPr>
        <w:t>торого выступает Администрация Кривошеинского</w:t>
      </w:r>
      <w:r w:rsidRPr="00DF1083">
        <w:rPr>
          <w:rFonts w:ascii="Times New Roman" w:eastAsiaTheme="minorHAnsi" w:hAnsi="Times New Roman"/>
          <w:lang w:eastAsia="en-US"/>
        </w:rPr>
        <w:t xml:space="preserve"> района (далее - Администрация), в лице </w:t>
      </w:r>
      <w:r w:rsidR="005D45A0">
        <w:rPr>
          <w:rFonts w:ascii="Times New Roman" w:eastAsiaTheme="minorHAnsi" w:hAnsi="Times New Roman"/>
          <w:lang w:eastAsia="en-US"/>
        </w:rPr>
        <w:t>Главы Кривошеинского района (Главы Администрации)</w:t>
      </w:r>
      <w:r w:rsidR="0063482F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="0063482F" w:rsidRPr="0063482F">
        <w:rPr>
          <w:rFonts w:ascii="Times New Roman" w:hAnsi="Times New Roman"/>
          <w:color w:val="000000"/>
        </w:rPr>
        <w:t>Разумникова</w:t>
      </w:r>
      <w:proofErr w:type="spellEnd"/>
      <w:r w:rsidR="0063482F" w:rsidRPr="0063482F">
        <w:rPr>
          <w:rFonts w:ascii="Times New Roman" w:hAnsi="Times New Roman"/>
          <w:color w:val="000000"/>
        </w:rPr>
        <w:t xml:space="preserve"> Александра Васильевича</w:t>
      </w:r>
      <w:r w:rsidRPr="00DF1083">
        <w:rPr>
          <w:rFonts w:ascii="Times New Roman" w:eastAsiaTheme="minorHAnsi" w:hAnsi="Times New Roman"/>
          <w:lang w:eastAsia="en-US"/>
        </w:rPr>
        <w:t xml:space="preserve">, действующего на основании </w:t>
      </w:r>
      <w:hyperlink r:id="rId15" w:history="1">
        <w:r w:rsidRPr="00736873">
          <w:rPr>
            <w:rFonts w:ascii="Times New Roman" w:eastAsiaTheme="minorHAnsi" w:hAnsi="Times New Roman"/>
            <w:lang w:eastAsia="en-US"/>
          </w:rPr>
          <w:t>Устава</w:t>
        </w:r>
      </w:hyperlink>
      <w:r w:rsidRPr="00DF1083">
        <w:rPr>
          <w:rFonts w:ascii="Times New Roman" w:eastAsiaTheme="minorHAnsi" w:hAnsi="Times New Roman"/>
          <w:lang w:eastAsia="en-US"/>
        </w:rPr>
        <w:t xml:space="preserve"> муниципального образования </w:t>
      </w:r>
      <w:r w:rsidR="00736873">
        <w:rPr>
          <w:rFonts w:ascii="Times New Roman" w:eastAsiaTheme="minorHAnsi" w:hAnsi="Times New Roman"/>
          <w:lang w:eastAsia="en-US"/>
        </w:rPr>
        <w:t>Кривошеинский</w:t>
      </w:r>
      <w:r w:rsidR="00736873" w:rsidRPr="00DF1083">
        <w:rPr>
          <w:rFonts w:ascii="Times New Roman" w:eastAsiaTheme="minorHAnsi" w:hAnsi="Times New Roman"/>
          <w:lang w:eastAsia="en-US"/>
        </w:rPr>
        <w:t xml:space="preserve"> район</w:t>
      </w:r>
      <w:r w:rsidRPr="00DF1083">
        <w:rPr>
          <w:rFonts w:ascii="Times New Roman" w:eastAsiaTheme="minorHAnsi" w:hAnsi="Times New Roman"/>
          <w:lang w:eastAsia="en-US"/>
        </w:rPr>
        <w:t>, с одной стороны, и ____________________________________________________________</w:t>
      </w:r>
      <w:r w:rsidR="005D45A0">
        <w:rPr>
          <w:rFonts w:ascii="Times New Roman" w:eastAsiaTheme="minorHAnsi" w:hAnsi="Times New Roman"/>
          <w:u w:val="single"/>
          <w:lang w:eastAsia="en-US"/>
        </w:rPr>
        <w:tab/>
      </w:r>
      <w:r w:rsidR="005D45A0">
        <w:rPr>
          <w:rFonts w:ascii="Times New Roman" w:eastAsiaTheme="minorHAnsi" w:hAnsi="Times New Roman"/>
          <w:u w:val="single"/>
          <w:lang w:eastAsia="en-US"/>
        </w:rPr>
        <w:tab/>
      </w:r>
      <w:r w:rsidR="005D45A0">
        <w:rPr>
          <w:rFonts w:ascii="Times New Roman" w:eastAsiaTheme="minorHAnsi" w:hAnsi="Times New Roman"/>
          <w:u w:val="single"/>
          <w:lang w:eastAsia="en-US"/>
        </w:rPr>
        <w:tab/>
      </w:r>
      <w:r w:rsidRPr="00DF1083">
        <w:rPr>
          <w:rFonts w:ascii="Times New Roman" w:eastAsiaTheme="minorHAnsi" w:hAnsi="Times New Roman"/>
          <w:lang w:eastAsia="en-US"/>
        </w:rPr>
        <w:t xml:space="preserve"> в лице _____________________________________________________________________ (далее - "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>"), действующего на основании ___________________, с другой стороны, заключили настоящий Договор на следующих условиях:</w:t>
      </w:r>
      <w:proofErr w:type="gramEnd"/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1. ОБЩИЕ ПОЛОЖЕНИЯ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bookmarkStart w:id="2" w:name="Par41"/>
      <w:bookmarkEnd w:id="2"/>
      <w:r w:rsidRPr="003B7AF8">
        <w:rPr>
          <w:rFonts w:ascii="Times New Roman" w:eastAsiaTheme="minorHAnsi" w:hAnsi="Times New Roman"/>
          <w:lang w:eastAsia="en-US"/>
        </w:rPr>
        <w:t xml:space="preserve">1.1. </w:t>
      </w:r>
      <w:proofErr w:type="gramStart"/>
      <w:r w:rsidRPr="003B7AF8">
        <w:rPr>
          <w:rFonts w:ascii="Times New Roman" w:eastAsiaTheme="minorHAnsi" w:hAnsi="Times New Roman"/>
          <w:lang w:eastAsia="en-US"/>
        </w:rPr>
        <w:t xml:space="preserve">При заключении настоящего Договора стороны руководствуются Гражданским </w:t>
      </w:r>
      <w:hyperlink r:id="rId16" w:history="1">
        <w:r w:rsidRPr="003B7AF8">
          <w:rPr>
            <w:rFonts w:ascii="Times New Roman" w:eastAsiaTheme="minorHAnsi" w:hAnsi="Times New Roman"/>
            <w:lang w:eastAsia="en-US"/>
          </w:rPr>
          <w:t>кодексом</w:t>
        </w:r>
      </w:hyperlink>
      <w:r w:rsidRPr="003B7AF8">
        <w:rPr>
          <w:rFonts w:ascii="Times New Roman" w:eastAsiaTheme="minorHAnsi" w:hAnsi="Times New Roman"/>
          <w:lang w:eastAsia="en-US"/>
        </w:rPr>
        <w:t xml:space="preserve"> Российской Федерации, Федеральным </w:t>
      </w:r>
      <w:hyperlink r:id="rId17" w:history="1">
        <w:r w:rsidRPr="003B7AF8">
          <w:rPr>
            <w:rFonts w:ascii="Times New Roman" w:eastAsiaTheme="minorHAnsi" w:hAnsi="Times New Roman"/>
            <w:lang w:eastAsia="en-US"/>
          </w:rPr>
          <w:t>законом</w:t>
        </w:r>
      </w:hyperlink>
      <w:r w:rsidRPr="003B7AF8">
        <w:rPr>
          <w:rFonts w:ascii="Times New Roman" w:eastAsiaTheme="minorHAnsi" w:hAnsi="Times New Roman"/>
          <w:lang w:eastAsia="en-US"/>
        </w:rPr>
        <w:t xml:space="preserve"> от 13.03.2006 N 38-ФЗ "О рекламе", Федеральным </w:t>
      </w:r>
      <w:hyperlink r:id="rId18" w:history="1">
        <w:r w:rsidRPr="003B7AF8">
          <w:rPr>
            <w:rFonts w:ascii="Times New Roman" w:eastAsiaTheme="minorHAnsi" w:hAnsi="Times New Roman"/>
            <w:lang w:eastAsia="en-US"/>
          </w:rPr>
          <w:t>законом</w:t>
        </w:r>
      </w:hyperlink>
      <w:r w:rsidRPr="003B7AF8">
        <w:rPr>
          <w:rFonts w:ascii="Times New Roman" w:eastAsiaTheme="minorHAnsi" w:hAnsi="Times New Roman"/>
          <w:lang w:eastAsia="en-US"/>
        </w:rPr>
        <w:t xml:space="preserve"> от 06.10.2003 N 131-ФЗ "Об общих принципах организации местного самоуправления в Российской Федерации", Протоколом о результатах проведения открытого </w:t>
      </w:r>
      <w:r w:rsidRPr="00DF1083">
        <w:rPr>
          <w:rFonts w:ascii="Times New Roman" w:eastAsiaTheme="minorHAnsi" w:hAnsi="Times New Roman"/>
          <w:lang w:eastAsia="en-US"/>
        </w:rPr>
        <w:t>аукциона по продаже права на заключение договора на установку и эксплуатацию рекламной конструкции на земельном участке, находящемся в распоряжении и в пределах</w:t>
      </w:r>
      <w:proofErr w:type="gramEnd"/>
      <w:r w:rsidRPr="00DF1083">
        <w:rPr>
          <w:rFonts w:ascii="Times New Roman" w:eastAsiaTheme="minorHAnsi" w:hAnsi="Times New Roman"/>
          <w:lang w:eastAsia="en-US"/>
        </w:rPr>
        <w:t xml:space="preserve"> границ муниципального образования </w:t>
      </w:r>
      <w:r w:rsidR="003B7AF8">
        <w:rPr>
          <w:rFonts w:ascii="Times New Roman" w:eastAsiaTheme="minorHAnsi" w:hAnsi="Times New Roman"/>
          <w:lang w:eastAsia="en-US"/>
        </w:rPr>
        <w:t>Кривошеинский</w:t>
      </w:r>
      <w:r w:rsidR="003B7AF8" w:rsidRPr="00DF1083">
        <w:rPr>
          <w:rFonts w:ascii="Times New Roman" w:eastAsiaTheme="minorHAnsi" w:hAnsi="Times New Roman"/>
          <w:lang w:eastAsia="en-US"/>
        </w:rPr>
        <w:t xml:space="preserve"> район</w:t>
      </w:r>
      <w:r w:rsidRPr="00DF1083">
        <w:rPr>
          <w:rFonts w:ascii="Times New Roman" w:eastAsiaTheme="minorHAnsi" w:hAnsi="Times New Roman"/>
          <w:lang w:eastAsia="en-US"/>
        </w:rPr>
        <w:t>, N _________ от "__" _____________ 20__ г.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2. ПРЕДМЕТ ДОГОВОРА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2.1. Администрация предоставляет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Рекламораспространителю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за плату право на установку и эксплуатацию в порядке и на условиях, определяемых настоящим Договором, рекламной конструкции, принадлежащей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Рекламораспространителю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на праве собственности.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2.2. Рекламная конструкция устанавливается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Рекламораспространителем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по адресному ориентиру: _________________________________________________________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2.3. Рекламная конструкция используется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Рекламораспространителем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для распространения коммерческой и социальной рекламы.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3. СРОК ДЕЙСТВИЯ ДОГОВОРА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3.1. Срок действия настоящего договора устанавливается </w:t>
      </w:r>
      <w:proofErr w:type="gramStart"/>
      <w:r w:rsidRPr="00DF1083">
        <w:rPr>
          <w:rFonts w:ascii="Times New Roman" w:eastAsiaTheme="minorHAnsi" w:hAnsi="Times New Roman"/>
          <w:lang w:eastAsia="en-US"/>
        </w:rPr>
        <w:t>с</w:t>
      </w:r>
      <w:proofErr w:type="gramEnd"/>
      <w:r w:rsidRPr="00DF1083">
        <w:rPr>
          <w:rFonts w:ascii="Times New Roman" w:eastAsiaTheme="minorHAnsi" w:hAnsi="Times New Roman"/>
          <w:lang w:eastAsia="en-US"/>
        </w:rPr>
        <w:t xml:space="preserve"> ________ по ________.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3.2. Окончание срока действия настоящего Договора влечет за собой прекращение обязатель</w:t>
      </w:r>
      <w:proofErr w:type="gramStart"/>
      <w:r w:rsidRPr="00DF1083">
        <w:rPr>
          <w:rFonts w:ascii="Times New Roman" w:eastAsiaTheme="minorHAnsi" w:hAnsi="Times New Roman"/>
          <w:lang w:eastAsia="en-US"/>
        </w:rPr>
        <w:t>ств ст</w:t>
      </w:r>
      <w:proofErr w:type="gramEnd"/>
      <w:r w:rsidRPr="00DF1083">
        <w:rPr>
          <w:rFonts w:ascii="Times New Roman" w:eastAsiaTheme="minorHAnsi" w:hAnsi="Times New Roman"/>
          <w:lang w:eastAsia="en-US"/>
        </w:rPr>
        <w:t>орон, но не освобождает Стороны договора от ответственности за его нарушения, если таковые имели место при исполнении условий настоящего Договора.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lang w:eastAsia="en-US"/>
        </w:rPr>
      </w:pPr>
      <w:bookmarkStart w:id="3" w:name="Par54"/>
      <w:bookmarkEnd w:id="3"/>
      <w:r w:rsidRPr="00DF1083">
        <w:rPr>
          <w:rFonts w:ascii="Times New Roman" w:eastAsiaTheme="minorHAnsi" w:hAnsi="Times New Roman"/>
          <w:lang w:eastAsia="en-US"/>
        </w:rPr>
        <w:t>4. РАЗМЕР И УСЛОВИЯ ВНЕСЕНИЯ ПЛАТЫ ПО НАСТОЯЩЕМУ ДОГОВОРУ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4.1. </w:t>
      </w:r>
      <w:proofErr w:type="gramStart"/>
      <w:r w:rsidRPr="00DF1083">
        <w:rPr>
          <w:rFonts w:ascii="Times New Roman" w:eastAsiaTheme="minorHAnsi" w:hAnsi="Times New Roman"/>
          <w:lang w:eastAsia="en-US"/>
        </w:rPr>
        <w:t xml:space="preserve">Размер платы устанавливается на срок действия настоящего Договора по стоимости приобретенного права на заключение договора на установку и эксплуатацию рекламной конструкции на земельном участке, находящемся в распоряжении и в пределах границ муниципального образования </w:t>
      </w:r>
      <w:r w:rsidR="00406E21">
        <w:rPr>
          <w:rFonts w:ascii="Times New Roman" w:eastAsiaTheme="minorHAnsi" w:hAnsi="Times New Roman"/>
          <w:lang w:eastAsia="en-US"/>
        </w:rPr>
        <w:t>Кривошеинский</w:t>
      </w:r>
      <w:r w:rsidR="00406E21" w:rsidRPr="00DF1083">
        <w:rPr>
          <w:rFonts w:ascii="Times New Roman" w:eastAsiaTheme="minorHAnsi" w:hAnsi="Times New Roman"/>
          <w:lang w:eastAsia="en-US"/>
        </w:rPr>
        <w:t xml:space="preserve"> район</w:t>
      </w:r>
      <w:r w:rsidRPr="00DF1083">
        <w:rPr>
          <w:rFonts w:ascii="Times New Roman" w:eastAsiaTheme="minorHAnsi" w:hAnsi="Times New Roman"/>
          <w:lang w:eastAsia="en-US"/>
        </w:rPr>
        <w:t xml:space="preserve"> в соответствии с Протоколом о результатах проведения открытого аукциона по продаже права на заключение договора на эксплуатацию рекламной конструкции на земельном участке, находящемся в распоряжении</w:t>
      </w:r>
      <w:proofErr w:type="gramEnd"/>
      <w:r w:rsidRPr="00DF1083">
        <w:rPr>
          <w:rFonts w:ascii="Times New Roman" w:eastAsiaTheme="minorHAnsi" w:hAnsi="Times New Roman"/>
          <w:lang w:eastAsia="en-US"/>
        </w:rPr>
        <w:t xml:space="preserve"> и в пределах границ муниципального образования </w:t>
      </w:r>
      <w:r w:rsidR="00406E21">
        <w:rPr>
          <w:rFonts w:ascii="Times New Roman" w:eastAsiaTheme="minorHAnsi" w:hAnsi="Times New Roman"/>
          <w:lang w:eastAsia="en-US"/>
        </w:rPr>
        <w:t>Кривошеинский</w:t>
      </w:r>
      <w:r w:rsidR="00406E21" w:rsidRPr="00DF1083">
        <w:rPr>
          <w:rFonts w:ascii="Times New Roman" w:eastAsiaTheme="minorHAnsi" w:hAnsi="Times New Roman"/>
          <w:lang w:eastAsia="en-US"/>
        </w:rPr>
        <w:t xml:space="preserve"> район</w:t>
      </w:r>
      <w:r w:rsidRPr="00DF1083">
        <w:rPr>
          <w:rFonts w:ascii="Times New Roman" w:eastAsiaTheme="minorHAnsi" w:hAnsi="Times New Roman"/>
          <w:lang w:eastAsia="en-US"/>
        </w:rPr>
        <w:t>, N ___ от "____" __________________ 20__ г. и составляет</w:t>
      </w:r>
      <w:proofErr w:type="gramStart"/>
      <w:r w:rsidRPr="00DF1083">
        <w:rPr>
          <w:rFonts w:ascii="Times New Roman" w:eastAsiaTheme="minorHAnsi" w:hAnsi="Times New Roman"/>
          <w:lang w:eastAsia="en-US"/>
        </w:rPr>
        <w:t xml:space="preserve"> ________________ (_______________________________) </w:t>
      </w:r>
      <w:proofErr w:type="gramEnd"/>
      <w:r w:rsidRPr="00DF1083">
        <w:rPr>
          <w:rFonts w:ascii="Times New Roman" w:eastAsiaTheme="minorHAnsi" w:hAnsi="Times New Roman"/>
          <w:lang w:eastAsia="en-US"/>
        </w:rPr>
        <w:t>рублей _____ копеек без учета налога на добавленную стоимость (НДС).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lastRenderedPageBreak/>
        <w:t xml:space="preserve">4.2. Сумма оплаты по настоящему Договору уплачивается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Рекламораспространителем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равными частями ежегодно. Сумма ежегодного платежа по настоящему Договору составляет</w:t>
      </w:r>
      <w:proofErr w:type="gramStart"/>
      <w:r w:rsidRPr="00DF1083">
        <w:rPr>
          <w:rFonts w:ascii="Times New Roman" w:eastAsiaTheme="minorHAnsi" w:hAnsi="Times New Roman"/>
          <w:lang w:eastAsia="en-US"/>
        </w:rPr>
        <w:t xml:space="preserve"> ___________________ (_________________) </w:t>
      </w:r>
      <w:proofErr w:type="gramEnd"/>
      <w:r w:rsidRPr="00DF1083">
        <w:rPr>
          <w:rFonts w:ascii="Times New Roman" w:eastAsiaTheme="minorHAnsi" w:hAnsi="Times New Roman"/>
          <w:lang w:eastAsia="en-US"/>
        </w:rPr>
        <w:t>рублей ____ копеек (далее - ежегодный платеж).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В случае если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является плательщиком НДС, то он обязуется самостоятельно исчислять и одновременно с ежегодным платежом оплачивать НДС на сумму такого платежа в порядке, установленном действующим налоговым законодательством Российской Федерации.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4.3.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обязуется производить ежегодные платежи в следующие сроки: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1) первый платеж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производит в срок не позднее десяти рабочих дней </w:t>
      </w:r>
      <w:proofErr w:type="gramStart"/>
      <w:r w:rsidRPr="00DF1083">
        <w:rPr>
          <w:rFonts w:ascii="Times New Roman" w:eastAsiaTheme="minorHAnsi" w:hAnsi="Times New Roman"/>
          <w:lang w:eastAsia="en-US"/>
        </w:rPr>
        <w:t>с даты заключения</w:t>
      </w:r>
      <w:proofErr w:type="gramEnd"/>
      <w:r w:rsidRPr="00DF1083">
        <w:rPr>
          <w:rFonts w:ascii="Times New Roman" w:eastAsiaTheme="minorHAnsi" w:hAnsi="Times New Roman"/>
          <w:lang w:eastAsia="en-US"/>
        </w:rPr>
        <w:t xml:space="preserve"> настоящего Договора;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2) последующие ежегодные платежи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производит не позднее даты, в которую истекает годичный срок </w:t>
      </w:r>
      <w:proofErr w:type="gramStart"/>
      <w:r w:rsidRPr="00DF1083">
        <w:rPr>
          <w:rFonts w:ascii="Times New Roman" w:eastAsiaTheme="minorHAnsi" w:hAnsi="Times New Roman"/>
          <w:lang w:eastAsia="en-US"/>
        </w:rPr>
        <w:t>с даты уплаты</w:t>
      </w:r>
      <w:proofErr w:type="gramEnd"/>
      <w:r w:rsidRPr="00DF1083">
        <w:rPr>
          <w:rFonts w:ascii="Times New Roman" w:eastAsiaTheme="minorHAnsi" w:hAnsi="Times New Roman"/>
          <w:lang w:eastAsia="en-US"/>
        </w:rPr>
        <w:t xml:space="preserve"> предыдущего ежегодного платежа.</w:t>
      </w:r>
    </w:p>
    <w:p w:rsid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Ежегодные платежи производятся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Рекламораспространителем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в бюджет </w:t>
      </w:r>
      <w:r w:rsidR="00406E21">
        <w:rPr>
          <w:rFonts w:ascii="Times New Roman" w:eastAsiaTheme="minorHAnsi" w:hAnsi="Times New Roman"/>
          <w:lang w:eastAsia="en-US"/>
        </w:rPr>
        <w:t>Кривошеинск</w:t>
      </w:r>
      <w:r w:rsidR="00406E21">
        <w:rPr>
          <w:rFonts w:ascii="Times New Roman" w:eastAsiaTheme="minorHAnsi" w:hAnsi="Times New Roman"/>
          <w:lang w:eastAsia="en-US"/>
        </w:rPr>
        <w:t>ого</w:t>
      </w:r>
      <w:r w:rsidR="00406E21" w:rsidRPr="00DF1083">
        <w:rPr>
          <w:rFonts w:ascii="Times New Roman" w:eastAsiaTheme="minorHAnsi" w:hAnsi="Times New Roman"/>
          <w:lang w:eastAsia="en-US"/>
        </w:rPr>
        <w:t xml:space="preserve"> район</w:t>
      </w:r>
      <w:r w:rsidR="00406E21">
        <w:rPr>
          <w:rFonts w:ascii="Times New Roman" w:eastAsiaTheme="minorHAnsi" w:hAnsi="Times New Roman"/>
          <w:lang w:eastAsia="en-US"/>
        </w:rPr>
        <w:t>а</w:t>
      </w:r>
      <w:r w:rsidR="00406E21" w:rsidRPr="00DF1083">
        <w:rPr>
          <w:rFonts w:ascii="Times New Roman" w:eastAsiaTheme="minorHAnsi" w:hAnsi="Times New Roman"/>
          <w:lang w:eastAsia="en-US"/>
        </w:rPr>
        <w:t xml:space="preserve"> </w:t>
      </w:r>
      <w:r w:rsidRPr="00DF1083">
        <w:rPr>
          <w:rFonts w:ascii="Times New Roman" w:eastAsiaTheme="minorHAnsi" w:hAnsi="Times New Roman"/>
          <w:lang w:eastAsia="en-US"/>
        </w:rPr>
        <w:t>путем перечисления денежных средств по следующим реквизитам:</w:t>
      </w:r>
    </w:p>
    <w:p w:rsidR="00DF1083" w:rsidRPr="000E3070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0E3070">
        <w:rPr>
          <w:rFonts w:ascii="Times New Roman" w:eastAsiaTheme="minorHAnsi" w:hAnsi="Times New Roman"/>
          <w:lang w:eastAsia="en-US"/>
        </w:rPr>
        <w:t xml:space="preserve">ИНН </w:t>
      </w:r>
      <w:r w:rsidR="000E3070" w:rsidRPr="000E3070">
        <w:rPr>
          <w:rFonts w:ascii="Times New Roman" w:hAnsi="Times New Roman"/>
        </w:rPr>
        <w:t>7009001530</w:t>
      </w:r>
    </w:p>
    <w:p w:rsidR="00DF1083" w:rsidRPr="000E3070" w:rsidRDefault="000E3070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КПП 70</w:t>
      </w:r>
      <w:r w:rsidR="00DF1083" w:rsidRPr="000E3070">
        <w:rPr>
          <w:rFonts w:ascii="Times New Roman" w:eastAsiaTheme="minorHAnsi" w:hAnsi="Times New Roman"/>
          <w:lang w:eastAsia="en-US"/>
        </w:rPr>
        <w:t>0</w:t>
      </w:r>
      <w:r>
        <w:rPr>
          <w:rFonts w:ascii="Times New Roman" w:eastAsiaTheme="minorHAnsi" w:hAnsi="Times New Roman"/>
          <w:lang w:eastAsia="en-US"/>
        </w:rPr>
        <w:t>90</w:t>
      </w:r>
      <w:r w:rsidR="00DF1083" w:rsidRPr="000E3070">
        <w:rPr>
          <w:rFonts w:ascii="Times New Roman" w:eastAsiaTheme="minorHAnsi" w:hAnsi="Times New Roman"/>
          <w:lang w:eastAsia="en-US"/>
        </w:rPr>
        <w:t>1001</w:t>
      </w:r>
    </w:p>
    <w:p w:rsidR="00DF1083" w:rsidRPr="000E3070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0E3070">
        <w:rPr>
          <w:rFonts w:ascii="Times New Roman" w:eastAsiaTheme="minorHAnsi" w:hAnsi="Times New Roman"/>
          <w:lang w:eastAsia="en-US"/>
        </w:rPr>
        <w:t xml:space="preserve">УФК по Томской области (Администрация </w:t>
      </w:r>
      <w:r w:rsidR="000E3070">
        <w:rPr>
          <w:rFonts w:ascii="Times New Roman" w:eastAsiaTheme="minorHAnsi" w:hAnsi="Times New Roman"/>
          <w:lang w:eastAsia="en-US"/>
        </w:rPr>
        <w:t>Кривошеинского</w:t>
      </w:r>
      <w:r w:rsidRPr="000E3070">
        <w:rPr>
          <w:rFonts w:ascii="Times New Roman" w:eastAsiaTheme="minorHAnsi" w:hAnsi="Times New Roman"/>
          <w:lang w:eastAsia="en-US"/>
        </w:rPr>
        <w:t xml:space="preserve"> района</w:t>
      </w:r>
      <w:r w:rsidR="00E4521A" w:rsidRPr="00E4521A">
        <w:rPr>
          <w:rFonts w:ascii="Times New Roman" w:eastAsiaTheme="minorHAnsi" w:hAnsi="Times New Roman"/>
          <w:lang w:eastAsia="en-US"/>
        </w:rPr>
        <w:t xml:space="preserve"> </w:t>
      </w:r>
      <w:proofErr w:type="gramStart"/>
      <w:r w:rsidR="00E4521A" w:rsidRPr="000E3070">
        <w:rPr>
          <w:rFonts w:ascii="Times New Roman" w:eastAsiaTheme="minorHAnsi" w:hAnsi="Times New Roman"/>
          <w:lang w:eastAsia="en-US"/>
        </w:rPr>
        <w:t>л</w:t>
      </w:r>
      <w:proofErr w:type="gramEnd"/>
      <w:r w:rsidR="00E4521A" w:rsidRPr="000E3070">
        <w:rPr>
          <w:rFonts w:ascii="Times New Roman" w:eastAsiaTheme="minorHAnsi" w:hAnsi="Times New Roman"/>
          <w:lang w:eastAsia="en-US"/>
        </w:rPr>
        <w:t xml:space="preserve">/с </w:t>
      </w:r>
      <w:r w:rsidR="00E4521A" w:rsidRPr="000E3070">
        <w:rPr>
          <w:rFonts w:ascii="Times New Roman" w:hAnsi="Times New Roman"/>
        </w:rPr>
        <w:t>04653006130</w:t>
      </w:r>
      <w:r w:rsidRPr="000E3070">
        <w:rPr>
          <w:rFonts w:ascii="Times New Roman" w:eastAsiaTheme="minorHAnsi" w:hAnsi="Times New Roman"/>
          <w:lang w:eastAsia="en-US"/>
        </w:rPr>
        <w:t>)</w:t>
      </w:r>
    </w:p>
    <w:p w:rsidR="000E3070" w:rsidRDefault="00E4521A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proofErr w:type="gramStart"/>
      <w:r>
        <w:rPr>
          <w:rFonts w:ascii="Times New Roman" w:eastAsiaTheme="minorHAnsi" w:hAnsi="Times New Roman"/>
          <w:lang w:eastAsia="en-US"/>
        </w:rPr>
        <w:t>р</w:t>
      </w:r>
      <w:proofErr w:type="gramEnd"/>
      <w:r w:rsidR="00DF1083" w:rsidRPr="000E3070">
        <w:rPr>
          <w:rFonts w:ascii="Times New Roman" w:eastAsiaTheme="minorHAnsi" w:hAnsi="Times New Roman"/>
          <w:lang w:eastAsia="en-US"/>
        </w:rPr>
        <w:t xml:space="preserve">/счет </w:t>
      </w:r>
      <w:r w:rsidR="000E3070" w:rsidRPr="000E3070">
        <w:rPr>
          <w:rFonts w:ascii="Times New Roman" w:hAnsi="Times New Roman"/>
        </w:rPr>
        <w:t xml:space="preserve">40101810900000010007 в </w:t>
      </w:r>
      <w:r>
        <w:rPr>
          <w:rFonts w:ascii="Times New Roman" w:hAnsi="Times New Roman"/>
        </w:rPr>
        <w:t>отделении Томск</w:t>
      </w:r>
      <w:r w:rsidR="000E3070" w:rsidRPr="000E3070">
        <w:rPr>
          <w:rFonts w:ascii="Times New Roman" w:hAnsi="Times New Roman"/>
        </w:rPr>
        <w:t xml:space="preserve"> г. Томск</w:t>
      </w:r>
      <w:r w:rsidR="000E3070" w:rsidRPr="000E3070">
        <w:rPr>
          <w:rFonts w:ascii="Times New Roman" w:eastAsiaTheme="minorHAnsi" w:hAnsi="Times New Roman"/>
          <w:lang w:eastAsia="en-US"/>
        </w:rPr>
        <w:t xml:space="preserve"> </w:t>
      </w:r>
    </w:p>
    <w:p w:rsidR="00DF1083" w:rsidRPr="000E3070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0E3070">
        <w:rPr>
          <w:rFonts w:ascii="Times New Roman" w:eastAsiaTheme="minorHAnsi" w:hAnsi="Times New Roman"/>
          <w:lang w:eastAsia="en-US"/>
        </w:rPr>
        <w:t>БИК 046902001</w:t>
      </w:r>
    </w:p>
    <w:p w:rsidR="00DF1083" w:rsidRPr="000E3070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0E3070">
        <w:rPr>
          <w:rFonts w:ascii="Times New Roman" w:eastAsiaTheme="minorHAnsi" w:hAnsi="Times New Roman"/>
          <w:lang w:eastAsia="en-US"/>
        </w:rPr>
        <w:t xml:space="preserve">ОКТМО </w:t>
      </w:r>
      <w:hyperlink r:id="rId19" w:history="1">
        <w:r w:rsidR="000E3070" w:rsidRPr="000E3070">
          <w:rPr>
            <w:rFonts w:ascii="Times New Roman" w:eastAsiaTheme="minorHAnsi" w:hAnsi="Times New Roman"/>
            <w:lang w:eastAsia="en-US"/>
          </w:rPr>
          <w:t>6963640</w:t>
        </w:r>
      </w:hyperlink>
      <w:r w:rsidR="00E4521A">
        <w:rPr>
          <w:rFonts w:ascii="Times New Roman" w:eastAsiaTheme="minorHAnsi" w:hAnsi="Times New Roman"/>
          <w:lang w:eastAsia="en-US"/>
        </w:rPr>
        <w:t>5</w:t>
      </w:r>
    </w:p>
    <w:p w:rsidR="000E3070" w:rsidRDefault="000E3070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3070">
        <w:rPr>
          <w:rFonts w:ascii="Times New Roman" w:hAnsi="Times New Roman"/>
        </w:rPr>
        <w:t>код администратора 90111105035050000120,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4.4. Сумма задатка в размере ____________________, внесенная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Рекламораспространителем</w:t>
      </w:r>
      <w:proofErr w:type="spellEnd"/>
      <w:r w:rsidRPr="00DF1083">
        <w:rPr>
          <w:rFonts w:ascii="Times New Roman" w:eastAsiaTheme="minorHAnsi" w:hAnsi="Times New Roman"/>
          <w:lang w:eastAsia="en-US"/>
        </w:rPr>
        <w:t>, засчитывается в счет оплаты по настоящему Договору.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4.5. Техническое обслуживание и инженерно-техническое обеспечение рекламных конструкций осуществляются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Рекламораспространителем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самостоятельно или по отдельному договору с соответствующими службами (организациями).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4.6. Прекращение действия настоящего Договора не освобождает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Рекламораспространителя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от внесения задолженности по платежам и соответствующих санкций.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5. ПРАВА И ОБЯЗАННОСТИ СТОРОН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5.1. Администрация имеет право: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5.1.1. Требовать досрочного расторжения Договора в случае использования рекламной конструкции, </w:t>
      </w:r>
      <w:r w:rsidRPr="005844C3">
        <w:rPr>
          <w:rFonts w:ascii="Times New Roman" w:eastAsiaTheme="minorHAnsi" w:hAnsi="Times New Roman"/>
          <w:lang w:eastAsia="en-US"/>
        </w:rPr>
        <w:t xml:space="preserve">указанной в </w:t>
      </w:r>
      <w:hyperlink w:anchor="Par41" w:history="1">
        <w:r w:rsidRPr="005844C3">
          <w:rPr>
            <w:rFonts w:ascii="Times New Roman" w:eastAsiaTheme="minorHAnsi" w:hAnsi="Times New Roman"/>
            <w:lang w:eastAsia="en-US"/>
          </w:rPr>
          <w:t>п. 1.1</w:t>
        </w:r>
      </w:hyperlink>
      <w:r w:rsidRPr="005844C3">
        <w:rPr>
          <w:rFonts w:ascii="Times New Roman" w:eastAsiaTheme="minorHAnsi" w:hAnsi="Times New Roman"/>
          <w:lang w:eastAsia="en-US"/>
        </w:rPr>
        <w:t xml:space="preserve">, </w:t>
      </w:r>
      <w:r w:rsidRPr="00DF1083">
        <w:rPr>
          <w:rFonts w:ascii="Times New Roman" w:eastAsiaTheme="minorHAnsi" w:hAnsi="Times New Roman"/>
          <w:lang w:eastAsia="en-US"/>
        </w:rPr>
        <w:t>не по целевому назначению, а также при невнесении платы по настоящему Договору более двух месяцев, следующих подряд, по истечении установленного Договором сроков платежа и нарушении других условий Договора.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5.1.2. Осуществлять </w:t>
      </w:r>
      <w:proofErr w:type="gramStart"/>
      <w:r w:rsidRPr="00DF1083">
        <w:rPr>
          <w:rFonts w:ascii="Times New Roman" w:eastAsiaTheme="minorHAnsi" w:hAnsi="Times New Roman"/>
          <w:lang w:eastAsia="en-US"/>
        </w:rPr>
        <w:t>контроль за</w:t>
      </w:r>
      <w:proofErr w:type="gramEnd"/>
      <w:r w:rsidRPr="00DF1083">
        <w:rPr>
          <w:rFonts w:ascii="Times New Roman" w:eastAsiaTheme="minorHAnsi" w:hAnsi="Times New Roman"/>
          <w:lang w:eastAsia="en-US"/>
        </w:rPr>
        <w:t xml:space="preserve"> надлежащим состоянием рекламной конструкции, которое обеспечивает отсутствие дефектов конструкции и информационного изображения.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5.1.3. Выдавать предписания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Рекламораспространителю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о нарушениях действующего федерального законодательства, нормативных правовых актов органов местного самоуправления и настоящего Договора.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5.2. Администрация обязана: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5.2.1. Выполнять в полном объеме условия настоящего Договора.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5.2.2. Предоставить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Рекламораспространителю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рекламное место, предназначенное для установки указанной в </w:t>
      </w:r>
      <w:hyperlink w:anchor="Par41" w:history="1">
        <w:r w:rsidRPr="00DF1083">
          <w:rPr>
            <w:rFonts w:ascii="Times New Roman" w:eastAsiaTheme="minorHAnsi" w:hAnsi="Times New Roman"/>
            <w:color w:val="0000FF"/>
            <w:lang w:eastAsia="en-US"/>
          </w:rPr>
          <w:t>п. 1.1</w:t>
        </w:r>
      </w:hyperlink>
      <w:r w:rsidRPr="00DF1083">
        <w:rPr>
          <w:rFonts w:ascii="Times New Roman" w:eastAsiaTheme="minorHAnsi" w:hAnsi="Times New Roman"/>
          <w:lang w:eastAsia="en-US"/>
        </w:rPr>
        <w:t xml:space="preserve"> настоящего Договора рекламной конструкции.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5.2.3. Письменно в десятидневный срок уведомить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Рекламораспространителя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об изменении номеров счетов для перечисления платы по настоящему Договору.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5.2.4. В течение всего срока эксплуатации рекламной конструкции сохранять всю разрешительную документацию.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5.2.5. Уведомлять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Рекламораспространителя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о необходимости размещать праздничную рекламу не </w:t>
      </w:r>
      <w:proofErr w:type="gramStart"/>
      <w:r w:rsidRPr="00DF1083">
        <w:rPr>
          <w:rFonts w:ascii="Times New Roman" w:eastAsiaTheme="minorHAnsi" w:hAnsi="Times New Roman"/>
          <w:lang w:eastAsia="en-US"/>
        </w:rPr>
        <w:t>позднее</w:t>
      </w:r>
      <w:proofErr w:type="gramEnd"/>
      <w:r w:rsidRPr="00DF1083">
        <w:rPr>
          <w:rFonts w:ascii="Times New Roman" w:eastAsiaTheme="minorHAnsi" w:hAnsi="Times New Roman"/>
          <w:lang w:eastAsia="en-US"/>
        </w:rPr>
        <w:t xml:space="preserve"> чем за один месяц до начала подобного размещения.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5.3.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имеет право: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5.3.1. Использовать рекламные конструкции в соответствии с условиями, установленными настоящим Договором.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5.3.2. Приступать к установке и эксплуатации рекламной конструкции только после получения разрешения на установку рекламной конструкции.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5.4.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обязан: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5.4.1. Выполнять в полном объеме условия настоящего Договора.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5.4.2. Выполнять предписания, выданные Администрацией, обязательные для исполнения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Рекламораспространителем</w:t>
      </w:r>
      <w:proofErr w:type="spellEnd"/>
      <w:r w:rsidRPr="00DF1083">
        <w:rPr>
          <w:rFonts w:ascii="Times New Roman" w:eastAsiaTheme="minorHAnsi" w:hAnsi="Times New Roman"/>
          <w:lang w:eastAsia="en-US"/>
        </w:rPr>
        <w:t>, о нарушении действующего федерального законодательства, нормативных правовых актов органов местного самоуправления.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lastRenderedPageBreak/>
        <w:t>5.4.3. Использовать предоставленное рекламное место по целевому назначению в строгом соответствии с утвержденным проектом рекламной конструкции.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5.4.4. По окончании срока действия настоящего Договора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обязан осуществить демонтаж рекламной конструкции в течение месяца, а информацию, размещенную на такой рекламной конструкции, удалить в течение трех дней.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5.4.5. Разместить на рекламной конструкции маркировку владельца рекламной конструкции с указанием наименования организации (Ф.И.О. физического лица), номеров контактных телефонов. Маркировка должна быть размещена под информационным полем средства наружной рекламы.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5.4.6. Письменно в десятидневный срок уведомить Администрацию об изменении своих реквизитов.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5.4.7. Распространять наружную рекламу и производить ее смену в полном соответствии с эскизами рекламного изображения, предоставленными Администрации.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В случае смены эскиза рекламного изображения предоставить новый эскиз рекламного изображения на рассмотрение и согласование его размещения.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5.4.8. Содержать наружную рекламу, рекламную конструкцию, рекламное место и прилегающую территорию на расстоянии десяти метров по периметру (для отдельно стоящих конструкций) в надлежащем техническом, эстетическом и санитарном состоянии.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5.4.9. Обеспечить предусмотренную конструкцией подсветку средства наружной рекламы в темное время суток, если это предусмотрено проектом, эксплуатировать световую рекламу в строгом соответствии с нормативами и предписаниями соответствующих уполномоченных служб (организаций), соблюдать установленный режим эксплуатации.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5.4.10. В случае досрочного демонтажа рекламной конструкции уведомлять Администрацию за месяц.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5.4.11. Своевременно и в полном объеме вносить плату в бюджет муниципального образования </w:t>
      </w:r>
      <w:r w:rsidR="005844C3">
        <w:rPr>
          <w:rFonts w:ascii="Times New Roman" w:eastAsiaTheme="minorHAnsi" w:hAnsi="Times New Roman"/>
          <w:lang w:eastAsia="en-US"/>
        </w:rPr>
        <w:t>Кривошеинский район</w:t>
      </w:r>
      <w:r w:rsidRPr="00DF1083">
        <w:rPr>
          <w:rFonts w:ascii="Times New Roman" w:eastAsiaTheme="minorHAnsi" w:hAnsi="Times New Roman"/>
          <w:lang w:eastAsia="en-US"/>
        </w:rPr>
        <w:t xml:space="preserve"> в соответствии с условиями настоящего Договора. Моментом исполнения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Рекламораспространителем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своего обязательства по уплате очередного ежегодного платежа считается дата списания соответствующей суммы денежных средств с его банковского счета, подтвержденная платежным поручением с отметкой банка о списании такой суммы.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5.4.12. В случае демонтажа рекламной конструкции при необходимости провести работы по благоустройству территории на месте расположения рекламной конструкции.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проводит эти работы в срок не более одного месяца.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5.4.13. Не передавать другим лицам права, полученные по настоящему Договору.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5.4.14. Администрация и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имеют права и </w:t>
      </w:r>
      <w:proofErr w:type="gramStart"/>
      <w:r w:rsidRPr="00DF1083">
        <w:rPr>
          <w:rFonts w:ascii="Times New Roman" w:eastAsiaTheme="minorHAnsi" w:hAnsi="Times New Roman"/>
          <w:lang w:eastAsia="en-US"/>
        </w:rPr>
        <w:t>несут иные обязанности</w:t>
      </w:r>
      <w:proofErr w:type="gramEnd"/>
      <w:r w:rsidRPr="00DF1083">
        <w:rPr>
          <w:rFonts w:ascii="Times New Roman" w:eastAsiaTheme="minorHAnsi" w:hAnsi="Times New Roman"/>
          <w:lang w:eastAsia="en-US"/>
        </w:rPr>
        <w:t>, установленные законодательством Российской Федерации.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6. ОТВЕТСТВЕННОСТЬ СТОРОН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6.1. За невыполнение или ненадлежащее выполнение обязательств по настоящему Договору Стороны несут ответственность в соответствии с действующими нормативными актами, принятыми органами государственной власти и местного самоуправления.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6.2. За нарушение срока внесения платы по настоящему Договору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выплачивает Администрации пени от 0,1% от размера невнесенной платы за каждый календарный день просрочки.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6.3. За невыполнение иных обязательств, предусмотренных настоящим Договором,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уплачивает Администрации </w:t>
      </w:r>
      <w:r w:rsidR="0063482F">
        <w:rPr>
          <w:rFonts w:ascii="Times New Roman" w:eastAsiaTheme="minorHAnsi" w:hAnsi="Times New Roman"/>
          <w:lang w:eastAsia="en-US"/>
        </w:rPr>
        <w:t>штраф</w:t>
      </w:r>
      <w:r w:rsidRPr="00DF1083">
        <w:rPr>
          <w:rFonts w:ascii="Times New Roman" w:eastAsiaTheme="minorHAnsi" w:hAnsi="Times New Roman"/>
          <w:lang w:eastAsia="en-US"/>
        </w:rPr>
        <w:t xml:space="preserve"> в размере 5% от годовой оплаты по настоящему Договору.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6.4.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несет ответственность за техническое состояние рекламной конструкции, безопасность ее креплений как в целом, так и отдельных частей, за электр</w:t>
      </w:r>
      <w:proofErr w:type="gramStart"/>
      <w:r w:rsidRPr="00DF1083">
        <w:rPr>
          <w:rFonts w:ascii="Times New Roman" w:eastAsiaTheme="minorHAnsi" w:hAnsi="Times New Roman"/>
          <w:lang w:eastAsia="en-US"/>
        </w:rPr>
        <w:t>о-</w:t>
      </w:r>
      <w:proofErr w:type="gramEnd"/>
      <w:r w:rsidRPr="00DF1083">
        <w:rPr>
          <w:rFonts w:ascii="Times New Roman" w:eastAsiaTheme="minorHAnsi" w:hAnsi="Times New Roman"/>
          <w:lang w:eastAsia="en-US"/>
        </w:rPr>
        <w:t xml:space="preserve">, пожарно- и экологическую безопасность, а также несет риск случайной гибели. Ответственность за нарушение Федерального </w:t>
      </w:r>
      <w:hyperlink r:id="rId20" w:history="1">
        <w:r w:rsidRPr="005844C3">
          <w:rPr>
            <w:rFonts w:ascii="Times New Roman" w:eastAsiaTheme="minorHAnsi" w:hAnsi="Times New Roman"/>
            <w:lang w:eastAsia="en-US"/>
          </w:rPr>
          <w:t>закона</w:t>
        </w:r>
      </w:hyperlink>
      <w:r w:rsidRPr="00DF1083">
        <w:rPr>
          <w:rFonts w:ascii="Times New Roman" w:eastAsiaTheme="minorHAnsi" w:hAnsi="Times New Roman"/>
          <w:lang w:eastAsia="en-US"/>
        </w:rPr>
        <w:t xml:space="preserve"> "О рекламе", а также ущерб, причиненный рекламной конструкцией гражданам и имуществу юридических лиц, несет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Рекламораспространитель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в соответствии с действующим законодательством Российской Федерации.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6.5. В случае демонтажа рекламной конструкции Администрацией по основаниям, указанным в настоящем Договоре, расходы по демонтажу, транспортировке, хранению, утилизации, а также по восстановлению рекламного места в первоначальном состоянии, понесенные Администрацией и (или) другими исполнителями указанных работ, подлежат возмещению в полном объеме за счет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Рекламораспространителя</w:t>
      </w:r>
      <w:proofErr w:type="spellEnd"/>
      <w:r w:rsidRPr="00DF1083">
        <w:rPr>
          <w:rFonts w:ascii="Times New Roman" w:eastAsiaTheme="minorHAnsi" w:hAnsi="Times New Roman"/>
          <w:lang w:eastAsia="en-US"/>
        </w:rPr>
        <w:t>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6.6. </w:t>
      </w:r>
      <w:proofErr w:type="gramStart"/>
      <w:r w:rsidRPr="00DF1083">
        <w:rPr>
          <w:rFonts w:ascii="Times New Roman" w:eastAsiaTheme="minorHAnsi" w:hAnsi="Times New Roman"/>
          <w:lang w:eastAsia="en-US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действий внешних объективных факторов и прочих обстоятельств непреодолимой силы, в том числе: принятие органами власти законодательных актов, правительственных постановлений и распоряжений государственных органов, препятствующих выполнению Сторонами своих </w:t>
      </w:r>
      <w:r w:rsidRPr="00DF1083">
        <w:rPr>
          <w:rFonts w:ascii="Times New Roman" w:eastAsiaTheme="minorHAnsi" w:hAnsi="Times New Roman"/>
          <w:lang w:eastAsia="en-US"/>
        </w:rPr>
        <w:lastRenderedPageBreak/>
        <w:t>обязательств по настоящему Договору, на время действия этих обстоятельств, если эти обстоятельства непосредственно повлияли</w:t>
      </w:r>
      <w:proofErr w:type="gramEnd"/>
      <w:r w:rsidRPr="00DF1083">
        <w:rPr>
          <w:rFonts w:ascii="Times New Roman" w:eastAsiaTheme="minorHAnsi" w:hAnsi="Times New Roman"/>
          <w:lang w:eastAsia="en-US"/>
        </w:rPr>
        <w:t xml:space="preserve"> на исполнение настоящего Договора. При наступлении или прекращении указанных обстоятель</w:t>
      </w:r>
      <w:proofErr w:type="gramStart"/>
      <w:r w:rsidRPr="00DF1083">
        <w:rPr>
          <w:rFonts w:ascii="Times New Roman" w:eastAsiaTheme="minorHAnsi" w:hAnsi="Times New Roman"/>
          <w:lang w:eastAsia="en-US"/>
        </w:rPr>
        <w:t>ств Ст</w:t>
      </w:r>
      <w:proofErr w:type="gramEnd"/>
      <w:r w:rsidRPr="00DF1083">
        <w:rPr>
          <w:rFonts w:ascii="Times New Roman" w:eastAsiaTheme="minorHAnsi" w:hAnsi="Times New Roman"/>
          <w:lang w:eastAsia="en-US"/>
        </w:rPr>
        <w:t>орона в течение трех календарных дней с момента их наступления или прекращения должна известить об этом в письменном виде другую Сторону.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7. ИЗМЕНЕНИЕ, РАСТОРЖЕНИЕ И ПРЕКРАЩЕНИЕ ДОГОВОРА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7.1. Настоящий </w:t>
      </w:r>
      <w:proofErr w:type="gramStart"/>
      <w:r w:rsidRPr="00DF1083">
        <w:rPr>
          <w:rFonts w:ascii="Times New Roman" w:eastAsiaTheme="minorHAnsi" w:hAnsi="Times New Roman"/>
          <w:lang w:eastAsia="en-US"/>
        </w:rPr>
        <w:t>Договор</w:t>
      </w:r>
      <w:proofErr w:type="gramEnd"/>
      <w:r w:rsidRPr="00DF1083">
        <w:rPr>
          <w:rFonts w:ascii="Times New Roman" w:eastAsiaTheme="minorHAnsi" w:hAnsi="Times New Roman"/>
          <w:lang w:eastAsia="en-US"/>
        </w:rPr>
        <w:t xml:space="preserve"> может быть расторгнут по соглашению Сторон.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7.2. Администрация имеет право досрочно в одностороннем порядке расторгнуть настоящий Договор, уведомив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Рекламораспространителя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в письменной форме заказным письмом по реквизитам, указанным в настоящем Договоре, в срок не менее чем за один месяц до момента расторжения настоящего Договора в случаях: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- наличия задолженности по настоящему Договору более чем два месяца подряд;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- отзыва согласований соответствующими организациями;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- неоднократного неполучения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Рекламораспространителем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направленной ему по реквизитам, указанным в </w:t>
      </w:r>
      <w:hyperlink w:anchor="Par54" w:history="1">
        <w:r w:rsidRPr="005844C3">
          <w:rPr>
            <w:rFonts w:ascii="Times New Roman" w:eastAsiaTheme="minorHAnsi" w:hAnsi="Times New Roman"/>
            <w:lang w:eastAsia="en-US"/>
          </w:rPr>
          <w:t>разделе 4</w:t>
        </w:r>
      </w:hyperlink>
      <w:r w:rsidRPr="005844C3">
        <w:rPr>
          <w:rFonts w:ascii="Times New Roman" w:eastAsiaTheme="minorHAnsi" w:hAnsi="Times New Roman"/>
          <w:lang w:eastAsia="en-US"/>
        </w:rPr>
        <w:t xml:space="preserve"> н</w:t>
      </w:r>
      <w:r w:rsidRPr="00DF1083">
        <w:rPr>
          <w:rFonts w:ascii="Times New Roman" w:eastAsiaTheme="minorHAnsi" w:hAnsi="Times New Roman"/>
          <w:lang w:eastAsia="en-US"/>
        </w:rPr>
        <w:t>астоящего Договора, почтового отправления, при этом факт неполучения почтового отправления подтверждается соответствующими отметками на нем работников почты;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- иных причин согласно действующим нормативным актам, принятым органами государственной власти и местного самоуправления.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7.3. </w:t>
      </w:r>
      <w:proofErr w:type="gramStart"/>
      <w:r w:rsidRPr="00DF1083">
        <w:rPr>
          <w:rFonts w:ascii="Times New Roman" w:eastAsiaTheme="minorHAnsi" w:hAnsi="Times New Roman"/>
          <w:lang w:eastAsia="en-US"/>
        </w:rPr>
        <w:t xml:space="preserve">В случае истечения срока действия настоящего Договора, а также в случае расторжения настоящего Договора по инициативе Администрации по истечении месячного срока, отведенного </w:t>
      </w:r>
      <w:proofErr w:type="spellStart"/>
      <w:r w:rsidRPr="00DF1083">
        <w:rPr>
          <w:rFonts w:ascii="Times New Roman" w:eastAsiaTheme="minorHAnsi" w:hAnsi="Times New Roman"/>
          <w:lang w:eastAsia="en-US"/>
        </w:rPr>
        <w:t>Рекламораспространителю</w:t>
      </w:r>
      <w:proofErr w:type="spellEnd"/>
      <w:r w:rsidRPr="00DF1083">
        <w:rPr>
          <w:rFonts w:ascii="Times New Roman" w:eastAsiaTheme="minorHAnsi" w:hAnsi="Times New Roman"/>
          <w:lang w:eastAsia="en-US"/>
        </w:rPr>
        <w:t xml:space="preserve"> для демонтажа рекламной конструкции, запрещается распространение на ней наружной рекламы в любых ее видах и формах, а также использование рекламной конструкции для целей, связанных с распространением наружной рекламы.</w:t>
      </w:r>
      <w:proofErr w:type="gramEnd"/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8. РАССМОТРЕНИЕ СПОРОВ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8.2. В случае невозможности разрешения разногласий путем переговоров они подлежат рассмотрению в Арбитражном Суде Томской области.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9. ЗАКЛЮЧИТЕЛЬНЫЕ ПОЛОЖЕНИЯ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9.1. Во всем, что не предусмотрено условиями настоящего Договора, Стороны будут следовать нормам действующего законодательства РФ.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9.2. Настоящий Договор составлен в 2 (двух) экземплярах, имеющих одинаковую юридическую силу, по одному экземпляру для каждой Стороны.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10. РЕКВИЗИТЫ СТОРОН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A695D" w:rsidP="00DF1083">
      <w:pPr>
        <w:pStyle w:val="ConsPlusCell"/>
        <w:rPr>
          <w:sz w:val="22"/>
          <w:szCs w:val="22"/>
        </w:rPr>
      </w:pPr>
      <w:r>
        <w:rPr>
          <w:sz w:val="22"/>
          <w:szCs w:val="22"/>
        </w:rPr>
        <w:t>Администрация Кривошеинского</w:t>
      </w:r>
      <w:r w:rsidR="00DF1083" w:rsidRPr="00DF1083">
        <w:rPr>
          <w:sz w:val="22"/>
          <w:szCs w:val="22"/>
        </w:rPr>
        <w:t xml:space="preserve"> района</w:t>
      </w:r>
      <w:r>
        <w:rPr>
          <w:sz w:val="22"/>
          <w:szCs w:val="22"/>
        </w:rPr>
        <w:tab/>
      </w:r>
      <w:r w:rsidR="005844C3">
        <w:rPr>
          <w:sz w:val="22"/>
          <w:szCs w:val="22"/>
        </w:rPr>
        <w:tab/>
      </w:r>
      <w:r w:rsidR="005844C3">
        <w:rPr>
          <w:sz w:val="22"/>
          <w:szCs w:val="22"/>
        </w:rPr>
        <w:tab/>
      </w:r>
      <w:r w:rsidR="00DF1083" w:rsidRPr="00DF1083">
        <w:rPr>
          <w:sz w:val="22"/>
          <w:szCs w:val="22"/>
        </w:rPr>
        <w:t xml:space="preserve"> </w:t>
      </w:r>
      <w:proofErr w:type="spellStart"/>
      <w:r w:rsidR="00DF1083" w:rsidRPr="00DF1083">
        <w:rPr>
          <w:sz w:val="22"/>
          <w:szCs w:val="22"/>
        </w:rPr>
        <w:t>Рекламораспространитель</w:t>
      </w:r>
      <w:proofErr w:type="spellEnd"/>
    </w:p>
    <w:p w:rsidR="00DF1083" w:rsidRPr="00DF1083" w:rsidRDefault="00DF1083" w:rsidP="00DF1083">
      <w:pPr>
        <w:pStyle w:val="ConsPlusCell"/>
        <w:rPr>
          <w:sz w:val="22"/>
          <w:szCs w:val="22"/>
        </w:rPr>
      </w:pPr>
    </w:p>
    <w:p w:rsidR="00DF1083" w:rsidRPr="00DF1083" w:rsidRDefault="00DF1083" w:rsidP="00DF1083">
      <w:pPr>
        <w:pStyle w:val="ConsPlusCell"/>
        <w:rPr>
          <w:sz w:val="22"/>
          <w:szCs w:val="22"/>
        </w:rPr>
      </w:pPr>
      <w:proofErr w:type="gramStart"/>
      <w:r w:rsidRPr="00DF1083">
        <w:rPr>
          <w:sz w:val="22"/>
          <w:szCs w:val="22"/>
        </w:rPr>
        <w:t>Юридический</w:t>
      </w:r>
      <w:proofErr w:type="gramEnd"/>
      <w:r w:rsidRPr="00DF1083">
        <w:rPr>
          <w:sz w:val="22"/>
          <w:szCs w:val="22"/>
        </w:rPr>
        <w:t xml:space="preserve">   63</w:t>
      </w:r>
      <w:r w:rsidR="00DA695D">
        <w:rPr>
          <w:sz w:val="22"/>
          <w:szCs w:val="22"/>
        </w:rPr>
        <w:t>630</w:t>
      </w:r>
      <w:r w:rsidRPr="00DF1083">
        <w:rPr>
          <w:sz w:val="22"/>
          <w:szCs w:val="22"/>
        </w:rPr>
        <w:t xml:space="preserve">0, Томская область,        </w:t>
      </w:r>
      <w:r w:rsidR="005844C3">
        <w:rPr>
          <w:sz w:val="22"/>
          <w:szCs w:val="22"/>
        </w:rPr>
        <w:tab/>
      </w:r>
      <w:r w:rsidR="005844C3">
        <w:rPr>
          <w:sz w:val="22"/>
          <w:szCs w:val="22"/>
        </w:rPr>
        <w:tab/>
      </w:r>
      <w:r w:rsidRPr="00DF1083">
        <w:rPr>
          <w:sz w:val="22"/>
          <w:szCs w:val="22"/>
        </w:rPr>
        <w:t>Юридический</w:t>
      </w:r>
    </w:p>
    <w:p w:rsidR="00DF1083" w:rsidRPr="00DF1083" w:rsidRDefault="00DA695D" w:rsidP="00DF1083">
      <w:pPr>
        <w:pStyle w:val="ConsPlusCell"/>
        <w:rPr>
          <w:sz w:val="22"/>
          <w:szCs w:val="22"/>
        </w:rPr>
      </w:pPr>
      <w:r>
        <w:rPr>
          <w:sz w:val="22"/>
          <w:szCs w:val="22"/>
        </w:rPr>
        <w:t xml:space="preserve">адрес:        Кривошеинский </w:t>
      </w:r>
      <w:r w:rsidR="00DF1083" w:rsidRPr="00DF1083">
        <w:rPr>
          <w:sz w:val="22"/>
          <w:szCs w:val="22"/>
        </w:rPr>
        <w:t xml:space="preserve">район,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1083" w:rsidRPr="00DF1083">
        <w:rPr>
          <w:sz w:val="22"/>
          <w:szCs w:val="22"/>
        </w:rPr>
        <w:t>адрес:</w:t>
      </w:r>
    </w:p>
    <w:p w:rsidR="00DF1083" w:rsidRPr="00DF1083" w:rsidRDefault="00DF1083" w:rsidP="00DF1083">
      <w:pPr>
        <w:pStyle w:val="ConsPlusCell"/>
        <w:rPr>
          <w:sz w:val="22"/>
          <w:szCs w:val="22"/>
        </w:rPr>
      </w:pPr>
      <w:r w:rsidRPr="00DF1083">
        <w:rPr>
          <w:sz w:val="22"/>
          <w:szCs w:val="22"/>
        </w:rPr>
        <w:t xml:space="preserve">              с. </w:t>
      </w:r>
      <w:r w:rsidR="00DA695D">
        <w:rPr>
          <w:sz w:val="22"/>
          <w:szCs w:val="22"/>
        </w:rPr>
        <w:t>Кривошеино</w:t>
      </w:r>
      <w:r w:rsidRPr="00DF1083">
        <w:rPr>
          <w:sz w:val="22"/>
          <w:szCs w:val="22"/>
        </w:rPr>
        <w:t xml:space="preserve">, ул. </w:t>
      </w:r>
      <w:r w:rsidR="00DA695D">
        <w:rPr>
          <w:sz w:val="22"/>
          <w:szCs w:val="22"/>
        </w:rPr>
        <w:t>Ленина</w:t>
      </w:r>
      <w:r w:rsidRPr="00DF1083">
        <w:rPr>
          <w:sz w:val="22"/>
          <w:szCs w:val="22"/>
        </w:rPr>
        <w:t xml:space="preserve">, </w:t>
      </w:r>
      <w:r w:rsidR="00DA695D">
        <w:rPr>
          <w:sz w:val="22"/>
          <w:szCs w:val="22"/>
        </w:rPr>
        <w:t>26.</w:t>
      </w:r>
    </w:p>
    <w:p w:rsidR="00DF1083" w:rsidRPr="00DF1083" w:rsidRDefault="00DF1083" w:rsidP="00DF1083">
      <w:pPr>
        <w:pStyle w:val="ConsPlusCell"/>
        <w:rPr>
          <w:sz w:val="22"/>
          <w:szCs w:val="22"/>
        </w:rPr>
      </w:pPr>
    </w:p>
    <w:p w:rsidR="00DF1083" w:rsidRPr="00DF1083" w:rsidRDefault="00DF1083" w:rsidP="00DF1083">
      <w:pPr>
        <w:pStyle w:val="ConsPlusCell"/>
        <w:rPr>
          <w:sz w:val="22"/>
          <w:szCs w:val="22"/>
        </w:rPr>
      </w:pPr>
      <w:proofErr w:type="gramStart"/>
      <w:r w:rsidRPr="00DF1083">
        <w:rPr>
          <w:sz w:val="22"/>
          <w:szCs w:val="22"/>
        </w:rPr>
        <w:t>Почтовый</w:t>
      </w:r>
      <w:proofErr w:type="gramEnd"/>
      <w:r w:rsidRPr="00DF1083">
        <w:rPr>
          <w:sz w:val="22"/>
          <w:szCs w:val="22"/>
        </w:rPr>
        <w:t xml:space="preserve">      63</w:t>
      </w:r>
      <w:r w:rsidR="00DA695D">
        <w:rPr>
          <w:sz w:val="22"/>
          <w:szCs w:val="22"/>
        </w:rPr>
        <w:t>630</w:t>
      </w:r>
      <w:r w:rsidRPr="00DF1083">
        <w:rPr>
          <w:sz w:val="22"/>
          <w:szCs w:val="22"/>
        </w:rPr>
        <w:t xml:space="preserve">0, Томская область,       </w:t>
      </w:r>
      <w:r w:rsidR="005844C3">
        <w:rPr>
          <w:sz w:val="22"/>
          <w:szCs w:val="22"/>
        </w:rPr>
        <w:tab/>
      </w:r>
      <w:r w:rsidR="005844C3">
        <w:rPr>
          <w:sz w:val="22"/>
          <w:szCs w:val="22"/>
        </w:rPr>
        <w:tab/>
      </w:r>
      <w:r w:rsidR="005844C3">
        <w:rPr>
          <w:sz w:val="22"/>
          <w:szCs w:val="22"/>
        </w:rPr>
        <w:tab/>
      </w:r>
      <w:r w:rsidRPr="00DF1083">
        <w:rPr>
          <w:sz w:val="22"/>
          <w:szCs w:val="22"/>
        </w:rPr>
        <w:t xml:space="preserve"> ИНН</w:t>
      </w:r>
    </w:p>
    <w:p w:rsidR="00DF1083" w:rsidRPr="00DF1083" w:rsidRDefault="00DF1083" w:rsidP="00DF1083">
      <w:pPr>
        <w:pStyle w:val="ConsPlusCell"/>
        <w:rPr>
          <w:sz w:val="22"/>
          <w:szCs w:val="22"/>
        </w:rPr>
      </w:pPr>
      <w:r w:rsidRPr="00DF1083">
        <w:rPr>
          <w:sz w:val="22"/>
          <w:szCs w:val="22"/>
        </w:rPr>
        <w:t xml:space="preserve">адрес:        </w:t>
      </w:r>
      <w:r w:rsidR="00DA695D">
        <w:rPr>
          <w:sz w:val="22"/>
          <w:szCs w:val="22"/>
        </w:rPr>
        <w:t xml:space="preserve">Кривошеинский </w:t>
      </w:r>
      <w:r w:rsidR="00DA695D" w:rsidRPr="00DF1083">
        <w:rPr>
          <w:sz w:val="22"/>
          <w:szCs w:val="22"/>
        </w:rPr>
        <w:t>район,</w:t>
      </w:r>
      <w:r w:rsidR="00DA695D">
        <w:rPr>
          <w:sz w:val="22"/>
          <w:szCs w:val="22"/>
        </w:rPr>
        <w:tab/>
      </w:r>
      <w:r w:rsidR="005844C3">
        <w:rPr>
          <w:sz w:val="22"/>
          <w:szCs w:val="22"/>
        </w:rPr>
        <w:tab/>
      </w:r>
      <w:r w:rsidR="005844C3">
        <w:rPr>
          <w:sz w:val="22"/>
          <w:szCs w:val="22"/>
        </w:rPr>
        <w:tab/>
      </w:r>
      <w:r w:rsidR="005844C3">
        <w:rPr>
          <w:sz w:val="22"/>
          <w:szCs w:val="22"/>
        </w:rPr>
        <w:tab/>
      </w:r>
      <w:r w:rsidRPr="00DF1083">
        <w:rPr>
          <w:sz w:val="22"/>
          <w:szCs w:val="22"/>
        </w:rPr>
        <w:t xml:space="preserve"> КПП</w:t>
      </w:r>
    </w:p>
    <w:p w:rsidR="00DF1083" w:rsidRPr="00DF1083" w:rsidRDefault="00DF1083" w:rsidP="00DF1083">
      <w:pPr>
        <w:pStyle w:val="ConsPlusCell"/>
        <w:rPr>
          <w:sz w:val="22"/>
          <w:szCs w:val="22"/>
        </w:rPr>
      </w:pPr>
      <w:r w:rsidRPr="00DF1083">
        <w:rPr>
          <w:sz w:val="22"/>
          <w:szCs w:val="22"/>
        </w:rPr>
        <w:t xml:space="preserve">  </w:t>
      </w:r>
      <w:r w:rsidR="00DA695D">
        <w:rPr>
          <w:sz w:val="22"/>
          <w:szCs w:val="22"/>
        </w:rPr>
        <w:t xml:space="preserve">             </w:t>
      </w:r>
      <w:r w:rsidRPr="00DF1083">
        <w:rPr>
          <w:sz w:val="22"/>
          <w:szCs w:val="22"/>
        </w:rPr>
        <w:t xml:space="preserve">  </w:t>
      </w:r>
      <w:r w:rsidR="00DA695D" w:rsidRPr="00DF1083">
        <w:rPr>
          <w:sz w:val="22"/>
          <w:szCs w:val="22"/>
        </w:rPr>
        <w:t xml:space="preserve">с. </w:t>
      </w:r>
      <w:r w:rsidR="00DA695D">
        <w:rPr>
          <w:sz w:val="22"/>
          <w:szCs w:val="22"/>
        </w:rPr>
        <w:t>Кривошеино</w:t>
      </w:r>
      <w:r w:rsidR="00DA695D" w:rsidRPr="00DF1083">
        <w:rPr>
          <w:sz w:val="22"/>
          <w:szCs w:val="22"/>
        </w:rPr>
        <w:t xml:space="preserve">, ул. </w:t>
      </w:r>
      <w:r w:rsidR="00DA695D">
        <w:rPr>
          <w:sz w:val="22"/>
          <w:szCs w:val="22"/>
        </w:rPr>
        <w:t>Ленина</w:t>
      </w:r>
      <w:r w:rsidR="00DA695D" w:rsidRPr="00DF1083">
        <w:rPr>
          <w:sz w:val="22"/>
          <w:szCs w:val="22"/>
        </w:rPr>
        <w:t xml:space="preserve">, </w:t>
      </w:r>
      <w:r w:rsidR="00DA695D">
        <w:rPr>
          <w:sz w:val="22"/>
          <w:szCs w:val="22"/>
        </w:rPr>
        <w:t>26.</w:t>
      </w:r>
      <w:r w:rsidRPr="00DF1083">
        <w:rPr>
          <w:sz w:val="22"/>
          <w:szCs w:val="22"/>
        </w:rPr>
        <w:t xml:space="preserve">  </w:t>
      </w:r>
      <w:r w:rsidR="00DA695D">
        <w:rPr>
          <w:sz w:val="22"/>
          <w:szCs w:val="22"/>
        </w:rPr>
        <w:tab/>
      </w:r>
      <w:r w:rsidR="00DA695D">
        <w:rPr>
          <w:sz w:val="22"/>
          <w:szCs w:val="22"/>
        </w:rPr>
        <w:tab/>
      </w:r>
      <w:r w:rsidR="00DA695D">
        <w:rPr>
          <w:sz w:val="22"/>
          <w:szCs w:val="22"/>
        </w:rPr>
        <w:tab/>
      </w:r>
      <w:proofErr w:type="gramStart"/>
      <w:r w:rsidRPr="00DF1083">
        <w:rPr>
          <w:sz w:val="22"/>
          <w:szCs w:val="22"/>
        </w:rPr>
        <w:t>Р</w:t>
      </w:r>
      <w:proofErr w:type="gramEnd"/>
      <w:r w:rsidRPr="00DF1083">
        <w:rPr>
          <w:sz w:val="22"/>
          <w:szCs w:val="22"/>
        </w:rPr>
        <w:t>/С</w:t>
      </w:r>
    </w:p>
    <w:p w:rsidR="00DF1083" w:rsidRPr="00DF1083" w:rsidRDefault="00DF1083" w:rsidP="00DF1083">
      <w:pPr>
        <w:pStyle w:val="ConsPlusCell"/>
        <w:rPr>
          <w:sz w:val="22"/>
          <w:szCs w:val="22"/>
        </w:rPr>
      </w:pPr>
    </w:p>
    <w:p w:rsidR="00DA695D" w:rsidRDefault="00DA695D" w:rsidP="00DF1083">
      <w:pPr>
        <w:pStyle w:val="ConsPlusCell"/>
      </w:pPr>
      <w:r>
        <w:t>ИНН 7009001530  КПП  700901001</w:t>
      </w:r>
    </w:p>
    <w:p w:rsidR="00DA695D" w:rsidRDefault="00DA695D" w:rsidP="00DF1083">
      <w:pPr>
        <w:pStyle w:val="ConsPlusCell"/>
      </w:pPr>
      <w:proofErr w:type="gramStart"/>
      <w:r>
        <w:t>р</w:t>
      </w:r>
      <w:proofErr w:type="gramEnd"/>
      <w:r>
        <w:t xml:space="preserve">/счет 40302810369023000298 в ГРКЦ Банка России </w:t>
      </w:r>
    </w:p>
    <w:p w:rsidR="00DA695D" w:rsidRDefault="00DA695D" w:rsidP="00DF1083">
      <w:pPr>
        <w:pStyle w:val="ConsPlusCell"/>
      </w:pPr>
      <w:r>
        <w:t xml:space="preserve">по Томской области г. Томск, БИК 046902001, </w:t>
      </w:r>
    </w:p>
    <w:p w:rsidR="00DA695D" w:rsidRDefault="00DA695D" w:rsidP="00DF1083">
      <w:pPr>
        <w:pStyle w:val="ConsPlusCell"/>
      </w:pPr>
      <w:proofErr w:type="gramStart"/>
      <w:r>
        <w:t xml:space="preserve">УФК по Томской области (Администрация </w:t>
      </w:r>
      <w:proofErr w:type="gramEnd"/>
    </w:p>
    <w:p w:rsidR="00DF1083" w:rsidRDefault="00DA695D" w:rsidP="00DF1083">
      <w:pPr>
        <w:pStyle w:val="ConsPlusCell"/>
      </w:pPr>
      <w:r>
        <w:t xml:space="preserve">Кривошеинского района, </w:t>
      </w:r>
      <w:proofErr w:type="gramStart"/>
      <w:r>
        <w:t>л</w:t>
      </w:r>
      <w:proofErr w:type="gramEnd"/>
      <w:r>
        <w:t>/с 05653006130).</w:t>
      </w:r>
    </w:p>
    <w:p w:rsidR="00DA695D" w:rsidRPr="00DF1083" w:rsidRDefault="00DA695D" w:rsidP="00DF1083">
      <w:pPr>
        <w:pStyle w:val="ConsPlusCell"/>
        <w:rPr>
          <w:sz w:val="22"/>
          <w:szCs w:val="22"/>
        </w:rPr>
      </w:pPr>
    </w:p>
    <w:p w:rsidR="00DF1083" w:rsidRPr="00DF1083" w:rsidRDefault="00DF1083" w:rsidP="00DF1083">
      <w:pPr>
        <w:pStyle w:val="ConsPlusCell"/>
        <w:rPr>
          <w:sz w:val="22"/>
          <w:szCs w:val="22"/>
        </w:rPr>
      </w:pPr>
      <w:r w:rsidRPr="00DF1083">
        <w:rPr>
          <w:sz w:val="22"/>
          <w:szCs w:val="22"/>
        </w:rPr>
        <w:t xml:space="preserve">(от Администрации)                          </w:t>
      </w:r>
      <w:r w:rsidR="005844C3">
        <w:rPr>
          <w:sz w:val="22"/>
          <w:szCs w:val="22"/>
        </w:rPr>
        <w:tab/>
      </w:r>
      <w:r w:rsidR="005844C3">
        <w:rPr>
          <w:sz w:val="22"/>
          <w:szCs w:val="22"/>
        </w:rPr>
        <w:tab/>
      </w:r>
      <w:r w:rsidR="005844C3">
        <w:rPr>
          <w:sz w:val="22"/>
          <w:szCs w:val="22"/>
        </w:rPr>
        <w:tab/>
      </w:r>
      <w:r w:rsidR="005844C3">
        <w:rPr>
          <w:sz w:val="22"/>
          <w:szCs w:val="22"/>
        </w:rPr>
        <w:tab/>
      </w:r>
      <w:r w:rsidRPr="00DF1083">
        <w:rPr>
          <w:sz w:val="22"/>
          <w:szCs w:val="22"/>
        </w:rPr>
        <w:t xml:space="preserve">  (от </w:t>
      </w:r>
      <w:proofErr w:type="spellStart"/>
      <w:r w:rsidRPr="00DF1083">
        <w:rPr>
          <w:sz w:val="22"/>
          <w:szCs w:val="22"/>
        </w:rPr>
        <w:t>Рекламораспространителя</w:t>
      </w:r>
      <w:proofErr w:type="spellEnd"/>
      <w:r w:rsidRPr="00DF1083">
        <w:rPr>
          <w:sz w:val="22"/>
          <w:szCs w:val="22"/>
        </w:rPr>
        <w:t>)</w:t>
      </w:r>
    </w:p>
    <w:p w:rsidR="00DF1083" w:rsidRPr="00DF1083" w:rsidRDefault="00DF1083" w:rsidP="00DF1083">
      <w:pPr>
        <w:pStyle w:val="ConsPlusCell"/>
        <w:rPr>
          <w:sz w:val="22"/>
          <w:szCs w:val="22"/>
        </w:rPr>
      </w:pPr>
      <w:r w:rsidRPr="00DF1083">
        <w:rPr>
          <w:sz w:val="22"/>
          <w:szCs w:val="22"/>
        </w:rPr>
        <w:t xml:space="preserve">__________________/___________/       </w:t>
      </w:r>
      <w:r w:rsidR="005844C3">
        <w:rPr>
          <w:sz w:val="22"/>
          <w:szCs w:val="22"/>
        </w:rPr>
        <w:tab/>
      </w:r>
      <w:r w:rsidR="005844C3">
        <w:rPr>
          <w:sz w:val="22"/>
          <w:szCs w:val="22"/>
        </w:rPr>
        <w:tab/>
      </w:r>
      <w:r w:rsidRPr="00DF1083">
        <w:rPr>
          <w:sz w:val="22"/>
          <w:szCs w:val="22"/>
        </w:rPr>
        <w:t xml:space="preserve">        _______________/____________/</w:t>
      </w:r>
    </w:p>
    <w:p w:rsidR="00DF1083" w:rsidRPr="00DF1083" w:rsidRDefault="00DF1083" w:rsidP="00DF1083">
      <w:pPr>
        <w:pStyle w:val="ConsPlusCell"/>
        <w:rPr>
          <w:sz w:val="22"/>
          <w:szCs w:val="22"/>
        </w:rPr>
      </w:pPr>
    </w:p>
    <w:p w:rsidR="00DF1083" w:rsidRPr="00DF1083" w:rsidRDefault="00DF1083" w:rsidP="00DF1083">
      <w:pPr>
        <w:pStyle w:val="ConsPlusCell"/>
        <w:rPr>
          <w:sz w:val="22"/>
          <w:szCs w:val="22"/>
        </w:rPr>
      </w:pPr>
      <w:r w:rsidRPr="00DF1083">
        <w:rPr>
          <w:sz w:val="22"/>
          <w:szCs w:val="22"/>
        </w:rPr>
        <w:t xml:space="preserve">          М.П.                                           </w:t>
      </w:r>
      <w:r w:rsidR="005844C3">
        <w:rPr>
          <w:sz w:val="22"/>
          <w:szCs w:val="22"/>
        </w:rPr>
        <w:tab/>
      </w:r>
      <w:r w:rsidR="005844C3">
        <w:rPr>
          <w:sz w:val="22"/>
          <w:szCs w:val="22"/>
        </w:rPr>
        <w:tab/>
      </w:r>
      <w:r w:rsidR="005844C3">
        <w:rPr>
          <w:sz w:val="22"/>
          <w:szCs w:val="22"/>
        </w:rPr>
        <w:tab/>
      </w:r>
      <w:r w:rsidR="005844C3">
        <w:rPr>
          <w:sz w:val="22"/>
          <w:szCs w:val="22"/>
        </w:rPr>
        <w:tab/>
      </w:r>
      <w:r w:rsidRPr="00DF1083">
        <w:rPr>
          <w:sz w:val="22"/>
          <w:szCs w:val="22"/>
        </w:rPr>
        <w:t xml:space="preserve">  М.П.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Приложение 2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к порядку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заключения договора на установку рекламных конструкций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>на земельном участке, здании или ином недвижимом имуществе,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DF1083">
        <w:rPr>
          <w:rFonts w:ascii="Times New Roman" w:eastAsiaTheme="minorHAnsi" w:hAnsi="Times New Roman"/>
          <w:lang w:eastAsia="en-US"/>
        </w:rPr>
        <w:t>находящемся</w:t>
      </w:r>
      <w:proofErr w:type="gramEnd"/>
      <w:r w:rsidRPr="00DF1083">
        <w:rPr>
          <w:rFonts w:ascii="Times New Roman" w:eastAsiaTheme="minorHAnsi" w:hAnsi="Times New Roman"/>
          <w:lang w:eastAsia="en-US"/>
        </w:rPr>
        <w:t xml:space="preserve"> в муниципальной собственности муниципального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образования </w:t>
      </w:r>
      <w:r w:rsidR="005578D4">
        <w:rPr>
          <w:rFonts w:ascii="Times New Roman" w:eastAsiaTheme="minorHAnsi" w:hAnsi="Times New Roman"/>
          <w:lang w:eastAsia="en-US"/>
        </w:rPr>
        <w:t>Кривошеинский район</w:t>
      </w:r>
      <w:r w:rsidRPr="00DF1083">
        <w:rPr>
          <w:rFonts w:ascii="Times New Roman" w:eastAsiaTheme="minorHAnsi" w:hAnsi="Times New Roman"/>
          <w:lang w:eastAsia="en-US"/>
        </w:rPr>
        <w:t>, а также на земельных участках,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DF1083">
        <w:rPr>
          <w:rFonts w:ascii="Times New Roman" w:eastAsiaTheme="minorHAnsi" w:hAnsi="Times New Roman"/>
          <w:lang w:eastAsia="en-US"/>
        </w:rPr>
        <w:t xml:space="preserve">государственная </w:t>
      </w:r>
      <w:proofErr w:type="gramStart"/>
      <w:r w:rsidRPr="00DF1083">
        <w:rPr>
          <w:rFonts w:ascii="Times New Roman" w:eastAsiaTheme="minorHAnsi" w:hAnsi="Times New Roman"/>
          <w:lang w:eastAsia="en-US"/>
        </w:rPr>
        <w:t>собственность</w:t>
      </w:r>
      <w:proofErr w:type="gramEnd"/>
      <w:r w:rsidRPr="00DF1083">
        <w:rPr>
          <w:rFonts w:ascii="Times New Roman" w:eastAsiaTheme="minorHAnsi" w:hAnsi="Times New Roman"/>
          <w:lang w:eastAsia="en-US"/>
        </w:rPr>
        <w:t xml:space="preserve"> на которые не разграничена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bookmarkStart w:id="4" w:name="Par173"/>
      <w:bookmarkEnd w:id="4"/>
      <w:r w:rsidRPr="00DF1083">
        <w:rPr>
          <w:rFonts w:ascii="Times New Roman" w:eastAsiaTheme="minorHAnsi" w:hAnsi="Times New Roman"/>
          <w:b/>
          <w:bCs/>
          <w:lang w:eastAsia="en-US"/>
        </w:rPr>
        <w:t>РЕКВИЗИТЫ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DF1083">
        <w:rPr>
          <w:rFonts w:ascii="Times New Roman" w:eastAsiaTheme="minorHAnsi" w:hAnsi="Times New Roman"/>
          <w:b/>
          <w:bCs/>
          <w:lang w:eastAsia="en-US"/>
        </w:rPr>
        <w:t>ДЛЯ УПЛАТЫ ГОСУДАРСТВЕННОЙ ПОШЛИНЫ ЗА ВЫДАЧУ РАЗРЕШЕНИЯ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DF1083">
        <w:rPr>
          <w:rFonts w:ascii="Times New Roman" w:eastAsiaTheme="minorHAnsi" w:hAnsi="Times New Roman"/>
          <w:b/>
          <w:bCs/>
          <w:lang w:eastAsia="en-US"/>
        </w:rPr>
        <w:t>НА УСТАНОВКУ И ЭКСПЛУАТАЦИЮ РЕКЛАМНОЙ КОНСТРУКЦИИ</w:t>
      </w:r>
    </w:p>
    <w:p w:rsidR="00DF1083" w:rsidRPr="00DF1083" w:rsidRDefault="00DF1083" w:rsidP="00DF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9754B2" w:rsidRPr="000E3070" w:rsidRDefault="009754B2" w:rsidP="00975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0E3070">
        <w:rPr>
          <w:rFonts w:ascii="Times New Roman" w:eastAsiaTheme="minorHAnsi" w:hAnsi="Times New Roman"/>
          <w:lang w:eastAsia="en-US"/>
        </w:rPr>
        <w:t xml:space="preserve">ИНН </w:t>
      </w:r>
      <w:r w:rsidRPr="000E3070">
        <w:rPr>
          <w:rFonts w:ascii="Times New Roman" w:hAnsi="Times New Roman"/>
        </w:rPr>
        <w:t>7009001530</w:t>
      </w:r>
    </w:p>
    <w:p w:rsidR="009754B2" w:rsidRPr="000E3070" w:rsidRDefault="009754B2" w:rsidP="00975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КПП 70</w:t>
      </w:r>
      <w:r w:rsidRPr="000E3070">
        <w:rPr>
          <w:rFonts w:ascii="Times New Roman" w:eastAsiaTheme="minorHAnsi" w:hAnsi="Times New Roman"/>
          <w:lang w:eastAsia="en-US"/>
        </w:rPr>
        <w:t>0</w:t>
      </w:r>
      <w:r>
        <w:rPr>
          <w:rFonts w:ascii="Times New Roman" w:eastAsiaTheme="minorHAnsi" w:hAnsi="Times New Roman"/>
          <w:lang w:eastAsia="en-US"/>
        </w:rPr>
        <w:t>90</w:t>
      </w:r>
      <w:r w:rsidRPr="000E3070">
        <w:rPr>
          <w:rFonts w:ascii="Times New Roman" w:eastAsiaTheme="minorHAnsi" w:hAnsi="Times New Roman"/>
          <w:lang w:eastAsia="en-US"/>
        </w:rPr>
        <w:t>1001</w:t>
      </w:r>
    </w:p>
    <w:p w:rsidR="009754B2" w:rsidRPr="000E3070" w:rsidRDefault="009754B2" w:rsidP="00975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0E3070">
        <w:rPr>
          <w:rFonts w:ascii="Times New Roman" w:eastAsiaTheme="minorHAnsi" w:hAnsi="Times New Roman"/>
          <w:lang w:eastAsia="en-US"/>
        </w:rPr>
        <w:t xml:space="preserve">УФК по Томской области (Администрация </w:t>
      </w:r>
      <w:r>
        <w:rPr>
          <w:rFonts w:ascii="Times New Roman" w:eastAsiaTheme="minorHAnsi" w:hAnsi="Times New Roman"/>
          <w:lang w:eastAsia="en-US"/>
        </w:rPr>
        <w:t>Кривошеинского</w:t>
      </w:r>
      <w:r w:rsidRPr="000E3070">
        <w:rPr>
          <w:rFonts w:ascii="Times New Roman" w:eastAsiaTheme="minorHAnsi" w:hAnsi="Times New Roman"/>
          <w:lang w:eastAsia="en-US"/>
        </w:rPr>
        <w:t xml:space="preserve"> района</w:t>
      </w:r>
      <w:r w:rsidRPr="00E4521A">
        <w:rPr>
          <w:rFonts w:ascii="Times New Roman" w:eastAsiaTheme="minorHAnsi" w:hAnsi="Times New Roman"/>
          <w:lang w:eastAsia="en-US"/>
        </w:rPr>
        <w:t xml:space="preserve"> </w:t>
      </w:r>
      <w:proofErr w:type="gramStart"/>
      <w:r w:rsidRPr="000E3070">
        <w:rPr>
          <w:rFonts w:ascii="Times New Roman" w:eastAsiaTheme="minorHAnsi" w:hAnsi="Times New Roman"/>
          <w:lang w:eastAsia="en-US"/>
        </w:rPr>
        <w:t>л</w:t>
      </w:r>
      <w:proofErr w:type="gramEnd"/>
      <w:r w:rsidRPr="000E3070">
        <w:rPr>
          <w:rFonts w:ascii="Times New Roman" w:eastAsiaTheme="minorHAnsi" w:hAnsi="Times New Roman"/>
          <w:lang w:eastAsia="en-US"/>
        </w:rPr>
        <w:t xml:space="preserve">/с </w:t>
      </w:r>
      <w:r w:rsidRPr="000E3070">
        <w:rPr>
          <w:rFonts w:ascii="Times New Roman" w:hAnsi="Times New Roman"/>
        </w:rPr>
        <w:t>04653006130</w:t>
      </w:r>
      <w:r w:rsidRPr="000E3070">
        <w:rPr>
          <w:rFonts w:ascii="Times New Roman" w:eastAsiaTheme="minorHAnsi" w:hAnsi="Times New Roman"/>
          <w:lang w:eastAsia="en-US"/>
        </w:rPr>
        <w:t>)</w:t>
      </w:r>
    </w:p>
    <w:p w:rsidR="009754B2" w:rsidRDefault="009754B2" w:rsidP="00975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proofErr w:type="gramStart"/>
      <w:r>
        <w:rPr>
          <w:rFonts w:ascii="Times New Roman" w:eastAsiaTheme="minorHAnsi" w:hAnsi="Times New Roman"/>
          <w:lang w:eastAsia="en-US"/>
        </w:rPr>
        <w:t>р</w:t>
      </w:r>
      <w:proofErr w:type="gramEnd"/>
      <w:r w:rsidRPr="000E3070">
        <w:rPr>
          <w:rFonts w:ascii="Times New Roman" w:eastAsiaTheme="minorHAnsi" w:hAnsi="Times New Roman"/>
          <w:lang w:eastAsia="en-US"/>
        </w:rPr>
        <w:t xml:space="preserve">/счет </w:t>
      </w:r>
      <w:r w:rsidRPr="000E3070">
        <w:rPr>
          <w:rFonts w:ascii="Times New Roman" w:hAnsi="Times New Roman"/>
        </w:rPr>
        <w:t xml:space="preserve">40101810900000010007 в </w:t>
      </w:r>
      <w:r>
        <w:rPr>
          <w:rFonts w:ascii="Times New Roman" w:hAnsi="Times New Roman"/>
        </w:rPr>
        <w:t>отделении Томск</w:t>
      </w:r>
      <w:r w:rsidRPr="000E3070">
        <w:rPr>
          <w:rFonts w:ascii="Times New Roman" w:hAnsi="Times New Roman"/>
        </w:rPr>
        <w:t xml:space="preserve"> г. Томск</w:t>
      </w:r>
      <w:r w:rsidRPr="000E3070">
        <w:rPr>
          <w:rFonts w:ascii="Times New Roman" w:eastAsiaTheme="minorHAnsi" w:hAnsi="Times New Roman"/>
          <w:lang w:eastAsia="en-US"/>
        </w:rPr>
        <w:t xml:space="preserve"> </w:t>
      </w:r>
    </w:p>
    <w:p w:rsidR="009754B2" w:rsidRPr="000E3070" w:rsidRDefault="009754B2" w:rsidP="00975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0E3070">
        <w:rPr>
          <w:rFonts w:ascii="Times New Roman" w:eastAsiaTheme="minorHAnsi" w:hAnsi="Times New Roman"/>
          <w:lang w:eastAsia="en-US"/>
        </w:rPr>
        <w:t>БИК 046902001</w:t>
      </w:r>
    </w:p>
    <w:p w:rsidR="009754B2" w:rsidRPr="000E3070" w:rsidRDefault="009754B2" w:rsidP="00975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0E3070">
        <w:rPr>
          <w:rFonts w:ascii="Times New Roman" w:eastAsiaTheme="minorHAnsi" w:hAnsi="Times New Roman"/>
          <w:lang w:eastAsia="en-US"/>
        </w:rPr>
        <w:t xml:space="preserve">ОКТМО </w:t>
      </w:r>
      <w:hyperlink r:id="rId21" w:history="1">
        <w:r w:rsidRPr="000E3070">
          <w:rPr>
            <w:rFonts w:ascii="Times New Roman" w:eastAsiaTheme="minorHAnsi" w:hAnsi="Times New Roman"/>
            <w:lang w:eastAsia="en-US"/>
          </w:rPr>
          <w:t>6963640</w:t>
        </w:r>
      </w:hyperlink>
      <w:r>
        <w:rPr>
          <w:rFonts w:ascii="Times New Roman" w:eastAsiaTheme="minorHAnsi" w:hAnsi="Times New Roman"/>
          <w:lang w:eastAsia="en-US"/>
        </w:rPr>
        <w:t>5</w:t>
      </w:r>
    </w:p>
    <w:p w:rsidR="009754B2" w:rsidRDefault="009754B2" w:rsidP="00975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3070">
        <w:rPr>
          <w:rFonts w:ascii="Times New Roman" w:hAnsi="Times New Roman"/>
        </w:rPr>
        <w:t>код адми</w:t>
      </w:r>
      <w:r>
        <w:rPr>
          <w:rFonts w:ascii="Times New Roman" w:hAnsi="Times New Roman"/>
        </w:rPr>
        <w:t>нистратора 90111105035050000120</w:t>
      </w:r>
    </w:p>
    <w:p w:rsidR="00EE0FE1" w:rsidRPr="00276612" w:rsidRDefault="00EE0FE1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EE0FE1" w:rsidRPr="00276612" w:rsidSect="009754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922F8"/>
    <w:multiLevelType w:val="hybridMultilevel"/>
    <w:tmpl w:val="DEC84526"/>
    <w:lvl w:ilvl="0" w:tplc="27DEEF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A0"/>
    <w:rsid w:val="00044EF0"/>
    <w:rsid w:val="000E3070"/>
    <w:rsid w:val="00183206"/>
    <w:rsid w:val="00212E10"/>
    <w:rsid w:val="00224F1F"/>
    <w:rsid w:val="00254A8C"/>
    <w:rsid w:val="00276612"/>
    <w:rsid w:val="00282C58"/>
    <w:rsid w:val="002959FF"/>
    <w:rsid w:val="002C5938"/>
    <w:rsid w:val="002D5D62"/>
    <w:rsid w:val="00302156"/>
    <w:rsid w:val="003B7AF8"/>
    <w:rsid w:val="00406E21"/>
    <w:rsid w:val="00435EF3"/>
    <w:rsid w:val="004C1A38"/>
    <w:rsid w:val="004F1AF2"/>
    <w:rsid w:val="005578D4"/>
    <w:rsid w:val="005844C3"/>
    <w:rsid w:val="005A3968"/>
    <w:rsid w:val="005A4775"/>
    <w:rsid w:val="005C48B1"/>
    <w:rsid w:val="005D45A0"/>
    <w:rsid w:val="0063482F"/>
    <w:rsid w:val="00651299"/>
    <w:rsid w:val="006914D8"/>
    <w:rsid w:val="00725304"/>
    <w:rsid w:val="00736873"/>
    <w:rsid w:val="00761770"/>
    <w:rsid w:val="00956312"/>
    <w:rsid w:val="00965F14"/>
    <w:rsid w:val="009754B2"/>
    <w:rsid w:val="009C2CA0"/>
    <w:rsid w:val="00AA650E"/>
    <w:rsid w:val="00AE6184"/>
    <w:rsid w:val="00B80A6A"/>
    <w:rsid w:val="00B915D6"/>
    <w:rsid w:val="00C17120"/>
    <w:rsid w:val="00C5020E"/>
    <w:rsid w:val="00CD40F8"/>
    <w:rsid w:val="00D11B16"/>
    <w:rsid w:val="00D14970"/>
    <w:rsid w:val="00D94012"/>
    <w:rsid w:val="00DA695D"/>
    <w:rsid w:val="00DD7C97"/>
    <w:rsid w:val="00DF1083"/>
    <w:rsid w:val="00E4521A"/>
    <w:rsid w:val="00E97D99"/>
    <w:rsid w:val="00E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82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5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F10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">
    <w:name w:val=" Знак Знак Знак1 Знак"/>
    <w:basedOn w:val="a"/>
    <w:rsid w:val="0063482F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82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5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F10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">
    <w:name w:val=" Знак Знак Знак1 Знак"/>
    <w:basedOn w:val="a"/>
    <w:rsid w:val="0063482F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124540EF44AED7331858E087019CCAC54A30EE0C6A13FF70AC9983A9CFEA01FB810785DF5FBCDACR5I" TargetMode="External"/><Relationship Id="rId13" Type="http://schemas.openxmlformats.org/officeDocument/2006/relationships/hyperlink" Target="http://kradm.tomsk.ru" TargetMode="External"/><Relationship Id="rId18" Type="http://schemas.openxmlformats.org/officeDocument/2006/relationships/hyperlink" Target="consultantplus://offline/ref=CA79D44A042AE8B7A4BC7448BF4A30E73026A4593D7C9A1115044440E2P8U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79D44A042AE8B7A4BC7448BF4A30E73024A35C3A729A1115044440E281B8B6D9CB2104B3820698P7U7J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FE080C224ACC522ECC940B1992DA39D93988BA77C10F7B7637E65221417955AB5B23404F3BA85F559AB40P1W5I" TargetMode="External"/><Relationship Id="rId17" Type="http://schemas.openxmlformats.org/officeDocument/2006/relationships/hyperlink" Target="consultantplus://offline/ref=CA79D44A042AE8B7A4BC7448BF4A30E73026A35E31709A1115044440E2P8U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79D44A042AE8B7A4BC7448BF4A30E73026A5593C7C9A1115044440E2P8U1J" TargetMode="External"/><Relationship Id="rId20" Type="http://schemas.openxmlformats.org/officeDocument/2006/relationships/hyperlink" Target="consultantplus://offline/ref=CA79D44A042AE8B7A4BC7448BF4A30E73026A35E31709A1115044440E2P8U1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D124540EF44AED73319B831E1C47C8AC58FA01EDCEAB6BA85592C56D95F4F758F7493A19F9F8CBC7A3EEA6R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A79D44A042AE8B7A4BC6A45A9266EE3302AFD56307490454A5B1F1DB588B2E19E847846F78B019A73F7EEPBU8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3D124540EF44AED73319B831E1C47C8AC58FA01EDC8AD6CA85592C56D95F4F7A5R8I" TargetMode="External"/><Relationship Id="rId19" Type="http://schemas.openxmlformats.org/officeDocument/2006/relationships/hyperlink" Target="consultantplus://offline/ref=CA79D44A042AE8B7A4BC7448BF4A30E73024A35C3A729A1115044440E281B8B6D9CB2104B3820698P7U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D124540EF44AED7331858E087019CCAC54A409ECCAA13FF70AC9983A9CFEA01FB810785DF4FCCBACR4I" TargetMode="External"/><Relationship Id="rId14" Type="http://schemas.openxmlformats.org/officeDocument/2006/relationships/hyperlink" Target="consultantplus://offline/ref=CA79D44A042AE8B7A4BC6A45A9266EE3302AFD56307296424A5B1F1DB588B2E1P9UE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9867-E98D-494C-B13E-2AFAFAFD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7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2015-07-06T04:34:00Z</cp:lastPrinted>
  <dcterms:created xsi:type="dcterms:W3CDTF">2015-07-02T08:21:00Z</dcterms:created>
  <dcterms:modified xsi:type="dcterms:W3CDTF">2015-07-06T09:57:00Z</dcterms:modified>
</cp:coreProperties>
</file>