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2" w:rsidRDefault="00DB41E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0F" w:rsidRPr="0075200F" w:rsidRDefault="0075200F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75200F" w:rsidRDefault="0075200F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5200F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951BC5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A146B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520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75200F">
        <w:rPr>
          <w:rFonts w:ascii="Times New Roman" w:hAnsi="Times New Roman" w:cs="Times New Roman"/>
          <w:b w:val="0"/>
          <w:bCs w:val="0"/>
          <w:sz w:val="24"/>
          <w:szCs w:val="24"/>
        </w:rPr>
        <w:t>232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744A" w:rsidRPr="00287E05" w:rsidRDefault="004472C2" w:rsidP="004472C2">
      <w:pPr>
        <w:pStyle w:val="ConsPlusTitle"/>
        <w:widowControl/>
        <w:spacing w:line="240" w:lineRule="atLeast"/>
        <w:ind w:right="-6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 в постановление Администрации Кривошеинского района от 23.05.2014 №309 «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 суб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венци</w:t>
      </w:r>
      <w:r w:rsidR="00F250B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а также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дополнительного образования детей в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="00086CD8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учреждения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C5B84"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9C07B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85B12" w:rsidRPr="00287E05" w:rsidRDefault="00D85B12" w:rsidP="00D85B12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целях приведения нормативного правового акта в соответствие с </w:t>
      </w:r>
      <w:r w:rsidR="00275B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Законом Томской области от 30.12.2014 №200-ОЗ </w:t>
      </w:r>
      <w:r w:rsidR="00275BC7" w:rsidRPr="00287E05">
        <w:rPr>
          <w:rFonts w:ascii="Times New Roman" w:hAnsi="Times New Roman" w:cs="Times New Roman"/>
          <w:b w:val="0"/>
          <w:sz w:val="24"/>
          <w:szCs w:val="24"/>
        </w:rPr>
        <w:t>«Об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</w:r>
      <w:r w:rsidR="00275BC7">
        <w:rPr>
          <w:rFonts w:ascii="Times New Roman" w:hAnsi="Times New Roman" w:cs="Times New Roman"/>
          <w:b w:val="0"/>
          <w:sz w:val="24"/>
          <w:szCs w:val="24"/>
        </w:rPr>
        <w:t>»,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72C2" w:rsidRDefault="004472C2" w:rsidP="004472C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Внести в постановление Администрации Кривошеинского района от 23.05.2014 №309 «Об утверждении</w:t>
      </w:r>
      <w:r w:rsidRPr="004472C2">
        <w:rPr>
          <w:rFonts w:ascii="Times New Roman" w:hAnsi="Times New Roman" w:cs="Times New Roman"/>
          <w:b w:val="0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b w:val="0"/>
          <w:sz w:val="24"/>
          <w:szCs w:val="24"/>
        </w:rPr>
        <w:t>ка</w:t>
      </w:r>
      <w:r w:rsidRPr="004472C2">
        <w:rPr>
          <w:rFonts w:ascii="Times New Roman" w:hAnsi="Times New Roman" w:cs="Times New Roman"/>
          <w:b w:val="0"/>
          <w:sz w:val="24"/>
          <w:szCs w:val="24"/>
        </w:rPr>
        <w:t xml:space="preserve"> распределения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субвенци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а также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дополнительного образования детей в муниципальных общеобразовательных учреждениях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Кривошеинского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а» (далее - постановление) следующие изменения и дополнения: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1.1. Наименование постановления изложить в новой ред</w:t>
      </w:r>
      <w:r w:rsidR="009C07BD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кции: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Pr="004472C2">
        <w:rPr>
          <w:rFonts w:ascii="Times New Roman" w:hAnsi="Times New Roman" w:cs="Times New Roman"/>
          <w:b w:val="0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b w:val="0"/>
          <w:sz w:val="24"/>
          <w:szCs w:val="24"/>
        </w:rPr>
        <w:t>ка</w:t>
      </w:r>
      <w:r w:rsidRPr="004472C2">
        <w:rPr>
          <w:rFonts w:ascii="Times New Roman" w:hAnsi="Times New Roman" w:cs="Times New Roman"/>
          <w:b w:val="0"/>
          <w:sz w:val="24"/>
          <w:szCs w:val="24"/>
        </w:rPr>
        <w:t xml:space="preserve"> распределения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субвенци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муниципальных общеобразовательных учреждениях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Кривошеинском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е, обеспечение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дополнительного образования детей в муниципальных общеобразовательных учреждениях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Кривошеинском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е»</w:t>
      </w:r>
      <w:r w:rsidR="007053F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В преамбуле постановления </w:t>
      </w:r>
      <w:r w:rsidR="007053F2">
        <w:rPr>
          <w:rFonts w:ascii="Times New Roman" w:hAnsi="Times New Roman" w:cs="Times New Roman"/>
          <w:b w:val="0"/>
          <w:bCs w:val="0"/>
          <w:sz w:val="24"/>
          <w:szCs w:val="24"/>
        </w:rPr>
        <w:t>слова «</w:t>
      </w:r>
      <w:r w:rsidR="009C07BD">
        <w:rPr>
          <w:rFonts w:ascii="Times New Roman" w:hAnsi="Times New Roman" w:cs="Times New Roman"/>
          <w:b w:val="0"/>
          <w:bCs w:val="0"/>
          <w:sz w:val="24"/>
          <w:szCs w:val="24"/>
        </w:rPr>
        <w:t>Закон</w:t>
      </w:r>
      <w:r w:rsidR="008F24B6"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 w:rsidR="009C07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Томской области </w:t>
      </w:r>
      <w:r w:rsidR="007053F2">
        <w:rPr>
          <w:rFonts w:ascii="Times New Roman" w:hAnsi="Times New Roman" w:cs="Times New Roman"/>
          <w:b w:val="0"/>
          <w:bCs w:val="0"/>
          <w:sz w:val="24"/>
          <w:szCs w:val="24"/>
        </w:rPr>
        <w:t>от 17.12.2007 №276-ОЗ</w:t>
      </w:r>
      <w:r w:rsidR="000A3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A6D" w:rsidRPr="00287E05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</w:t>
      </w:r>
      <w:r w:rsidR="000A3A6D" w:rsidRPr="00287E05">
        <w:rPr>
          <w:rFonts w:ascii="Times New Roman" w:hAnsi="Times New Roman" w:cs="Times New Roman"/>
          <w:b w:val="0"/>
          <w:sz w:val="24"/>
          <w:szCs w:val="24"/>
        </w:rPr>
        <w:lastRenderedPageBreak/>
        <w:t>Томской области</w:t>
      </w:r>
      <w:r w:rsidR="00275BC7">
        <w:rPr>
          <w:rFonts w:ascii="Times New Roman" w:hAnsi="Times New Roman" w:cs="Times New Roman"/>
          <w:b w:val="0"/>
          <w:sz w:val="24"/>
          <w:szCs w:val="24"/>
        </w:rPr>
        <w:t>»</w:t>
      </w:r>
      <w:r w:rsidR="000A3A6D">
        <w:rPr>
          <w:rFonts w:ascii="Times New Roman" w:hAnsi="Times New Roman" w:cs="Times New Roman"/>
          <w:b w:val="0"/>
          <w:sz w:val="24"/>
          <w:szCs w:val="24"/>
        </w:rPr>
        <w:t>,</w:t>
      </w:r>
      <w:r w:rsidR="000A3A6D" w:rsidRPr="00287E05">
        <w:rPr>
          <w:rFonts w:ascii="Times New Roman" w:hAnsi="Times New Roman" w:cs="Times New Roman"/>
          <w:b w:val="0"/>
          <w:sz w:val="24"/>
          <w:szCs w:val="24"/>
        </w:rPr>
        <w:t>»</w:t>
      </w:r>
      <w:r w:rsidR="007053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заменить словами «</w:t>
      </w:r>
      <w:r w:rsidR="009C07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Законом Томской области от </w:t>
      </w:r>
      <w:r w:rsidR="007053F2">
        <w:rPr>
          <w:rFonts w:ascii="Times New Roman" w:hAnsi="Times New Roman" w:cs="Times New Roman"/>
          <w:b w:val="0"/>
          <w:bCs w:val="0"/>
          <w:sz w:val="24"/>
          <w:szCs w:val="24"/>
        </w:rPr>
        <w:t>30.12.2014 №200-ОЗ</w:t>
      </w:r>
      <w:r w:rsidR="000A3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A6D" w:rsidRPr="00287E05">
        <w:rPr>
          <w:rFonts w:ascii="Times New Roman" w:hAnsi="Times New Roman" w:cs="Times New Roman"/>
          <w:b w:val="0"/>
          <w:sz w:val="24"/>
          <w:szCs w:val="24"/>
        </w:rPr>
        <w:t>«Об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</w:r>
      <w:r w:rsidR="00275BC7">
        <w:rPr>
          <w:rFonts w:ascii="Times New Roman" w:hAnsi="Times New Roman" w:cs="Times New Roman"/>
          <w:b w:val="0"/>
          <w:sz w:val="24"/>
          <w:szCs w:val="24"/>
        </w:rPr>
        <w:t>»</w:t>
      </w:r>
      <w:r w:rsidR="000A3A6D">
        <w:rPr>
          <w:rFonts w:ascii="Times New Roman" w:hAnsi="Times New Roman" w:cs="Times New Roman"/>
          <w:b w:val="0"/>
          <w:sz w:val="24"/>
          <w:szCs w:val="24"/>
        </w:rPr>
        <w:t>,»</w:t>
      </w:r>
      <w:r w:rsidR="007053F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053F2" w:rsidRDefault="007053F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1.3. Пункт 1 постановления изложить в следующей редакции:</w:t>
      </w:r>
    </w:p>
    <w:p w:rsidR="007053F2" w:rsidRDefault="007053F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C07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 w:rsidRPr="004472C2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4472C2">
        <w:rPr>
          <w:rFonts w:ascii="Times New Roman" w:hAnsi="Times New Roman" w:cs="Times New Roman"/>
          <w:b w:val="0"/>
          <w:sz w:val="24"/>
          <w:szCs w:val="24"/>
        </w:rPr>
        <w:t xml:space="preserve"> распределения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субвенци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муниципальных общеобразовательных учреждениях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Кривошеинском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е, обеспечение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дополнительного образования детей в муниципальных общеобразовательных учреждениях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Кривошеинском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846AF2">
        <w:rPr>
          <w:rFonts w:ascii="Times New Roman" w:hAnsi="Times New Roman" w:cs="Times New Roman"/>
          <w:b w:val="0"/>
          <w:bCs w:val="0"/>
          <w:sz w:val="24"/>
          <w:szCs w:val="24"/>
        </w:rPr>
        <w:t>, согласно приложению к настоящему постановлению</w:t>
      </w:r>
      <w:r w:rsidR="001D6EB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</w:p>
    <w:p w:rsidR="00846AF2" w:rsidRDefault="00846AF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1.4. Пункт 2 постановления после слов «нормативных актов» дополнить словами «Администрации Кривошеинского района», далее по тексту;</w:t>
      </w:r>
    </w:p>
    <w:p w:rsidR="007053F2" w:rsidRDefault="007053F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846AF2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Приложение к постановлению изложить в новой редакции согласно приложению к настоящему постановлению.</w:t>
      </w:r>
    </w:p>
    <w:p w:rsidR="00846AF2" w:rsidRDefault="00846AF2" w:rsidP="00846AF2">
      <w:pPr>
        <w:pStyle w:val="ConsPlusNormal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775A" w:rsidRPr="00287E05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Сборнике нормативных актов</w:t>
      </w:r>
      <w:r w:rsidR="0061044E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="004F775A" w:rsidRPr="00287E05">
        <w:rPr>
          <w:rFonts w:ascii="Times New Roman" w:hAnsi="Times New Roman" w:cs="Times New Roman"/>
          <w:sz w:val="24"/>
          <w:szCs w:val="24"/>
        </w:rPr>
        <w:t xml:space="preserve"> и размещению в сети Интернет на официальном сайте муниципального образования Кривошеинский район</w:t>
      </w:r>
      <w:r w:rsidR="00DB7CB2">
        <w:rPr>
          <w:rFonts w:ascii="Times New Roman" w:hAnsi="Times New Roman" w:cs="Times New Roman"/>
          <w:sz w:val="24"/>
          <w:szCs w:val="24"/>
        </w:rPr>
        <w:t>.</w:t>
      </w:r>
    </w:p>
    <w:p w:rsidR="00951BC5" w:rsidRPr="004F775A" w:rsidRDefault="00846AF2" w:rsidP="00846AF2">
      <w:pPr>
        <w:pStyle w:val="ConsPlusNormal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5B2A" w:rsidRPr="00287E0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возникшие с 1 января 201</w:t>
      </w:r>
      <w:r w:rsidR="0061044E">
        <w:rPr>
          <w:rFonts w:ascii="Times New Roman" w:hAnsi="Times New Roman" w:cs="Times New Roman"/>
          <w:sz w:val="24"/>
          <w:szCs w:val="24"/>
        </w:rPr>
        <w:t>5</w:t>
      </w:r>
      <w:r w:rsidR="00BB5B2A"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5B12" w:rsidRPr="00287E05" w:rsidRDefault="00846AF2" w:rsidP="00846AF2">
      <w:pPr>
        <w:pStyle w:val="ConsPlusNormal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85B12"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D85B12" w:rsidRDefault="00D85B12" w:rsidP="00846AF2">
      <w:pPr>
        <w:pStyle w:val="ConsPlusNormal"/>
        <w:widowControl/>
        <w:tabs>
          <w:tab w:val="left" w:pos="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044E" w:rsidRPr="00287E05" w:rsidRDefault="0061044E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BC5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А.В.</w:t>
      </w:r>
      <w:r w:rsidR="00287E0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>Разумников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Исп. Кустова М.Ф. 21974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ОУ-</w:t>
      </w:r>
      <w:r w:rsidR="00951BC5" w:rsidRPr="00F250B4">
        <w:rPr>
          <w:rFonts w:ascii="Times New Roman" w:hAnsi="Times New Roman" w:cs="Times New Roman"/>
          <w:sz w:val="18"/>
          <w:szCs w:val="18"/>
        </w:rPr>
        <w:t>10</w:t>
      </w:r>
      <w:r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951BC5" w:rsidRPr="00F250B4" w:rsidRDefault="0061044E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D85B12" w:rsidRPr="00287E05" w:rsidRDefault="00D85B12" w:rsidP="00D85B12">
      <w:pPr>
        <w:rPr>
          <w:rFonts w:ascii="Times New Roman" w:hAnsi="Times New Roman" w:cs="Times New Roman"/>
        </w:rPr>
      </w:pPr>
    </w:p>
    <w:p w:rsidR="00F250B4" w:rsidRDefault="00F250B4" w:rsidP="00F250B4">
      <w:pPr>
        <w:pStyle w:val="afa"/>
        <w:ind w:left="0"/>
        <w:rPr>
          <w:rFonts w:ascii="Times New Roman" w:hAnsi="Times New Roman" w:cs="Times New Roman"/>
          <w:color w:val="000000"/>
        </w:rPr>
      </w:pPr>
    </w:p>
    <w:p w:rsidR="00F250B4" w:rsidRPr="00F250B4" w:rsidRDefault="00F250B4" w:rsidP="00F250B4">
      <w:pPr>
        <w:ind w:left="720" w:firstLine="0"/>
        <w:jc w:val="right"/>
        <w:rPr>
          <w:rFonts w:ascii="Times New Roman" w:hAnsi="Times New Roman" w:cs="Times New Roman"/>
        </w:rPr>
      </w:pPr>
      <w:r>
        <w:br w:type="page"/>
      </w:r>
      <w:r w:rsidRPr="00F250B4">
        <w:rPr>
          <w:rFonts w:ascii="Times New Roman" w:hAnsi="Times New Roman" w:cs="Times New Roman"/>
        </w:rPr>
        <w:lastRenderedPageBreak/>
        <w:t>Приложение</w:t>
      </w:r>
      <w:r w:rsidR="0065099F">
        <w:rPr>
          <w:rFonts w:ascii="Times New Roman" w:hAnsi="Times New Roman" w:cs="Times New Roman"/>
        </w:rPr>
        <w:t xml:space="preserve"> </w:t>
      </w:r>
      <w:r w:rsidRPr="00F250B4">
        <w:rPr>
          <w:rFonts w:ascii="Times New Roman" w:hAnsi="Times New Roman" w:cs="Times New Roman"/>
        </w:rPr>
        <w:t xml:space="preserve">к постановлению </w:t>
      </w:r>
    </w:p>
    <w:p w:rsidR="00F250B4" w:rsidRPr="00F250B4" w:rsidRDefault="00F250B4" w:rsidP="00F250B4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>Администрации Кривошеинского района</w:t>
      </w:r>
    </w:p>
    <w:p w:rsidR="00F250B4" w:rsidRPr="00F250B4" w:rsidRDefault="00F250B4" w:rsidP="00F250B4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 xml:space="preserve">от </w:t>
      </w:r>
      <w:r w:rsidR="00A640BD">
        <w:rPr>
          <w:rFonts w:ascii="Times New Roman" w:hAnsi="Times New Roman" w:cs="Times New Roman"/>
        </w:rPr>
        <w:softHyphen/>
      </w:r>
      <w:r w:rsidR="00A640BD">
        <w:rPr>
          <w:rFonts w:ascii="Times New Roman" w:hAnsi="Times New Roman" w:cs="Times New Roman"/>
        </w:rPr>
        <w:softHyphen/>
      </w:r>
      <w:r w:rsidR="00A640BD">
        <w:rPr>
          <w:rFonts w:ascii="Times New Roman" w:hAnsi="Times New Roman" w:cs="Times New Roman"/>
        </w:rPr>
        <w:softHyphen/>
      </w:r>
      <w:r w:rsidR="0075200F">
        <w:rPr>
          <w:rFonts w:ascii="Times New Roman" w:hAnsi="Times New Roman" w:cs="Times New Roman"/>
        </w:rPr>
        <w:t>28</w:t>
      </w:r>
      <w:r w:rsidRPr="00F250B4">
        <w:rPr>
          <w:rFonts w:ascii="Times New Roman" w:hAnsi="Times New Roman" w:cs="Times New Roman"/>
        </w:rPr>
        <w:t>.05.201</w:t>
      </w:r>
      <w:r w:rsidR="00A640BD">
        <w:rPr>
          <w:rFonts w:ascii="Times New Roman" w:hAnsi="Times New Roman" w:cs="Times New Roman"/>
        </w:rPr>
        <w:t>5</w:t>
      </w:r>
      <w:r w:rsidRPr="00F250B4">
        <w:rPr>
          <w:rFonts w:ascii="Times New Roman" w:hAnsi="Times New Roman" w:cs="Times New Roman"/>
        </w:rPr>
        <w:t xml:space="preserve"> №</w:t>
      </w:r>
      <w:r w:rsidR="0075200F">
        <w:rPr>
          <w:rFonts w:ascii="Times New Roman" w:hAnsi="Times New Roman" w:cs="Times New Roman"/>
        </w:rPr>
        <w:t>232</w:t>
      </w:r>
    </w:p>
    <w:p w:rsidR="00F250B4" w:rsidRPr="00F250B4" w:rsidRDefault="00F250B4" w:rsidP="00F250B4">
      <w:pPr>
        <w:ind w:left="720" w:firstLine="0"/>
        <w:rPr>
          <w:rFonts w:ascii="Times New Roman" w:hAnsi="Times New Roman" w:cs="Times New Roman"/>
        </w:rPr>
      </w:pPr>
    </w:p>
    <w:p w:rsidR="00F250B4" w:rsidRDefault="00A640BD" w:rsidP="00A640BD">
      <w:pPr>
        <w:ind w:left="720" w:firstLine="0"/>
        <w:jc w:val="center"/>
        <w:rPr>
          <w:rFonts w:ascii="Times New Roman" w:hAnsi="Times New Roman" w:cs="Times New Roman"/>
        </w:rPr>
      </w:pPr>
      <w:r w:rsidRPr="00A640BD">
        <w:rPr>
          <w:rFonts w:ascii="Times New Roman" w:hAnsi="Times New Roman" w:cs="Times New Roman"/>
        </w:rPr>
        <w:t>Поряд</w:t>
      </w:r>
      <w:r w:rsidR="008F24B6">
        <w:rPr>
          <w:rFonts w:ascii="Times New Roman" w:hAnsi="Times New Roman" w:cs="Times New Roman"/>
        </w:rPr>
        <w:t>ок</w:t>
      </w:r>
      <w:r w:rsidRPr="00A640BD">
        <w:rPr>
          <w:rFonts w:ascii="Times New Roman" w:hAnsi="Times New Roman" w:cs="Times New Roman"/>
        </w:rPr>
        <w:t xml:space="preserve"> распределения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в Кривошеинском районе, обеспечение дополнительного образования детей в муниципальных общеобразовательных учреждениях в Кривошеинском районе</w:t>
      </w:r>
    </w:p>
    <w:p w:rsidR="00A640BD" w:rsidRPr="00F250B4" w:rsidRDefault="00A640BD" w:rsidP="00F250B4">
      <w:pPr>
        <w:ind w:left="720" w:firstLine="0"/>
      </w:pPr>
    </w:p>
    <w:p w:rsidR="003D17A7" w:rsidRDefault="00F250B4" w:rsidP="00B953DB">
      <w:pPr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CA5751">
        <w:rPr>
          <w:rFonts w:ascii="Times New Roman" w:hAnsi="Times New Roman" w:cs="Times New Roman"/>
        </w:rPr>
        <w:t xml:space="preserve">Настоящий </w:t>
      </w:r>
      <w:r w:rsidR="008F24B6">
        <w:rPr>
          <w:rFonts w:ascii="Times New Roman" w:hAnsi="Times New Roman" w:cs="Times New Roman"/>
        </w:rPr>
        <w:t>П</w:t>
      </w:r>
      <w:r w:rsidRPr="00CA5751">
        <w:rPr>
          <w:rFonts w:ascii="Times New Roman" w:hAnsi="Times New Roman" w:cs="Times New Roman"/>
        </w:rPr>
        <w:t xml:space="preserve">орядок разработан </w:t>
      </w:r>
      <w:r w:rsidR="00CA5751" w:rsidRPr="00CA5751">
        <w:rPr>
          <w:rFonts w:ascii="Times New Roman" w:hAnsi="Times New Roman" w:cs="Times New Roman"/>
        </w:rPr>
        <w:t>для распределения общего объ</w:t>
      </w:r>
      <w:r w:rsidR="00B953DB">
        <w:rPr>
          <w:rFonts w:ascii="Times New Roman" w:hAnsi="Times New Roman" w:cs="Times New Roman"/>
        </w:rPr>
        <w:t>е</w:t>
      </w:r>
      <w:r w:rsidR="00CA5751" w:rsidRPr="00CA5751">
        <w:rPr>
          <w:rFonts w:ascii="Times New Roman" w:hAnsi="Times New Roman" w:cs="Times New Roman"/>
        </w:rPr>
        <w:t>ма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B953DB">
        <w:rPr>
          <w:rFonts w:ascii="Times New Roman" w:hAnsi="Times New Roman" w:cs="Times New Roman"/>
        </w:rPr>
        <w:t xml:space="preserve"> </w:t>
      </w:r>
      <w:r w:rsidR="00B953DB" w:rsidRPr="00B953DB">
        <w:rPr>
          <w:rFonts w:ascii="Times New Roman" w:hAnsi="Times New Roman" w:cs="Times New Roman"/>
        </w:rPr>
        <w:t>в муниципальных общеобразовательных учреждениях в Кривошеинском районе, обеспечение дополнительного образования детей в муниципальных общеобразовательных учреждениях в Кривошеинском районе</w:t>
      </w:r>
      <w:r w:rsidR="00B953DB">
        <w:rPr>
          <w:rFonts w:ascii="Times New Roman" w:hAnsi="Times New Roman" w:cs="Times New Roman"/>
        </w:rPr>
        <w:t xml:space="preserve"> </w:t>
      </w:r>
      <w:r w:rsidR="00AA7FCF">
        <w:rPr>
          <w:rFonts w:ascii="Times New Roman" w:hAnsi="Times New Roman" w:cs="Times New Roman"/>
        </w:rPr>
        <w:t xml:space="preserve">(далее - субвенции) </w:t>
      </w:r>
      <w:r w:rsidR="00CA5751" w:rsidRPr="00CA5751">
        <w:rPr>
          <w:rFonts w:ascii="Times New Roman" w:hAnsi="Times New Roman" w:cs="Times New Roman"/>
        </w:rPr>
        <w:t>на основе му</w:t>
      </w:r>
      <w:r w:rsidR="00CA5751">
        <w:rPr>
          <w:rFonts w:ascii="Times New Roman" w:hAnsi="Times New Roman" w:cs="Times New Roman"/>
        </w:rPr>
        <w:t>ниципальных нормативов расходов.</w:t>
      </w:r>
      <w:bookmarkStart w:id="0" w:name="sub_101"/>
    </w:p>
    <w:p w:rsidR="00D43EA1" w:rsidRPr="003D17A7" w:rsidRDefault="00D43EA1" w:rsidP="003D17A7">
      <w:pPr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3D17A7">
        <w:rPr>
          <w:rFonts w:ascii="Times New Roman" w:hAnsi="Times New Roman" w:cs="Times New Roman"/>
        </w:rPr>
        <w:t xml:space="preserve">В </w:t>
      </w:r>
      <w:r w:rsidR="003D17A7">
        <w:rPr>
          <w:rFonts w:ascii="Times New Roman" w:hAnsi="Times New Roman" w:cs="Times New Roman"/>
        </w:rPr>
        <w:t>муниципальные</w:t>
      </w:r>
      <w:r w:rsidRPr="003D17A7">
        <w:rPr>
          <w:rFonts w:ascii="Times New Roman" w:hAnsi="Times New Roman" w:cs="Times New Roman"/>
        </w:rPr>
        <w:t xml:space="preserve"> нормативы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</w:t>
      </w:r>
      <w:r w:rsidR="003D17A7">
        <w:rPr>
          <w:rFonts w:ascii="Times New Roman" w:hAnsi="Times New Roman" w:cs="Times New Roman"/>
        </w:rPr>
        <w:t>го, среднего общего образования</w:t>
      </w:r>
      <w:r w:rsidR="00B953DB">
        <w:rPr>
          <w:rFonts w:ascii="Times New Roman" w:hAnsi="Times New Roman" w:cs="Times New Roman"/>
        </w:rPr>
        <w:t xml:space="preserve"> </w:t>
      </w:r>
      <w:r w:rsidR="00B953DB" w:rsidRPr="00A640BD">
        <w:rPr>
          <w:rFonts w:ascii="Times New Roman" w:hAnsi="Times New Roman" w:cs="Times New Roman"/>
        </w:rPr>
        <w:t>в муниципальных общеобразовательных учреждениях в Кривошеинском районе, обеспечение дополнительного образования детей в муниципальных общеобразовательных учреждениях в Кривошеинском районе</w:t>
      </w:r>
      <w:r w:rsidRPr="003D17A7">
        <w:rPr>
          <w:rFonts w:ascii="Times New Roman" w:hAnsi="Times New Roman" w:cs="Times New Roman"/>
        </w:rPr>
        <w:t xml:space="preserve"> включаются расходы на оплату труда, а также расходы на приобретение учебников и учебных пособий (печатных и (или) электронных учебных изданий), средств обучения, игр, игрушек (за исключением расходов на содержание зданий и оплату коммунальных услуг).</w:t>
      </w:r>
    </w:p>
    <w:p w:rsidR="00D43EA1" w:rsidRPr="00803F49" w:rsidRDefault="00D43EA1" w:rsidP="00015C89">
      <w:pPr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bookmarkStart w:id="1" w:name="sub_20222"/>
      <w:bookmarkStart w:id="2" w:name="sub_102"/>
      <w:bookmarkEnd w:id="0"/>
      <w:r w:rsidRPr="00287E05">
        <w:rPr>
          <w:rFonts w:ascii="Times New Roman" w:hAnsi="Times New Roman" w:cs="Times New Roman"/>
        </w:rPr>
        <w:t xml:space="preserve">Размер субвенции для i-го муниципального </w:t>
      </w:r>
      <w:r w:rsidR="003D17A7">
        <w:rPr>
          <w:rFonts w:ascii="Times New Roman" w:hAnsi="Times New Roman" w:cs="Times New Roman"/>
        </w:rPr>
        <w:t>общеобразовательного учреждения</w:t>
      </w:r>
      <w:r w:rsidRPr="00287E05">
        <w:rPr>
          <w:rFonts w:ascii="Times New Roman" w:hAnsi="Times New Roman" w:cs="Times New Roman"/>
        </w:rPr>
        <w:t xml:space="preserve"> рассчитывается исходя из значений </w:t>
      </w:r>
      <w:r w:rsidR="003D17A7">
        <w:rPr>
          <w:rFonts w:ascii="Times New Roman" w:hAnsi="Times New Roman" w:cs="Times New Roman"/>
        </w:rPr>
        <w:t>муниципальных</w:t>
      </w:r>
      <w:r w:rsidRPr="00287E05">
        <w:rPr>
          <w:rFonts w:ascii="Times New Roman" w:hAnsi="Times New Roman" w:cs="Times New Roman"/>
        </w:rPr>
        <w:t xml:space="preserve"> нормативов расходов на одного обучающегося, обучающегося - инвалида,</w:t>
      </w:r>
      <w:r w:rsidR="00B953DB">
        <w:rPr>
          <w:rFonts w:ascii="Times New Roman" w:hAnsi="Times New Roman" w:cs="Times New Roman"/>
        </w:rPr>
        <w:t xml:space="preserve"> один класс, один класс-комплект,</w:t>
      </w:r>
      <w:r w:rsidRPr="00287E05">
        <w:rPr>
          <w:rFonts w:ascii="Times New Roman" w:hAnsi="Times New Roman" w:cs="Times New Roman"/>
        </w:rPr>
        <w:t xml:space="preserve"> воспитанника дошкольного возраста:</w:t>
      </w:r>
    </w:p>
    <w:p w:rsidR="00803F49" w:rsidRDefault="00803F49" w:rsidP="00803F49">
      <w:pPr>
        <w:ind w:left="851" w:firstLine="0"/>
        <w:rPr>
          <w:rFonts w:ascii="Times New Roman" w:hAnsi="Times New Roman" w:cs="Times New Roman"/>
        </w:rPr>
      </w:pPr>
    </w:p>
    <w:p w:rsidR="00803F49" w:rsidRPr="00381BB6" w:rsidRDefault="00015C89" w:rsidP="00381BB6">
      <w:pPr>
        <w:ind w:firstLine="0"/>
        <w:rPr>
          <w:rFonts w:ascii="Times New Roman" w:hAnsi="Times New Roman" w:cs="Times New Roman"/>
        </w:rPr>
      </w:pPr>
      <w:r w:rsidRPr="00381BB6">
        <w:rPr>
          <w:rFonts w:ascii="Times New Roman" w:hAnsi="Times New Roman" w:cs="Times New Roman"/>
          <w:lang w:val="en-US"/>
        </w:rPr>
        <w:t>Si</w:t>
      </w:r>
      <w:r w:rsidRPr="00381BB6">
        <w:rPr>
          <w:rFonts w:ascii="Times New Roman" w:hAnsi="Times New Roman" w:cs="Times New Roman"/>
        </w:rPr>
        <w:t>=(∑(</w:t>
      </w:r>
      <w:r w:rsidRPr="00381BB6">
        <w:rPr>
          <w:rFonts w:ascii="Times New Roman" w:hAnsi="Times New Roman" w:cs="Times New Roman"/>
          <w:lang w:val="en-US"/>
        </w:rPr>
        <w:t>N</w:t>
      </w:r>
      <w:r w:rsidR="004D38C8" w:rsidRPr="00381BB6">
        <w:rPr>
          <w:rFonts w:ascii="Times New Roman" w:hAnsi="Times New Roman" w:cs="Times New Roman"/>
          <w:lang w:val="en-US"/>
        </w:rPr>
        <w:t>j</w:t>
      </w:r>
      <w:r w:rsidRPr="00381BB6">
        <w:rPr>
          <w:rFonts w:ascii="Times New Roman" w:hAnsi="Times New Roman" w:cs="Times New Roman"/>
          <w:lang w:val="en-US"/>
        </w:rPr>
        <w:t>uo</w:t>
      </w:r>
      <w:r w:rsidRPr="00381BB6">
        <w:rPr>
          <w:rFonts w:ascii="Times New Roman" w:hAnsi="Times New Roman" w:cs="Times New Roman"/>
        </w:rPr>
        <w:t>*</w:t>
      </w:r>
      <w:r w:rsidRPr="00381BB6">
        <w:rPr>
          <w:rFonts w:ascii="Times New Roman" w:hAnsi="Times New Roman" w:cs="Times New Roman"/>
          <w:lang w:val="en-US"/>
        </w:rPr>
        <w:t>Hi</w:t>
      </w:r>
      <w:r w:rsidR="004D38C8" w:rsidRPr="00381BB6">
        <w:rPr>
          <w:rFonts w:ascii="Times New Roman" w:hAnsi="Times New Roman" w:cs="Times New Roman"/>
          <w:lang w:val="en-US"/>
        </w:rPr>
        <w:t>j</w:t>
      </w:r>
      <w:r w:rsidRPr="00381BB6">
        <w:rPr>
          <w:rFonts w:ascii="Times New Roman" w:hAnsi="Times New Roman" w:cs="Times New Roman"/>
          <w:lang w:val="en-US"/>
        </w:rPr>
        <w:t>uo</w:t>
      </w:r>
      <w:r w:rsidRPr="00381BB6">
        <w:rPr>
          <w:rFonts w:ascii="Times New Roman" w:hAnsi="Times New Roman" w:cs="Times New Roman"/>
        </w:rPr>
        <w:t>)+</w:t>
      </w:r>
      <w:r w:rsidR="004D38C8" w:rsidRPr="00381BB6">
        <w:rPr>
          <w:rFonts w:ascii="Times New Roman" w:hAnsi="Times New Roman" w:cs="Times New Roman"/>
        </w:rPr>
        <w:t>∑(</w:t>
      </w:r>
      <w:r w:rsidR="00221153" w:rsidRPr="00381BB6">
        <w:rPr>
          <w:rFonts w:ascii="Times New Roman" w:hAnsi="Times New Roman" w:cs="Times New Roman"/>
          <w:lang w:val="en-US"/>
        </w:rPr>
        <w:t>Nodi</w:t>
      </w:r>
      <w:r w:rsidR="00221153" w:rsidRPr="00381BB6">
        <w:rPr>
          <w:rFonts w:ascii="Times New Roman" w:hAnsi="Times New Roman" w:cs="Times New Roman"/>
        </w:rPr>
        <w:t>*</w:t>
      </w:r>
      <w:r w:rsidR="00803F49" w:rsidRPr="00381BB6">
        <w:rPr>
          <w:rFonts w:ascii="Times New Roman" w:hAnsi="Times New Roman" w:cs="Times New Roman"/>
          <w:lang w:val="en-US"/>
        </w:rPr>
        <w:t>Hi</w:t>
      </w:r>
      <w:r w:rsidR="00221153" w:rsidRPr="00381BB6">
        <w:rPr>
          <w:rFonts w:ascii="Times New Roman" w:hAnsi="Times New Roman" w:cs="Times New Roman"/>
          <w:lang w:val="en-US"/>
        </w:rPr>
        <w:t>o</w:t>
      </w:r>
      <w:r w:rsidR="00803F49" w:rsidRPr="00381BB6">
        <w:rPr>
          <w:rFonts w:ascii="Times New Roman" w:hAnsi="Times New Roman" w:cs="Times New Roman"/>
          <w:lang w:val="en-US"/>
        </w:rPr>
        <w:t>di</w:t>
      </w:r>
      <w:r w:rsidR="004D38C8" w:rsidRPr="00381BB6">
        <w:rPr>
          <w:rFonts w:ascii="Times New Roman" w:hAnsi="Times New Roman" w:cs="Times New Roman"/>
        </w:rPr>
        <w:t>)</w:t>
      </w:r>
      <w:r w:rsidR="00803F49" w:rsidRPr="00381BB6">
        <w:rPr>
          <w:rFonts w:ascii="Times New Roman" w:hAnsi="Times New Roman" w:cs="Times New Roman"/>
        </w:rPr>
        <w:t>+∑</w:t>
      </w:r>
      <w:r w:rsidR="00381BB6" w:rsidRPr="00381BB6">
        <w:rPr>
          <w:rFonts w:ascii="Times New Roman" w:hAnsi="Times New Roman" w:cs="Times New Roman"/>
        </w:rPr>
        <w:t>(</w:t>
      </w:r>
      <w:r w:rsidR="00803F49" w:rsidRPr="00381BB6">
        <w:rPr>
          <w:rFonts w:ascii="Times New Roman" w:hAnsi="Times New Roman" w:cs="Times New Roman"/>
        </w:rPr>
        <w:t>Nmk</w:t>
      </w:r>
      <w:r w:rsidR="00740933" w:rsidRPr="00381BB6">
        <w:rPr>
          <w:rFonts w:ascii="Times New Roman" w:hAnsi="Times New Roman" w:cs="Times New Roman"/>
          <w:lang w:val="en-US"/>
        </w:rPr>
        <w:t>n</w:t>
      </w:r>
      <w:r w:rsidR="00803F49" w:rsidRPr="00381BB6">
        <w:rPr>
          <w:rFonts w:ascii="Times New Roman" w:hAnsi="Times New Roman" w:cs="Times New Roman"/>
        </w:rPr>
        <w:t>*</w:t>
      </w:r>
      <w:r w:rsidR="00381BB6" w:rsidRPr="00381BB6">
        <w:rPr>
          <w:rFonts w:ascii="Times New Roman" w:hAnsi="Times New Roman" w:cs="Times New Roman"/>
        </w:rPr>
        <w:t>K</w:t>
      </w:r>
      <w:r w:rsidR="00803F49" w:rsidRPr="00381BB6">
        <w:rPr>
          <w:rFonts w:ascii="Times New Roman" w:hAnsi="Times New Roman" w:cs="Times New Roman"/>
        </w:rPr>
        <w:t>Kimk</w:t>
      </w:r>
      <w:r w:rsidR="00381BB6" w:rsidRPr="00381BB6">
        <w:rPr>
          <w:rFonts w:ascii="Times New Roman" w:hAnsi="Times New Roman" w:cs="Times New Roman"/>
          <w:lang w:val="en-US"/>
        </w:rPr>
        <w:t>n</w:t>
      </w:r>
      <w:r w:rsidR="00803F49" w:rsidRPr="00381BB6">
        <w:rPr>
          <w:rFonts w:ascii="Times New Roman" w:hAnsi="Times New Roman" w:cs="Times New Roman"/>
        </w:rPr>
        <w:t>)</w:t>
      </w:r>
      <w:r w:rsidR="00740933" w:rsidRPr="00381BB6">
        <w:rPr>
          <w:rFonts w:ascii="Times New Roman" w:hAnsi="Times New Roman" w:cs="Times New Roman"/>
        </w:rPr>
        <w:t>+∑(N</w:t>
      </w:r>
      <w:r w:rsidR="00740933" w:rsidRPr="00381BB6">
        <w:rPr>
          <w:rFonts w:ascii="Times New Roman" w:hAnsi="Times New Roman" w:cs="Times New Roman"/>
          <w:lang w:val="en-US"/>
        </w:rPr>
        <w:t>j</w:t>
      </w:r>
      <w:r w:rsidR="00740933" w:rsidRPr="00381BB6">
        <w:rPr>
          <w:rFonts w:ascii="Times New Roman" w:hAnsi="Times New Roman" w:cs="Times New Roman"/>
        </w:rPr>
        <w:t>mk</w:t>
      </w:r>
      <w:r w:rsidR="00740933" w:rsidRPr="00381BB6">
        <w:rPr>
          <w:rFonts w:ascii="Times New Roman" w:hAnsi="Times New Roman" w:cs="Times New Roman"/>
          <w:lang w:val="en-US"/>
        </w:rPr>
        <w:t>os</w:t>
      </w:r>
      <w:r w:rsidR="00740933" w:rsidRPr="00381BB6">
        <w:rPr>
          <w:rFonts w:ascii="Times New Roman" w:hAnsi="Times New Roman" w:cs="Times New Roman"/>
        </w:rPr>
        <w:t>*Ki</w:t>
      </w:r>
      <w:r w:rsidR="00740933" w:rsidRPr="00381BB6">
        <w:rPr>
          <w:rFonts w:ascii="Times New Roman" w:hAnsi="Times New Roman" w:cs="Times New Roman"/>
          <w:lang w:val="en-US"/>
        </w:rPr>
        <w:t>j</w:t>
      </w:r>
      <w:r w:rsidR="00740933" w:rsidRPr="00381BB6">
        <w:rPr>
          <w:rFonts w:ascii="Times New Roman" w:hAnsi="Times New Roman" w:cs="Times New Roman"/>
        </w:rPr>
        <w:t>mk</w:t>
      </w:r>
      <w:r w:rsidR="00381BB6" w:rsidRPr="00381BB6">
        <w:rPr>
          <w:rFonts w:ascii="Times New Roman" w:hAnsi="Times New Roman" w:cs="Times New Roman"/>
          <w:lang w:val="en-US"/>
        </w:rPr>
        <w:t>os</w:t>
      </w:r>
      <w:r w:rsidR="00740933" w:rsidRPr="00381BB6">
        <w:rPr>
          <w:rFonts w:ascii="Times New Roman" w:hAnsi="Times New Roman" w:cs="Times New Roman"/>
        </w:rPr>
        <w:t>)</w:t>
      </w:r>
      <w:r w:rsidR="00803F49" w:rsidRPr="00381BB6">
        <w:rPr>
          <w:rFonts w:ascii="Times New Roman" w:hAnsi="Times New Roman" w:cs="Times New Roman"/>
        </w:rPr>
        <w:t>+∑(N</w:t>
      </w:r>
      <w:r w:rsidR="004D38C8" w:rsidRPr="00381BB6">
        <w:rPr>
          <w:rFonts w:ascii="Times New Roman" w:hAnsi="Times New Roman" w:cs="Times New Roman"/>
          <w:lang w:val="en-US"/>
        </w:rPr>
        <w:t>j</w:t>
      </w:r>
      <w:r w:rsidR="00381BB6" w:rsidRPr="00381BB6">
        <w:rPr>
          <w:rFonts w:ascii="Times New Roman" w:hAnsi="Times New Roman" w:cs="Times New Roman"/>
        </w:rPr>
        <w:t>do*</w:t>
      </w:r>
      <w:r w:rsidR="00803F49" w:rsidRPr="00381BB6">
        <w:rPr>
          <w:rFonts w:ascii="Times New Roman" w:hAnsi="Times New Roman" w:cs="Times New Roman"/>
        </w:rPr>
        <w:t>Hi</w:t>
      </w:r>
      <w:r w:rsidR="004D38C8" w:rsidRPr="00381BB6">
        <w:rPr>
          <w:rFonts w:ascii="Times New Roman" w:hAnsi="Times New Roman" w:cs="Times New Roman"/>
          <w:lang w:val="en-US"/>
        </w:rPr>
        <w:t>j</w:t>
      </w:r>
      <w:r w:rsidR="00803F49" w:rsidRPr="00381BB6">
        <w:rPr>
          <w:rFonts w:ascii="Times New Roman" w:hAnsi="Times New Roman" w:cs="Times New Roman"/>
        </w:rPr>
        <w:t>do))*</w:t>
      </w:r>
      <w:r w:rsidR="00803F49" w:rsidRPr="00381BB6">
        <w:rPr>
          <w:rFonts w:ascii="Times New Roman" w:hAnsi="Times New Roman" w:cs="Times New Roman"/>
          <w:lang w:val="en-US"/>
        </w:rPr>
        <w:t>k</w:t>
      </w:r>
      <w:r w:rsidR="00803F49" w:rsidRPr="00381BB6">
        <w:rPr>
          <w:rFonts w:ascii="Times New Roman" w:hAnsi="Times New Roman" w:cs="Times New Roman"/>
        </w:rPr>
        <w:t>,</w:t>
      </w:r>
    </w:p>
    <w:p w:rsidR="004D38C8" w:rsidRPr="00A72366" w:rsidRDefault="004D38C8" w:rsidP="00803F49">
      <w:pPr>
        <w:rPr>
          <w:rFonts w:ascii="Times New Roman" w:hAnsi="Times New Roman" w:cs="Times New Roman"/>
        </w:rPr>
      </w:pPr>
    </w:p>
    <w:p w:rsidR="00015C89" w:rsidRPr="00803F49" w:rsidRDefault="00803F49" w:rsidP="00803F49">
      <w:pPr>
        <w:rPr>
          <w:rFonts w:ascii="Times New Roman" w:hAnsi="Times New Roman" w:cs="Times New Roman"/>
        </w:rPr>
      </w:pPr>
      <w:r w:rsidRPr="00803F49">
        <w:rPr>
          <w:rFonts w:ascii="Times New Roman" w:hAnsi="Times New Roman" w:cs="Times New Roman"/>
        </w:rPr>
        <w:t>где:</w:t>
      </w:r>
    </w:p>
    <w:bookmarkEnd w:id="1"/>
    <w:bookmarkEnd w:id="2"/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 xml:space="preserve">Si - объем субвенции для i-го </w:t>
      </w:r>
      <w:r w:rsidR="003D17A7" w:rsidRPr="00287E05">
        <w:rPr>
          <w:rFonts w:ascii="Times New Roman" w:hAnsi="Times New Roman" w:cs="Times New Roman"/>
        </w:rPr>
        <w:t xml:space="preserve">муниципального </w:t>
      </w:r>
      <w:r w:rsidR="003D17A7">
        <w:rPr>
          <w:rFonts w:ascii="Times New Roman" w:hAnsi="Times New Roman" w:cs="Times New Roman"/>
        </w:rPr>
        <w:t>общеобразовательного учреждения</w:t>
      </w:r>
      <w:r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AA34D5">
        <w:rPr>
          <w:rFonts w:ascii="Times New Roman" w:hAnsi="Times New Roman" w:cs="Times New Roman"/>
        </w:rPr>
        <w:t>N</w:t>
      </w:r>
      <w:r w:rsidR="004D38C8" w:rsidRPr="00AA34D5">
        <w:rPr>
          <w:rFonts w:ascii="Times New Roman" w:hAnsi="Times New Roman" w:cs="Times New Roman"/>
          <w:lang w:val="en-US"/>
        </w:rPr>
        <w:t>j</w:t>
      </w:r>
      <w:r w:rsidRPr="00AA34D5">
        <w:rPr>
          <w:rFonts w:ascii="Times New Roman" w:hAnsi="Times New Roman" w:cs="Times New Roman"/>
        </w:rPr>
        <w:t>uo</w:t>
      </w:r>
      <w:r w:rsidRPr="00287E05">
        <w:rPr>
          <w:rFonts w:ascii="Times New Roman" w:hAnsi="Times New Roman" w:cs="Times New Roman"/>
        </w:rPr>
        <w:t xml:space="preserve"> - </w:t>
      </w:r>
      <w:r w:rsidR="003D17A7">
        <w:rPr>
          <w:rFonts w:ascii="Times New Roman" w:hAnsi="Times New Roman" w:cs="Times New Roman"/>
        </w:rPr>
        <w:t>муниципальны</w:t>
      </w:r>
      <w:r w:rsidR="00221153">
        <w:rPr>
          <w:rFonts w:ascii="Times New Roman" w:hAnsi="Times New Roman" w:cs="Times New Roman"/>
        </w:rPr>
        <w:t>е</w:t>
      </w:r>
      <w:r w:rsidRPr="00287E05">
        <w:rPr>
          <w:rFonts w:ascii="Times New Roman" w:hAnsi="Times New Roman" w:cs="Times New Roman"/>
        </w:rPr>
        <w:t xml:space="preserve"> норматив</w:t>
      </w:r>
      <w:r w:rsidR="00221153">
        <w:rPr>
          <w:rFonts w:ascii="Times New Roman" w:hAnsi="Times New Roman" w:cs="Times New Roman"/>
        </w:rPr>
        <w:t>ы</w:t>
      </w:r>
      <w:r w:rsidRPr="00287E05">
        <w:rPr>
          <w:rFonts w:ascii="Times New Roman" w:hAnsi="Times New Roman" w:cs="Times New Roman"/>
        </w:rPr>
        <w:t xml:space="preserve">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</w:t>
      </w:r>
      <w:r w:rsidR="00AA7FCF">
        <w:rPr>
          <w:rFonts w:ascii="Times New Roman" w:hAnsi="Times New Roman" w:cs="Times New Roman"/>
        </w:rPr>
        <w:t xml:space="preserve"> в </w:t>
      </w:r>
      <w:r w:rsidR="00AA7FCF" w:rsidRPr="00A640BD">
        <w:rPr>
          <w:rFonts w:ascii="Times New Roman" w:hAnsi="Times New Roman" w:cs="Times New Roman"/>
        </w:rPr>
        <w:t>муниципальных общеобразовательных учреждениях</w:t>
      </w:r>
      <w:r w:rsidR="00A56544">
        <w:rPr>
          <w:rFonts w:ascii="Times New Roman" w:hAnsi="Times New Roman" w:cs="Times New Roman"/>
        </w:rPr>
        <w:t xml:space="preserve">, </w:t>
      </w:r>
      <w:r w:rsidR="00221153">
        <w:rPr>
          <w:rFonts w:ascii="Times New Roman" w:hAnsi="Times New Roman" w:cs="Times New Roman"/>
        </w:rPr>
        <w:t>обеспечение</w:t>
      </w:r>
      <w:r w:rsidRPr="00287E05">
        <w:rPr>
          <w:rFonts w:ascii="Times New Roman" w:hAnsi="Times New Roman" w:cs="Times New Roman"/>
        </w:rPr>
        <w:t xml:space="preserve"> дополнительного образования детей в муниципальных общеобразовательных </w:t>
      </w:r>
      <w:r w:rsidR="00A56544">
        <w:rPr>
          <w:rFonts w:ascii="Times New Roman" w:hAnsi="Times New Roman" w:cs="Times New Roman"/>
        </w:rPr>
        <w:t>учреждениях</w:t>
      </w:r>
      <w:r w:rsidRPr="00287E05">
        <w:rPr>
          <w:rFonts w:ascii="Times New Roman" w:hAnsi="Times New Roman" w:cs="Times New Roman"/>
        </w:rPr>
        <w:t>,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</w:t>
      </w:r>
      <w:r w:rsidR="00015C89">
        <w:rPr>
          <w:rFonts w:ascii="Times New Roman" w:hAnsi="Times New Roman" w:cs="Times New Roman"/>
        </w:rPr>
        <w:t xml:space="preserve">дельным категориям обучающихся, на территории </w:t>
      </w:r>
      <w:r w:rsidR="00A56544"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D43EA1" w:rsidRPr="00186B54" w:rsidRDefault="00D43EA1" w:rsidP="007061B6">
      <w:pPr>
        <w:rPr>
          <w:rFonts w:ascii="Times New Roman" w:hAnsi="Times New Roman" w:cs="Times New Roman"/>
        </w:rPr>
      </w:pPr>
      <w:r w:rsidRPr="00AA34D5">
        <w:rPr>
          <w:rFonts w:ascii="Times New Roman" w:hAnsi="Times New Roman" w:cs="Times New Roman"/>
        </w:rPr>
        <w:t>Nodi</w:t>
      </w:r>
      <w:r w:rsidRPr="00186B54">
        <w:rPr>
          <w:rFonts w:ascii="Times New Roman" w:hAnsi="Times New Roman" w:cs="Times New Roman"/>
        </w:rPr>
        <w:t xml:space="preserve"> - </w:t>
      </w:r>
      <w:r w:rsidR="007061B6" w:rsidRPr="00186B54">
        <w:rPr>
          <w:rFonts w:ascii="Times New Roman" w:hAnsi="Times New Roman" w:cs="Times New Roman"/>
        </w:rPr>
        <w:t>муниципальны</w:t>
      </w:r>
      <w:r w:rsidR="00186B54">
        <w:rPr>
          <w:rFonts w:ascii="Times New Roman" w:hAnsi="Times New Roman" w:cs="Times New Roman"/>
        </w:rPr>
        <w:t>е</w:t>
      </w:r>
      <w:r w:rsidRPr="00186B54">
        <w:rPr>
          <w:rFonts w:ascii="Times New Roman" w:hAnsi="Times New Roman" w:cs="Times New Roman"/>
        </w:rPr>
        <w:t xml:space="preserve"> норматив</w:t>
      </w:r>
      <w:r w:rsidR="00186B54">
        <w:rPr>
          <w:rFonts w:ascii="Times New Roman" w:hAnsi="Times New Roman" w:cs="Times New Roman"/>
        </w:rPr>
        <w:t>ы</w:t>
      </w:r>
      <w:r w:rsidRPr="00186B54">
        <w:rPr>
          <w:rFonts w:ascii="Times New Roman" w:hAnsi="Times New Roman" w:cs="Times New Roman"/>
        </w:rPr>
        <w:t xml:space="preserve"> расходов на реализацию основных общеобразовательных программ </w:t>
      </w:r>
      <w:r w:rsidR="007061B6" w:rsidRPr="00186B54">
        <w:rPr>
          <w:rFonts w:ascii="Times New Roman" w:hAnsi="Times New Roman" w:cs="Times New Roman"/>
        </w:rPr>
        <w:t>–</w:t>
      </w:r>
      <w:r w:rsidRPr="00186B54">
        <w:rPr>
          <w:rFonts w:ascii="Times New Roman" w:hAnsi="Times New Roman" w:cs="Times New Roman"/>
        </w:rPr>
        <w:t xml:space="preserve"> </w:t>
      </w:r>
      <w:r w:rsidR="00186B54" w:rsidRPr="00186B54">
        <w:rPr>
          <w:rFonts w:ascii="Times New Roman" w:hAnsi="Times New Roman" w:cs="Times New Roman"/>
        </w:rPr>
        <w:t xml:space="preserve">образовательных </w:t>
      </w:r>
      <w:r w:rsidRPr="00186B54">
        <w:rPr>
          <w:rFonts w:ascii="Times New Roman" w:hAnsi="Times New Roman" w:cs="Times New Roman"/>
        </w:rPr>
        <w:t>программ начального общего, основного общего, среднего общего образования</w:t>
      </w:r>
      <w:r w:rsidR="00186B54" w:rsidRPr="00186B54">
        <w:rPr>
          <w:rFonts w:ascii="Times New Roman" w:hAnsi="Times New Roman" w:cs="Times New Roman"/>
        </w:rPr>
        <w:t xml:space="preserve"> в муниципальных общеобразовательных учреждениях</w:t>
      </w:r>
      <w:r w:rsidR="007061B6" w:rsidRPr="00186B54">
        <w:rPr>
          <w:rFonts w:ascii="Times New Roman" w:hAnsi="Times New Roman" w:cs="Times New Roman"/>
        </w:rPr>
        <w:t xml:space="preserve">, </w:t>
      </w:r>
      <w:r w:rsidR="00221153" w:rsidRPr="00186B54">
        <w:rPr>
          <w:rFonts w:ascii="Times New Roman" w:hAnsi="Times New Roman" w:cs="Times New Roman"/>
        </w:rPr>
        <w:t>обеспечение</w:t>
      </w:r>
      <w:r w:rsidRPr="00186B54">
        <w:rPr>
          <w:rFonts w:ascii="Times New Roman" w:hAnsi="Times New Roman" w:cs="Times New Roman"/>
        </w:rPr>
        <w:t xml:space="preserve"> дополнительного образования детей в муниципальных общеобразовательных </w:t>
      </w:r>
      <w:r w:rsidR="007061B6" w:rsidRPr="00186B54">
        <w:rPr>
          <w:rFonts w:ascii="Times New Roman" w:hAnsi="Times New Roman" w:cs="Times New Roman"/>
        </w:rPr>
        <w:t xml:space="preserve">учреждениях </w:t>
      </w:r>
      <w:r w:rsidRPr="00186B54">
        <w:rPr>
          <w:rFonts w:ascii="Times New Roman" w:hAnsi="Times New Roman" w:cs="Times New Roman"/>
        </w:rPr>
        <w:t xml:space="preserve">на одного обучающегося - инвалида, получающего общее образование с применением дистанционных образовательных технологий, на территории </w:t>
      </w:r>
      <w:r w:rsidR="00221153" w:rsidRPr="00186B54">
        <w:rPr>
          <w:rFonts w:ascii="Times New Roman" w:hAnsi="Times New Roman" w:cs="Times New Roman"/>
        </w:rPr>
        <w:t>Кривошеинского района</w:t>
      </w:r>
      <w:r w:rsidRPr="00186B54">
        <w:rPr>
          <w:rFonts w:ascii="Times New Roman" w:hAnsi="Times New Roman" w:cs="Times New Roman"/>
        </w:rPr>
        <w:t>;</w:t>
      </w:r>
    </w:p>
    <w:p w:rsidR="00D43EA1" w:rsidRDefault="00D43EA1">
      <w:pPr>
        <w:rPr>
          <w:rFonts w:ascii="Times New Roman" w:hAnsi="Times New Roman" w:cs="Times New Roman"/>
        </w:rPr>
      </w:pPr>
      <w:r w:rsidRPr="00381BB6">
        <w:rPr>
          <w:rFonts w:ascii="Times New Roman" w:hAnsi="Times New Roman" w:cs="Times New Roman"/>
        </w:rPr>
        <w:t>Nmk</w:t>
      </w:r>
      <w:r w:rsidR="00AA34D5" w:rsidRPr="00381BB6">
        <w:rPr>
          <w:rFonts w:ascii="Times New Roman" w:hAnsi="Times New Roman" w:cs="Times New Roman"/>
          <w:lang w:val="en-US"/>
        </w:rPr>
        <w:t>n</w:t>
      </w:r>
      <w:r w:rsidRPr="00287E05">
        <w:rPr>
          <w:rFonts w:ascii="Times New Roman" w:hAnsi="Times New Roman" w:cs="Times New Roman"/>
        </w:rPr>
        <w:t xml:space="preserve"> - </w:t>
      </w:r>
      <w:r w:rsidR="00221153">
        <w:rPr>
          <w:rFonts w:ascii="Times New Roman" w:hAnsi="Times New Roman" w:cs="Times New Roman"/>
        </w:rPr>
        <w:t>муниципальные</w:t>
      </w:r>
      <w:r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начального общего</w:t>
      </w:r>
      <w:r w:rsidR="009A7BC0">
        <w:rPr>
          <w:rFonts w:ascii="Times New Roman" w:hAnsi="Times New Roman" w:cs="Times New Roman"/>
        </w:rPr>
        <w:t xml:space="preserve"> образования</w:t>
      </w:r>
      <w:r w:rsidRPr="00287E05">
        <w:rPr>
          <w:rFonts w:ascii="Times New Roman" w:hAnsi="Times New Roman" w:cs="Times New Roman"/>
        </w:rPr>
        <w:t xml:space="preserve">, в </w:t>
      </w:r>
      <w:r w:rsidRPr="00287E05">
        <w:rPr>
          <w:rFonts w:ascii="Times New Roman" w:hAnsi="Times New Roman" w:cs="Times New Roman"/>
        </w:rPr>
        <w:lastRenderedPageBreak/>
        <w:t xml:space="preserve">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</w:t>
      </w:r>
      <w:r w:rsidR="0069318B">
        <w:rPr>
          <w:rFonts w:ascii="Times New Roman" w:hAnsi="Times New Roman" w:cs="Times New Roman"/>
        </w:rPr>
        <w:t>учреждениях</w:t>
      </w:r>
      <w:r w:rsidRPr="00287E05">
        <w:rPr>
          <w:rFonts w:ascii="Times New Roman" w:hAnsi="Times New Roman" w:cs="Times New Roman"/>
        </w:rPr>
        <w:t xml:space="preserve"> на один класс-комплект на территории </w:t>
      </w:r>
      <w:r w:rsidR="00221153"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186B54" w:rsidRPr="00287E05" w:rsidRDefault="00186B54" w:rsidP="00186B54">
      <w:pPr>
        <w:rPr>
          <w:rFonts w:ascii="Times New Roman" w:hAnsi="Times New Roman" w:cs="Times New Roman"/>
        </w:rPr>
      </w:pPr>
      <w:r w:rsidRPr="00AA34D5">
        <w:rPr>
          <w:rFonts w:ascii="Times New Roman" w:hAnsi="Times New Roman" w:cs="Times New Roman"/>
        </w:rPr>
        <w:t>N</w:t>
      </w:r>
      <w:r w:rsidRPr="00AA34D5">
        <w:rPr>
          <w:rFonts w:ascii="Times New Roman" w:hAnsi="Times New Roman" w:cs="Times New Roman"/>
          <w:lang w:val="en-US"/>
        </w:rPr>
        <w:t>j</w:t>
      </w:r>
      <w:r w:rsidRPr="00AA34D5">
        <w:rPr>
          <w:rFonts w:ascii="Times New Roman" w:hAnsi="Times New Roman" w:cs="Times New Roman"/>
        </w:rPr>
        <w:t>mk</w:t>
      </w:r>
      <w:r w:rsidR="00AA34D5" w:rsidRPr="00AA34D5">
        <w:rPr>
          <w:rFonts w:ascii="Times New Roman" w:hAnsi="Times New Roman" w:cs="Times New Roman"/>
          <w:lang w:val="en-US"/>
        </w:rPr>
        <w:t>os</w:t>
      </w:r>
      <w:r w:rsidRPr="00287E0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муниципальные</w:t>
      </w:r>
      <w:r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основного общего</w:t>
      </w:r>
      <w:r w:rsidR="00AA34D5" w:rsidRPr="00AA34D5">
        <w:rPr>
          <w:rFonts w:ascii="Times New Roman" w:hAnsi="Times New Roman" w:cs="Times New Roman"/>
        </w:rPr>
        <w:t xml:space="preserve"> </w:t>
      </w:r>
      <w:r w:rsidR="00AA34D5">
        <w:rPr>
          <w:rFonts w:ascii="Times New Roman" w:hAnsi="Times New Roman" w:cs="Times New Roman"/>
        </w:rPr>
        <w:t>и среднего общего образования</w:t>
      </w:r>
      <w:r w:rsidRPr="00287E05">
        <w:rPr>
          <w:rFonts w:ascii="Times New Roman" w:hAnsi="Times New Roman" w:cs="Times New Roman"/>
        </w:rPr>
        <w:t xml:space="preserve">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</w:t>
      </w:r>
      <w:r>
        <w:rPr>
          <w:rFonts w:ascii="Times New Roman" w:hAnsi="Times New Roman" w:cs="Times New Roman"/>
        </w:rPr>
        <w:t>учреждениях</w:t>
      </w:r>
      <w:r w:rsidRPr="00287E05">
        <w:rPr>
          <w:rFonts w:ascii="Times New Roman" w:hAnsi="Times New Roman" w:cs="Times New Roman"/>
        </w:rPr>
        <w:t xml:space="preserve"> на один класс на территории </w:t>
      </w:r>
      <w:r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D43EA1" w:rsidRPr="0069318B" w:rsidRDefault="00D43EA1">
      <w:pPr>
        <w:rPr>
          <w:rFonts w:ascii="Times New Roman" w:hAnsi="Times New Roman" w:cs="Times New Roman"/>
        </w:rPr>
      </w:pPr>
      <w:r w:rsidRPr="00AA34D5">
        <w:rPr>
          <w:rFonts w:ascii="Times New Roman" w:hAnsi="Times New Roman" w:cs="Times New Roman"/>
        </w:rPr>
        <w:t>N</w:t>
      </w:r>
      <w:r w:rsidR="004D38C8" w:rsidRPr="00AA34D5">
        <w:rPr>
          <w:rFonts w:ascii="Times New Roman" w:hAnsi="Times New Roman" w:cs="Times New Roman"/>
          <w:lang w:val="en-US"/>
        </w:rPr>
        <w:t>j</w:t>
      </w:r>
      <w:r w:rsidRPr="00AA34D5">
        <w:rPr>
          <w:rFonts w:ascii="Times New Roman" w:hAnsi="Times New Roman" w:cs="Times New Roman"/>
        </w:rPr>
        <w:t>do</w:t>
      </w:r>
      <w:r w:rsidRPr="00287E05">
        <w:rPr>
          <w:rFonts w:ascii="Times New Roman" w:hAnsi="Times New Roman" w:cs="Times New Roman"/>
        </w:rPr>
        <w:t xml:space="preserve"> - </w:t>
      </w:r>
      <w:r w:rsidR="0069318B">
        <w:rPr>
          <w:rFonts w:ascii="Times New Roman" w:hAnsi="Times New Roman" w:cs="Times New Roman"/>
        </w:rPr>
        <w:t>муниципальные</w:t>
      </w:r>
      <w:r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дошкольного образования </w:t>
      </w:r>
      <w:r w:rsidR="00AA34D5">
        <w:rPr>
          <w:rFonts w:ascii="Times New Roman" w:hAnsi="Times New Roman" w:cs="Times New Roman"/>
        </w:rPr>
        <w:t xml:space="preserve">по направленности групп с учетом длительности пребывания воспитанников в группах </w:t>
      </w:r>
      <w:r w:rsidRPr="00287E05">
        <w:rPr>
          <w:rFonts w:ascii="Times New Roman" w:hAnsi="Times New Roman" w:cs="Times New Roman"/>
        </w:rPr>
        <w:t xml:space="preserve">муниципальных общеобразовательных </w:t>
      </w:r>
      <w:r w:rsidR="0069318B">
        <w:rPr>
          <w:rFonts w:ascii="Times New Roman" w:hAnsi="Times New Roman" w:cs="Times New Roman"/>
        </w:rPr>
        <w:t>учреждениях</w:t>
      </w:r>
      <w:r w:rsidR="00803F49" w:rsidRPr="00287E05">
        <w:rPr>
          <w:rFonts w:ascii="Times New Roman" w:hAnsi="Times New Roman" w:cs="Times New Roman"/>
        </w:rPr>
        <w:t xml:space="preserve"> </w:t>
      </w:r>
      <w:r w:rsidRPr="00287E05">
        <w:rPr>
          <w:rFonts w:ascii="Times New Roman" w:hAnsi="Times New Roman" w:cs="Times New Roman"/>
        </w:rPr>
        <w:t xml:space="preserve">на территории </w:t>
      </w:r>
      <w:r w:rsidR="0069318B"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Нi</w:t>
      </w:r>
      <w:r w:rsidR="004D38C8">
        <w:rPr>
          <w:rFonts w:ascii="Times New Roman" w:hAnsi="Times New Roman" w:cs="Times New Roman"/>
          <w:lang w:val="en-US"/>
        </w:rPr>
        <w:t>j</w:t>
      </w:r>
      <w:r w:rsidRPr="00287E05">
        <w:rPr>
          <w:rFonts w:ascii="Times New Roman" w:hAnsi="Times New Roman" w:cs="Times New Roman"/>
        </w:rPr>
        <w:t xml:space="preserve">uo - среднегодовая прогнозная численность обучающихся на соответствующий финансовый год в </w:t>
      </w:r>
      <w:r w:rsidR="000C2F23">
        <w:rPr>
          <w:rFonts w:ascii="Times New Roman" w:hAnsi="Times New Roman" w:cs="Times New Roman"/>
          <w:lang w:val="en-US"/>
        </w:rPr>
        <w:t>i</w:t>
      </w:r>
      <w:r w:rsidR="000C2F23" w:rsidRPr="000C2F23">
        <w:rPr>
          <w:rFonts w:ascii="Times New Roman" w:hAnsi="Times New Roman" w:cs="Times New Roman"/>
        </w:rPr>
        <w:t>-</w:t>
      </w:r>
      <w:r w:rsidR="000C2F23">
        <w:rPr>
          <w:rFonts w:ascii="Times New Roman" w:hAnsi="Times New Roman" w:cs="Times New Roman"/>
        </w:rPr>
        <w:t xml:space="preserve">ом </w:t>
      </w:r>
      <w:r w:rsidRPr="00287E05">
        <w:rPr>
          <w:rFonts w:ascii="Times New Roman" w:hAnsi="Times New Roman" w:cs="Times New Roman"/>
        </w:rPr>
        <w:t>муниципальн</w:t>
      </w:r>
      <w:r w:rsidR="000C2F23">
        <w:rPr>
          <w:rFonts w:ascii="Times New Roman" w:hAnsi="Times New Roman" w:cs="Times New Roman"/>
        </w:rPr>
        <w:t>ом</w:t>
      </w:r>
      <w:r w:rsidRPr="00287E05">
        <w:rPr>
          <w:rFonts w:ascii="Times New Roman" w:hAnsi="Times New Roman" w:cs="Times New Roman"/>
        </w:rPr>
        <w:t xml:space="preserve"> общеобразовательн</w:t>
      </w:r>
      <w:r w:rsidR="000C2F23">
        <w:rPr>
          <w:rFonts w:ascii="Times New Roman" w:hAnsi="Times New Roman" w:cs="Times New Roman"/>
        </w:rPr>
        <w:t>ом</w:t>
      </w:r>
      <w:r w:rsidRPr="00287E05">
        <w:rPr>
          <w:rFonts w:ascii="Times New Roman" w:hAnsi="Times New Roman" w:cs="Times New Roman"/>
        </w:rPr>
        <w:t xml:space="preserve"> </w:t>
      </w:r>
      <w:r w:rsidR="000C2F23">
        <w:rPr>
          <w:rFonts w:ascii="Times New Roman" w:hAnsi="Times New Roman" w:cs="Times New Roman"/>
        </w:rPr>
        <w:t>учреждении</w:t>
      </w:r>
      <w:r w:rsidRPr="00287E05">
        <w:rPr>
          <w:rFonts w:ascii="Times New Roman" w:hAnsi="Times New Roman" w:cs="Times New Roman"/>
        </w:rPr>
        <w:t xml:space="preserve">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на территории </w:t>
      </w:r>
      <w:r w:rsidR="000C2F23"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0C2F23" w:rsidRPr="00287E05" w:rsidRDefault="000C2F23" w:rsidP="000C2F23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 xml:space="preserve">Hiodi - среднегодовая прогнозная численность обучающихся-инвалидов </w:t>
      </w:r>
      <w:r w:rsidR="005F7EF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i</w:t>
      </w:r>
      <w:r w:rsidRPr="000C2F23">
        <w:rPr>
          <w:rFonts w:ascii="Times New Roman" w:hAnsi="Times New Roman" w:cs="Times New Roman"/>
        </w:rPr>
        <w:t>-</w:t>
      </w:r>
      <w:r w:rsidR="005F7EF6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</w:t>
      </w:r>
      <w:r w:rsidRPr="00287E05">
        <w:rPr>
          <w:rFonts w:ascii="Times New Roman" w:hAnsi="Times New Roman" w:cs="Times New Roman"/>
        </w:rPr>
        <w:t>муниципальн</w:t>
      </w:r>
      <w:r w:rsidR="005F7EF6">
        <w:rPr>
          <w:rFonts w:ascii="Times New Roman" w:hAnsi="Times New Roman" w:cs="Times New Roman"/>
        </w:rPr>
        <w:t>ом</w:t>
      </w:r>
      <w:r w:rsidRPr="00287E05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о</w:t>
      </w:r>
      <w:r w:rsidR="005F7EF6">
        <w:rPr>
          <w:rFonts w:ascii="Times New Roman" w:hAnsi="Times New Roman" w:cs="Times New Roman"/>
        </w:rPr>
        <w:t>м</w:t>
      </w:r>
      <w:r w:rsidRPr="00287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</w:t>
      </w:r>
      <w:r w:rsidR="005F7EF6">
        <w:rPr>
          <w:rFonts w:ascii="Times New Roman" w:hAnsi="Times New Roman" w:cs="Times New Roman"/>
        </w:rPr>
        <w:t>и</w:t>
      </w:r>
      <w:r w:rsidRPr="00287E05">
        <w:rPr>
          <w:rFonts w:ascii="Times New Roman" w:hAnsi="Times New Roman" w:cs="Times New Roman"/>
        </w:rPr>
        <w:t xml:space="preserve">, получающих общее образование с применением дистанционных образовательных технологий, на соответствующий финансовый год на территории </w:t>
      </w:r>
      <w:r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D43EA1" w:rsidRDefault="00725385">
      <w:pPr>
        <w:rPr>
          <w:rFonts w:ascii="Times New Roman" w:hAnsi="Times New Roman" w:cs="Times New Roman"/>
        </w:rPr>
      </w:pPr>
      <w:r w:rsidRPr="00381BB6">
        <w:rPr>
          <w:rFonts w:ascii="Times New Roman" w:hAnsi="Times New Roman" w:cs="Times New Roman"/>
          <w:lang w:val="en-US"/>
        </w:rPr>
        <w:t>K</w:t>
      </w:r>
      <w:r w:rsidR="00D43EA1" w:rsidRPr="00381BB6">
        <w:rPr>
          <w:rFonts w:ascii="Times New Roman" w:hAnsi="Times New Roman" w:cs="Times New Roman"/>
        </w:rPr>
        <w:t>Kimk</w:t>
      </w:r>
      <w:r w:rsidRPr="00381BB6">
        <w:rPr>
          <w:rFonts w:ascii="Times New Roman" w:hAnsi="Times New Roman" w:cs="Times New Roman"/>
          <w:lang w:val="en-US"/>
        </w:rPr>
        <w:t>n</w:t>
      </w:r>
      <w:r w:rsidR="00D43EA1" w:rsidRPr="00287E05">
        <w:rPr>
          <w:rFonts w:ascii="Times New Roman" w:hAnsi="Times New Roman" w:cs="Times New Roman"/>
        </w:rPr>
        <w:t xml:space="preserve"> - среднегодовое прогнозное количество классов-комплектов на </w:t>
      </w:r>
      <w:r>
        <w:rPr>
          <w:rFonts w:ascii="Times New Roman" w:hAnsi="Times New Roman" w:cs="Times New Roman"/>
        </w:rPr>
        <w:t xml:space="preserve">уровне начального общего образования на </w:t>
      </w:r>
      <w:r w:rsidR="00D43EA1" w:rsidRPr="00287E05">
        <w:rPr>
          <w:rFonts w:ascii="Times New Roman" w:hAnsi="Times New Roman" w:cs="Times New Roman"/>
        </w:rPr>
        <w:t xml:space="preserve">соответствующий финансовый год в </w:t>
      </w:r>
      <w:r w:rsidR="000C2F23">
        <w:rPr>
          <w:rFonts w:ascii="Times New Roman" w:hAnsi="Times New Roman" w:cs="Times New Roman"/>
          <w:lang w:val="en-US"/>
        </w:rPr>
        <w:t>i</w:t>
      </w:r>
      <w:r w:rsidR="000C2F23" w:rsidRPr="000C2F23">
        <w:rPr>
          <w:rFonts w:ascii="Times New Roman" w:hAnsi="Times New Roman" w:cs="Times New Roman"/>
        </w:rPr>
        <w:t>-</w:t>
      </w:r>
      <w:r w:rsidR="000C2F23">
        <w:rPr>
          <w:rFonts w:ascii="Times New Roman" w:hAnsi="Times New Roman" w:cs="Times New Roman"/>
        </w:rPr>
        <w:t>ом муниципальном</w:t>
      </w:r>
      <w:r w:rsidR="00D43EA1" w:rsidRPr="00287E05">
        <w:rPr>
          <w:rFonts w:ascii="Times New Roman" w:hAnsi="Times New Roman" w:cs="Times New Roman"/>
        </w:rPr>
        <w:t xml:space="preserve"> малокомплектн</w:t>
      </w:r>
      <w:r w:rsidR="000C2F23">
        <w:rPr>
          <w:rFonts w:ascii="Times New Roman" w:hAnsi="Times New Roman" w:cs="Times New Roman"/>
        </w:rPr>
        <w:t>ом общеобразовательном</w:t>
      </w:r>
      <w:r w:rsidR="00D43EA1" w:rsidRPr="00287E05">
        <w:rPr>
          <w:rFonts w:ascii="Times New Roman" w:hAnsi="Times New Roman" w:cs="Times New Roman"/>
        </w:rPr>
        <w:t xml:space="preserve"> </w:t>
      </w:r>
      <w:r w:rsidR="000C2F23">
        <w:rPr>
          <w:rFonts w:ascii="Times New Roman" w:hAnsi="Times New Roman" w:cs="Times New Roman"/>
        </w:rPr>
        <w:t>учреждении</w:t>
      </w:r>
      <w:r w:rsidR="00D43EA1" w:rsidRPr="00287E05">
        <w:rPr>
          <w:rFonts w:ascii="Times New Roman" w:hAnsi="Times New Roman" w:cs="Times New Roman"/>
        </w:rPr>
        <w:t xml:space="preserve"> на территории </w:t>
      </w:r>
      <w:r w:rsidR="000C2F23">
        <w:rPr>
          <w:rFonts w:ascii="Times New Roman" w:hAnsi="Times New Roman" w:cs="Times New Roman"/>
        </w:rPr>
        <w:t>Кривошеинского района</w:t>
      </w:r>
      <w:r w:rsidR="00D43EA1" w:rsidRPr="00287E05">
        <w:rPr>
          <w:rFonts w:ascii="Times New Roman" w:hAnsi="Times New Roman" w:cs="Times New Roman"/>
        </w:rPr>
        <w:t>;</w:t>
      </w:r>
    </w:p>
    <w:p w:rsidR="00725385" w:rsidRPr="00287E05" w:rsidRDefault="00725385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  <w:lang w:val="en-US"/>
        </w:rPr>
        <w:t>j</w:t>
      </w:r>
      <w:r w:rsidRPr="00287E05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  <w:lang w:val="en-US"/>
        </w:rPr>
        <w:t>os</w:t>
      </w:r>
      <w:r w:rsidRPr="00287E05">
        <w:rPr>
          <w:rFonts w:ascii="Times New Roman" w:hAnsi="Times New Roman" w:cs="Times New Roman"/>
        </w:rPr>
        <w:t xml:space="preserve"> - среднегодовое прогнозное количество классов на </w:t>
      </w:r>
      <w:r>
        <w:rPr>
          <w:rFonts w:ascii="Times New Roman" w:hAnsi="Times New Roman" w:cs="Times New Roman"/>
        </w:rPr>
        <w:t xml:space="preserve">уровнях основного общего и среднего общего образования на </w:t>
      </w:r>
      <w:r w:rsidRPr="00287E05">
        <w:rPr>
          <w:rFonts w:ascii="Times New Roman" w:hAnsi="Times New Roman" w:cs="Times New Roman"/>
        </w:rPr>
        <w:t xml:space="preserve">соответствующий финансовый год в </w:t>
      </w:r>
      <w:r>
        <w:rPr>
          <w:rFonts w:ascii="Times New Roman" w:hAnsi="Times New Roman" w:cs="Times New Roman"/>
          <w:lang w:val="en-US"/>
        </w:rPr>
        <w:t>i</w:t>
      </w:r>
      <w:r w:rsidRPr="000C2F2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ом муниципальном</w:t>
      </w:r>
      <w:r w:rsidRPr="00287E05">
        <w:rPr>
          <w:rFonts w:ascii="Times New Roman" w:hAnsi="Times New Roman" w:cs="Times New Roman"/>
        </w:rPr>
        <w:t xml:space="preserve"> малокомплектн</w:t>
      </w:r>
      <w:r>
        <w:rPr>
          <w:rFonts w:ascii="Times New Roman" w:hAnsi="Times New Roman" w:cs="Times New Roman"/>
        </w:rPr>
        <w:t>ом общеобразовательном</w:t>
      </w:r>
      <w:r w:rsidRPr="00287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Pr="00287E05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D43EA1" w:rsidRPr="000C2F23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Hi</w:t>
      </w:r>
      <w:r w:rsidR="004D38C8">
        <w:rPr>
          <w:rFonts w:ascii="Times New Roman" w:hAnsi="Times New Roman" w:cs="Times New Roman"/>
          <w:lang w:val="en-US"/>
        </w:rPr>
        <w:t>j</w:t>
      </w:r>
      <w:r w:rsidRPr="00287E05">
        <w:rPr>
          <w:rFonts w:ascii="Times New Roman" w:hAnsi="Times New Roman" w:cs="Times New Roman"/>
        </w:rPr>
        <w:t xml:space="preserve">do - среднегодовая прогнозная численность воспитанников дошкольного возраста </w:t>
      </w:r>
      <w:r w:rsidR="000C2F23" w:rsidRPr="00287E05">
        <w:rPr>
          <w:rFonts w:ascii="Times New Roman" w:hAnsi="Times New Roman" w:cs="Times New Roman"/>
        </w:rPr>
        <w:t xml:space="preserve">на соответствующий финансовый год </w:t>
      </w:r>
      <w:r w:rsidR="00334B00">
        <w:rPr>
          <w:rFonts w:ascii="Times New Roman" w:hAnsi="Times New Roman" w:cs="Times New Roman"/>
        </w:rPr>
        <w:t xml:space="preserve">в зависимости от направленности групп с учетом длительности пребывания воспитанников в группах </w:t>
      </w:r>
      <w:r w:rsidR="00725385">
        <w:rPr>
          <w:rFonts w:ascii="Times New Roman" w:hAnsi="Times New Roman" w:cs="Times New Roman"/>
          <w:lang w:val="en-US"/>
        </w:rPr>
        <w:t>i</w:t>
      </w:r>
      <w:r w:rsidR="00725385">
        <w:rPr>
          <w:rFonts w:ascii="Times New Roman" w:hAnsi="Times New Roman" w:cs="Times New Roman"/>
        </w:rPr>
        <w:t xml:space="preserve">-го муниципального общеобразовательного учреждения </w:t>
      </w:r>
      <w:r w:rsidR="000C2F23">
        <w:rPr>
          <w:rFonts w:ascii="Times New Roman" w:hAnsi="Times New Roman" w:cs="Times New Roman"/>
        </w:rPr>
        <w:t>на территории Кривошеинского района</w:t>
      </w:r>
      <w:r w:rsidRPr="00287E05">
        <w:rPr>
          <w:rFonts w:ascii="Times New Roman" w:hAnsi="Times New Roman" w:cs="Times New Roman"/>
        </w:rPr>
        <w:t>;</w:t>
      </w:r>
    </w:p>
    <w:p w:rsidR="00D43EA1" w:rsidRPr="00287E05" w:rsidRDefault="00243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43EA1" w:rsidRPr="00287E05">
        <w:rPr>
          <w:rFonts w:ascii="Times New Roman" w:hAnsi="Times New Roman" w:cs="Times New Roman"/>
        </w:rPr>
        <w:t xml:space="preserve"> - районный коэффициент, процентная надбавка к заработной плате за стаж работы в районах Крайнего Севера и п</w:t>
      </w:r>
      <w:r>
        <w:rPr>
          <w:rFonts w:ascii="Times New Roman" w:hAnsi="Times New Roman" w:cs="Times New Roman"/>
        </w:rPr>
        <w:t>риравненных к ним местностях в Кривошеинском районе</w:t>
      </w:r>
      <w:r w:rsidR="00D43EA1" w:rsidRPr="00287E05">
        <w:rPr>
          <w:rFonts w:ascii="Times New Roman" w:hAnsi="Times New Roman" w:cs="Times New Roman"/>
        </w:rPr>
        <w:t>;</w:t>
      </w:r>
    </w:p>
    <w:p w:rsidR="00D43EA1" w:rsidRPr="00287E05" w:rsidRDefault="00D06BEE">
      <w:pPr>
        <w:rPr>
          <w:rFonts w:ascii="Times New Roman" w:hAnsi="Times New Roman" w:cs="Times New Roman"/>
        </w:rPr>
      </w:pPr>
      <w:bookmarkStart w:id="3" w:name="sub_103"/>
      <w:r>
        <w:rPr>
          <w:rFonts w:ascii="Times New Roman" w:hAnsi="Times New Roman" w:cs="Times New Roman"/>
        </w:rPr>
        <w:t>4</w:t>
      </w:r>
      <w:r w:rsidR="00D43EA1" w:rsidRPr="00287E05">
        <w:rPr>
          <w:rFonts w:ascii="Times New Roman" w:hAnsi="Times New Roman" w:cs="Times New Roman"/>
        </w:rPr>
        <w:t xml:space="preserve">. </w:t>
      </w:r>
      <w:r w:rsidR="003339E4">
        <w:rPr>
          <w:rFonts w:ascii="Times New Roman" w:hAnsi="Times New Roman" w:cs="Times New Roman"/>
        </w:rPr>
        <w:t>Муниципальные</w:t>
      </w:r>
      <w:r w:rsidR="00D43EA1"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</w:t>
      </w:r>
      <w:r w:rsidR="00381BB6">
        <w:rPr>
          <w:rFonts w:ascii="Times New Roman" w:hAnsi="Times New Roman" w:cs="Times New Roman"/>
        </w:rPr>
        <w:t xml:space="preserve"> </w:t>
      </w:r>
      <w:r w:rsidR="00381BB6" w:rsidRPr="00287E05">
        <w:rPr>
          <w:rFonts w:ascii="Times New Roman" w:hAnsi="Times New Roman" w:cs="Times New Roman"/>
        </w:rPr>
        <w:t xml:space="preserve">в муниципальных общеобразовательных </w:t>
      </w:r>
      <w:r w:rsidR="00381BB6">
        <w:rPr>
          <w:rFonts w:ascii="Times New Roman" w:hAnsi="Times New Roman" w:cs="Times New Roman"/>
        </w:rPr>
        <w:t>учреждениях</w:t>
      </w:r>
      <w:r w:rsidR="00D43EA1" w:rsidRPr="00287E05">
        <w:rPr>
          <w:rFonts w:ascii="Times New Roman" w:hAnsi="Times New Roman" w:cs="Times New Roman"/>
        </w:rPr>
        <w:t xml:space="preserve">, обеспечение дополнительного образования детей в муниципальных общеобразовательных </w:t>
      </w:r>
      <w:r w:rsidR="003339E4">
        <w:rPr>
          <w:rFonts w:ascii="Times New Roman" w:hAnsi="Times New Roman" w:cs="Times New Roman"/>
        </w:rPr>
        <w:t>учреждениях</w:t>
      </w:r>
      <w:r w:rsidR="00D43EA1" w:rsidRPr="00287E05">
        <w:rPr>
          <w:rFonts w:ascii="Times New Roman" w:hAnsi="Times New Roman" w:cs="Times New Roman"/>
        </w:rPr>
        <w:t xml:space="preserve">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технологий, рассчитываются по формуле:</w:t>
      </w:r>
    </w:p>
    <w:bookmarkEnd w:id="3"/>
    <w:p w:rsidR="003339E4" w:rsidRDefault="003339E4" w:rsidP="003339E4">
      <w:pPr>
        <w:ind w:left="1080" w:firstLine="0"/>
        <w:rPr>
          <w:rFonts w:ascii="Times New Roman" w:hAnsi="Times New Roman" w:cs="Times New Roman"/>
        </w:rPr>
      </w:pPr>
    </w:p>
    <w:p w:rsidR="003339E4" w:rsidRPr="00803F49" w:rsidRDefault="003339E4" w:rsidP="003339E4">
      <w:pPr>
        <w:ind w:left="1080" w:firstLine="0"/>
        <w:rPr>
          <w:rFonts w:ascii="Times New Roman" w:hAnsi="Times New Roman" w:cs="Times New Roman"/>
        </w:rPr>
      </w:pPr>
      <w:r w:rsidRPr="00803F49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j</w:t>
      </w:r>
      <w:r w:rsidRPr="00803F49">
        <w:rPr>
          <w:rFonts w:ascii="Times New Roman" w:hAnsi="Times New Roman" w:cs="Times New Roman"/>
          <w:lang w:val="en-US"/>
        </w:rPr>
        <w:t>uo</w:t>
      </w:r>
      <w:r w:rsidR="003C4C34">
        <w:rPr>
          <w:rFonts w:ascii="Times New Roman" w:hAnsi="Times New Roman" w:cs="Times New Roman"/>
        </w:rPr>
        <w:t>(</w:t>
      </w:r>
      <w:r w:rsidRPr="00803F49">
        <w:rPr>
          <w:rFonts w:ascii="Times New Roman" w:hAnsi="Times New Roman" w:cs="Times New Roman"/>
          <w:lang w:val="en-US"/>
        </w:rPr>
        <w:t>Nodi</w:t>
      </w:r>
      <w:r w:rsidR="003C4C34">
        <w:rPr>
          <w:rFonts w:ascii="Times New Roman" w:hAnsi="Times New Roman" w:cs="Times New Roman"/>
        </w:rPr>
        <w:t xml:space="preserve">) = </w:t>
      </w:r>
      <w:r w:rsidR="003C4C34" w:rsidRPr="003C4C34">
        <w:rPr>
          <w:rFonts w:ascii="Times New Roman" w:hAnsi="Times New Roman" w:cs="Times New Roman"/>
        </w:rPr>
        <w:t>(</w:t>
      </w:r>
      <w:r w:rsidR="003C4C34">
        <w:rPr>
          <w:rFonts w:ascii="Times New Roman" w:hAnsi="Times New Roman" w:cs="Times New Roman"/>
        </w:rPr>
        <w:t>(</w:t>
      </w:r>
      <w:r w:rsidR="003C4C34">
        <w:rPr>
          <w:rFonts w:ascii="Times New Roman" w:hAnsi="Times New Roman" w:cs="Times New Roman"/>
          <w:lang w:val="en-US"/>
        </w:rPr>
        <w:t>auo</w:t>
      </w:r>
      <w:r w:rsidR="003C4C34" w:rsidRPr="003C4C34">
        <w:rPr>
          <w:rFonts w:ascii="Times New Roman" w:hAnsi="Times New Roman" w:cs="Times New Roman"/>
        </w:rPr>
        <w:t>/</w:t>
      </w:r>
      <w:r w:rsidR="00DA3F10">
        <w:rPr>
          <w:rFonts w:ascii="Times New Roman" w:hAnsi="Times New Roman" w:cs="Times New Roman"/>
          <w:lang w:val="en-US"/>
        </w:rPr>
        <w:t>D</w:t>
      </w:r>
      <w:r w:rsidR="003C4C34">
        <w:rPr>
          <w:rFonts w:ascii="Times New Roman" w:hAnsi="Times New Roman" w:cs="Times New Roman"/>
        </w:rPr>
        <w:t>)</w:t>
      </w:r>
      <w:r w:rsidR="003C4C34" w:rsidRPr="003C4C34">
        <w:rPr>
          <w:rFonts w:ascii="Times New Roman" w:hAnsi="Times New Roman" w:cs="Times New Roman"/>
        </w:rPr>
        <w:t>*</w:t>
      </w:r>
      <w:r w:rsidR="003C4C34">
        <w:rPr>
          <w:rFonts w:ascii="Times New Roman" w:hAnsi="Times New Roman" w:cs="Times New Roman"/>
          <w:lang w:val="en-US"/>
        </w:rPr>
        <w:t>c</w:t>
      </w:r>
      <w:r w:rsidR="003C4C34" w:rsidRPr="003C4C34">
        <w:rPr>
          <w:rFonts w:ascii="Times New Roman" w:hAnsi="Times New Roman" w:cs="Times New Roman"/>
        </w:rPr>
        <w:t>4*</w:t>
      </w:r>
      <w:r w:rsidR="003C4C34">
        <w:rPr>
          <w:rFonts w:ascii="Times New Roman" w:hAnsi="Times New Roman" w:cs="Times New Roman"/>
          <w:lang w:val="en-US"/>
        </w:rPr>
        <w:t>Kf</w:t>
      </w:r>
      <w:r w:rsidR="003C4C34" w:rsidRPr="003C4C34">
        <w:rPr>
          <w:rFonts w:ascii="Times New Roman" w:hAnsi="Times New Roman" w:cs="Times New Roman"/>
        </w:rPr>
        <w:t>*</w:t>
      </w:r>
      <w:r w:rsidR="003C4C34">
        <w:rPr>
          <w:rFonts w:ascii="Times New Roman" w:hAnsi="Times New Roman" w:cs="Times New Roman"/>
          <w:lang w:val="en-US"/>
        </w:rPr>
        <w:t>K</w:t>
      </w:r>
      <w:r w:rsidR="00DA3F10">
        <w:rPr>
          <w:rFonts w:ascii="Times New Roman" w:hAnsi="Times New Roman" w:cs="Times New Roman"/>
          <w:lang w:val="en-US"/>
        </w:rPr>
        <w:t>c</w:t>
      </w:r>
      <w:r w:rsidR="003C4C34">
        <w:rPr>
          <w:rFonts w:ascii="Times New Roman" w:hAnsi="Times New Roman" w:cs="Times New Roman"/>
          <w:lang w:val="en-US"/>
        </w:rPr>
        <w:t>st</w:t>
      </w:r>
      <w:r w:rsidR="003C4C34" w:rsidRPr="003C4C34">
        <w:rPr>
          <w:rFonts w:ascii="Times New Roman" w:hAnsi="Times New Roman" w:cs="Times New Roman"/>
        </w:rPr>
        <w:t>*</w:t>
      </w:r>
      <w:r w:rsidR="003C4C34">
        <w:rPr>
          <w:rFonts w:ascii="Times New Roman" w:hAnsi="Times New Roman" w:cs="Times New Roman"/>
          <w:lang w:val="en-US"/>
        </w:rPr>
        <w:t>Kn</w:t>
      </w:r>
      <w:r w:rsidR="003C4C34" w:rsidRPr="003C4C34">
        <w:rPr>
          <w:rFonts w:ascii="Times New Roman" w:hAnsi="Times New Roman" w:cs="Times New Roman"/>
        </w:rPr>
        <w:t>*</w:t>
      </w:r>
      <w:r w:rsidR="0070033D">
        <w:rPr>
          <w:rFonts w:ascii="Times New Roman" w:hAnsi="Times New Roman" w:cs="Times New Roman"/>
          <w:lang w:val="en-US"/>
        </w:rPr>
        <w:t>Kvd</w:t>
      </w:r>
      <w:r w:rsidR="0070033D" w:rsidRPr="0070033D">
        <w:rPr>
          <w:rFonts w:ascii="Times New Roman" w:hAnsi="Times New Roman" w:cs="Times New Roman"/>
        </w:rPr>
        <w:t>*</w:t>
      </w:r>
      <w:r w:rsidR="003C4C34">
        <w:rPr>
          <w:rFonts w:ascii="Times New Roman" w:hAnsi="Times New Roman" w:cs="Times New Roman"/>
          <w:lang w:val="en-US"/>
        </w:rPr>
        <w:t>Kur</w:t>
      </w:r>
      <w:r w:rsidR="003C4C34" w:rsidRPr="003C4C34">
        <w:rPr>
          <w:rFonts w:ascii="Times New Roman" w:hAnsi="Times New Roman" w:cs="Times New Roman"/>
        </w:rPr>
        <w:t>*</w:t>
      </w:r>
      <w:r w:rsidR="003C4C34">
        <w:rPr>
          <w:rFonts w:ascii="Times New Roman" w:hAnsi="Times New Roman" w:cs="Times New Roman"/>
          <w:lang w:val="en-US"/>
        </w:rPr>
        <w:t>Wmo</w:t>
      </w:r>
      <w:r w:rsidR="003C4C34" w:rsidRPr="003C4C34">
        <w:rPr>
          <w:rFonts w:ascii="Times New Roman" w:hAnsi="Times New Roman" w:cs="Times New Roman"/>
        </w:rPr>
        <w:t>*</w:t>
      </w:r>
      <w:r w:rsidR="003C4C34">
        <w:rPr>
          <w:rFonts w:ascii="Times New Roman" w:hAnsi="Times New Roman" w:cs="Times New Roman"/>
          <w:lang w:val="en-US"/>
        </w:rPr>
        <w:t>Kvf</w:t>
      </w:r>
      <w:r w:rsidR="003C4C34" w:rsidRPr="003C4C34">
        <w:rPr>
          <w:rFonts w:ascii="Times New Roman" w:hAnsi="Times New Roman" w:cs="Times New Roman"/>
        </w:rPr>
        <w:t>*12)/</w:t>
      </w:r>
      <w:r w:rsidR="003C4C34">
        <w:rPr>
          <w:rFonts w:ascii="Times New Roman" w:hAnsi="Times New Roman" w:cs="Times New Roman"/>
          <w:lang w:val="en-US"/>
        </w:rPr>
        <w:t>m</w:t>
      </w:r>
      <w:r w:rsidRPr="00803F49">
        <w:rPr>
          <w:rFonts w:ascii="Times New Roman" w:hAnsi="Times New Roman" w:cs="Times New Roman"/>
        </w:rPr>
        <w:t>,</w:t>
      </w:r>
    </w:p>
    <w:p w:rsidR="00D43EA1" w:rsidRPr="00287E05" w:rsidRDefault="00D43EA1">
      <w:pPr>
        <w:rPr>
          <w:rFonts w:ascii="Times New Roman" w:hAnsi="Times New Roman" w:cs="Times New Roman"/>
        </w:rPr>
      </w:pP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где: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auo - количество часов в неделю по уровням общего образования (начальное общее</w:t>
      </w:r>
      <w:r w:rsidR="0096066E">
        <w:rPr>
          <w:rFonts w:ascii="Times New Roman" w:hAnsi="Times New Roman" w:cs="Times New Roman"/>
        </w:rPr>
        <w:t xml:space="preserve"> -26 часов</w:t>
      </w:r>
      <w:r w:rsidRPr="00287E05">
        <w:rPr>
          <w:rFonts w:ascii="Times New Roman" w:hAnsi="Times New Roman" w:cs="Times New Roman"/>
        </w:rPr>
        <w:t>, основное общее</w:t>
      </w:r>
      <w:r w:rsidR="0096066E">
        <w:rPr>
          <w:rFonts w:ascii="Times New Roman" w:hAnsi="Times New Roman" w:cs="Times New Roman"/>
        </w:rPr>
        <w:t xml:space="preserve"> – 35 часов</w:t>
      </w:r>
      <w:r w:rsidRPr="00287E05">
        <w:rPr>
          <w:rFonts w:ascii="Times New Roman" w:hAnsi="Times New Roman" w:cs="Times New Roman"/>
        </w:rPr>
        <w:t>, среднее общее</w:t>
      </w:r>
      <w:r w:rsidR="0096066E">
        <w:rPr>
          <w:rFonts w:ascii="Times New Roman" w:hAnsi="Times New Roman" w:cs="Times New Roman"/>
        </w:rPr>
        <w:t xml:space="preserve"> – 37 часов</w:t>
      </w:r>
      <w:r w:rsidRPr="00287E05">
        <w:rPr>
          <w:rFonts w:ascii="Times New Roman" w:hAnsi="Times New Roman" w:cs="Times New Roman"/>
        </w:rPr>
        <w:t>);</w:t>
      </w:r>
    </w:p>
    <w:p w:rsidR="00D43EA1" w:rsidRPr="00287E05" w:rsidRDefault="00DA3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D</w:t>
      </w:r>
      <w:r w:rsidR="00D43EA1" w:rsidRPr="00287E05">
        <w:rPr>
          <w:rFonts w:ascii="Times New Roman" w:hAnsi="Times New Roman" w:cs="Times New Roman"/>
        </w:rPr>
        <w:t xml:space="preserve"> - норма часов педагогической работы за ставку заработной платы</w:t>
      </w:r>
      <w:r>
        <w:rPr>
          <w:rFonts w:ascii="Times New Roman" w:hAnsi="Times New Roman" w:cs="Times New Roman"/>
        </w:rPr>
        <w:t xml:space="preserve"> (18 часов в неделю)</w:t>
      </w:r>
      <w:r w:rsidR="00D43EA1"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с4 - величина должностного оклада четвертого квалификационного уровня профессиональной квалификационной группы должностей педагогических работников;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Kf -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Kcst 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обучающихся;</w:t>
      </w:r>
    </w:p>
    <w:p w:rsidR="0096066E" w:rsidRPr="00366992" w:rsidRDefault="0096066E" w:rsidP="0096066E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Kn - корректирующий коэффициент в зависимости от различных факторов, учитывающие, в том числе,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получения образования (в том числе в форме семейного образования и самообразования), формы обучения</w:t>
      </w:r>
      <w:r>
        <w:rPr>
          <w:rFonts w:ascii="Times New Roman" w:hAnsi="Times New Roman" w:cs="Times New Roman"/>
        </w:rPr>
        <w:t xml:space="preserve"> (очная, очно-заочная, заочная);</w:t>
      </w:r>
    </w:p>
    <w:p w:rsidR="0070033D" w:rsidRPr="0070033D" w:rsidRDefault="0070033D" w:rsidP="00960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Kvd</w:t>
      </w:r>
      <w:r w:rsidRPr="0070033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коэффициент, учитывающий организацию в муниципальных общеобразовательных учреждениях внеурочной деятельности при введении федеральных государственных образовательных стандартов;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Kur - коэффициент, учитывающий долю материального обеспечения (учебные расходы);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Wmo - коэффициент удорожания, учитывающий особенности муниципальной системы образования (в том числе организация подвоза обучающихся, создание специальных условий получения образования обучающимся с ограниченными возможностями здоровья);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Kvf - коэффициент отчислений во внебюджетные фонды;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12 - число месяцев в году;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m - наполняемость классов.</w:t>
      </w:r>
    </w:p>
    <w:p w:rsidR="00D43EA1" w:rsidRPr="00287E05" w:rsidRDefault="00D06BEE">
      <w:pPr>
        <w:rPr>
          <w:rFonts w:ascii="Times New Roman" w:hAnsi="Times New Roman" w:cs="Times New Roman"/>
        </w:rPr>
      </w:pPr>
      <w:bookmarkStart w:id="4" w:name="sub_104"/>
      <w:r>
        <w:rPr>
          <w:rFonts w:ascii="Times New Roman" w:hAnsi="Times New Roman" w:cs="Times New Roman"/>
        </w:rPr>
        <w:t>5</w:t>
      </w:r>
      <w:r w:rsidR="00D43EA1" w:rsidRPr="00287E05">
        <w:rPr>
          <w:rFonts w:ascii="Times New Roman" w:hAnsi="Times New Roman" w:cs="Times New Roman"/>
        </w:rPr>
        <w:t xml:space="preserve">. </w:t>
      </w:r>
      <w:r w:rsidR="003C4C34">
        <w:rPr>
          <w:rFonts w:ascii="Times New Roman" w:hAnsi="Times New Roman" w:cs="Times New Roman"/>
        </w:rPr>
        <w:t>Муниципальные</w:t>
      </w:r>
      <w:r w:rsidR="00D43EA1"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</w:t>
      </w:r>
      <w:r w:rsidR="003C4C34">
        <w:rPr>
          <w:rFonts w:ascii="Times New Roman" w:hAnsi="Times New Roman" w:cs="Times New Roman"/>
        </w:rPr>
        <w:t>учреждениях</w:t>
      </w:r>
      <w:r w:rsidR="00E334D3">
        <w:rPr>
          <w:rFonts w:ascii="Times New Roman" w:hAnsi="Times New Roman" w:cs="Times New Roman"/>
        </w:rPr>
        <w:t xml:space="preserve"> на один класс, класс-комплект</w:t>
      </w:r>
      <w:r w:rsidR="00D43EA1" w:rsidRPr="00287E05">
        <w:rPr>
          <w:rFonts w:ascii="Times New Roman" w:hAnsi="Times New Roman" w:cs="Times New Roman"/>
        </w:rPr>
        <w:t xml:space="preserve"> рассчитываются по формуле:</w:t>
      </w:r>
    </w:p>
    <w:bookmarkEnd w:id="4"/>
    <w:p w:rsidR="00D43EA1" w:rsidRDefault="00D43EA1">
      <w:pPr>
        <w:rPr>
          <w:rFonts w:ascii="Times New Roman" w:hAnsi="Times New Roman" w:cs="Times New Roman"/>
        </w:rPr>
      </w:pPr>
    </w:p>
    <w:p w:rsidR="00EC6A32" w:rsidRPr="00E334D3" w:rsidRDefault="00E334D3" w:rsidP="00EC6A32">
      <w:pPr>
        <w:rPr>
          <w:rFonts w:ascii="Times New Roman" w:hAnsi="Times New Roman" w:cs="Times New Roman"/>
        </w:rPr>
      </w:pPr>
      <w:r w:rsidRPr="00381BB6">
        <w:rPr>
          <w:rFonts w:ascii="Times New Roman" w:hAnsi="Times New Roman" w:cs="Times New Roman"/>
        </w:rPr>
        <w:t>Nmk</w:t>
      </w:r>
      <w:r w:rsidRPr="00381BB6">
        <w:rPr>
          <w:rFonts w:ascii="Times New Roman" w:hAnsi="Times New Roman" w:cs="Times New Roman"/>
          <w:lang w:val="en-US"/>
        </w:rPr>
        <w:t>n</w:t>
      </w:r>
      <w:r w:rsidRPr="00E334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C6A32" w:rsidRPr="00EC6A32">
        <w:rPr>
          <w:rFonts w:ascii="Times New Roman" w:hAnsi="Times New Roman" w:cs="Times New Roman"/>
          <w:lang w:val="en-US"/>
        </w:rPr>
        <w:t>N</w:t>
      </w:r>
      <w:r w:rsidR="00EC6A32">
        <w:rPr>
          <w:rFonts w:ascii="Times New Roman" w:hAnsi="Times New Roman" w:cs="Times New Roman"/>
          <w:lang w:val="en-US"/>
        </w:rPr>
        <w:t>j</w:t>
      </w:r>
      <w:r w:rsidR="00EC6A32" w:rsidRPr="00EC6A32">
        <w:rPr>
          <w:rFonts w:ascii="Times New Roman" w:hAnsi="Times New Roman" w:cs="Times New Roman"/>
          <w:lang w:val="en-US"/>
        </w:rPr>
        <w:t>mk</w:t>
      </w:r>
      <w:r>
        <w:rPr>
          <w:rFonts w:ascii="Times New Roman" w:hAnsi="Times New Roman" w:cs="Times New Roman"/>
          <w:lang w:val="en-US"/>
        </w:rPr>
        <w:t>os</w:t>
      </w:r>
      <w:r w:rsidRPr="00E334D3">
        <w:rPr>
          <w:rFonts w:ascii="Times New Roman" w:hAnsi="Times New Roman" w:cs="Times New Roman"/>
        </w:rPr>
        <w:t>)</w:t>
      </w:r>
      <w:r w:rsidR="00EC6A32" w:rsidRPr="00E334D3">
        <w:rPr>
          <w:rFonts w:ascii="Times New Roman" w:hAnsi="Times New Roman" w:cs="Times New Roman"/>
        </w:rPr>
        <w:t xml:space="preserve"> = (</w:t>
      </w:r>
      <w:r w:rsidR="00EC6A32">
        <w:rPr>
          <w:rFonts w:ascii="Times New Roman" w:hAnsi="Times New Roman" w:cs="Times New Roman"/>
          <w:lang w:val="en-US"/>
        </w:rPr>
        <w:t>auo</w:t>
      </w:r>
      <w:r w:rsidR="00EC6A32" w:rsidRPr="00E334D3">
        <w:rPr>
          <w:rFonts w:ascii="Times New Roman" w:hAnsi="Times New Roman" w:cs="Times New Roman"/>
        </w:rPr>
        <w:t>/</w:t>
      </w:r>
      <w:r w:rsidR="00EC6A32">
        <w:rPr>
          <w:rFonts w:ascii="Times New Roman" w:hAnsi="Times New Roman" w:cs="Times New Roman"/>
          <w:lang w:val="en-US"/>
        </w:rPr>
        <w:t>d</w:t>
      </w:r>
      <w:r w:rsidR="00EC6A32" w:rsidRPr="00E334D3">
        <w:rPr>
          <w:rFonts w:ascii="Times New Roman" w:hAnsi="Times New Roman" w:cs="Times New Roman"/>
        </w:rPr>
        <w:t>)*</w:t>
      </w:r>
      <w:r w:rsidR="00EC6A32">
        <w:rPr>
          <w:rFonts w:ascii="Times New Roman" w:hAnsi="Times New Roman" w:cs="Times New Roman"/>
          <w:lang w:val="en-US"/>
        </w:rPr>
        <w:t>c</w:t>
      </w:r>
      <w:r w:rsidR="00EC6A32" w:rsidRPr="00E334D3">
        <w:rPr>
          <w:rFonts w:ascii="Times New Roman" w:hAnsi="Times New Roman" w:cs="Times New Roman"/>
        </w:rPr>
        <w:t>4*</w:t>
      </w:r>
      <w:r w:rsidR="00EC6A32">
        <w:rPr>
          <w:rFonts w:ascii="Times New Roman" w:hAnsi="Times New Roman" w:cs="Times New Roman"/>
          <w:lang w:val="en-US"/>
        </w:rPr>
        <w:t>Kf</w:t>
      </w:r>
      <w:r w:rsidR="00EC6A32" w:rsidRPr="00E334D3">
        <w:rPr>
          <w:rFonts w:ascii="Times New Roman" w:hAnsi="Times New Roman" w:cs="Times New Roman"/>
        </w:rPr>
        <w:t>*</w:t>
      </w:r>
      <w:r w:rsidR="00EC6A32">
        <w:rPr>
          <w:rFonts w:ascii="Times New Roman" w:hAnsi="Times New Roman" w:cs="Times New Roman"/>
          <w:lang w:val="en-US"/>
        </w:rPr>
        <w:t>Kst</w:t>
      </w:r>
      <w:r w:rsidR="00EC6A32" w:rsidRPr="00E334D3">
        <w:rPr>
          <w:rFonts w:ascii="Times New Roman" w:hAnsi="Times New Roman" w:cs="Times New Roman"/>
        </w:rPr>
        <w:t>*</w:t>
      </w:r>
      <w:r w:rsidR="00EC6A32">
        <w:rPr>
          <w:rFonts w:ascii="Times New Roman" w:hAnsi="Times New Roman" w:cs="Times New Roman"/>
          <w:lang w:val="en-US"/>
        </w:rPr>
        <w:t>Kn</w:t>
      </w:r>
      <w:r w:rsidR="00747C9F">
        <w:rPr>
          <w:rFonts w:ascii="Times New Roman" w:hAnsi="Times New Roman" w:cs="Times New Roman"/>
        </w:rPr>
        <w:t>*</w:t>
      </w:r>
      <w:r w:rsidR="00747C9F" w:rsidRPr="00747C9F">
        <w:rPr>
          <w:rFonts w:ascii="Times New Roman" w:hAnsi="Times New Roman" w:cs="Times New Roman"/>
        </w:rPr>
        <w:t xml:space="preserve"> </w:t>
      </w:r>
      <w:r w:rsidR="00747C9F">
        <w:rPr>
          <w:rFonts w:ascii="Times New Roman" w:hAnsi="Times New Roman" w:cs="Times New Roman"/>
          <w:lang w:val="en-US"/>
        </w:rPr>
        <w:t>Kvd</w:t>
      </w:r>
      <w:r w:rsidR="00747C9F" w:rsidRPr="00E334D3">
        <w:rPr>
          <w:rFonts w:ascii="Times New Roman" w:hAnsi="Times New Roman" w:cs="Times New Roman"/>
        </w:rPr>
        <w:t xml:space="preserve"> </w:t>
      </w:r>
      <w:r w:rsidR="00EC6A32" w:rsidRPr="00E334D3">
        <w:rPr>
          <w:rFonts w:ascii="Times New Roman" w:hAnsi="Times New Roman" w:cs="Times New Roman"/>
        </w:rPr>
        <w:t>*</w:t>
      </w:r>
      <w:r w:rsidR="00EC6A32">
        <w:rPr>
          <w:rFonts w:ascii="Times New Roman" w:hAnsi="Times New Roman" w:cs="Times New Roman"/>
          <w:lang w:val="en-US"/>
        </w:rPr>
        <w:t>Kur</w:t>
      </w:r>
      <w:r w:rsidR="00EC6A32" w:rsidRPr="00E334D3">
        <w:rPr>
          <w:rFonts w:ascii="Times New Roman" w:hAnsi="Times New Roman" w:cs="Times New Roman"/>
        </w:rPr>
        <w:t>*</w:t>
      </w:r>
      <w:r w:rsidR="00EC6A32">
        <w:rPr>
          <w:rFonts w:ascii="Times New Roman" w:hAnsi="Times New Roman" w:cs="Times New Roman"/>
          <w:lang w:val="en-US"/>
        </w:rPr>
        <w:t>Wmo</w:t>
      </w:r>
      <w:r w:rsidR="00EC6A32" w:rsidRPr="00E334D3">
        <w:rPr>
          <w:rFonts w:ascii="Times New Roman" w:hAnsi="Times New Roman" w:cs="Times New Roman"/>
        </w:rPr>
        <w:t>*</w:t>
      </w:r>
      <w:r w:rsidR="00EC6A32">
        <w:rPr>
          <w:rFonts w:ascii="Times New Roman" w:hAnsi="Times New Roman" w:cs="Times New Roman"/>
          <w:lang w:val="en-US"/>
        </w:rPr>
        <w:t>Kvf</w:t>
      </w:r>
      <w:r w:rsidR="00EC6A32" w:rsidRPr="00E334D3">
        <w:rPr>
          <w:rFonts w:ascii="Times New Roman" w:hAnsi="Times New Roman" w:cs="Times New Roman"/>
        </w:rPr>
        <w:t>*12</w:t>
      </w:r>
    </w:p>
    <w:p w:rsidR="00D43EA1" w:rsidRPr="00E334D3" w:rsidRDefault="00D43EA1">
      <w:pPr>
        <w:rPr>
          <w:rFonts w:ascii="Times New Roman" w:hAnsi="Times New Roman" w:cs="Times New Roman"/>
        </w:rPr>
      </w:pPr>
    </w:p>
    <w:p w:rsidR="00E334D3" w:rsidRPr="00287E05" w:rsidRDefault="00E334D3" w:rsidP="00E33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</w:t>
      </w:r>
      <w:r w:rsidRPr="00287E05">
        <w:rPr>
          <w:rFonts w:ascii="Times New Roman" w:hAnsi="Times New Roman" w:cs="Times New Roman"/>
        </w:rPr>
        <w:t xml:space="preserve">норматив расходов на муниципальные малокомплектные общеобразовательные </w:t>
      </w:r>
      <w:r>
        <w:rPr>
          <w:rFonts w:ascii="Times New Roman" w:hAnsi="Times New Roman" w:cs="Times New Roman"/>
        </w:rPr>
        <w:t>учреждения</w:t>
      </w:r>
      <w:r w:rsidRPr="00287E05">
        <w:rPr>
          <w:rFonts w:ascii="Times New Roman" w:hAnsi="Times New Roman" w:cs="Times New Roman"/>
        </w:rPr>
        <w:t xml:space="preserve">, реализующие основные общеобразовательные программы начального общего образования, распространяется </w:t>
      </w:r>
      <w:r w:rsidR="007C7C35">
        <w:rPr>
          <w:rFonts w:ascii="Times New Roman" w:hAnsi="Times New Roman" w:cs="Times New Roman"/>
        </w:rPr>
        <w:t>также</w:t>
      </w:r>
      <w:r w:rsidRPr="00287E05">
        <w:rPr>
          <w:rFonts w:ascii="Times New Roman" w:hAnsi="Times New Roman" w:cs="Times New Roman"/>
        </w:rPr>
        <w:t xml:space="preserve"> на филиалы муниципальных сельских общеобразовательных </w:t>
      </w:r>
      <w:r>
        <w:rPr>
          <w:rFonts w:ascii="Times New Roman" w:hAnsi="Times New Roman" w:cs="Times New Roman"/>
        </w:rPr>
        <w:t>учреждений</w:t>
      </w:r>
      <w:r w:rsidRPr="00287E05">
        <w:rPr>
          <w:rFonts w:ascii="Times New Roman" w:hAnsi="Times New Roman" w:cs="Times New Roman"/>
        </w:rPr>
        <w:t xml:space="preserve">, реализующих программы исключительно начального общего образования, в которых средняя наполняемость классов не превышает 10 человек, а общее количество обучающихся составляет не более 40 человек при условии отсутствия в данном населенном пункте других общеобразовательных </w:t>
      </w:r>
      <w:r>
        <w:rPr>
          <w:rFonts w:ascii="Times New Roman" w:hAnsi="Times New Roman" w:cs="Times New Roman"/>
        </w:rPr>
        <w:t>учреждений</w:t>
      </w:r>
      <w:r w:rsidRPr="00287E05">
        <w:rPr>
          <w:rFonts w:ascii="Times New Roman" w:hAnsi="Times New Roman" w:cs="Times New Roman"/>
        </w:rPr>
        <w:t>.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 xml:space="preserve">Перечень малокомплектных общеобразовательных </w:t>
      </w:r>
      <w:r w:rsidR="00EC6A32">
        <w:rPr>
          <w:rFonts w:ascii="Times New Roman" w:hAnsi="Times New Roman" w:cs="Times New Roman"/>
        </w:rPr>
        <w:t>учреждений</w:t>
      </w:r>
      <w:r w:rsidRPr="00287E05">
        <w:rPr>
          <w:rFonts w:ascii="Times New Roman" w:hAnsi="Times New Roman" w:cs="Times New Roman"/>
        </w:rPr>
        <w:t xml:space="preserve"> определ</w:t>
      </w:r>
      <w:r w:rsidR="007472C9">
        <w:rPr>
          <w:rFonts w:ascii="Times New Roman" w:hAnsi="Times New Roman" w:cs="Times New Roman"/>
        </w:rPr>
        <w:t xml:space="preserve">яется </w:t>
      </w:r>
      <w:r w:rsidRPr="00287E05">
        <w:rPr>
          <w:rFonts w:ascii="Times New Roman" w:hAnsi="Times New Roman" w:cs="Times New Roman"/>
        </w:rPr>
        <w:t xml:space="preserve">нормативным правовым актом органа местного самоуправления муниципального образования </w:t>
      </w:r>
      <w:r w:rsidR="00EC6A32">
        <w:rPr>
          <w:rFonts w:ascii="Times New Roman" w:hAnsi="Times New Roman" w:cs="Times New Roman"/>
        </w:rPr>
        <w:t>Кривошеинский район</w:t>
      </w:r>
      <w:r w:rsidRPr="00287E05">
        <w:rPr>
          <w:rFonts w:ascii="Times New Roman" w:hAnsi="Times New Roman" w:cs="Times New Roman"/>
        </w:rPr>
        <w:t>.</w:t>
      </w:r>
    </w:p>
    <w:p w:rsidR="00D43EA1" w:rsidRPr="00287E05" w:rsidRDefault="00D06BEE">
      <w:pPr>
        <w:rPr>
          <w:rFonts w:ascii="Times New Roman" w:hAnsi="Times New Roman" w:cs="Times New Roman"/>
        </w:rPr>
      </w:pPr>
      <w:bookmarkStart w:id="5" w:name="sub_105"/>
      <w:r>
        <w:rPr>
          <w:rFonts w:ascii="Times New Roman" w:hAnsi="Times New Roman" w:cs="Times New Roman"/>
        </w:rPr>
        <w:t>6</w:t>
      </w:r>
      <w:r w:rsidR="00D43EA1" w:rsidRPr="00287E05">
        <w:rPr>
          <w:rFonts w:ascii="Times New Roman" w:hAnsi="Times New Roman" w:cs="Times New Roman"/>
        </w:rPr>
        <w:t xml:space="preserve">. </w:t>
      </w:r>
      <w:r w:rsidR="003533EB">
        <w:rPr>
          <w:rFonts w:ascii="Times New Roman" w:hAnsi="Times New Roman" w:cs="Times New Roman"/>
        </w:rPr>
        <w:t>Муниципальные</w:t>
      </w:r>
      <w:r w:rsidR="00D43EA1"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</w:t>
      </w:r>
      <w:r w:rsidR="003533EB">
        <w:rPr>
          <w:rFonts w:ascii="Times New Roman" w:hAnsi="Times New Roman" w:cs="Times New Roman"/>
        </w:rPr>
        <w:t>учреждениях</w:t>
      </w:r>
      <w:r w:rsidR="00D43EA1" w:rsidRPr="00287E05">
        <w:rPr>
          <w:rFonts w:ascii="Times New Roman" w:hAnsi="Times New Roman" w:cs="Times New Roman"/>
        </w:rPr>
        <w:t xml:space="preserve"> включают текущие расходы на оплату труда (в том числе начисления на заработную плату), за исключением должностей кочегаров и истопников (далее - фонд оплаты труда), а также на обеспечение материальных затрат, непосредственно связанных с образовательным процессом (далее - фонд материального обеспечения), включая:</w:t>
      </w:r>
    </w:p>
    <w:bookmarkEnd w:id="5"/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lastRenderedPageBreak/>
        <w:t>расходы на промежуточную и итоговую аттестацию обучающихся (включая расходы на бланки документов об образовании),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законодательством,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учебники и учебные пособия (печатные и (или) электронные учебные издания), средства обучения, канцелярские принадлежности, расходные материалы для занятий с обучающимися;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приобретение учебного оборудования, мебели для занятий с обучающимися;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подключение и использование информационно-телекоммуникационной сети "Интернет", на электронное обучение, расходы, связанные с применением образовательных технологий, включая дистанционные;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расходы, связанные с лицензированием и государственной аккредитацией образовательной деятельности;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расходы, связанные с использованием сетевой формы реализации основных общеобразовательных программ;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создание специальных условий получения образования обучающимся с ограниченными возможностями здоровья</w:t>
      </w:r>
      <w:r w:rsidR="00CE4164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по обеспечению безопасных условий обучения и воспитания, охраны здоровья обучающихся;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организацию обучения по основным общеобразовательным программам на дому или в медицинских организациях для обучающихся, нуждающихся в длительном лечении, обучающихся-инвалидов;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расходов).</w:t>
      </w:r>
    </w:p>
    <w:p w:rsidR="00D43EA1" w:rsidRPr="00287E05" w:rsidRDefault="00D06BEE">
      <w:pPr>
        <w:rPr>
          <w:rFonts w:ascii="Times New Roman" w:hAnsi="Times New Roman" w:cs="Times New Roman"/>
        </w:rPr>
      </w:pPr>
      <w:bookmarkStart w:id="6" w:name="sub_106"/>
      <w:r>
        <w:rPr>
          <w:rFonts w:ascii="Times New Roman" w:hAnsi="Times New Roman" w:cs="Times New Roman"/>
        </w:rPr>
        <w:t>7</w:t>
      </w:r>
      <w:r w:rsidR="00D43EA1" w:rsidRPr="00287E05">
        <w:rPr>
          <w:rFonts w:ascii="Times New Roman" w:hAnsi="Times New Roman" w:cs="Times New Roman"/>
        </w:rPr>
        <w:t xml:space="preserve">. </w:t>
      </w:r>
      <w:r w:rsidR="00DA3F10">
        <w:rPr>
          <w:rFonts w:ascii="Times New Roman" w:hAnsi="Times New Roman" w:cs="Times New Roman"/>
        </w:rPr>
        <w:t>Муниципальные</w:t>
      </w:r>
      <w:r w:rsidR="00D43EA1"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</w:r>
      <w:r w:rsidR="00DA3F10">
        <w:rPr>
          <w:rFonts w:ascii="Times New Roman" w:hAnsi="Times New Roman" w:cs="Times New Roman"/>
        </w:rPr>
        <w:t>учреждениях</w:t>
      </w:r>
      <w:r w:rsidR="00D43EA1" w:rsidRPr="00287E05">
        <w:rPr>
          <w:rFonts w:ascii="Times New Roman" w:hAnsi="Times New Roman" w:cs="Times New Roman"/>
        </w:rPr>
        <w:t xml:space="preserve"> на одного воспитанника по направленности групп с </w:t>
      </w:r>
      <w:r w:rsidR="000372BB">
        <w:rPr>
          <w:rFonts w:ascii="Times New Roman" w:hAnsi="Times New Roman" w:cs="Times New Roman"/>
        </w:rPr>
        <w:t xml:space="preserve">учетом длительности пребывания </w:t>
      </w:r>
      <w:r w:rsidR="00B35753">
        <w:rPr>
          <w:rFonts w:ascii="Times New Roman" w:hAnsi="Times New Roman" w:cs="Times New Roman"/>
        </w:rPr>
        <w:t>воспитанников в группах</w:t>
      </w:r>
      <w:r w:rsidR="00D43EA1" w:rsidRPr="00287E05">
        <w:rPr>
          <w:rFonts w:ascii="Times New Roman" w:hAnsi="Times New Roman" w:cs="Times New Roman"/>
        </w:rPr>
        <w:t>, рассчитываются по формуле:</w:t>
      </w:r>
    </w:p>
    <w:bookmarkEnd w:id="6"/>
    <w:p w:rsidR="00D43EA1" w:rsidRDefault="00D43EA1">
      <w:pPr>
        <w:rPr>
          <w:rFonts w:ascii="Times New Roman" w:hAnsi="Times New Roman" w:cs="Times New Roman"/>
        </w:rPr>
      </w:pPr>
    </w:p>
    <w:p w:rsidR="00DA3F10" w:rsidRPr="00DA3F10" w:rsidRDefault="00DA3F10">
      <w:pPr>
        <w:rPr>
          <w:rFonts w:ascii="Times New Roman" w:hAnsi="Times New Roman" w:cs="Times New Roman"/>
          <w:lang w:val="en-US"/>
        </w:rPr>
      </w:pPr>
      <w:r w:rsidRPr="00DA3F10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j</w:t>
      </w:r>
      <w:r w:rsidRPr="00DA3F10">
        <w:rPr>
          <w:rFonts w:ascii="Times New Roman" w:hAnsi="Times New Roman" w:cs="Times New Roman"/>
          <w:lang w:val="en-US"/>
        </w:rPr>
        <w:t>do = (</w:t>
      </w:r>
      <w:r>
        <w:rPr>
          <w:rFonts w:ascii="Times New Roman" w:hAnsi="Times New Roman" w:cs="Times New Roman"/>
          <w:lang w:val="en-US"/>
        </w:rPr>
        <w:t>(a*bn</w:t>
      </w:r>
      <w:r w:rsidRPr="00DA3F10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/d*c*kf*kcst</w:t>
      </w:r>
      <w:r w:rsidRPr="00DA3F10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lang w:val="en-US"/>
        </w:rPr>
        <w:t>kur*wmo*kvf*12)/mdo</w:t>
      </w:r>
    </w:p>
    <w:p w:rsidR="00D43EA1" w:rsidRPr="00DA3F10" w:rsidRDefault="00D43EA1">
      <w:pPr>
        <w:rPr>
          <w:rFonts w:ascii="Times New Roman" w:hAnsi="Times New Roman" w:cs="Times New Roman"/>
          <w:lang w:val="en-US"/>
        </w:rPr>
      </w:pP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где: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a - количество дней (в неделю) функционирования групп</w:t>
      </w:r>
      <w:r w:rsidR="00B35753">
        <w:rPr>
          <w:rFonts w:ascii="Times New Roman" w:hAnsi="Times New Roman" w:cs="Times New Roman"/>
        </w:rPr>
        <w:t xml:space="preserve"> (5 дней)</w:t>
      </w:r>
      <w:r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 xml:space="preserve">bn - продолжительность пребывания воспитанника в группе муниципальных общеобразовательных </w:t>
      </w:r>
      <w:r w:rsidR="00B35753">
        <w:rPr>
          <w:rFonts w:ascii="Times New Roman" w:hAnsi="Times New Roman" w:cs="Times New Roman"/>
        </w:rPr>
        <w:t>учреждений</w:t>
      </w:r>
      <w:r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d - норма часов педагогической работы за ставку заработной платы</w:t>
      </w:r>
      <w:r w:rsidR="00DA3F10">
        <w:rPr>
          <w:rFonts w:ascii="Times New Roman" w:hAnsi="Times New Roman" w:cs="Times New Roman"/>
        </w:rPr>
        <w:t xml:space="preserve"> (36 часов в неделю)</w:t>
      </w:r>
      <w:r w:rsidRPr="00287E05">
        <w:rPr>
          <w:rFonts w:ascii="Times New Roman" w:hAnsi="Times New Roman" w:cs="Times New Roman"/>
        </w:rPr>
        <w:t>: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c - величина должностного оклада третьего квалификационного уровня профессиональной квалификационной группы должностей педагогических работников;</w:t>
      </w:r>
    </w:p>
    <w:p w:rsidR="00D43EA1" w:rsidRPr="00287E05" w:rsidRDefault="00DA3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kf</w:t>
      </w:r>
      <w:r w:rsidRPr="00287E05">
        <w:rPr>
          <w:rFonts w:ascii="Times New Roman" w:hAnsi="Times New Roman" w:cs="Times New Roman"/>
        </w:rPr>
        <w:t xml:space="preserve"> </w:t>
      </w:r>
      <w:r w:rsidR="00D43EA1" w:rsidRPr="00287E05">
        <w:rPr>
          <w:rFonts w:ascii="Times New Roman" w:hAnsi="Times New Roman" w:cs="Times New Roman"/>
        </w:rPr>
        <w:t xml:space="preserve"> - коэффициент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образования;</w:t>
      </w:r>
    </w:p>
    <w:p w:rsidR="00D43EA1" w:rsidRPr="00287E05" w:rsidRDefault="00DA3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kcst</w:t>
      </w:r>
      <w:r w:rsidRPr="00287E05">
        <w:rPr>
          <w:rFonts w:ascii="Times New Roman" w:hAnsi="Times New Roman" w:cs="Times New Roman"/>
        </w:rPr>
        <w:t xml:space="preserve"> </w:t>
      </w:r>
      <w:r w:rsidR="00D43EA1" w:rsidRPr="00287E05">
        <w:rPr>
          <w:rFonts w:ascii="Times New Roman" w:hAnsi="Times New Roman" w:cs="Times New Roman"/>
        </w:rPr>
        <w:t>- коэффициент увеличения фонда оплаты труда на компенсационные и стимулирующие выплаты, включая выплаты за работу в группах для обучающихся с ограниченными возможностями здоровья, за квалификационную категорию, расходы, связанные с замещением временно отсутствующих работников;</w:t>
      </w:r>
    </w:p>
    <w:p w:rsidR="00D43EA1" w:rsidRPr="00287E05" w:rsidRDefault="00AC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kur</w:t>
      </w:r>
      <w:r w:rsidRPr="00287E05">
        <w:rPr>
          <w:rFonts w:ascii="Times New Roman" w:hAnsi="Times New Roman" w:cs="Times New Roman"/>
        </w:rPr>
        <w:t xml:space="preserve"> </w:t>
      </w:r>
      <w:r w:rsidR="00D43EA1" w:rsidRPr="00287E05">
        <w:rPr>
          <w:rFonts w:ascii="Times New Roman" w:hAnsi="Times New Roman" w:cs="Times New Roman"/>
        </w:rPr>
        <w:t>- коэффициент, учитывающий долю материального обеспечения (учебные расходы);</w:t>
      </w:r>
    </w:p>
    <w:p w:rsidR="00D43EA1" w:rsidRPr="00287E05" w:rsidRDefault="00AC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wmo</w:t>
      </w:r>
      <w:r w:rsidRPr="00287E05">
        <w:rPr>
          <w:rFonts w:ascii="Times New Roman" w:hAnsi="Times New Roman" w:cs="Times New Roman"/>
        </w:rPr>
        <w:t xml:space="preserve"> </w:t>
      </w:r>
      <w:r w:rsidR="00D43EA1" w:rsidRPr="00287E05">
        <w:rPr>
          <w:rFonts w:ascii="Times New Roman" w:hAnsi="Times New Roman" w:cs="Times New Roman"/>
        </w:rPr>
        <w:t>- коэффициент удорожания, учитывающий особенности муниципальной системы образования;</w:t>
      </w:r>
    </w:p>
    <w:p w:rsidR="00AC34A6" w:rsidRPr="00287E05" w:rsidRDefault="00AC34A6" w:rsidP="00AC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kvf</w:t>
      </w:r>
      <w:r w:rsidRPr="00287E05">
        <w:rPr>
          <w:rFonts w:ascii="Times New Roman" w:hAnsi="Times New Roman" w:cs="Times New Roman"/>
        </w:rPr>
        <w:t xml:space="preserve"> - коэффициент отчислений во внебюджетные фонды;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mdo - наполняемость групп;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lastRenderedPageBreak/>
        <w:t>12 - количество месяцев в году.</w:t>
      </w:r>
    </w:p>
    <w:p w:rsidR="00D43EA1" w:rsidRPr="00287E05" w:rsidRDefault="00AC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Муниципальные</w:t>
      </w:r>
      <w:r w:rsidR="00D43EA1" w:rsidRPr="00287E05">
        <w:rPr>
          <w:rFonts w:ascii="Times New Roman" w:hAnsi="Times New Roman" w:cs="Times New Roman"/>
        </w:rPr>
        <w:t xml:space="preserve">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</w:r>
      <w:r>
        <w:rPr>
          <w:rFonts w:ascii="Times New Roman" w:hAnsi="Times New Roman" w:cs="Times New Roman"/>
        </w:rPr>
        <w:t>учреждениях</w:t>
      </w:r>
      <w:r w:rsidR="00D43EA1" w:rsidRPr="00287E05">
        <w:rPr>
          <w:rFonts w:ascii="Times New Roman" w:hAnsi="Times New Roman" w:cs="Times New Roman"/>
        </w:rPr>
        <w:t xml:space="preserve"> включают текущие расходы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числе начисления на заработную плату), а также на обеспечение материальных затрат, непосредственно связанных с образовательным процессом, включая: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приобретение средств обучения;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приобретение учебных пособий, канцелярских принадлежностей, расходных материалов для занятий с воспитанниками;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приобретение учебного оборудования, мебели для занятий;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приобретение игрового оборудования, игр и игрушек;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приобретение справочной, методической и другой литературы для реализации образовательных программ дошкольного образования;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подключение и использование информационно-телекоммуникационной сети "Интернет", расходы, связанные с использованием сетевой формы реализации образовательных программ дошкольного образования;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создание специальных условий получения дошкольного образования воспитанникам с ограниченными возможностями здоровья</w:t>
      </w:r>
      <w:r w:rsidR="003A2B42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AC34A6" w:rsidRPr="00287E05">
        <w:rPr>
          <w:rFonts w:ascii="Times New Roman" w:hAnsi="Times New Roman" w:cs="Times New Roman"/>
        </w:rPr>
        <w:t>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по обеспечению безопасных условий обучения и воспитания, охраны здоровья воспитанников;</w:t>
      </w: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 и расходов, связанных с осуществлением присмотра и ухода за детьми).</w:t>
      </w:r>
    </w:p>
    <w:p w:rsidR="00D43EA1" w:rsidRPr="00287E05" w:rsidRDefault="00D06BEE">
      <w:pPr>
        <w:rPr>
          <w:rFonts w:ascii="Times New Roman" w:hAnsi="Times New Roman" w:cs="Times New Roman"/>
        </w:rPr>
      </w:pPr>
      <w:bookmarkStart w:id="7" w:name="sub_107"/>
      <w:r>
        <w:rPr>
          <w:rFonts w:ascii="Times New Roman" w:hAnsi="Times New Roman" w:cs="Times New Roman"/>
        </w:rPr>
        <w:t>8</w:t>
      </w:r>
      <w:r w:rsidR="00D43EA1" w:rsidRPr="00287E05">
        <w:rPr>
          <w:rFonts w:ascii="Times New Roman" w:hAnsi="Times New Roman" w:cs="Times New Roman"/>
        </w:rPr>
        <w:t xml:space="preserve">. В случае индексации бюджетных ассигнований расчет </w:t>
      </w:r>
      <w:r w:rsidR="00AC34A6">
        <w:rPr>
          <w:rFonts w:ascii="Times New Roman" w:hAnsi="Times New Roman" w:cs="Times New Roman"/>
        </w:rPr>
        <w:t>муниципальных</w:t>
      </w:r>
      <w:r w:rsidR="00D43EA1" w:rsidRPr="00287E05">
        <w:rPr>
          <w:rFonts w:ascii="Times New Roman" w:hAnsi="Times New Roman" w:cs="Times New Roman"/>
        </w:rPr>
        <w:t xml:space="preserve"> нормативов расходов осуществляется исходя из соотношения фонда оплаты труда и фонда материального обеспечения</w:t>
      </w:r>
      <w:r w:rsidR="002D177F">
        <w:rPr>
          <w:rFonts w:ascii="Times New Roman" w:hAnsi="Times New Roman" w:cs="Times New Roman"/>
        </w:rPr>
        <w:t>, предусмотренного в действующих муниципальных нормативах расходов</w:t>
      </w:r>
      <w:r w:rsidR="002D1C0B">
        <w:rPr>
          <w:rFonts w:ascii="Times New Roman" w:hAnsi="Times New Roman" w:cs="Times New Roman"/>
        </w:rPr>
        <w:t>.</w:t>
      </w:r>
    </w:p>
    <w:p w:rsidR="00D43EA1" w:rsidRPr="00287E05" w:rsidRDefault="00D43EA1">
      <w:pPr>
        <w:rPr>
          <w:rFonts w:ascii="Times New Roman" w:hAnsi="Times New Roman" w:cs="Times New Roman"/>
        </w:rPr>
      </w:pPr>
      <w:bookmarkStart w:id="8" w:name="sub_109"/>
      <w:bookmarkEnd w:id="7"/>
      <w:r w:rsidRPr="00287E05">
        <w:rPr>
          <w:rFonts w:ascii="Times New Roman" w:hAnsi="Times New Roman" w:cs="Times New Roman"/>
        </w:rPr>
        <w:t>9. Общий объем субвенции рассчитывается по следующей формуле:</w:t>
      </w:r>
    </w:p>
    <w:bookmarkEnd w:id="8"/>
    <w:p w:rsidR="00D43EA1" w:rsidRPr="00287E05" w:rsidRDefault="00D43EA1">
      <w:pPr>
        <w:rPr>
          <w:rFonts w:ascii="Times New Roman" w:hAnsi="Times New Roman" w:cs="Times New Roman"/>
        </w:rPr>
      </w:pPr>
    </w:p>
    <w:p w:rsidR="00D43EA1" w:rsidRPr="00287E05" w:rsidRDefault="00D43EA1">
      <w:pPr>
        <w:rPr>
          <w:rFonts w:ascii="Times New Roman" w:hAnsi="Times New Roman" w:cs="Times New Roman"/>
        </w:rPr>
      </w:pPr>
      <w:r w:rsidRPr="00287E05">
        <w:rPr>
          <w:rFonts w:ascii="Times New Roman" w:hAnsi="Times New Roman" w:cs="Times New Roman"/>
        </w:rPr>
        <w:t>S</w:t>
      </w:r>
      <w:r w:rsidR="002D1C0B">
        <w:rPr>
          <w:rFonts w:ascii="Times New Roman" w:hAnsi="Times New Roman" w:cs="Times New Roman"/>
        </w:rPr>
        <w:t>о</w:t>
      </w:r>
      <w:r w:rsidRPr="00287E05">
        <w:rPr>
          <w:rFonts w:ascii="Times New Roman" w:hAnsi="Times New Roman" w:cs="Times New Roman"/>
        </w:rPr>
        <w:t xml:space="preserve"> = </w:t>
      </w:r>
      <w:r w:rsidR="002D1C0B">
        <w:rPr>
          <w:rFonts w:ascii="Times New Roman" w:hAnsi="Times New Roman" w:cs="Times New Roman"/>
        </w:rPr>
        <w:t>∑</w:t>
      </w:r>
      <w:r w:rsidRPr="00287E05">
        <w:rPr>
          <w:rFonts w:ascii="Times New Roman" w:hAnsi="Times New Roman" w:cs="Times New Roman"/>
        </w:rPr>
        <w:t xml:space="preserve"> Si</w:t>
      </w:r>
    </w:p>
    <w:p w:rsidR="00D43EA1" w:rsidRPr="00287E05" w:rsidRDefault="00D43EA1">
      <w:pPr>
        <w:rPr>
          <w:rFonts w:ascii="Times New Roman" w:hAnsi="Times New Roman" w:cs="Times New Roman"/>
        </w:rPr>
      </w:pPr>
    </w:p>
    <w:p w:rsidR="00D43EA1" w:rsidRDefault="0083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87E05">
        <w:rPr>
          <w:rFonts w:ascii="Times New Roman" w:hAnsi="Times New Roman" w:cs="Times New Roman"/>
        </w:rPr>
        <w:t>бъ</w:t>
      </w:r>
      <w:r>
        <w:rPr>
          <w:rFonts w:ascii="Times New Roman" w:hAnsi="Times New Roman" w:cs="Times New Roman"/>
        </w:rPr>
        <w:t>е</w:t>
      </w:r>
      <w:r w:rsidRPr="00287E0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ы </w:t>
      </w:r>
      <w:r w:rsidRPr="00287E05">
        <w:rPr>
          <w:rFonts w:ascii="Times New Roman" w:hAnsi="Times New Roman" w:cs="Times New Roman"/>
        </w:rPr>
        <w:t>утвержденн</w:t>
      </w:r>
      <w:r w:rsidR="00480B46">
        <w:rPr>
          <w:rFonts w:ascii="Times New Roman" w:hAnsi="Times New Roman" w:cs="Times New Roman"/>
        </w:rPr>
        <w:t>ых</w:t>
      </w:r>
      <w:r w:rsidRPr="00287E05">
        <w:rPr>
          <w:rFonts w:ascii="Times New Roman" w:hAnsi="Times New Roman" w:cs="Times New Roman"/>
        </w:rPr>
        <w:t xml:space="preserve"> субвенци</w:t>
      </w:r>
      <w:r>
        <w:rPr>
          <w:rFonts w:ascii="Times New Roman" w:hAnsi="Times New Roman" w:cs="Times New Roman"/>
        </w:rPr>
        <w:t>й</w:t>
      </w:r>
      <w:r w:rsidRPr="00287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муниципальных общеобразовательных учреждений </w:t>
      </w:r>
      <w:r w:rsidRPr="00287E05">
        <w:rPr>
          <w:rFonts w:ascii="Times New Roman" w:hAnsi="Times New Roman" w:cs="Times New Roman"/>
        </w:rPr>
        <w:t>подлеж</w:t>
      </w:r>
      <w:r>
        <w:rPr>
          <w:rFonts w:ascii="Times New Roman" w:hAnsi="Times New Roman" w:cs="Times New Roman"/>
        </w:rPr>
        <w:t>а</w:t>
      </w:r>
      <w:r w:rsidRPr="00287E05">
        <w:rPr>
          <w:rFonts w:ascii="Times New Roman" w:hAnsi="Times New Roman" w:cs="Times New Roman"/>
        </w:rPr>
        <w:t xml:space="preserve">т перерасчету </w:t>
      </w:r>
      <w:r>
        <w:rPr>
          <w:rFonts w:ascii="Times New Roman" w:hAnsi="Times New Roman" w:cs="Times New Roman"/>
        </w:rPr>
        <w:t>п</w:t>
      </w:r>
      <w:r w:rsidR="00D43EA1" w:rsidRPr="00287E05">
        <w:rPr>
          <w:rFonts w:ascii="Times New Roman" w:hAnsi="Times New Roman" w:cs="Times New Roman"/>
        </w:rPr>
        <w:t>ри уменьшении или увеличении фактической средне</w:t>
      </w:r>
      <w:r w:rsidR="0063525F">
        <w:rPr>
          <w:rFonts w:ascii="Times New Roman" w:hAnsi="Times New Roman" w:cs="Times New Roman"/>
        </w:rPr>
        <w:t>годовой численности обучающихся</w:t>
      </w:r>
      <w:r w:rsidR="00D43EA1" w:rsidRPr="00287E05">
        <w:rPr>
          <w:rFonts w:ascii="Times New Roman" w:hAnsi="Times New Roman" w:cs="Times New Roman"/>
        </w:rPr>
        <w:t xml:space="preserve">, количества </w:t>
      </w:r>
      <w:r w:rsidR="0063525F">
        <w:rPr>
          <w:rFonts w:ascii="Times New Roman" w:hAnsi="Times New Roman" w:cs="Times New Roman"/>
        </w:rPr>
        <w:t xml:space="preserve">классов, </w:t>
      </w:r>
      <w:r w:rsidR="00D43EA1" w:rsidRPr="00287E05">
        <w:rPr>
          <w:rFonts w:ascii="Times New Roman" w:hAnsi="Times New Roman" w:cs="Times New Roman"/>
        </w:rPr>
        <w:t>классов-комплектов от планируемых в размере более 3 процентов.</w:t>
      </w:r>
    </w:p>
    <w:p w:rsidR="0063525F" w:rsidRPr="00287E05" w:rsidRDefault="0083063A" w:rsidP="00635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87E05">
        <w:rPr>
          <w:rFonts w:ascii="Times New Roman" w:hAnsi="Times New Roman" w:cs="Times New Roman"/>
        </w:rPr>
        <w:t>бъ</w:t>
      </w:r>
      <w:r>
        <w:rPr>
          <w:rFonts w:ascii="Times New Roman" w:hAnsi="Times New Roman" w:cs="Times New Roman"/>
        </w:rPr>
        <w:t>е</w:t>
      </w:r>
      <w:r w:rsidRPr="00287E0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ы </w:t>
      </w:r>
      <w:r w:rsidRPr="00287E05">
        <w:rPr>
          <w:rFonts w:ascii="Times New Roman" w:hAnsi="Times New Roman" w:cs="Times New Roman"/>
        </w:rPr>
        <w:t>утвержденн</w:t>
      </w:r>
      <w:r w:rsidR="00480B46">
        <w:rPr>
          <w:rFonts w:ascii="Times New Roman" w:hAnsi="Times New Roman" w:cs="Times New Roman"/>
        </w:rPr>
        <w:t>ых</w:t>
      </w:r>
      <w:r w:rsidRPr="00287E05">
        <w:rPr>
          <w:rFonts w:ascii="Times New Roman" w:hAnsi="Times New Roman" w:cs="Times New Roman"/>
        </w:rPr>
        <w:t xml:space="preserve"> субвенци</w:t>
      </w:r>
      <w:r>
        <w:rPr>
          <w:rFonts w:ascii="Times New Roman" w:hAnsi="Times New Roman" w:cs="Times New Roman"/>
        </w:rPr>
        <w:t>й</w:t>
      </w:r>
      <w:r w:rsidRPr="00287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муниципальных общеобразовательных учреждений </w:t>
      </w:r>
      <w:r w:rsidRPr="00287E05">
        <w:rPr>
          <w:rFonts w:ascii="Times New Roman" w:hAnsi="Times New Roman" w:cs="Times New Roman"/>
        </w:rPr>
        <w:t>подлеж</w:t>
      </w:r>
      <w:r>
        <w:rPr>
          <w:rFonts w:ascii="Times New Roman" w:hAnsi="Times New Roman" w:cs="Times New Roman"/>
        </w:rPr>
        <w:t>а</w:t>
      </w:r>
      <w:r w:rsidRPr="00287E05">
        <w:rPr>
          <w:rFonts w:ascii="Times New Roman" w:hAnsi="Times New Roman" w:cs="Times New Roman"/>
        </w:rPr>
        <w:t xml:space="preserve">т перерасчету </w:t>
      </w:r>
      <w:r>
        <w:rPr>
          <w:rFonts w:ascii="Times New Roman" w:hAnsi="Times New Roman" w:cs="Times New Roman"/>
        </w:rPr>
        <w:t>п</w:t>
      </w:r>
      <w:r w:rsidR="0063525F" w:rsidRPr="00287E05">
        <w:rPr>
          <w:rFonts w:ascii="Times New Roman" w:hAnsi="Times New Roman" w:cs="Times New Roman"/>
        </w:rPr>
        <w:t>ри уменьшении или увеличении фактической средне</w:t>
      </w:r>
      <w:r w:rsidR="0063525F">
        <w:rPr>
          <w:rFonts w:ascii="Times New Roman" w:hAnsi="Times New Roman" w:cs="Times New Roman"/>
        </w:rPr>
        <w:t>годовой численности воспитанников дошкольного возраста в группах муниципальных общеобразовательных учреждениях</w:t>
      </w:r>
      <w:r w:rsidR="0063525F" w:rsidRPr="00287E05">
        <w:rPr>
          <w:rFonts w:ascii="Times New Roman" w:hAnsi="Times New Roman" w:cs="Times New Roman"/>
        </w:rPr>
        <w:t>.</w:t>
      </w:r>
    </w:p>
    <w:p w:rsidR="00D43EA1" w:rsidRDefault="000260F6">
      <w:pPr>
        <w:rPr>
          <w:rFonts w:ascii="Times New Roman" w:hAnsi="Times New Roman" w:cs="Times New Roman"/>
        </w:rPr>
      </w:pPr>
      <w:r w:rsidRPr="000260F6">
        <w:rPr>
          <w:rFonts w:ascii="Times New Roman" w:hAnsi="Times New Roman" w:cs="Times New Roman"/>
        </w:rPr>
        <w:t>Муниципальные общеобразовательные учреждения</w:t>
      </w:r>
      <w:r w:rsidR="00300B2B">
        <w:rPr>
          <w:rFonts w:ascii="Times New Roman" w:hAnsi="Times New Roman" w:cs="Times New Roman"/>
        </w:rPr>
        <w:t xml:space="preserve"> </w:t>
      </w:r>
      <w:r w:rsidR="00D43EA1" w:rsidRPr="00287E05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20</w:t>
      </w:r>
      <w:r w:rsidR="00D43EA1" w:rsidRPr="00287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D43EA1" w:rsidRPr="00287E05">
        <w:rPr>
          <w:rFonts w:ascii="Times New Roman" w:hAnsi="Times New Roman" w:cs="Times New Roman"/>
        </w:rPr>
        <w:t xml:space="preserve"> текущего года представляют в </w:t>
      </w:r>
      <w:r>
        <w:rPr>
          <w:rFonts w:ascii="Times New Roman" w:hAnsi="Times New Roman" w:cs="Times New Roman"/>
        </w:rPr>
        <w:t>Управление образования Администрации Кривошеинского района</w:t>
      </w:r>
      <w:r w:rsidR="00D43EA1" w:rsidRPr="00287E05">
        <w:rPr>
          <w:rFonts w:ascii="Times New Roman" w:hAnsi="Times New Roman" w:cs="Times New Roman"/>
        </w:rPr>
        <w:t xml:space="preserve"> по установленной форме сведения об изменении численности обучающихся (воспитанников), </w:t>
      </w:r>
      <w:r w:rsidR="00D43EA1" w:rsidRPr="00287E05">
        <w:rPr>
          <w:rFonts w:ascii="Times New Roman" w:hAnsi="Times New Roman" w:cs="Times New Roman"/>
        </w:rPr>
        <w:lastRenderedPageBreak/>
        <w:t xml:space="preserve">количества </w:t>
      </w:r>
      <w:r w:rsidR="0063525F">
        <w:rPr>
          <w:rFonts w:ascii="Times New Roman" w:hAnsi="Times New Roman" w:cs="Times New Roman"/>
        </w:rPr>
        <w:t xml:space="preserve">классов, </w:t>
      </w:r>
      <w:r w:rsidR="00D43EA1" w:rsidRPr="00287E05">
        <w:rPr>
          <w:rFonts w:ascii="Times New Roman" w:hAnsi="Times New Roman" w:cs="Times New Roman"/>
        </w:rPr>
        <w:t>классов-комплектов.</w:t>
      </w:r>
    </w:p>
    <w:p w:rsidR="008440BB" w:rsidRPr="008440BB" w:rsidRDefault="00026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образования Администрации Кривошеинского района до 1 октября </w:t>
      </w:r>
      <w:r w:rsidRPr="00287E05">
        <w:rPr>
          <w:rFonts w:ascii="Times New Roman" w:hAnsi="Times New Roman" w:cs="Times New Roman"/>
        </w:rPr>
        <w:t>текущего года представля</w:t>
      </w:r>
      <w:r w:rsidR="00745D84">
        <w:rPr>
          <w:rFonts w:ascii="Times New Roman" w:hAnsi="Times New Roman" w:cs="Times New Roman"/>
        </w:rPr>
        <w:t>е</w:t>
      </w:r>
      <w:r w:rsidRPr="00287E0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45D84">
        <w:rPr>
          <w:rFonts w:ascii="Times New Roman" w:hAnsi="Times New Roman" w:cs="Times New Roman"/>
        </w:rPr>
        <w:t>в Департамент общего образования Томской области сведения об уточнени</w:t>
      </w:r>
      <w:r w:rsidR="0063525F">
        <w:rPr>
          <w:rFonts w:ascii="Times New Roman" w:hAnsi="Times New Roman" w:cs="Times New Roman"/>
        </w:rPr>
        <w:t>и</w:t>
      </w:r>
      <w:r w:rsidR="00745D84">
        <w:rPr>
          <w:rFonts w:ascii="Times New Roman" w:hAnsi="Times New Roman" w:cs="Times New Roman"/>
        </w:rPr>
        <w:t xml:space="preserve"> среднегодовой численности обучающихся (воспитанников), среднегодового количества </w:t>
      </w:r>
      <w:r w:rsidR="0063525F">
        <w:rPr>
          <w:rFonts w:ascii="Times New Roman" w:hAnsi="Times New Roman" w:cs="Times New Roman"/>
        </w:rPr>
        <w:t xml:space="preserve">классов, </w:t>
      </w:r>
      <w:r w:rsidR="00745D84">
        <w:rPr>
          <w:rFonts w:ascii="Times New Roman" w:hAnsi="Times New Roman" w:cs="Times New Roman"/>
        </w:rPr>
        <w:t>классов-комплектов в муниципальных общеобразовательных учреждениях</w:t>
      </w:r>
      <w:r w:rsidR="00FD56CF">
        <w:rPr>
          <w:rFonts w:ascii="Times New Roman" w:hAnsi="Times New Roman" w:cs="Times New Roman"/>
        </w:rPr>
        <w:t xml:space="preserve"> и при </w:t>
      </w:r>
      <w:r w:rsidR="00CE0CB0" w:rsidRPr="008440BB">
        <w:rPr>
          <w:rFonts w:ascii="Times New Roman" w:hAnsi="Times New Roman" w:cs="Times New Roman"/>
        </w:rPr>
        <w:t xml:space="preserve">получении </w:t>
      </w:r>
      <w:r w:rsidR="008440BB" w:rsidRPr="008440BB">
        <w:rPr>
          <w:rFonts w:ascii="Times New Roman" w:hAnsi="Times New Roman" w:cs="Times New Roman"/>
        </w:rPr>
        <w:t>соответствующих</w:t>
      </w:r>
      <w:r w:rsidR="00CE0CB0" w:rsidRPr="008440BB">
        <w:rPr>
          <w:rFonts w:ascii="Times New Roman" w:hAnsi="Times New Roman" w:cs="Times New Roman"/>
        </w:rPr>
        <w:t xml:space="preserve"> документов на уточнение </w:t>
      </w:r>
      <w:r w:rsidR="008440BB" w:rsidRPr="008440BB">
        <w:rPr>
          <w:rFonts w:ascii="Times New Roman" w:hAnsi="Times New Roman" w:cs="Times New Roman"/>
        </w:rPr>
        <w:t>объ</w:t>
      </w:r>
      <w:r w:rsidR="0063525F">
        <w:rPr>
          <w:rFonts w:ascii="Times New Roman" w:hAnsi="Times New Roman" w:cs="Times New Roman"/>
        </w:rPr>
        <w:t>е</w:t>
      </w:r>
      <w:r w:rsidR="008440BB" w:rsidRPr="008440BB">
        <w:rPr>
          <w:rFonts w:ascii="Times New Roman" w:hAnsi="Times New Roman" w:cs="Times New Roman"/>
        </w:rPr>
        <w:t xml:space="preserve">мов </w:t>
      </w:r>
      <w:r w:rsidR="00CE0CB0" w:rsidRPr="008440BB">
        <w:rPr>
          <w:rFonts w:ascii="Times New Roman" w:hAnsi="Times New Roman" w:cs="Times New Roman"/>
        </w:rPr>
        <w:t>субвенции</w:t>
      </w:r>
      <w:r w:rsidR="00300B2B" w:rsidRPr="008440BB">
        <w:rPr>
          <w:rFonts w:ascii="Times New Roman" w:hAnsi="Times New Roman" w:cs="Times New Roman"/>
        </w:rPr>
        <w:t xml:space="preserve"> </w:t>
      </w:r>
      <w:r w:rsidR="00FD56CF">
        <w:rPr>
          <w:rFonts w:ascii="Times New Roman" w:hAnsi="Times New Roman" w:cs="Times New Roman"/>
        </w:rPr>
        <w:t>производит корректировку бюджетных ассигнований</w:t>
      </w:r>
      <w:r w:rsidR="008440BB" w:rsidRPr="008440BB">
        <w:rPr>
          <w:rFonts w:ascii="Times New Roman" w:hAnsi="Times New Roman" w:cs="Times New Roman"/>
        </w:rPr>
        <w:t>.</w:t>
      </w:r>
    </w:p>
    <w:p w:rsidR="00D43EA1" w:rsidRPr="00CE0CB0" w:rsidRDefault="00D43EA1">
      <w:pPr>
        <w:rPr>
          <w:rFonts w:ascii="Times New Roman" w:hAnsi="Times New Roman" w:cs="Times New Roman"/>
          <w:color w:val="FF0000"/>
        </w:rPr>
      </w:pPr>
    </w:p>
    <w:p w:rsidR="00D43EA1" w:rsidRPr="00287E05" w:rsidRDefault="00D43EA1" w:rsidP="002D177F">
      <w:pPr>
        <w:ind w:firstLine="0"/>
        <w:rPr>
          <w:rFonts w:ascii="Times New Roman" w:hAnsi="Times New Roman" w:cs="Times New Roman"/>
        </w:rPr>
      </w:pPr>
    </w:p>
    <w:sectPr w:rsidR="00D43EA1" w:rsidRPr="00287E05" w:rsidSect="009C07BD">
      <w:pgSz w:w="11900" w:h="16800"/>
      <w:pgMar w:top="1276" w:right="800" w:bottom="1135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B12"/>
    <w:rsid w:val="00015C89"/>
    <w:rsid w:val="000260F6"/>
    <w:rsid w:val="000372BB"/>
    <w:rsid w:val="00086CD8"/>
    <w:rsid w:val="000A3A6D"/>
    <w:rsid w:val="000C2F23"/>
    <w:rsid w:val="00186B54"/>
    <w:rsid w:val="001D6EBB"/>
    <w:rsid w:val="001E424E"/>
    <w:rsid w:val="00221153"/>
    <w:rsid w:val="0024379C"/>
    <w:rsid w:val="00275BC7"/>
    <w:rsid w:val="00287E05"/>
    <w:rsid w:val="002D177F"/>
    <w:rsid w:val="002D1C0B"/>
    <w:rsid w:val="00300B2B"/>
    <w:rsid w:val="003339E4"/>
    <w:rsid w:val="00334B00"/>
    <w:rsid w:val="003533EB"/>
    <w:rsid w:val="00366992"/>
    <w:rsid w:val="00381BB6"/>
    <w:rsid w:val="003A2B42"/>
    <w:rsid w:val="003A7CA3"/>
    <w:rsid w:val="003C4C34"/>
    <w:rsid w:val="003D17A7"/>
    <w:rsid w:val="004472C2"/>
    <w:rsid w:val="00480B46"/>
    <w:rsid w:val="004D38C8"/>
    <w:rsid w:val="004F775A"/>
    <w:rsid w:val="00590929"/>
    <w:rsid w:val="005C5B84"/>
    <w:rsid w:val="005F7EF6"/>
    <w:rsid w:val="0061044E"/>
    <w:rsid w:val="0062359E"/>
    <w:rsid w:val="0063525F"/>
    <w:rsid w:val="0065099F"/>
    <w:rsid w:val="00677601"/>
    <w:rsid w:val="0069318B"/>
    <w:rsid w:val="0070033D"/>
    <w:rsid w:val="007053F2"/>
    <w:rsid w:val="007061B6"/>
    <w:rsid w:val="00725385"/>
    <w:rsid w:val="00740933"/>
    <w:rsid w:val="00745D84"/>
    <w:rsid w:val="007472C9"/>
    <w:rsid w:val="00747C9F"/>
    <w:rsid w:val="0075200F"/>
    <w:rsid w:val="00755975"/>
    <w:rsid w:val="007C7C35"/>
    <w:rsid w:val="007F04F7"/>
    <w:rsid w:val="00803F49"/>
    <w:rsid w:val="0083063A"/>
    <w:rsid w:val="008440BB"/>
    <w:rsid w:val="00846AF2"/>
    <w:rsid w:val="008A75AF"/>
    <w:rsid w:val="008F077A"/>
    <w:rsid w:val="008F24B6"/>
    <w:rsid w:val="00951BC5"/>
    <w:rsid w:val="0096066E"/>
    <w:rsid w:val="009A7BC0"/>
    <w:rsid w:val="009C07BD"/>
    <w:rsid w:val="009E3199"/>
    <w:rsid w:val="00A146B8"/>
    <w:rsid w:val="00A26B12"/>
    <w:rsid w:val="00A56544"/>
    <w:rsid w:val="00A640BD"/>
    <w:rsid w:val="00A72366"/>
    <w:rsid w:val="00A7744A"/>
    <w:rsid w:val="00AA34D5"/>
    <w:rsid w:val="00AA7FCF"/>
    <w:rsid w:val="00AC34A6"/>
    <w:rsid w:val="00AE3984"/>
    <w:rsid w:val="00B35753"/>
    <w:rsid w:val="00B953DB"/>
    <w:rsid w:val="00BB5B2A"/>
    <w:rsid w:val="00BD4129"/>
    <w:rsid w:val="00CA5751"/>
    <w:rsid w:val="00CE0CB0"/>
    <w:rsid w:val="00CE4164"/>
    <w:rsid w:val="00CE4FBC"/>
    <w:rsid w:val="00CF217D"/>
    <w:rsid w:val="00D06BEE"/>
    <w:rsid w:val="00D0712A"/>
    <w:rsid w:val="00D43EA1"/>
    <w:rsid w:val="00D85B12"/>
    <w:rsid w:val="00DA3F10"/>
    <w:rsid w:val="00DB41E2"/>
    <w:rsid w:val="00DB6E0F"/>
    <w:rsid w:val="00DB7CB2"/>
    <w:rsid w:val="00E334D3"/>
    <w:rsid w:val="00E51C1D"/>
    <w:rsid w:val="00E6005E"/>
    <w:rsid w:val="00EA521B"/>
    <w:rsid w:val="00EC6A32"/>
    <w:rsid w:val="00F250B4"/>
    <w:rsid w:val="00FD550A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ody Text Indent"/>
    <w:basedOn w:val="a"/>
    <w:link w:val="affff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">
    <w:name w:val="Основной текст с отступом Знак"/>
    <w:basedOn w:val="a0"/>
    <w:link w:val="afffe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A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8F9B-A1B1-4323-8319-999D317E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3338</Words>
  <Characters>19033</Characters>
  <Application>Microsoft Office Word</Application>
  <DocSecurity>0</DocSecurity>
  <Lines>158</Lines>
  <Paragraphs>44</Paragraphs>
  <ScaleCrop>false</ScaleCrop>
  <Company>НПП "Гарант-Сервис"</Company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2015-05-28T07:51:00Z</cp:lastPrinted>
  <dcterms:created xsi:type="dcterms:W3CDTF">2024-11-21T05:25:00Z</dcterms:created>
  <dcterms:modified xsi:type="dcterms:W3CDTF">2024-11-21T05:25:00Z</dcterms:modified>
</cp:coreProperties>
</file>