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EA645A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2530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725304">
        <w:rPr>
          <w:rFonts w:ascii="Times New Roman" w:hAnsi="Times New Roman"/>
          <w:sz w:val="24"/>
          <w:szCs w:val="24"/>
        </w:rPr>
        <w:t>.201</w:t>
      </w:r>
      <w:r w:rsidR="00D50B64">
        <w:rPr>
          <w:rFonts w:ascii="Times New Roman" w:hAnsi="Times New Roman"/>
          <w:sz w:val="24"/>
          <w:szCs w:val="24"/>
        </w:rPr>
        <w:t>5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146BE8">
        <w:rPr>
          <w:rFonts w:ascii="Times New Roman" w:hAnsi="Times New Roman"/>
          <w:sz w:val="24"/>
          <w:szCs w:val="24"/>
        </w:rPr>
        <w:t>218</w:t>
      </w:r>
      <w:bookmarkStart w:id="0" w:name="_GoBack"/>
      <w:bookmarkEnd w:id="0"/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59" w:type="dxa"/>
        <w:tblInd w:w="108" w:type="dxa"/>
        <w:tblLook w:val="01E0" w:firstRow="1" w:lastRow="1" w:firstColumn="1" w:lastColumn="1" w:noHBand="0" w:noVBand="0"/>
      </w:tblPr>
      <w:tblGrid>
        <w:gridCol w:w="9356"/>
        <w:gridCol w:w="3703"/>
      </w:tblGrid>
      <w:tr w:rsidR="009C2CA0" w:rsidRPr="00F230D1" w:rsidTr="00D50B64">
        <w:tc>
          <w:tcPr>
            <w:tcW w:w="9356" w:type="dxa"/>
          </w:tcPr>
          <w:p w:rsidR="009C2CA0" w:rsidRPr="009F4574" w:rsidRDefault="00EA645A" w:rsidP="00D5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Кривошеинского района от 02.10.2012 № 576 </w:t>
            </w:r>
            <w:r w:rsidRPr="00EA645A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history="1">
              <w:r w:rsidRPr="00EA645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 утверждении «Правил использования водных объектов общего пользования, расположенных на территории муниципального образования Кривошеинский район, для личных и бытовых нужд»</w:t>
              </w:r>
            </w:hyperlink>
          </w:p>
          <w:p w:rsidR="009C2CA0" w:rsidRPr="009F4574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EEE" w:rsidRDefault="000B0EEE" w:rsidP="000B0E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C030B7">
        <w:rPr>
          <w:rFonts w:ascii="Times New Roman" w:hAnsi="Times New Roman"/>
          <w:sz w:val="24"/>
          <w:szCs w:val="24"/>
        </w:rPr>
        <w:t>,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EA645A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2CA0" w:rsidRPr="00F230D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</w:t>
      </w:r>
      <w:r w:rsidR="000B0EEE">
        <w:rPr>
          <w:rFonts w:ascii="Times New Roman" w:hAnsi="Times New Roman"/>
          <w:sz w:val="24"/>
          <w:szCs w:val="24"/>
        </w:rPr>
        <w:t xml:space="preserve"> Постановление </w:t>
      </w:r>
      <w:r w:rsidR="00C030B7">
        <w:rPr>
          <w:rFonts w:ascii="Times New Roman" w:hAnsi="Times New Roman"/>
          <w:sz w:val="24"/>
          <w:szCs w:val="24"/>
        </w:rPr>
        <w:t xml:space="preserve">Администрации Кривошеинского района от </w:t>
      </w:r>
      <w:r>
        <w:rPr>
          <w:rFonts w:ascii="Times New Roman" w:hAnsi="Times New Roman"/>
          <w:sz w:val="24"/>
          <w:szCs w:val="24"/>
        </w:rPr>
        <w:t>0</w:t>
      </w:r>
      <w:r w:rsidR="00C030B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="00C030B7">
        <w:rPr>
          <w:rFonts w:ascii="Times New Roman" w:hAnsi="Times New Roman"/>
          <w:sz w:val="24"/>
          <w:szCs w:val="24"/>
        </w:rPr>
        <w:t>0.201</w:t>
      </w:r>
      <w:r>
        <w:rPr>
          <w:rFonts w:ascii="Times New Roman" w:hAnsi="Times New Roman"/>
          <w:sz w:val="24"/>
          <w:szCs w:val="24"/>
        </w:rPr>
        <w:t>2</w:t>
      </w:r>
      <w:r w:rsidR="00C030B7">
        <w:rPr>
          <w:rFonts w:ascii="Times New Roman" w:hAnsi="Times New Roman"/>
          <w:sz w:val="24"/>
          <w:szCs w:val="24"/>
        </w:rPr>
        <w:t xml:space="preserve"> №5</w:t>
      </w:r>
      <w:r>
        <w:rPr>
          <w:rFonts w:ascii="Times New Roman" w:hAnsi="Times New Roman"/>
          <w:sz w:val="24"/>
          <w:szCs w:val="24"/>
        </w:rPr>
        <w:t>76</w:t>
      </w:r>
      <w:r w:rsidR="00C030B7">
        <w:rPr>
          <w:rFonts w:ascii="Times New Roman" w:hAnsi="Times New Roman"/>
          <w:sz w:val="24"/>
          <w:szCs w:val="24"/>
        </w:rPr>
        <w:t xml:space="preserve"> </w:t>
      </w:r>
      <w:r w:rsidR="00E72062">
        <w:rPr>
          <w:rFonts w:ascii="Times New Roman" w:hAnsi="Times New Roman"/>
          <w:sz w:val="24"/>
          <w:szCs w:val="24"/>
        </w:rPr>
        <w:t xml:space="preserve"> </w:t>
      </w:r>
      <w:r w:rsidRPr="00EA645A">
        <w:rPr>
          <w:rFonts w:ascii="Times New Roman" w:hAnsi="Times New Roman"/>
          <w:sz w:val="24"/>
          <w:szCs w:val="24"/>
        </w:rPr>
        <w:t>«</w:t>
      </w:r>
      <w:hyperlink r:id="rId7" w:history="1">
        <w:r w:rsidRPr="00EA645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утверждении «Правил использования водных объектов общего пользования, расположенных на территории муниципального образования Кривошеинский район, для личных и бытовых нужд»</w:t>
        </w:r>
      </w:hyperlink>
      <w:r>
        <w:rPr>
          <w:rFonts w:ascii="Times New Roman" w:hAnsi="Times New Roman"/>
          <w:sz w:val="24"/>
          <w:szCs w:val="24"/>
        </w:rPr>
        <w:t>, (далее – Постановление)</w:t>
      </w:r>
      <w:r w:rsidR="00392CE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7BB3">
        <w:rPr>
          <w:rFonts w:ascii="Times New Roman" w:hAnsi="Times New Roman"/>
          <w:sz w:val="24"/>
          <w:szCs w:val="24"/>
        </w:rPr>
        <w:t>:</w:t>
      </w:r>
    </w:p>
    <w:p w:rsidR="00392CE9" w:rsidRDefault="00907BB3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EA6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A645A">
        <w:rPr>
          <w:rFonts w:ascii="Times New Roman" w:hAnsi="Times New Roman"/>
          <w:sz w:val="24"/>
          <w:szCs w:val="24"/>
        </w:rPr>
        <w:t xml:space="preserve"> Пункт 4 Постановления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="00EA645A">
        <w:rPr>
          <w:rFonts w:ascii="Times New Roman" w:hAnsi="Times New Roman"/>
          <w:sz w:val="24"/>
          <w:szCs w:val="24"/>
        </w:rPr>
        <w:t xml:space="preserve"> редакции</w:t>
      </w:r>
      <w:r>
        <w:rPr>
          <w:rFonts w:ascii="Times New Roman" w:hAnsi="Times New Roman"/>
          <w:sz w:val="24"/>
          <w:szCs w:val="24"/>
        </w:rPr>
        <w:t>:</w:t>
      </w:r>
      <w:r w:rsidR="00EA645A">
        <w:rPr>
          <w:rFonts w:ascii="Times New Roman" w:hAnsi="Times New Roman"/>
          <w:sz w:val="24"/>
          <w:szCs w:val="24"/>
        </w:rPr>
        <w:t xml:space="preserve"> </w:t>
      </w:r>
    </w:p>
    <w:p w:rsidR="00EA645A" w:rsidRDefault="00EA645A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07BB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230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hyperlink r:id="rId8" w:history="1">
        <w:r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Заместител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я</w:t>
        </w:r>
        <w:r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Главы муниципального образования по  вопросам ЖКХ, строительства, транспорта, связи, ГО и ЧС и социальным вопросам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9C2CA0" w:rsidRPr="00891952" w:rsidRDefault="00EA645A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07BB3">
        <w:rPr>
          <w:rFonts w:ascii="Times New Roman" w:hAnsi="Times New Roman"/>
          <w:sz w:val="24"/>
          <w:szCs w:val="24"/>
        </w:rPr>
        <w:t>2</w:t>
      </w:r>
      <w:r w:rsidR="009C2CA0">
        <w:rPr>
          <w:rFonts w:ascii="Times New Roman" w:hAnsi="Times New Roman"/>
          <w:sz w:val="24"/>
          <w:szCs w:val="24"/>
        </w:rPr>
        <w:t xml:space="preserve">. 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 даты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C2CA0" w:rsidRPr="003502F7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07BB3">
        <w:rPr>
          <w:rFonts w:ascii="Times New Roman" w:hAnsi="Times New Roman"/>
          <w:sz w:val="24"/>
          <w:szCs w:val="24"/>
        </w:rPr>
        <w:t>3</w:t>
      </w:r>
      <w:r w:rsidRPr="00F230D1">
        <w:rPr>
          <w:rFonts w:ascii="Times New Roman" w:hAnsi="Times New Roman"/>
          <w:sz w:val="24"/>
          <w:szCs w:val="24"/>
        </w:rPr>
        <w:t>. Разместить</w:t>
      </w:r>
      <w:r w:rsidR="00392CE9">
        <w:rPr>
          <w:rFonts w:ascii="Times New Roman" w:hAnsi="Times New Roman"/>
          <w:sz w:val="24"/>
          <w:szCs w:val="24"/>
        </w:rPr>
        <w:t>,</w:t>
      </w:r>
      <w:r w:rsidRPr="00F230D1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Pr="00F230D1">
        <w:rPr>
          <w:rFonts w:ascii="Times New Roman" w:hAnsi="Times New Roman"/>
          <w:color w:val="0070C0"/>
          <w:sz w:val="24"/>
          <w:szCs w:val="24"/>
        </w:rPr>
        <w:t>(</w:t>
      </w:r>
      <w:hyperlink r:id="rId9" w:history="1">
        <w:r w:rsidRPr="00F230D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F230D1">
          <w:rPr>
            <w:rStyle w:val="a3"/>
            <w:rFonts w:ascii="Times New Roman" w:hAnsi="Times New Roman"/>
            <w:sz w:val="24"/>
            <w:szCs w:val="24"/>
            <w:lang w:eastAsia="ar-SA"/>
          </w:rPr>
          <w:t>kradm</w:t>
        </w:r>
        <w:r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230D1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230D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230D1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F230D1">
        <w:rPr>
          <w:rFonts w:ascii="Times New Roman" w:hAnsi="Times New Roman"/>
          <w:sz w:val="24"/>
          <w:szCs w:val="24"/>
        </w:rPr>
        <w:t xml:space="preserve">и опубликовать </w:t>
      </w:r>
      <w:r w:rsidRPr="00891952">
        <w:rPr>
          <w:rFonts w:ascii="Times New Roman" w:hAnsi="Times New Roman"/>
          <w:sz w:val="24"/>
          <w:szCs w:val="24"/>
        </w:rPr>
        <w:t>в</w:t>
      </w:r>
      <w:r w:rsidRPr="00820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сборнике нормативных правовых актов Администрации Кривошеинского района</w:t>
      </w:r>
      <w:r w:rsidRPr="00891952">
        <w:rPr>
          <w:rFonts w:ascii="Times New Roman" w:hAnsi="Times New Roman"/>
          <w:sz w:val="24"/>
          <w:szCs w:val="24"/>
        </w:rPr>
        <w:t xml:space="preserve">. </w:t>
      </w:r>
    </w:p>
    <w:p w:rsidR="009C2CA0" w:rsidRPr="00C030B7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2F7">
        <w:rPr>
          <w:rFonts w:ascii="Times New Roman" w:hAnsi="Times New Roman"/>
          <w:sz w:val="24"/>
          <w:szCs w:val="24"/>
        </w:rPr>
        <w:t xml:space="preserve"> </w:t>
      </w:r>
      <w:r w:rsidR="00907BB3">
        <w:rPr>
          <w:rFonts w:ascii="Times New Roman" w:hAnsi="Times New Roman"/>
          <w:sz w:val="24"/>
          <w:szCs w:val="24"/>
        </w:rPr>
        <w:t xml:space="preserve">    4</w:t>
      </w:r>
      <w:r w:rsidRPr="00F230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30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hyperlink r:id="rId10" w:history="1">
        <w:r w:rsidR="00C030B7"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Заместител</w:t>
        </w:r>
        <w:r w:rsid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я</w:t>
        </w:r>
        <w:r w:rsidR="00C030B7"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Главы муниципального образования по  вопросам ЖКХ, строительства, транспорта, связи, ГО и ЧС и социальным вопросам</w:t>
        </w:r>
      </w:hyperlink>
      <w:r w:rsidR="00C030B7">
        <w:rPr>
          <w:rFonts w:ascii="Times New Roman" w:hAnsi="Times New Roman"/>
          <w:sz w:val="24"/>
          <w:szCs w:val="24"/>
        </w:rPr>
        <w:t>.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Pr="00276612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</w:p>
    <w:sectPr w:rsidR="00435EF3" w:rsidRPr="00276612" w:rsidSect="00DD7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B0EEE"/>
    <w:rsid w:val="00146BE8"/>
    <w:rsid w:val="00183206"/>
    <w:rsid w:val="00276612"/>
    <w:rsid w:val="002C5938"/>
    <w:rsid w:val="00392CE9"/>
    <w:rsid w:val="00435EF3"/>
    <w:rsid w:val="006A76CC"/>
    <w:rsid w:val="00725304"/>
    <w:rsid w:val="00907BB3"/>
    <w:rsid w:val="009C2CA0"/>
    <w:rsid w:val="009F4574"/>
    <w:rsid w:val="00A83CEB"/>
    <w:rsid w:val="00C030B7"/>
    <w:rsid w:val="00D50B64"/>
    <w:rsid w:val="00DD7C97"/>
    <w:rsid w:val="00E72062"/>
    <w:rsid w:val="00E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/../../../zam_glavy_s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dm.tomsk.ru/files/foto123/57620120513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dm.tomsk.ru/files/foto123/57620120513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radm.tomsk.ru/../../../zam_glavy_so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2015-05-15T03:11:00Z</cp:lastPrinted>
  <dcterms:created xsi:type="dcterms:W3CDTF">2015-05-15T03:15:00Z</dcterms:created>
  <dcterms:modified xsi:type="dcterms:W3CDTF">2015-05-15T03:15:00Z</dcterms:modified>
</cp:coreProperties>
</file>