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3" w:rsidRDefault="00835733" w:rsidP="00934773">
      <w:pPr>
        <w:jc w:val="center"/>
        <w:rPr>
          <w:b/>
          <w:sz w:val="26"/>
        </w:rPr>
      </w:pPr>
      <w:r w:rsidRPr="007938EF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">
            <v:imagedata r:id="rId5" o:title=""/>
          </v:shape>
        </w:pict>
      </w:r>
    </w:p>
    <w:p w:rsidR="00835733" w:rsidRPr="00934773" w:rsidRDefault="00835733" w:rsidP="00934773">
      <w:pPr>
        <w:jc w:val="center"/>
        <w:rPr>
          <w:b/>
          <w:sz w:val="26"/>
        </w:rPr>
      </w:pPr>
    </w:p>
    <w:p w:rsidR="00835733" w:rsidRPr="00D50393" w:rsidRDefault="00835733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АДМИНИСТРАЦИЯ КРИВОШЕИНСКОГО РАЙОНА</w:t>
      </w:r>
    </w:p>
    <w:p w:rsidR="00835733" w:rsidRPr="00D50393" w:rsidRDefault="00835733" w:rsidP="00934773">
      <w:pPr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ПОСТАНОВЛЕНИЕ</w:t>
      </w:r>
    </w:p>
    <w:p w:rsidR="00835733" w:rsidRPr="006E39F2" w:rsidRDefault="00835733" w:rsidP="00934773">
      <w:pPr>
        <w:jc w:val="center"/>
        <w:rPr>
          <w:b/>
          <w:sz w:val="16"/>
          <w:szCs w:val="16"/>
        </w:rPr>
      </w:pPr>
    </w:p>
    <w:p w:rsidR="00835733" w:rsidRDefault="00835733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835733" w:rsidRPr="0097337C" w:rsidRDefault="00835733" w:rsidP="00934773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35733" w:rsidRDefault="00835733" w:rsidP="00934773">
      <w:pPr>
        <w:rPr>
          <w:sz w:val="26"/>
        </w:rPr>
      </w:pPr>
    </w:p>
    <w:p w:rsidR="00835733" w:rsidRPr="007245F8" w:rsidRDefault="00835733" w:rsidP="00934773">
      <w:pPr>
        <w:rPr>
          <w:sz w:val="24"/>
          <w:szCs w:val="24"/>
        </w:rPr>
      </w:pPr>
      <w:r>
        <w:rPr>
          <w:sz w:val="24"/>
          <w:szCs w:val="24"/>
        </w:rPr>
        <w:t>21.04.2015                                                                                                                           № 205</w:t>
      </w:r>
    </w:p>
    <w:p w:rsidR="00835733" w:rsidRPr="006E39F2" w:rsidRDefault="00835733" w:rsidP="00934773">
      <w:pPr>
        <w:pStyle w:val="NoSpacing1"/>
        <w:outlineLvl w:val="0"/>
        <w:rPr>
          <w:sz w:val="16"/>
          <w:szCs w:val="16"/>
        </w:rPr>
      </w:pPr>
    </w:p>
    <w:p w:rsidR="00835733" w:rsidRDefault="00835733" w:rsidP="009805FE">
      <w:pPr>
        <w:pStyle w:val="NoSpacing1"/>
        <w:ind w:firstLine="50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</w:p>
    <w:p w:rsidR="00835733" w:rsidRPr="005157A4" w:rsidRDefault="00835733" w:rsidP="006E39F2">
      <w:pPr>
        <w:pStyle w:val="NoSpacing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18.03.2015 № 166 «Об утверждении Положения о </w:t>
      </w:r>
      <w:r w:rsidRPr="005157A4">
        <w:rPr>
          <w:rFonts w:ascii="Times New Roman" w:hAnsi="Times New Roman"/>
          <w:sz w:val="24"/>
          <w:szCs w:val="24"/>
        </w:rPr>
        <w:t xml:space="preserve"> поддержке  личных подсобных хозяйств на территории Кр</w:t>
      </w:r>
      <w:r>
        <w:rPr>
          <w:rFonts w:ascii="Times New Roman" w:hAnsi="Times New Roman"/>
          <w:sz w:val="24"/>
          <w:szCs w:val="24"/>
        </w:rPr>
        <w:t>ивошеинского района в 2015 году»</w:t>
      </w:r>
    </w:p>
    <w:p w:rsidR="00835733" w:rsidRPr="006E39F2" w:rsidRDefault="00835733" w:rsidP="00934773">
      <w:pPr>
        <w:pStyle w:val="BodyText2"/>
        <w:rPr>
          <w:sz w:val="16"/>
          <w:szCs w:val="16"/>
        </w:rPr>
      </w:pPr>
    </w:p>
    <w:p w:rsidR="00835733" w:rsidRDefault="00835733" w:rsidP="004B7902">
      <w:pPr>
        <w:pStyle w:val="BodyText2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С целью совершенствования нормативного правового акта и приведения его в соответствие с действующим законодательством, </w:t>
      </w:r>
    </w:p>
    <w:p w:rsidR="00835733" w:rsidRPr="00DB7F20" w:rsidRDefault="00835733" w:rsidP="00934773">
      <w:pPr>
        <w:pStyle w:val="BodyText2"/>
        <w:rPr>
          <w:sz w:val="24"/>
          <w:szCs w:val="24"/>
        </w:rPr>
      </w:pPr>
    </w:p>
    <w:p w:rsidR="00835733" w:rsidRDefault="00835733" w:rsidP="004B7902">
      <w:pPr>
        <w:pStyle w:val="BodyText2"/>
        <w:ind w:firstLine="60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35733" w:rsidRDefault="00835733" w:rsidP="00934773">
      <w:pPr>
        <w:pStyle w:val="BodyText2"/>
        <w:rPr>
          <w:sz w:val="24"/>
          <w:szCs w:val="24"/>
        </w:rPr>
      </w:pPr>
    </w:p>
    <w:p w:rsidR="00835733" w:rsidRDefault="00835733" w:rsidP="00CC44B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Кривошеинского района от 18.03.2015 № 166 «Об утверждении Положения о поддержке личных подсобных хозяйств на территории Кривошеинского района в 2015 году» следующие изменения</w:t>
      </w:r>
      <w:r w:rsidRPr="00392B37">
        <w:rPr>
          <w:sz w:val="24"/>
          <w:szCs w:val="24"/>
        </w:rPr>
        <w:t>:</w:t>
      </w:r>
      <w:r w:rsidRPr="0084063F">
        <w:rPr>
          <w:sz w:val="24"/>
          <w:szCs w:val="24"/>
        </w:rPr>
        <w:t xml:space="preserve"> </w:t>
      </w:r>
    </w:p>
    <w:p w:rsidR="00835733" w:rsidRPr="00986A78" w:rsidRDefault="00835733" w:rsidP="004B7902">
      <w:pPr>
        <w:pStyle w:val="BodyText2"/>
        <w:ind w:firstLine="600"/>
        <w:rPr>
          <w:sz w:val="24"/>
          <w:szCs w:val="24"/>
        </w:rPr>
      </w:pPr>
      <w:r>
        <w:rPr>
          <w:sz w:val="24"/>
          <w:szCs w:val="24"/>
        </w:rPr>
        <w:t>1.1. пункт 2 Положения о поддержке личных подсобных хозяйств на территории Кривошеинского района в 2015 году, являющийся Приложением к  постановлению Администрации Кривошеинского района от 18.03.2015 № 166 «Об утверждении Положения о поддержке личных подсобных хозяйств на территории Кривошеинского района в 2015 году» (далее – Положение) изложить в следующей редакции</w:t>
      </w:r>
      <w:r w:rsidRPr="00986A78">
        <w:rPr>
          <w:sz w:val="24"/>
          <w:szCs w:val="24"/>
        </w:rPr>
        <w:t>:</w:t>
      </w:r>
    </w:p>
    <w:p w:rsidR="00835733" w:rsidRPr="00186CDA" w:rsidRDefault="00835733" w:rsidP="004B7902">
      <w:pPr>
        <w:pStyle w:val="NoSpacing1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«2. </w:t>
      </w:r>
      <w:r>
        <w:rPr>
          <w:rFonts w:ascii="Times New Roman" w:hAnsi="Times New Roman"/>
          <w:sz w:val="24"/>
          <w:szCs w:val="24"/>
        </w:rPr>
        <w:t>Субсидии, источником финансового обеспечения которых являются средства районного бюджета, предоставляются гражданам, ведущим личное подсобное хозяйство на территории Кривошеинского района (далее – получатели субсидии) в целях возмещения части затрат по содержанию поголовья коров в личных подсобных хозяйствах граждан. Субсидии предоставляются по следующему направлению</w:t>
      </w:r>
      <w:r w:rsidRPr="0085488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 содержание коров при их наличии не менее 2–х голов по состоянию на 1-е число месяца, в котором подаётся заявление о предоставлении субсидии по ставке из расчёта  2 000 рублей на голову, но не более 30 000 рублей на одного получателя в год. Субсидия предоставляется при условии обязательного прохождения скотом процедуры идентификации животных методом чипирования или биркования.»</w:t>
      </w:r>
      <w:r w:rsidRPr="00BA21E6">
        <w:rPr>
          <w:rFonts w:ascii="Times New Roman" w:hAnsi="Times New Roman"/>
          <w:sz w:val="24"/>
          <w:szCs w:val="24"/>
        </w:rPr>
        <w:t>;</w:t>
      </w:r>
    </w:p>
    <w:p w:rsidR="00835733" w:rsidRPr="0031601A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абзаце 2 пункта 5  </w:t>
      </w:r>
      <w:r w:rsidRPr="006E39F2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слова «Данные заявления регистрируются» заменить словами «Данные заявления регистрируются в день подачи заявления», далее по тексту</w:t>
      </w:r>
      <w:r w:rsidRPr="0031601A">
        <w:rPr>
          <w:rFonts w:ascii="Times New Roman" w:hAnsi="Times New Roman"/>
          <w:sz w:val="24"/>
          <w:szCs w:val="24"/>
        </w:rPr>
        <w:t>;</w:t>
      </w:r>
    </w:p>
    <w:p w:rsidR="00835733" w:rsidRPr="00244E8E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абзац 1 пункта 6 </w:t>
      </w:r>
      <w:r w:rsidRPr="00B65DC8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244E8E">
        <w:rPr>
          <w:rFonts w:ascii="Times New Roman" w:hAnsi="Times New Roman"/>
          <w:sz w:val="24"/>
          <w:szCs w:val="24"/>
        </w:rPr>
        <w:t xml:space="preserve">: </w:t>
      </w:r>
    </w:p>
    <w:p w:rsidR="00835733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«Основанием для отказа в принятии заявления и предоставления субсидии являются</w:t>
      </w:r>
      <w:r w:rsidRPr="0001045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»</w:t>
      </w:r>
      <w:r w:rsidRPr="00010455">
        <w:rPr>
          <w:rFonts w:ascii="Times New Roman" w:hAnsi="Times New Roman"/>
          <w:sz w:val="24"/>
          <w:szCs w:val="24"/>
        </w:rPr>
        <w:t>;</w:t>
      </w:r>
    </w:p>
    <w:p w:rsidR="00835733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подпункт б) пункта 6  Положения изложить в следующей редакции:</w:t>
      </w:r>
    </w:p>
    <w:p w:rsidR="00835733" w:rsidRPr="00186CDA" w:rsidRDefault="00835733" w:rsidP="00CC44B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«б) предоставление документов, являющихся основанием для получения субсидии после 15 октября текущего года»</w:t>
      </w:r>
      <w:r w:rsidRPr="009D7240">
        <w:rPr>
          <w:rFonts w:ascii="Times New Roman" w:hAnsi="Times New Roman"/>
          <w:sz w:val="24"/>
          <w:szCs w:val="24"/>
        </w:rPr>
        <w:t>;</w:t>
      </w:r>
    </w:p>
    <w:p w:rsidR="00835733" w:rsidRPr="009D7240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в последнем абзаце пункта 6 </w:t>
      </w:r>
      <w:r w:rsidRPr="00B65DC8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слова «…и рассматриваются Администрацией» изложить в следующей редакции</w:t>
      </w:r>
      <w:r w:rsidRPr="00244E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«и рассматриваются Администрацией повторно в соответствии с пунктом 5 настоящего Положения»</w:t>
      </w:r>
      <w:r w:rsidRPr="009D7240">
        <w:rPr>
          <w:rFonts w:ascii="Times New Roman" w:hAnsi="Times New Roman"/>
          <w:sz w:val="24"/>
          <w:szCs w:val="24"/>
        </w:rPr>
        <w:t>;</w:t>
      </w:r>
    </w:p>
    <w:p w:rsidR="00835733" w:rsidRPr="00884F47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второй абзац  пункта 7 </w:t>
      </w:r>
      <w:r w:rsidRPr="00B65DC8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исключить</w:t>
      </w:r>
      <w:r w:rsidRPr="00BB4B14">
        <w:rPr>
          <w:rFonts w:ascii="Times New Roman" w:hAnsi="Times New Roman"/>
          <w:sz w:val="24"/>
          <w:szCs w:val="24"/>
        </w:rPr>
        <w:t>;</w:t>
      </w:r>
    </w:p>
    <w:p w:rsidR="00835733" w:rsidRPr="00CF176E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пункт 9 изложить в следующей редакции</w:t>
      </w:r>
      <w:r w:rsidRPr="00CF176E">
        <w:rPr>
          <w:rFonts w:ascii="Times New Roman" w:hAnsi="Times New Roman"/>
          <w:sz w:val="24"/>
          <w:szCs w:val="24"/>
        </w:rPr>
        <w:t>:</w:t>
      </w:r>
    </w:p>
    <w:p w:rsidR="00835733" w:rsidRPr="00BB4B14" w:rsidRDefault="00835733" w:rsidP="00CC44B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F17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Обязательным условием предоставления субсидий, является согласие их получателей на осуществление главным распорядителем (распорядителем) предоставившим субсидии, Управлением финансов Администрации Кривошеинского района и контрольно-счётной комиссией муниципального образования Кривошеинский район проверок соблюдения получателями субсидий условий, целей и порядка их предоставления.»</w:t>
      </w:r>
      <w:r w:rsidRPr="005B1A4A">
        <w:rPr>
          <w:rFonts w:ascii="Times New Roman" w:hAnsi="Times New Roman"/>
          <w:sz w:val="24"/>
          <w:szCs w:val="24"/>
        </w:rPr>
        <w:t>;</w:t>
      </w:r>
    </w:p>
    <w:p w:rsidR="00835733" w:rsidRDefault="00835733" w:rsidP="004B7902">
      <w:pPr>
        <w:pStyle w:val="NoSpacing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Положение  дополнить пунктом 10 следующего содержания:</w:t>
      </w:r>
    </w:p>
    <w:p w:rsidR="00835733" w:rsidRPr="00884F47" w:rsidRDefault="00835733" w:rsidP="00CC44B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 Возврат остатка субсидии, не использованной получателем субсидии в 2015 году, осуществляется им в срок не позднее 25 января 2016 года по платёжным реквизитам, указанным в соглашении».</w:t>
      </w:r>
    </w:p>
    <w:p w:rsidR="00835733" w:rsidRDefault="00835733" w:rsidP="004E7291">
      <w:pPr>
        <w:pStyle w:val="BodyText2"/>
        <w:rPr>
          <w:sz w:val="24"/>
          <w:szCs w:val="24"/>
        </w:rPr>
      </w:pPr>
    </w:p>
    <w:p w:rsidR="00835733" w:rsidRDefault="00835733" w:rsidP="004E7291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даты его подписания и подлежит размещению на официальном сайте муниципального образования Кривошеинский район в сети Интернет и в сборнике нормативных актов Администрации Кривошеинского района.</w:t>
      </w:r>
    </w:p>
    <w:p w:rsidR="00835733" w:rsidRDefault="00835733" w:rsidP="009805FE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заместителя Главы муниципального образования по экономическим вопросам, реальному сектору экономики и инновациям.</w:t>
      </w:r>
    </w:p>
    <w:p w:rsidR="00835733" w:rsidRDefault="00835733" w:rsidP="00934773">
      <w:pPr>
        <w:pStyle w:val="BodyText2"/>
        <w:rPr>
          <w:sz w:val="24"/>
          <w:szCs w:val="24"/>
        </w:rPr>
      </w:pPr>
    </w:p>
    <w:p w:rsidR="00835733" w:rsidRDefault="00835733" w:rsidP="00934773">
      <w:pPr>
        <w:pStyle w:val="BodyText2"/>
        <w:rPr>
          <w:sz w:val="24"/>
          <w:szCs w:val="24"/>
        </w:rPr>
      </w:pPr>
    </w:p>
    <w:p w:rsidR="00835733" w:rsidRPr="00902CF7" w:rsidRDefault="00835733" w:rsidP="00934773">
      <w:pPr>
        <w:pStyle w:val="BodyText2"/>
        <w:rPr>
          <w:sz w:val="24"/>
          <w:szCs w:val="24"/>
        </w:rPr>
      </w:pPr>
    </w:p>
    <w:p w:rsidR="00835733" w:rsidRDefault="00835733" w:rsidP="00934773">
      <w:pPr>
        <w:pStyle w:val="BodyText"/>
      </w:pPr>
      <w:r>
        <w:t>Глава Кривошеинского района</w:t>
      </w:r>
    </w:p>
    <w:p w:rsidR="00835733" w:rsidRDefault="00835733" w:rsidP="00934773">
      <w:pPr>
        <w:pStyle w:val="BodyText"/>
      </w:pPr>
      <w:r>
        <w:t>(Глава Администрации)                                                                                  А.В. Разумников</w:t>
      </w: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Архипов Анатолий Алексеевич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8(38251) 2-11-41</w:t>
      </w: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Сельские поселения по списку -7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Управление социально-экономического развития села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Архипов А.М.</w:t>
      </w:r>
    </w:p>
    <w:p w:rsidR="00835733" w:rsidRDefault="00835733" w:rsidP="00064DC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Сельхозпредприятия по списку -3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КФК по списку </w:t>
      </w:r>
    </w:p>
    <w:p w:rsidR="00835733" w:rsidRDefault="00835733" w:rsidP="00934773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Библиотека</w:t>
      </w:r>
    </w:p>
    <w:p w:rsidR="00835733" w:rsidRDefault="00835733" w:rsidP="00934773">
      <w:pPr>
        <w:pStyle w:val="BodyText"/>
      </w:pPr>
      <w:r>
        <w:rPr>
          <w:sz w:val="20"/>
          <w:szCs w:val="20"/>
        </w:rPr>
        <w:t>Редакция газеты «Районные вести»</w:t>
      </w:r>
    </w:p>
    <w:sectPr w:rsidR="00835733" w:rsidSect="009805FE">
      <w:pgSz w:w="11906" w:h="16838"/>
      <w:pgMar w:top="567" w:right="1106" w:bottom="567" w:left="1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85448"/>
    <w:multiLevelType w:val="hybridMultilevel"/>
    <w:tmpl w:val="5372A91C"/>
    <w:lvl w:ilvl="0" w:tplc="BA469872">
      <w:start w:val="4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88948D7"/>
    <w:multiLevelType w:val="multilevel"/>
    <w:tmpl w:val="3D68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6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FD9"/>
    <w:multiLevelType w:val="hybridMultilevel"/>
    <w:tmpl w:val="DFD69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E8401F"/>
    <w:multiLevelType w:val="hybridMultilevel"/>
    <w:tmpl w:val="600C239A"/>
    <w:lvl w:ilvl="0" w:tplc="A9B6172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1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F84FF2"/>
    <w:multiLevelType w:val="hybridMultilevel"/>
    <w:tmpl w:val="25B4F780"/>
    <w:lvl w:ilvl="0" w:tplc="A9B617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6F2365C0"/>
    <w:multiLevelType w:val="hybridMultilevel"/>
    <w:tmpl w:val="47DE69E0"/>
    <w:lvl w:ilvl="0" w:tplc="7F80B64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6F6D659F"/>
    <w:multiLevelType w:val="hybridMultilevel"/>
    <w:tmpl w:val="9AA4353A"/>
    <w:lvl w:ilvl="0" w:tplc="A9B6172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D9"/>
    <w:rsid w:val="00010455"/>
    <w:rsid w:val="000215D1"/>
    <w:rsid w:val="00022CE2"/>
    <w:rsid w:val="00040D97"/>
    <w:rsid w:val="00062C06"/>
    <w:rsid w:val="00064DC1"/>
    <w:rsid w:val="00076CE3"/>
    <w:rsid w:val="00082963"/>
    <w:rsid w:val="000B3354"/>
    <w:rsid w:val="000D0FCB"/>
    <w:rsid w:val="00102E61"/>
    <w:rsid w:val="00103DDD"/>
    <w:rsid w:val="00112846"/>
    <w:rsid w:val="00114A6D"/>
    <w:rsid w:val="00124D70"/>
    <w:rsid w:val="00152690"/>
    <w:rsid w:val="0016212D"/>
    <w:rsid w:val="00181A58"/>
    <w:rsid w:val="00186CDA"/>
    <w:rsid w:val="001C071F"/>
    <w:rsid w:val="001D7901"/>
    <w:rsid w:val="0020099B"/>
    <w:rsid w:val="002135BE"/>
    <w:rsid w:val="002316E2"/>
    <w:rsid w:val="0024043C"/>
    <w:rsid w:val="0024194D"/>
    <w:rsid w:val="00244E8E"/>
    <w:rsid w:val="00261A62"/>
    <w:rsid w:val="00280D19"/>
    <w:rsid w:val="002821CD"/>
    <w:rsid w:val="002A1485"/>
    <w:rsid w:val="002A2B27"/>
    <w:rsid w:val="002A5432"/>
    <w:rsid w:val="002D2AAE"/>
    <w:rsid w:val="002E0D51"/>
    <w:rsid w:val="002F5D9B"/>
    <w:rsid w:val="003146DE"/>
    <w:rsid w:val="0031601A"/>
    <w:rsid w:val="003276B5"/>
    <w:rsid w:val="00341490"/>
    <w:rsid w:val="00341B6E"/>
    <w:rsid w:val="00360375"/>
    <w:rsid w:val="0036261F"/>
    <w:rsid w:val="00385A34"/>
    <w:rsid w:val="00392B37"/>
    <w:rsid w:val="003B30DD"/>
    <w:rsid w:val="003B4A69"/>
    <w:rsid w:val="003C7134"/>
    <w:rsid w:val="003D1F8E"/>
    <w:rsid w:val="003F0048"/>
    <w:rsid w:val="003F1B96"/>
    <w:rsid w:val="003F6BE2"/>
    <w:rsid w:val="003F70F9"/>
    <w:rsid w:val="004203D3"/>
    <w:rsid w:val="004204E1"/>
    <w:rsid w:val="00496563"/>
    <w:rsid w:val="004A2A62"/>
    <w:rsid w:val="004A46EB"/>
    <w:rsid w:val="004B2494"/>
    <w:rsid w:val="004B7902"/>
    <w:rsid w:val="004E7291"/>
    <w:rsid w:val="005157A4"/>
    <w:rsid w:val="00515FD9"/>
    <w:rsid w:val="00530AA0"/>
    <w:rsid w:val="00546586"/>
    <w:rsid w:val="005501C3"/>
    <w:rsid w:val="00554D05"/>
    <w:rsid w:val="00563189"/>
    <w:rsid w:val="005636C3"/>
    <w:rsid w:val="005810DB"/>
    <w:rsid w:val="00596C56"/>
    <w:rsid w:val="005B1A4A"/>
    <w:rsid w:val="005C1095"/>
    <w:rsid w:val="005C462A"/>
    <w:rsid w:val="005C702F"/>
    <w:rsid w:val="005D640E"/>
    <w:rsid w:val="005E685B"/>
    <w:rsid w:val="00612F0F"/>
    <w:rsid w:val="00627207"/>
    <w:rsid w:val="0063509A"/>
    <w:rsid w:val="00640351"/>
    <w:rsid w:val="0066787F"/>
    <w:rsid w:val="0067271F"/>
    <w:rsid w:val="006922B6"/>
    <w:rsid w:val="006A11DB"/>
    <w:rsid w:val="006D1ED4"/>
    <w:rsid w:val="006E39F2"/>
    <w:rsid w:val="006E7632"/>
    <w:rsid w:val="006F414B"/>
    <w:rsid w:val="0070613B"/>
    <w:rsid w:val="00707B36"/>
    <w:rsid w:val="00715098"/>
    <w:rsid w:val="007245F8"/>
    <w:rsid w:val="00734D74"/>
    <w:rsid w:val="007407B2"/>
    <w:rsid w:val="007477CD"/>
    <w:rsid w:val="00747D41"/>
    <w:rsid w:val="007651E2"/>
    <w:rsid w:val="00774CDE"/>
    <w:rsid w:val="00780D6F"/>
    <w:rsid w:val="00781843"/>
    <w:rsid w:val="00790ECE"/>
    <w:rsid w:val="007938EF"/>
    <w:rsid w:val="00797520"/>
    <w:rsid w:val="007A2382"/>
    <w:rsid w:val="007D5DCC"/>
    <w:rsid w:val="00835733"/>
    <w:rsid w:val="00837271"/>
    <w:rsid w:val="0084063F"/>
    <w:rsid w:val="00854882"/>
    <w:rsid w:val="00856233"/>
    <w:rsid w:val="00865521"/>
    <w:rsid w:val="00884F47"/>
    <w:rsid w:val="008C1E45"/>
    <w:rsid w:val="00902CF7"/>
    <w:rsid w:val="00903E16"/>
    <w:rsid w:val="0090603B"/>
    <w:rsid w:val="009103B9"/>
    <w:rsid w:val="00910D9B"/>
    <w:rsid w:val="009246B8"/>
    <w:rsid w:val="00934773"/>
    <w:rsid w:val="00963A40"/>
    <w:rsid w:val="0097337C"/>
    <w:rsid w:val="009805FE"/>
    <w:rsid w:val="00986A78"/>
    <w:rsid w:val="0098729B"/>
    <w:rsid w:val="009C583A"/>
    <w:rsid w:val="009D2484"/>
    <w:rsid w:val="009D4AC1"/>
    <w:rsid w:val="009D7240"/>
    <w:rsid w:val="009E0F3F"/>
    <w:rsid w:val="009E34DA"/>
    <w:rsid w:val="00A13063"/>
    <w:rsid w:val="00A30B89"/>
    <w:rsid w:val="00A50478"/>
    <w:rsid w:val="00A512B0"/>
    <w:rsid w:val="00A72E1A"/>
    <w:rsid w:val="00A73287"/>
    <w:rsid w:val="00A81565"/>
    <w:rsid w:val="00A92414"/>
    <w:rsid w:val="00AD4C89"/>
    <w:rsid w:val="00B00E0E"/>
    <w:rsid w:val="00B06D84"/>
    <w:rsid w:val="00B6358A"/>
    <w:rsid w:val="00B65DC8"/>
    <w:rsid w:val="00B70FE5"/>
    <w:rsid w:val="00BA21E6"/>
    <w:rsid w:val="00BB4B14"/>
    <w:rsid w:val="00BC45B7"/>
    <w:rsid w:val="00C42260"/>
    <w:rsid w:val="00C706D4"/>
    <w:rsid w:val="00C70E95"/>
    <w:rsid w:val="00C86939"/>
    <w:rsid w:val="00CA48FE"/>
    <w:rsid w:val="00CB64A8"/>
    <w:rsid w:val="00CC44BC"/>
    <w:rsid w:val="00CD45DA"/>
    <w:rsid w:val="00CF07E8"/>
    <w:rsid w:val="00CF176E"/>
    <w:rsid w:val="00D17561"/>
    <w:rsid w:val="00D44006"/>
    <w:rsid w:val="00D50393"/>
    <w:rsid w:val="00DA43A2"/>
    <w:rsid w:val="00DB3F81"/>
    <w:rsid w:val="00DB6863"/>
    <w:rsid w:val="00DB7F20"/>
    <w:rsid w:val="00DD15E8"/>
    <w:rsid w:val="00DD1BE3"/>
    <w:rsid w:val="00DF63BD"/>
    <w:rsid w:val="00E24B3C"/>
    <w:rsid w:val="00E3350E"/>
    <w:rsid w:val="00E44AD4"/>
    <w:rsid w:val="00E674CF"/>
    <w:rsid w:val="00E93D2B"/>
    <w:rsid w:val="00EA14AE"/>
    <w:rsid w:val="00EC5CD1"/>
    <w:rsid w:val="00EC6EA5"/>
    <w:rsid w:val="00EE4309"/>
    <w:rsid w:val="00F03F17"/>
    <w:rsid w:val="00F135ED"/>
    <w:rsid w:val="00F1713B"/>
    <w:rsid w:val="00F54A7D"/>
    <w:rsid w:val="00F658E1"/>
    <w:rsid w:val="00F93A11"/>
    <w:rsid w:val="00FA7976"/>
    <w:rsid w:val="00FD52FE"/>
    <w:rsid w:val="00FD6B91"/>
    <w:rsid w:val="00FE4042"/>
    <w:rsid w:val="00FE4912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D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15FD9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15FD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1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780D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774CDE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632</Words>
  <Characters>3608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dc:description/>
  <cp:lastModifiedBy>Ольга</cp:lastModifiedBy>
  <cp:revision>5</cp:revision>
  <cp:lastPrinted>2015-04-22T02:08:00Z</cp:lastPrinted>
  <dcterms:created xsi:type="dcterms:W3CDTF">2015-04-20T06:14:00Z</dcterms:created>
  <dcterms:modified xsi:type="dcterms:W3CDTF">2015-04-22T02:11:00Z</dcterms:modified>
</cp:coreProperties>
</file>