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A0" w:rsidRDefault="009626A0" w:rsidP="009626A0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DB" w:rsidRPr="00287E05" w:rsidRDefault="006410DB" w:rsidP="009626A0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26A0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2F3EAE" w:rsidRDefault="002F3EAE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2F3EAE" w:rsidRPr="00287E05" w:rsidRDefault="002F3EAE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</w:p>
    <w:p w:rsidR="009626A0" w:rsidRPr="00287E05" w:rsidRDefault="00E504E7" w:rsidP="009626A0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B35051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9223C3">
        <w:rPr>
          <w:rFonts w:ascii="Times New Roman" w:hAnsi="Times New Roman" w:cs="Times New Roman"/>
          <w:b w:val="0"/>
          <w:bCs w:val="0"/>
          <w:sz w:val="24"/>
          <w:szCs w:val="24"/>
        </w:rPr>
        <w:t>.01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9223C3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B350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626A0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B350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</w:t>
      </w:r>
    </w:p>
    <w:p w:rsidR="00B35051" w:rsidRDefault="00B35051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9626A0" w:rsidRPr="00287E05" w:rsidRDefault="009626A0" w:rsidP="009626A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9626A0" w:rsidRPr="00287E05" w:rsidRDefault="009626A0" w:rsidP="009626A0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26A0" w:rsidRPr="00287E05" w:rsidRDefault="00296370" w:rsidP="0030030D">
      <w:pPr>
        <w:pStyle w:val="ConsPlusTitle"/>
        <w:widowControl/>
        <w:tabs>
          <w:tab w:val="left" w:pos="9355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DA02CD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несении изменени</w:t>
      </w:r>
      <w:r w:rsidR="00DA02CD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223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дополнений в отдельные </w:t>
      </w:r>
      <w:r w:rsidR="00DA02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</w:t>
      </w:r>
      <w:r w:rsidR="009223C3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Кривошеинского района</w:t>
      </w:r>
      <w:r w:rsidR="00B3505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626A0" w:rsidRPr="00287E05" w:rsidRDefault="009626A0" w:rsidP="009626A0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287E05" w:rsidRDefault="009626A0" w:rsidP="009626A0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9223C3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постановлением Администрации Томской области </w:t>
      </w:r>
      <w:r w:rsidR="00527F6D">
        <w:rPr>
          <w:rFonts w:ascii="Times New Roman" w:hAnsi="Times New Roman" w:cs="Times New Roman"/>
          <w:b w:val="0"/>
          <w:sz w:val="24"/>
          <w:szCs w:val="24"/>
        </w:rPr>
        <w:t xml:space="preserve">от 23.12.2014 </w:t>
      </w:r>
      <w:r w:rsidR="009223C3">
        <w:rPr>
          <w:rFonts w:ascii="Times New Roman" w:hAnsi="Times New Roman" w:cs="Times New Roman"/>
          <w:b w:val="0"/>
          <w:sz w:val="24"/>
          <w:szCs w:val="24"/>
        </w:rPr>
        <w:t>№506а «О внесении изменений в отдельные постановления Администрации Томской области»</w:t>
      </w:r>
      <w:r w:rsidR="00296370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9626A0" w:rsidRDefault="009626A0" w:rsidP="009626A0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287E05" w:rsidRDefault="009626A0" w:rsidP="009626A0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626A0" w:rsidRPr="00287E05" w:rsidRDefault="009626A0" w:rsidP="009626A0">
      <w:pPr>
        <w:pStyle w:val="ConsPlusNormal"/>
        <w:widowControl/>
        <w:spacing w:line="24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296370" w:rsidRDefault="00296370" w:rsidP="00296370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от 26.05.2014 №310 </w:t>
      </w:r>
      <w:r w:rsidRPr="00296370">
        <w:rPr>
          <w:rFonts w:ascii="Times New Roman" w:hAnsi="Times New Roman" w:cs="Times New Roman"/>
          <w:sz w:val="24"/>
          <w:szCs w:val="24"/>
        </w:rPr>
        <w:t>«Об утверждении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общеобразовательных учреждениях Кривошеинского района на 2014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FB5">
        <w:rPr>
          <w:rFonts w:ascii="Times New Roman" w:hAnsi="Times New Roman" w:cs="Times New Roman"/>
          <w:sz w:val="24"/>
          <w:szCs w:val="24"/>
        </w:rPr>
        <w:t xml:space="preserve">(далее - постановление)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DA02CD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626A0" w:rsidRDefault="00296370" w:rsidP="00296370">
      <w:pPr>
        <w:pStyle w:val="ConsPlusNormal"/>
        <w:widowControl/>
        <w:numPr>
          <w:ilvl w:val="1"/>
          <w:numId w:val="6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472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 изложить в новой ред</w:t>
      </w:r>
      <w:r w:rsidR="003003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кции, согласно приложению</w:t>
      </w:r>
      <w:r w:rsidR="00527F6D">
        <w:rPr>
          <w:rFonts w:ascii="Times New Roman" w:hAnsi="Times New Roman" w:cs="Times New Roman"/>
          <w:sz w:val="24"/>
          <w:szCs w:val="24"/>
        </w:rPr>
        <w:t xml:space="preserve"> 1</w:t>
      </w:r>
      <w:r w:rsidR="002F3EAE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F6D" w:rsidRDefault="00527F6D" w:rsidP="00527F6D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от 13.02.2014 №89 </w:t>
      </w:r>
      <w:r w:rsidRPr="00296370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распределения средств субвенции </w:t>
      </w:r>
      <w:r w:rsidRPr="00296370">
        <w:rPr>
          <w:rFonts w:ascii="Times New Roman" w:hAnsi="Times New Roman" w:cs="Times New Roman"/>
          <w:sz w:val="24"/>
          <w:szCs w:val="24"/>
        </w:rPr>
        <w:t xml:space="preserve">на обеспечение государственных гарантий реализации прав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296370">
        <w:rPr>
          <w:rFonts w:ascii="Times New Roman" w:hAnsi="Times New Roman" w:cs="Times New Roman"/>
          <w:sz w:val="24"/>
          <w:szCs w:val="24"/>
        </w:rPr>
        <w:t xml:space="preserve">на получение общедоступного и бесплатного дошкольного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296370">
        <w:rPr>
          <w:rFonts w:ascii="Times New Roman" w:hAnsi="Times New Roman" w:cs="Times New Roman"/>
          <w:sz w:val="24"/>
          <w:szCs w:val="24"/>
        </w:rPr>
        <w:t xml:space="preserve"> 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дошкольных образовательных </w:t>
      </w:r>
      <w:r w:rsidRPr="00296370">
        <w:rPr>
          <w:rFonts w:ascii="Times New Roman" w:hAnsi="Times New Roman" w:cs="Times New Roman"/>
          <w:sz w:val="24"/>
          <w:szCs w:val="24"/>
        </w:rPr>
        <w:t>учреждениях Кривошеинского района на 2014 год»</w:t>
      </w:r>
      <w:r>
        <w:rPr>
          <w:rFonts w:ascii="Times New Roman" w:hAnsi="Times New Roman" w:cs="Times New Roman"/>
          <w:sz w:val="24"/>
          <w:szCs w:val="24"/>
        </w:rPr>
        <w:t xml:space="preserve"> (далее - постановление) следующие изменения и дополнения:</w:t>
      </w:r>
    </w:p>
    <w:p w:rsidR="00527F6D" w:rsidRDefault="00527F6D" w:rsidP="002F3EAE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2F3EAE">
        <w:rPr>
          <w:rFonts w:ascii="Times New Roman" w:hAnsi="Times New Roman" w:cs="Times New Roman"/>
          <w:sz w:val="24"/>
          <w:szCs w:val="24"/>
        </w:rPr>
        <w:t xml:space="preserve">Таблицу 1 Порядка распределения средств субвенции </w:t>
      </w:r>
      <w:r w:rsidR="002F3EAE" w:rsidRPr="00296370">
        <w:rPr>
          <w:rFonts w:ascii="Times New Roman" w:hAnsi="Times New Roman" w:cs="Times New Roman"/>
          <w:sz w:val="24"/>
          <w:szCs w:val="24"/>
        </w:rPr>
        <w:t xml:space="preserve">на обеспечение государственных гарантий реализации прав </w:t>
      </w:r>
      <w:r w:rsidR="002F3EAE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2F3EAE" w:rsidRPr="00296370">
        <w:rPr>
          <w:rFonts w:ascii="Times New Roman" w:hAnsi="Times New Roman" w:cs="Times New Roman"/>
          <w:sz w:val="24"/>
          <w:szCs w:val="24"/>
        </w:rPr>
        <w:t xml:space="preserve">на получение общедоступного и бесплатного дошкольного </w:t>
      </w:r>
      <w:r w:rsidR="002F3EAE">
        <w:rPr>
          <w:rFonts w:ascii="Times New Roman" w:hAnsi="Times New Roman" w:cs="Times New Roman"/>
          <w:sz w:val="24"/>
          <w:szCs w:val="24"/>
        </w:rPr>
        <w:t>образования</w:t>
      </w:r>
      <w:r w:rsidR="002F3EAE" w:rsidRPr="00296370">
        <w:rPr>
          <w:rFonts w:ascii="Times New Roman" w:hAnsi="Times New Roman" w:cs="Times New Roman"/>
          <w:sz w:val="24"/>
          <w:szCs w:val="24"/>
        </w:rPr>
        <w:t xml:space="preserve"> в муниципальных </w:t>
      </w:r>
      <w:r w:rsidR="002F3EAE">
        <w:rPr>
          <w:rFonts w:ascii="Times New Roman" w:hAnsi="Times New Roman" w:cs="Times New Roman"/>
          <w:sz w:val="24"/>
          <w:szCs w:val="24"/>
        </w:rPr>
        <w:t xml:space="preserve">дошкольных образовательных </w:t>
      </w:r>
      <w:r w:rsidR="002F3EAE" w:rsidRPr="00296370">
        <w:rPr>
          <w:rFonts w:ascii="Times New Roman" w:hAnsi="Times New Roman" w:cs="Times New Roman"/>
          <w:sz w:val="24"/>
          <w:szCs w:val="24"/>
        </w:rPr>
        <w:t>учреждениях Кривошеинского района на 2014 год</w:t>
      </w:r>
      <w:r w:rsidR="002F3EAE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2 к настоящему постановлению.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6A0" w:rsidRDefault="009626A0" w:rsidP="009626A0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2014 года.</w:t>
      </w:r>
    </w:p>
    <w:p w:rsidR="00D83BC8" w:rsidRPr="00287E05" w:rsidRDefault="00D83BC8" w:rsidP="00D83BC8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 xml:space="preserve">и размещению в сети Интернет на официальном сайте муниципального образования </w:t>
      </w:r>
      <w:proofErr w:type="spellStart"/>
      <w:r w:rsidRPr="00287E05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287E05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83BC8" w:rsidRDefault="00D83BC8" w:rsidP="00D83BC8">
      <w:pPr>
        <w:pStyle w:val="ConsPlusNormal"/>
        <w:widowControl/>
        <w:spacing w:line="240" w:lineRule="atLeast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287E05" w:rsidRDefault="009626A0" w:rsidP="009626A0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05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муниципального образования по вопросам ЖКХ, строительства,  транспорта, связи</w:t>
      </w:r>
      <w:r w:rsidR="007C7653">
        <w:rPr>
          <w:rFonts w:ascii="Times New Roman" w:hAnsi="Times New Roman" w:cs="Times New Roman"/>
          <w:sz w:val="24"/>
          <w:szCs w:val="24"/>
        </w:rPr>
        <w:t>, ГО и ЧС и социальным вопросам</w:t>
      </w:r>
      <w:r w:rsidRPr="00287E05">
        <w:rPr>
          <w:rFonts w:ascii="Times New Roman" w:hAnsi="Times New Roman" w:cs="Times New Roman"/>
          <w:sz w:val="24"/>
          <w:szCs w:val="24"/>
        </w:rPr>
        <w:t>.</w:t>
      </w:r>
    </w:p>
    <w:p w:rsidR="009626A0" w:rsidRDefault="009626A0" w:rsidP="009626A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287E05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9626A0" w:rsidRPr="00287E05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</w:t>
      </w:r>
      <w:r w:rsidR="00AF1368">
        <w:rPr>
          <w:rFonts w:ascii="Times New Roman" w:hAnsi="Times New Roman" w:cs="Times New Roman"/>
          <w:sz w:val="24"/>
          <w:szCs w:val="24"/>
        </w:rPr>
        <w:tab/>
      </w:r>
      <w:r w:rsidR="00AF1368">
        <w:rPr>
          <w:rFonts w:ascii="Times New Roman" w:hAnsi="Times New Roman" w:cs="Times New Roman"/>
          <w:sz w:val="24"/>
          <w:szCs w:val="24"/>
        </w:rPr>
        <w:tab/>
      </w:r>
      <w:r w:rsidRPr="00287E05">
        <w:rPr>
          <w:rFonts w:ascii="Times New Roman" w:hAnsi="Times New Roman" w:cs="Times New Roman"/>
          <w:sz w:val="24"/>
          <w:szCs w:val="24"/>
        </w:rPr>
        <w:t xml:space="preserve">      А.В. Разумников</w:t>
      </w:r>
    </w:p>
    <w:p w:rsidR="009626A0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5051" w:rsidRPr="00287E05" w:rsidRDefault="00B35051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F250B4"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 w:rsidRPr="00F250B4">
        <w:rPr>
          <w:rFonts w:ascii="Times New Roman" w:hAnsi="Times New Roman" w:cs="Times New Roman"/>
          <w:sz w:val="18"/>
          <w:szCs w:val="18"/>
        </w:rPr>
        <w:t xml:space="preserve"> М.Ф. 21974</w:t>
      </w:r>
    </w:p>
    <w:p w:rsidR="009626A0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35051" w:rsidRDefault="00B35051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35051" w:rsidRDefault="00B35051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35051" w:rsidRDefault="00B35051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35051" w:rsidRDefault="00B35051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35051" w:rsidRPr="00F250B4" w:rsidRDefault="00B35051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ОУ-1</w:t>
      </w:r>
      <w:r w:rsidR="006410DB">
        <w:rPr>
          <w:rFonts w:ascii="Times New Roman" w:hAnsi="Times New Roman" w:cs="Times New Roman"/>
          <w:sz w:val="18"/>
          <w:szCs w:val="18"/>
        </w:rPr>
        <w:t>3</w:t>
      </w:r>
      <w:r w:rsidRPr="00F250B4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9626A0" w:rsidRPr="00F250B4" w:rsidRDefault="009626A0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9626A0" w:rsidRPr="00F250B4" w:rsidRDefault="00326FB5" w:rsidP="009626A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9223C3" w:rsidRDefault="009223C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626A0" w:rsidRPr="00F250B4" w:rsidRDefault="009626A0" w:rsidP="009626A0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="009223C3">
        <w:rPr>
          <w:rFonts w:ascii="Times New Roman" w:hAnsi="Times New Roman" w:cs="Times New Roman"/>
        </w:rPr>
        <w:t xml:space="preserve">1 </w:t>
      </w:r>
      <w:r w:rsidRPr="00F250B4">
        <w:rPr>
          <w:rFonts w:ascii="Times New Roman" w:hAnsi="Times New Roman" w:cs="Times New Roman"/>
        </w:rPr>
        <w:t xml:space="preserve">к постановлению </w:t>
      </w:r>
    </w:p>
    <w:p w:rsidR="009626A0" w:rsidRPr="00F250B4" w:rsidRDefault="009626A0" w:rsidP="009626A0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t xml:space="preserve">от </w:t>
      </w:r>
      <w:r w:rsidR="00B35051">
        <w:rPr>
          <w:rFonts w:ascii="Times New Roman" w:hAnsi="Times New Roman" w:cs="Times New Roman"/>
        </w:rPr>
        <w:t>12</w:t>
      </w:r>
      <w:r w:rsidR="00472321">
        <w:rPr>
          <w:rFonts w:ascii="Times New Roman" w:hAnsi="Times New Roman" w:cs="Times New Roman"/>
        </w:rPr>
        <w:t>.</w:t>
      </w:r>
      <w:r w:rsidR="009223C3">
        <w:rPr>
          <w:rFonts w:ascii="Times New Roman" w:hAnsi="Times New Roman" w:cs="Times New Roman"/>
        </w:rPr>
        <w:t>01</w:t>
      </w:r>
      <w:r w:rsidRPr="00F250B4">
        <w:rPr>
          <w:rFonts w:ascii="Times New Roman" w:hAnsi="Times New Roman" w:cs="Times New Roman"/>
        </w:rPr>
        <w:t>.201</w:t>
      </w:r>
      <w:r w:rsidR="009223C3">
        <w:rPr>
          <w:rFonts w:ascii="Times New Roman" w:hAnsi="Times New Roman" w:cs="Times New Roman"/>
        </w:rPr>
        <w:t>5</w:t>
      </w:r>
      <w:r w:rsidRPr="00F250B4">
        <w:rPr>
          <w:rFonts w:ascii="Times New Roman" w:hAnsi="Times New Roman" w:cs="Times New Roman"/>
        </w:rPr>
        <w:t xml:space="preserve"> №</w:t>
      </w:r>
      <w:r w:rsidR="00B35051">
        <w:rPr>
          <w:rFonts w:ascii="Times New Roman" w:hAnsi="Times New Roman" w:cs="Times New Roman"/>
        </w:rPr>
        <w:t>1</w:t>
      </w:r>
    </w:p>
    <w:p w:rsidR="009626A0" w:rsidRPr="00F250B4" w:rsidRDefault="009626A0" w:rsidP="009626A0">
      <w:pPr>
        <w:ind w:left="720" w:firstLine="0"/>
        <w:rPr>
          <w:rFonts w:ascii="Times New Roman" w:hAnsi="Times New Roman" w:cs="Times New Roman"/>
        </w:rPr>
      </w:pPr>
    </w:p>
    <w:p w:rsidR="009626A0" w:rsidRPr="00F250B4" w:rsidRDefault="00193397" w:rsidP="009626A0">
      <w:pPr>
        <w:ind w:left="7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9626A0">
        <w:rPr>
          <w:rFonts w:ascii="Times New Roman" w:hAnsi="Times New Roman" w:cs="Times New Roman"/>
        </w:rPr>
        <w:t>униципальны</w:t>
      </w:r>
      <w:r>
        <w:rPr>
          <w:rFonts w:ascii="Times New Roman" w:hAnsi="Times New Roman" w:cs="Times New Roman"/>
        </w:rPr>
        <w:t>е</w:t>
      </w:r>
      <w:r w:rsidR="009626A0">
        <w:rPr>
          <w:rFonts w:ascii="Times New Roman" w:hAnsi="Times New Roman" w:cs="Times New Roman"/>
        </w:rPr>
        <w:t xml:space="preserve"> норматив</w:t>
      </w:r>
      <w:r>
        <w:rPr>
          <w:rFonts w:ascii="Times New Roman" w:hAnsi="Times New Roman" w:cs="Times New Roman"/>
        </w:rPr>
        <w:t>ы</w:t>
      </w:r>
      <w:r w:rsidR="009626A0">
        <w:rPr>
          <w:rFonts w:ascii="Times New Roman" w:hAnsi="Times New Roman" w:cs="Times New Roman"/>
        </w:rPr>
        <w:t xml:space="preserve"> расходов </w:t>
      </w:r>
      <w:r w:rsidR="009626A0" w:rsidRPr="00F250B4">
        <w:rPr>
          <w:rFonts w:ascii="Times New Roman" w:hAnsi="Times New Roman" w:cs="Times New Roman"/>
        </w:rPr>
        <w:t>на обеспечение государственных гарантий</w:t>
      </w:r>
      <w:r w:rsidR="009626A0">
        <w:rPr>
          <w:rFonts w:ascii="Times New Roman" w:hAnsi="Times New Roman" w:cs="Times New Roman"/>
        </w:rPr>
        <w:t xml:space="preserve"> </w:t>
      </w:r>
      <w:r w:rsidR="009626A0" w:rsidRPr="00F250B4">
        <w:rPr>
          <w:rFonts w:ascii="Times New Roman" w:hAnsi="Times New Roman" w:cs="Times New Roman"/>
        </w:rPr>
        <w:t xml:space="preserve">реализации прав на получение общедоступного и бесплатного дошкольного, начального общего, основного общего, среднего общего образования, </w:t>
      </w:r>
      <w:r w:rsidR="009626A0">
        <w:rPr>
          <w:rFonts w:ascii="Times New Roman" w:hAnsi="Times New Roman" w:cs="Times New Roman"/>
        </w:rPr>
        <w:t>обеспечение</w:t>
      </w:r>
      <w:r w:rsidR="009626A0" w:rsidRPr="00F250B4">
        <w:rPr>
          <w:rFonts w:ascii="Times New Roman" w:hAnsi="Times New Roman" w:cs="Times New Roman"/>
        </w:rPr>
        <w:t xml:space="preserve"> дополнительного образования детей в муниципальных общеобразовательных учреждениях Кривошеинского района</w:t>
      </w:r>
      <w:r>
        <w:rPr>
          <w:rFonts w:ascii="Times New Roman" w:hAnsi="Times New Roman" w:cs="Times New Roman"/>
        </w:rPr>
        <w:t xml:space="preserve"> на 2014 год</w:t>
      </w:r>
      <w:r w:rsidR="00B35051">
        <w:rPr>
          <w:rFonts w:ascii="Times New Roman" w:hAnsi="Times New Roman" w:cs="Times New Roman"/>
        </w:rPr>
        <w:t>.</w:t>
      </w:r>
    </w:p>
    <w:p w:rsidR="0046251B" w:rsidRDefault="0046251B"/>
    <w:p w:rsidR="00EC7AD0" w:rsidRDefault="00EC7AD0" w:rsidP="00EC7AD0">
      <w:pPr>
        <w:pStyle w:val="a6"/>
        <w:ind w:left="851" w:firstLine="0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17"/>
        <w:gridCol w:w="5704"/>
        <w:gridCol w:w="2552"/>
      </w:tblGrid>
      <w:tr w:rsidR="00EC7AD0" w:rsidTr="00EC7AD0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04" w:type="dxa"/>
          </w:tcPr>
          <w:p w:rsidR="00EC7AD0" w:rsidRDefault="00B6047B" w:rsidP="00B6047B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6047B">
              <w:rPr>
                <w:rFonts w:ascii="Times New Roman" w:hAnsi="Times New Roman" w:cs="Times New Roman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учреждениях,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</w:t>
            </w:r>
            <w:proofErr w:type="gramEnd"/>
            <w:r w:rsidRPr="00B6047B">
              <w:rPr>
                <w:rFonts w:ascii="Times New Roman" w:hAnsi="Times New Roman" w:cs="Times New Roman"/>
              </w:rPr>
              <w:t xml:space="preserve"> предоставления образования отдельным категориям </w:t>
            </w:r>
            <w:proofErr w:type="gramStart"/>
            <w:r w:rsidRPr="00B6047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6047B">
              <w:rPr>
                <w:rFonts w:ascii="Times New Roman" w:hAnsi="Times New Roman" w:cs="Times New Roman"/>
              </w:rPr>
              <w:t>, на территории Кривошеинского района:</w:t>
            </w:r>
          </w:p>
        </w:tc>
        <w:tc>
          <w:tcPr>
            <w:tcW w:w="2552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муниципального норматива расходов, руб.</w:t>
            </w:r>
          </w:p>
        </w:tc>
      </w:tr>
      <w:tr w:rsidR="00EC7AD0" w:rsidTr="00EC7AD0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начального общего образования</w:t>
            </w:r>
          </w:p>
        </w:tc>
        <w:tc>
          <w:tcPr>
            <w:tcW w:w="2552" w:type="dxa"/>
          </w:tcPr>
          <w:p w:rsidR="00EC7AD0" w:rsidRDefault="00EC7AD0" w:rsidP="009223C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  <w:r w:rsidR="009223C3">
              <w:rPr>
                <w:rFonts w:ascii="Times New Roman" w:hAnsi="Times New Roman" w:cs="Times New Roman"/>
              </w:rPr>
              <w:t>71</w:t>
            </w:r>
          </w:p>
        </w:tc>
      </w:tr>
      <w:tr w:rsidR="00EC7AD0" w:rsidTr="00EC7AD0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</w:t>
            </w:r>
          </w:p>
        </w:tc>
        <w:tc>
          <w:tcPr>
            <w:tcW w:w="2552" w:type="dxa"/>
          </w:tcPr>
          <w:p w:rsidR="00EC7AD0" w:rsidRDefault="009223C3" w:rsidP="009223C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44211</w:t>
            </w:r>
          </w:p>
        </w:tc>
      </w:tr>
      <w:tr w:rsidR="00EC7AD0" w:rsidTr="00EC7AD0">
        <w:tc>
          <w:tcPr>
            <w:tcW w:w="817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4" w:type="dxa"/>
          </w:tcPr>
          <w:p w:rsidR="00EC7AD0" w:rsidRDefault="00EC7AD0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</w:t>
            </w:r>
          </w:p>
        </w:tc>
        <w:tc>
          <w:tcPr>
            <w:tcW w:w="2552" w:type="dxa"/>
          </w:tcPr>
          <w:p w:rsidR="00EC7AD0" w:rsidRDefault="00EC7AD0" w:rsidP="009223C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223C3">
              <w:rPr>
                <w:rFonts w:ascii="Times New Roman" w:hAnsi="Times New Roman" w:cs="Times New Roman"/>
              </w:rPr>
              <w:t>200</w:t>
            </w:r>
          </w:p>
        </w:tc>
      </w:tr>
      <w:tr w:rsidR="00472321" w:rsidTr="00EC7AD0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4" w:type="dxa"/>
          </w:tcPr>
          <w:p w:rsidR="00472321" w:rsidRDefault="00472321" w:rsidP="00472321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получение начального общего образования обучающимся с ограниченными возможностями здоровья, обучающимся-инвалидам по адаптированным образовательным программам в отдельных классах (группах)</w:t>
            </w:r>
            <w:proofErr w:type="gramEnd"/>
          </w:p>
        </w:tc>
        <w:tc>
          <w:tcPr>
            <w:tcW w:w="2552" w:type="dxa"/>
          </w:tcPr>
          <w:p w:rsidR="00472321" w:rsidRDefault="00472321" w:rsidP="009223C3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  <w:r w:rsidR="009223C3">
              <w:rPr>
                <w:rFonts w:ascii="Times New Roman" w:hAnsi="Times New Roman" w:cs="Times New Roman"/>
              </w:rPr>
              <w:t>52</w:t>
            </w:r>
          </w:p>
        </w:tc>
      </w:tr>
      <w:tr w:rsidR="00472321" w:rsidTr="00EC7AD0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4" w:type="dxa"/>
          </w:tcPr>
          <w:p w:rsidR="00472321" w:rsidRDefault="00472321" w:rsidP="00472321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получение основного общего образования обучающимся с ограниченными возможностями здоровья, обучающимся-инвалидам по адаптированным образовательным программам в отдельных классах (группах)</w:t>
            </w:r>
            <w:proofErr w:type="gramEnd"/>
          </w:p>
        </w:tc>
        <w:tc>
          <w:tcPr>
            <w:tcW w:w="2552" w:type="dxa"/>
          </w:tcPr>
          <w:p w:rsidR="00472321" w:rsidRDefault="009223C3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53012</w:t>
            </w:r>
          </w:p>
        </w:tc>
      </w:tr>
      <w:tr w:rsidR="00472321" w:rsidTr="00EC7AD0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4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 по очно-заочной форме обучения</w:t>
            </w:r>
          </w:p>
        </w:tc>
        <w:tc>
          <w:tcPr>
            <w:tcW w:w="2552" w:type="dxa"/>
          </w:tcPr>
          <w:p w:rsidR="00472321" w:rsidRDefault="00472321" w:rsidP="00232995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  <w:r w:rsidR="00232995">
              <w:rPr>
                <w:rFonts w:ascii="Times New Roman" w:hAnsi="Times New Roman" w:cs="Times New Roman"/>
              </w:rPr>
              <w:t>86</w:t>
            </w:r>
          </w:p>
        </w:tc>
      </w:tr>
      <w:tr w:rsidR="00472321" w:rsidTr="00EC7AD0">
        <w:tc>
          <w:tcPr>
            <w:tcW w:w="817" w:type="dxa"/>
          </w:tcPr>
          <w:p w:rsidR="00472321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4" w:type="dxa"/>
          </w:tcPr>
          <w:p w:rsidR="00472321" w:rsidRDefault="00472321" w:rsidP="00472321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 по очно-заочной форме обучения</w:t>
            </w:r>
          </w:p>
        </w:tc>
        <w:tc>
          <w:tcPr>
            <w:tcW w:w="2552" w:type="dxa"/>
          </w:tcPr>
          <w:p w:rsidR="00472321" w:rsidRDefault="00472321" w:rsidP="00232995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232995">
              <w:rPr>
                <w:rFonts w:ascii="Times New Roman" w:hAnsi="Times New Roman" w:cs="Times New Roman"/>
              </w:rPr>
              <w:t>55</w:t>
            </w:r>
          </w:p>
        </w:tc>
      </w:tr>
      <w:tr w:rsidR="00EC7AD0" w:rsidTr="00EC7AD0">
        <w:tc>
          <w:tcPr>
            <w:tcW w:w="817" w:type="dxa"/>
          </w:tcPr>
          <w:p w:rsidR="00EC7AD0" w:rsidRDefault="00472321" w:rsidP="00EC7AD0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4" w:type="dxa"/>
          </w:tcPr>
          <w:p w:rsidR="00EC7AD0" w:rsidRDefault="00EC7AD0" w:rsidP="00770FEA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одного </w:t>
            </w:r>
            <w:r w:rsidR="00770FEA">
              <w:rPr>
                <w:rFonts w:ascii="Times New Roman" w:hAnsi="Times New Roman" w:cs="Times New Roman"/>
              </w:rPr>
              <w:t>обучающегося,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0FE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аходящегося на </w:t>
            </w:r>
            <w:r w:rsidR="00770FEA">
              <w:rPr>
                <w:rFonts w:ascii="Times New Roman" w:hAnsi="Times New Roman" w:cs="Times New Roman"/>
              </w:rPr>
              <w:t xml:space="preserve">индивидуальном </w:t>
            </w:r>
            <w:proofErr w:type="gramStart"/>
            <w:r w:rsidR="00770FEA">
              <w:rPr>
                <w:rFonts w:ascii="Times New Roman" w:hAnsi="Times New Roman" w:cs="Times New Roman"/>
              </w:rPr>
              <w:t>обучении</w:t>
            </w:r>
            <w:proofErr w:type="gramEnd"/>
            <w:r w:rsidR="00770FEA">
              <w:rPr>
                <w:rFonts w:ascii="Times New Roman" w:hAnsi="Times New Roman" w:cs="Times New Roman"/>
              </w:rPr>
              <w:t xml:space="preserve"> на дому, на длительном лечении, в том числе в медицинских организациях</w:t>
            </w:r>
            <w:r w:rsidR="0021664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</w:tcPr>
          <w:p w:rsidR="00EC7AD0" w:rsidRDefault="00770FEA" w:rsidP="00232995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232995">
              <w:rPr>
                <w:rFonts w:ascii="Times New Roman" w:hAnsi="Times New Roman" w:cs="Times New Roman"/>
              </w:rPr>
              <w:t>400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770FEA" w:rsidRDefault="00B6047B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287E05">
              <w:rPr>
                <w:rFonts w:ascii="Times New Roman" w:hAnsi="Times New Roman" w:cs="Times New Roman"/>
              </w:rPr>
              <w:t xml:space="preserve"> норматив расходов на реализацию основных общеобразовательных программ </w:t>
            </w:r>
            <w:r>
              <w:rPr>
                <w:rFonts w:ascii="Times New Roman" w:hAnsi="Times New Roman" w:cs="Times New Roman"/>
              </w:rPr>
              <w:t>–</w:t>
            </w:r>
            <w:r w:rsidRPr="00287E05">
              <w:rPr>
                <w:rFonts w:ascii="Times New Roman" w:hAnsi="Times New Roman" w:cs="Times New Roman"/>
              </w:rPr>
              <w:t xml:space="preserve">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</w:rPr>
              <w:t>, обеспечение</w:t>
            </w:r>
            <w:r w:rsidRPr="00287E05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r>
              <w:rPr>
                <w:rFonts w:ascii="Times New Roman" w:hAnsi="Times New Roman" w:cs="Times New Roman"/>
              </w:rPr>
              <w:t xml:space="preserve">учреждениях </w:t>
            </w:r>
            <w:r w:rsidRPr="00287E05">
              <w:rPr>
                <w:rFonts w:ascii="Times New Roman" w:hAnsi="Times New Roman" w:cs="Times New Roman"/>
              </w:rPr>
              <w:t xml:space="preserve">на одного обучающегося - инвалида, получающего общее образование с применением дистанционных образовательных технологий, на территории </w:t>
            </w:r>
            <w:r>
              <w:rPr>
                <w:rFonts w:ascii="Times New Roman" w:hAnsi="Times New Roman" w:cs="Times New Roman"/>
              </w:rPr>
              <w:t>Кривошеинского района: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6047B" w:rsidRPr="00B6047B" w:rsidTr="00994F67">
        <w:tc>
          <w:tcPr>
            <w:tcW w:w="817" w:type="dxa"/>
          </w:tcPr>
          <w:p w:rsidR="00770FEA" w:rsidRPr="00B6047B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327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70FEA" w:rsidRPr="00B6047B" w:rsidRDefault="00327F7D" w:rsidP="00994F67">
            <w:pPr>
              <w:pStyle w:val="a6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на одного обучающегося-инвалида, получающего общее </w:t>
            </w:r>
            <w:r>
              <w:rPr>
                <w:rFonts w:ascii="Times New Roman" w:hAnsi="Times New Roman" w:cs="Times New Roman"/>
              </w:rPr>
              <w:lastRenderedPageBreak/>
              <w:t>образование с применением дистанционных образовательных технологий</w:t>
            </w:r>
          </w:p>
        </w:tc>
        <w:tc>
          <w:tcPr>
            <w:tcW w:w="2552" w:type="dxa"/>
          </w:tcPr>
          <w:p w:rsidR="00770FEA" w:rsidRPr="00B6047B" w:rsidRDefault="00232995" w:rsidP="00770FEA">
            <w:pPr>
              <w:pStyle w:val="a6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196180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770FEA" w:rsidRDefault="005F0789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Pr="00287E05">
              <w:rPr>
                <w:rFonts w:ascii="Times New Roman" w:hAnsi="Times New Roman" w:cs="Times New Roman"/>
              </w:rPr>
              <w:t xml:space="preserve">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по уровням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один класс-комплект на территории </w:t>
            </w:r>
            <w:r>
              <w:rPr>
                <w:rFonts w:ascii="Times New Roman" w:hAnsi="Times New Roman" w:cs="Times New Roman"/>
              </w:rPr>
              <w:t>Кривошеинского района: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начального общего образования</w:t>
            </w:r>
          </w:p>
        </w:tc>
        <w:tc>
          <w:tcPr>
            <w:tcW w:w="2552" w:type="dxa"/>
          </w:tcPr>
          <w:p w:rsidR="00770FEA" w:rsidRDefault="00770FEA" w:rsidP="00232995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  <w:r w:rsidR="00232995">
              <w:rPr>
                <w:rFonts w:ascii="Times New Roman" w:hAnsi="Times New Roman" w:cs="Times New Roman"/>
              </w:rPr>
              <w:t>400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</w:t>
            </w:r>
          </w:p>
        </w:tc>
        <w:tc>
          <w:tcPr>
            <w:tcW w:w="2552" w:type="dxa"/>
          </w:tcPr>
          <w:p w:rsidR="00770FEA" w:rsidRDefault="00770FEA" w:rsidP="00232995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  <w:r w:rsidR="00232995">
              <w:rPr>
                <w:rFonts w:ascii="Times New Roman" w:hAnsi="Times New Roman" w:cs="Times New Roman"/>
              </w:rPr>
              <w:t>982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</w:t>
            </w:r>
          </w:p>
        </w:tc>
        <w:tc>
          <w:tcPr>
            <w:tcW w:w="2552" w:type="dxa"/>
          </w:tcPr>
          <w:p w:rsidR="00770FEA" w:rsidRDefault="00770FEA" w:rsidP="00232995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  <w:r w:rsidR="00232995">
              <w:rPr>
                <w:rFonts w:ascii="Times New Roman" w:hAnsi="Times New Roman" w:cs="Times New Roman"/>
              </w:rPr>
              <w:t>523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770FEA" w:rsidRDefault="00770FEA" w:rsidP="00770FEA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287E05">
              <w:rPr>
                <w:rFonts w:ascii="Times New Roman" w:hAnsi="Times New Roman" w:cs="Times New Roman"/>
              </w:rPr>
              <w:t xml:space="preserve">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одного воспитанника по направленности групп с режимом кратковременного пребывания (от 3 до 5 часов)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2552" w:type="dxa"/>
          </w:tcPr>
          <w:p w:rsidR="00770FEA" w:rsidRDefault="00770FEA" w:rsidP="00232995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  <w:r w:rsidR="00232995">
              <w:rPr>
                <w:rFonts w:ascii="Times New Roman" w:hAnsi="Times New Roman" w:cs="Times New Roman"/>
              </w:rPr>
              <w:t>88</w:t>
            </w: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770FEA" w:rsidRDefault="00770FEA" w:rsidP="00B6047B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287E05">
              <w:rPr>
                <w:rFonts w:ascii="Times New Roman" w:hAnsi="Times New Roman" w:cs="Times New Roman"/>
              </w:rPr>
              <w:t xml:space="preserve">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одного воспитанника по направленности групп с режимом </w:t>
            </w:r>
            <w:r w:rsidR="005F0789">
              <w:rPr>
                <w:rFonts w:ascii="Times New Roman" w:hAnsi="Times New Roman" w:cs="Times New Roman"/>
              </w:rPr>
              <w:t>сокращенного дня</w:t>
            </w:r>
            <w:r w:rsidRPr="00287E05">
              <w:rPr>
                <w:rFonts w:ascii="Times New Roman" w:hAnsi="Times New Roman" w:cs="Times New Roman"/>
              </w:rPr>
              <w:t xml:space="preserve"> (от </w:t>
            </w:r>
            <w:r w:rsidR="00B6047B">
              <w:rPr>
                <w:rFonts w:ascii="Times New Roman" w:hAnsi="Times New Roman" w:cs="Times New Roman"/>
              </w:rPr>
              <w:t>8</w:t>
            </w:r>
            <w:r w:rsidRPr="00287E05">
              <w:rPr>
                <w:rFonts w:ascii="Times New Roman" w:hAnsi="Times New Roman" w:cs="Times New Roman"/>
              </w:rPr>
              <w:t xml:space="preserve"> до </w:t>
            </w:r>
            <w:r w:rsidR="00B6047B">
              <w:rPr>
                <w:rFonts w:ascii="Times New Roman" w:hAnsi="Times New Roman" w:cs="Times New Roman"/>
              </w:rPr>
              <w:t>10,</w:t>
            </w:r>
            <w:r w:rsidRPr="00287E05">
              <w:rPr>
                <w:rFonts w:ascii="Times New Roman" w:hAnsi="Times New Roman" w:cs="Times New Roman"/>
              </w:rPr>
              <w:t>5 часов)</w:t>
            </w:r>
          </w:p>
        </w:tc>
        <w:tc>
          <w:tcPr>
            <w:tcW w:w="2552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70FEA" w:rsidTr="00994F67">
        <w:tc>
          <w:tcPr>
            <w:tcW w:w="817" w:type="dxa"/>
          </w:tcPr>
          <w:p w:rsidR="00770FEA" w:rsidRDefault="00770FEA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70FEA" w:rsidRDefault="009474E0" w:rsidP="00994F67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2552" w:type="dxa"/>
          </w:tcPr>
          <w:p w:rsidR="00770FEA" w:rsidRDefault="00770FEA" w:rsidP="00232995">
            <w:pPr>
              <w:pStyle w:val="a6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 w:rsidR="00232995">
              <w:rPr>
                <w:rFonts w:ascii="Times New Roman" w:hAnsi="Times New Roman" w:cs="Times New Roman"/>
              </w:rPr>
              <w:t>52</w:t>
            </w:r>
          </w:p>
        </w:tc>
      </w:tr>
    </w:tbl>
    <w:p w:rsidR="00770FEA" w:rsidRDefault="00770FEA" w:rsidP="00770FEA">
      <w:pPr>
        <w:pStyle w:val="a6"/>
        <w:ind w:left="851" w:firstLine="0"/>
        <w:rPr>
          <w:rFonts w:ascii="Times New Roman" w:hAnsi="Times New Roman" w:cs="Times New Roman"/>
        </w:rPr>
      </w:pPr>
    </w:p>
    <w:p w:rsidR="00216648" w:rsidRDefault="00216648" w:rsidP="002166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D20334" w:rsidRDefault="00216648" w:rsidP="002166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доводится общеобразовательным и малокомплектным общеобразовательным учреждениям.</w:t>
      </w:r>
    </w:p>
    <w:p w:rsidR="00D20334" w:rsidRDefault="00D20334" w:rsidP="00216648">
      <w:pPr>
        <w:ind w:firstLine="0"/>
        <w:rPr>
          <w:rFonts w:ascii="Times New Roman" w:hAnsi="Times New Roman" w:cs="Times New Roman"/>
        </w:rPr>
      </w:pPr>
    </w:p>
    <w:p w:rsidR="00D20334" w:rsidRDefault="00D20334" w:rsidP="00D2033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66F8" w:rsidRDefault="009366F8" w:rsidP="00D2033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  <w:sectPr w:rsidR="009366F8" w:rsidSect="006410DB">
          <w:pgSz w:w="11906" w:h="16838" w:code="9"/>
          <w:pgMar w:top="1276" w:right="851" w:bottom="1135" w:left="1701" w:header="709" w:footer="709" w:gutter="0"/>
          <w:cols w:space="708"/>
          <w:docGrid w:linePitch="360"/>
        </w:sectPr>
      </w:pPr>
    </w:p>
    <w:p w:rsidR="009366F8" w:rsidRPr="00F250B4" w:rsidRDefault="009366F8" w:rsidP="009366F8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 </w:t>
      </w:r>
      <w:r w:rsidRPr="00F250B4">
        <w:rPr>
          <w:rFonts w:ascii="Times New Roman" w:hAnsi="Times New Roman" w:cs="Times New Roman"/>
        </w:rPr>
        <w:t xml:space="preserve">к постановлению </w:t>
      </w:r>
    </w:p>
    <w:p w:rsidR="009366F8" w:rsidRPr="00F250B4" w:rsidRDefault="009366F8" w:rsidP="009366F8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t xml:space="preserve">от </w:t>
      </w:r>
      <w:r w:rsidR="00B3505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.01</w:t>
      </w:r>
      <w:r w:rsidRPr="00F250B4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Pr="00F250B4">
        <w:rPr>
          <w:rFonts w:ascii="Times New Roman" w:hAnsi="Times New Roman" w:cs="Times New Roman"/>
        </w:rPr>
        <w:t xml:space="preserve"> №</w:t>
      </w:r>
      <w:r w:rsidR="00B35051">
        <w:rPr>
          <w:rFonts w:ascii="Times New Roman" w:hAnsi="Times New Roman" w:cs="Times New Roman"/>
        </w:rPr>
        <w:t>1</w:t>
      </w:r>
    </w:p>
    <w:p w:rsidR="00EA64ED" w:rsidRDefault="00EA64ED" w:rsidP="009366F8">
      <w:pPr>
        <w:widowControl/>
        <w:autoSpaceDE/>
        <w:autoSpaceDN/>
        <w:adjustRightInd/>
        <w:spacing w:after="200" w:line="276" w:lineRule="auto"/>
        <w:ind w:left="8505" w:firstLine="0"/>
        <w:rPr>
          <w:rFonts w:ascii="Times New Roman" w:hAnsi="Times New Roman" w:cs="Times New Roman"/>
        </w:rPr>
      </w:pPr>
    </w:p>
    <w:p w:rsidR="009366F8" w:rsidRDefault="009366F8" w:rsidP="009366F8">
      <w:pPr>
        <w:widowControl/>
        <w:autoSpaceDE/>
        <w:autoSpaceDN/>
        <w:adjustRightInd/>
        <w:spacing w:after="200" w:line="276" w:lineRule="auto"/>
        <w:ind w:left="850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«Таблица 1 к </w:t>
      </w:r>
      <w:r w:rsidRPr="009366F8">
        <w:rPr>
          <w:rFonts w:ascii="Times New Roman" w:hAnsi="Times New Roman" w:cs="Times New Roman"/>
        </w:rPr>
        <w:t>Порядк</w:t>
      </w:r>
      <w:r>
        <w:rPr>
          <w:rFonts w:ascii="Times New Roman" w:hAnsi="Times New Roman" w:cs="Times New Roman"/>
        </w:rPr>
        <w:t>у</w:t>
      </w:r>
      <w:r w:rsidRPr="009366F8">
        <w:rPr>
          <w:rFonts w:ascii="Times New Roman" w:hAnsi="Times New Roman" w:cs="Times New Roman"/>
        </w:rPr>
        <w:t xml:space="preserve"> распределения средств 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Кр</w:t>
      </w:r>
      <w:r>
        <w:rPr>
          <w:rFonts w:ascii="Times New Roman" w:hAnsi="Times New Roman" w:cs="Times New Roman"/>
        </w:rPr>
        <w:t>ивошеинского района на 2014 год.</w:t>
      </w:r>
    </w:p>
    <w:p w:rsidR="009366F8" w:rsidRDefault="009366F8" w:rsidP="009366F8">
      <w:pPr>
        <w:rPr>
          <w:rFonts w:ascii="Times New Roman" w:hAnsi="Times New Roman" w:cs="Times New Roman"/>
        </w:rPr>
      </w:pPr>
    </w:p>
    <w:p w:rsidR="00216648" w:rsidRDefault="009366F8" w:rsidP="009366F8">
      <w:pPr>
        <w:tabs>
          <w:tab w:val="left" w:pos="627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объёма ассигнований, выделяемых муниципальным дошкольным образовательным учреждениям Кривошеинского района на 2014 год</w:t>
      </w:r>
    </w:p>
    <w:p w:rsidR="00FD43BE" w:rsidRDefault="00FD43BE" w:rsidP="009366F8">
      <w:pPr>
        <w:tabs>
          <w:tab w:val="left" w:pos="6270"/>
        </w:tabs>
        <w:ind w:firstLine="0"/>
        <w:rPr>
          <w:rFonts w:ascii="Times New Roman" w:hAnsi="Times New Roman" w:cs="Times New Roman"/>
        </w:rPr>
      </w:pPr>
    </w:p>
    <w:p w:rsidR="00FD43BE" w:rsidRDefault="00FD43BE" w:rsidP="00FD43BE">
      <w:pPr>
        <w:tabs>
          <w:tab w:val="left" w:pos="6270"/>
        </w:tabs>
        <w:ind w:firstLine="0"/>
        <w:jc w:val="right"/>
        <w:rPr>
          <w:rFonts w:ascii="Times New Roman" w:hAnsi="Times New Roman" w:cs="Times New Roman"/>
        </w:rPr>
      </w:pPr>
    </w:p>
    <w:tbl>
      <w:tblPr>
        <w:tblStyle w:val="a7"/>
        <w:tblW w:w="14851" w:type="dxa"/>
        <w:tblLook w:val="04A0"/>
      </w:tblPr>
      <w:tblGrid>
        <w:gridCol w:w="669"/>
        <w:gridCol w:w="6783"/>
        <w:gridCol w:w="848"/>
        <w:gridCol w:w="985"/>
        <w:gridCol w:w="706"/>
        <w:gridCol w:w="979"/>
        <w:gridCol w:w="987"/>
        <w:gridCol w:w="755"/>
        <w:gridCol w:w="658"/>
        <w:gridCol w:w="1481"/>
      </w:tblGrid>
      <w:tr w:rsidR="009366F8" w:rsidTr="00FD43BE">
        <w:tc>
          <w:tcPr>
            <w:tcW w:w="675" w:type="dxa"/>
          </w:tcPr>
          <w:p w:rsidR="009366F8" w:rsidRDefault="009366F8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46" w:type="dxa"/>
          </w:tcPr>
          <w:p w:rsidR="009366F8" w:rsidRDefault="009366F8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муниципальных дошкольных образовательных учреждений</w:t>
            </w:r>
          </w:p>
        </w:tc>
        <w:tc>
          <w:tcPr>
            <w:tcW w:w="851" w:type="dxa"/>
          </w:tcPr>
          <w:p w:rsidR="009366F8" w:rsidRPr="00FD43BE" w:rsidRDefault="009366F8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FD43BE">
              <w:rPr>
                <w:rFonts w:ascii="Times New Roman" w:hAnsi="Times New Roman" w:cs="Times New Roman"/>
                <w:lang w:val="en-US"/>
              </w:rPr>
              <w:t>in</w:t>
            </w:r>
            <w:r w:rsidR="00FD43BE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992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Nin di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709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Hin</w:t>
            </w:r>
            <w:proofErr w:type="spellEnd"/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992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992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Kf</w:t>
            </w:r>
            <w:proofErr w:type="spellEnd"/>
          </w:p>
        </w:tc>
        <w:tc>
          <w:tcPr>
            <w:tcW w:w="756" w:type="dxa"/>
          </w:tcPr>
          <w:p w:rsidR="009366F8" w:rsidRPr="00FD43BE" w:rsidRDefault="00FD43BE" w:rsidP="00FD43BE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K1i</w:t>
            </w:r>
          </w:p>
        </w:tc>
        <w:tc>
          <w:tcPr>
            <w:tcW w:w="662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K2i</w:t>
            </w:r>
          </w:p>
        </w:tc>
        <w:tc>
          <w:tcPr>
            <w:tcW w:w="1276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Si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9366F8" w:rsidTr="00FD43BE">
        <w:tc>
          <w:tcPr>
            <w:tcW w:w="675" w:type="dxa"/>
          </w:tcPr>
          <w:p w:rsidR="009366F8" w:rsidRDefault="009366F8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9366F8" w:rsidRDefault="009366F8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«Березка»</w:t>
            </w:r>
          </w:p>
        </w:tc>
        <w:tc>
          <w:tcPr>
            <w:tcW w:w="851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35658</w:t>
            </w:r>
          </w:p>
        </w:tc>
        <w:tc>
          <w:tcPr>
            <w:tcW w:w="992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55917</w:t>
            </w:r>
          </w:p>
        </w:tc>
        <w:tc>
          <w:tcPr>
            <w:tcW w:w="709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992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1,0000</w:t>
            </w:r>
          </w:p>
        </w:tc>
        <w:tc>
          <w:tcPr>
            <w:tcW w:w="756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0,825</w:t>
            </w:r>
          </w:p>
        </w:tc>
        <w:tc>
          <w:tcPr>
            <w:tcW w:w="662" w:type="dxa"/>
          </w:tcPr>
          <w:p w:rsidR="009366F8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1,8</w:t>
            </w:r>
          </w:p>
        </w:tc>
        <w:tc>
          <w:tcPr>
            <w:tcW w:w="1276" w:type="dxa"/>
          </w:tcPr>
          <w:p w:rsidR="009366F8" w:rsidRPr="00FD43BE" w:rsidRDefault="00FD43BE" w:rsidP="00FD43BE">
            <w:pPr>
              <w:tabs>
                <w:tab w:val="left" w:pos="627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8907</w:t>
            </w: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FD43BE" w:rsidTr="00FD43BE">
        <w:tc>
          <w:tcPr>
            <w:tcW w:w="675" w:type="dxa"/>
          </w:tcPr>
          <w:p w:rsid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«Светлячок»</w:t>
            </w:r>
          </w:p>
        </w:tc>
        <w:tc>
          <w:tcPr>
            <w:tcW w:w="851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35658</w:t>
            </w:r>
          </w:p>
        </w:tc>
        <w:tc>
          <w:tcPr>
            <w:tcW w:w="992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55917</w:t>
            </w:r>
          </w:p>
        </w:tc>
        <w:tc>
          <w:tcPr>
            <w:tcW w:w="709" w:type="dxa"/>
          </w:tcPr>
          <w:p w:rsidR="00FD43BE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137</w:t>
            </w:r>
          </w:p>
        </w:tc>
        <w:tc>
          <w:tcPr>
            <w:tcW w:w="992" w:type="dxa"/>
          </w:tcPr>
          <w:p w:rsidR="00FD43BE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FD43BE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1,0023</w:t>
            </w:r>
          </w:p>
        </w:tc>
        <w:tc>
          <w:tcPr>
            <w:tcW w:w="756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0,825</w:t>
            </w:r>
          </w:p>
        </w:tc>
        <w:tc>
          <w:tcPr>
            <w:tcW w:w="662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1,8</w:t>
            </w:r>
          </w:p>
        </w:tc>
        <w:tc>
          <w:tcPr>
            <w:tcW w:w="1276" w:type="dxa"/>
          </w:tcPr>
          <w:p w:rsidR="00FD43BE" w:rsidRDefault="00FD43BE" w:rsidP="00FD43BE">
            <w:pPr>
              <w:tabs>
                <w:tab w:val="left" w:pos="627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7355000,00</w:t>
            </w:r>
          </w:p>
        </w:tc>
      </w:tr>
      <w:tr w:rsidR="00FD43BE" w:rsidTr="00FD43BE">
        <w:tc>
          <w:tcPr>
            <w:tcW w:w="675" w:type="dxa"/>
          </w:tcPr>
          <w:p w:rsid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«Колосок»</w:t>
            </w:r>
          </w:p>
        </w:tc>
        <w:tc>
          <w:tcPr>
            <w:tcW w:w="851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35658</w:t>
            </w:r>
          </w:p>
        </w:tc>
        <w:tc>
          <w:tcPr>
            <w:tcW w:w="992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55917</w:t>
            </w:r>
          </w:p>
        </w:tc>
        <w:tc>
          <w:tcPr>
            <w:tcW w:w="709" w:type="dxa"/>
          </w:tcPr>
          <w:p w:rsidR="00FD43BE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992" w:type="dxa"/>
          </w:tcPr>
          <w:p w:rsidR="00FD43BE" w:rsidRDefault="00B35051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D43BE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1,0317</w:t>
            </w:r>
          </w:p>
        </w:tc>
        <w:tc>
          <w:tcPr>
            <w:tcW w:w="756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0,825</w:t>
            </w:r>
          </w:p>
        </w:tc>
        <w:tc>
          <w:tcPr>
            <w:tcW w:w="662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1,8</w:t>
            </w:r>
          </w:p>
        </w:tc>
        <w:tc>
          <w:tcPr>
            <w:tcW w:w="1276" w:type="dxa"/>
          </w:tcPr>
          <w:p w:rsidR="00FD43BE" w:rsidRDefault="00FD43BE" w:rsidP="00FD43BE">
            <w:pPr>
              <w:tabs>
                <w:tab w:val="left" w:pos="627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4043000,00</w:t>
            </w:r>
          </w:p>
        </w:tc>
      </w:tr>
      <w:tr w:rsidR="00FD43BE" w:rsidTr="00FD43BE">
        <w:tc>
          <w:tcPr>
            <w:tcW w:w="675" w:type="dxa"/>
          </w:tcPr>
          <w:p w:rsid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«Улыбка»</w:t>
            </w:r>
          </w:p>
        </w:tc>
        <w:tc>
          <w:tcPr>
            <w:tcW w:w="851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35658</w:t>
            </w:r>
          </w:p>
        </w:tc>
        <w:tc>
          <w:tcPr>
            <w:tcW w:w="992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55917</w:t>
            </w:r>
          </w:p>
        </w:tc>
        <w:tc>
          <w:tcPr>
            <w:tcW w:w="709" w:type="dxa"/>
          </w:tcPr>
          <w:p w:rsidR="00FD43BE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92" w:type="dxa"/>
          </w:tcPr>
          <w:p w:rsidR="00FD43BE" w:rsidRDefault="00B35051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D43BE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1,1109</w:t>
            </w:r>
          </w:p>
        </w:tc>
        <w:tc>
          <w:tcPr>
            <w:tcW w:w="756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0,825</w:t>
            </w:r>
          </w:p>
        </w:tc>
        <w:tc>
          <w:tcPr>
            <w:tcW w:w="662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1,8</w:t>
            </w:r>
          </w:p>
        </w:tc>
        <w:tc>
          <w:tcPr>
            <w:tcW w:w="1276" w:type="dxa"/>
          </w:tcPr>
          <w:p w:rsidR="00FD43BE" w:rsidRDefault="00FD43BE" w:rsidP="00FD43BE">
            <w:pPr>
              <w:tabs>
                <w:tab w:val="left" w:pos="627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1707000,00</w:t>
            </w:r>
          </w:p>
        </w:tc>
      </w:tr>
      <w:tr w:rsidR="00FD43BE" w:rsidTr="00FD43BE">
        <w:tc>
          <w:tcPr>
            <w:tcW w:w="675" w:type="dxa"/>
          </w:tcPr>
          <w:p w:rsid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D43BE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405</w:t>
            </w:r>
          </w:p>
        </w:tc>
        <w:tc>
          <w:tcPr>
            <w:tcW w:w="992" w:type="dxa"/>
          </w:tcPr>
          <w:p w:rsidR="00FD43BE" w:rsidRP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FD43BE" w:rsidRDefault="00FD43BE" w:rsidP="009366F8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2" w:type="dxa"/>
          </w:tcPr>
          <w:p w:rsidR="00FD43BE" w:rsidRPr="00FD43BE" w:rsidRDefault="00FD43BE" w:rsidP="00407327">
            <w:pPr>
              <w:tabs>
                <w:tab w:val="left" w:pos="627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FD43BE" w:rsidRDefault="00FD43BE" w:rsidP="00FD43BE">
            <w:pPr>
              <w:tabs>
                <w:tab w:val="left" w:pos="627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22012500,00</w:t>
            </w:r>
            <w:r w:rsidR="00EA64ED">
              <w:rPr>
                <w:rFonts w:ascii="Times New Roman" w:hAnsi="Times New Roman" w:cs="Times New Roman"/>
              </w:rPr>
              <w:t>»</w:t>
            </w:r>
          </w:p>
        </w:tc>
      </w:tr>
    </w:tbl>
    <w:p w:rsidR="009366F8" w:rsidRPr="009366F8" w:rsidRDefault="009366F8" w:rsidP="009366F8">
      <w:pPr>
        <w:tabs>
          <w:tab w:val="left" w:pos="6270"/>
        </w:tabs>
        <w:ind w:firstLine="0"/>
        <w:rPr>
          <w:rFonts w:ascii="Times New Roman" w:hAnsi="Times New Roman" w:cs="Times New Roman"/>
        </w:rPr>
      </w:pPr>
    </w:p>
    <w:sectPr w:rsidR="009366F8" w:rsidRPr="009366F8" w:rsidSect="009366F8">
      <w:pgSz w:w="16838" w:h="11906" w:orient="landscape" w:code="9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C24"/>
    <w:multiLevelType w:val="hybridMultilevel"/>
    <w:tmpl w:val="D264CD18"/>
    <w:lvl w:ilvl="0" w:tplc="5E4C11F8">
      <w:start w:val="1"/>
      <w:numFmt w:val="bullet"/>
      <w:lvlText w:val=""/>
      <w:lvlJc w:val="left"/>
      <w:pPr>
        <w:ind w:left="157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DA76D6"/>
    <w:multiLevelType w:val="hybridMultilevel"/>
    <w:tmpl w:val="86D877F2"/>
    <w:lvl w:ilvl="0" w:tplc="F19ED0CA">
      <w:start w:val="1"/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AB854B8"/>
    <w:multiLevelType w:val="hybridMultilevel"/>
    <w:tmpl w:val="178814CE"/>
    <w:lvl w:ilvl="0" w:tplc="27B80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B73797"/>
    <w:multiLevelType w:val="multilevel"/>
    <w:tmpl w:val="D5664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8DD2F24"/>
    <w:multiLevelType w:val="hybridMultilevel"/>
    <w:tmpl w:val="FB940F7C"/>
    <w:lvl w:ilvl="0" w:tplc="E5AA6E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6A0"/>
    <w:rsid w:val="0013230C"/>
    <w:rsid w:val="00142B30"/>
    <w:rsid w:val="0017480B"/>
    <w:rsid w:val="00193397"/>
    <w:rsid w:val="00216648"/>
    <w:rsid w:val="00232995"/>
    <w:rsid w:val="00296370"/>
    <w:rsid w:val="002F3EAE"/>
    <w:rsid w:val="0030030D"/>
    <w:rsid w:val="00326FB5"/>
    <w:rsid w:val="00327F7D"/>
    <w:rsid w:val="0046251B"/>
    <w:rsid w:val="00472321"/>
    <w:rsid w:val="00527F6D"/>
    <w:rsid w:val="005F0789"/>
    <w:rsid w:val="006410DB"/>
    <w:rsid w:val="00770FEA"/>
    <w:rsid w:val="007C1B9F"/>
    <w:rsid w:val="007C7653"/>
    <w:rsid w:val="008A4931"/>
    <w:rsid w:val="009223C3"/>
    <w:rsid w:val="009366F8"/>
    <w:rsid w:val="009474E0"/>
    <w:rsid w:val="009626A0"/>
    <w:rsid w:val="00AE3363"/>
    <w:rsid w:val="00AF1368"/>
    <w:rsid w:val="00B35051"/>
    <w:rsid w:val="00B54D2D"/>
    <w:rsid w:val="00B6047B"/>
    <w:rsid w:val="00D20334"/>
    <w:rsid w:val="00D83BC8"/>
    <w:rsid w:val="00DA02CD"/>
    <w:rsid w:val="00E504E7"/>
    <w:rsid w:val="00EA64ED"/>
    <w:rsid w:val="00EC7AD0"/>
    <w:rsid w:val="00F20996"/>
    <w:rsid w:val="00FD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9626A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ConsPlusNormal">
    <w:name w:val="ConsPlusNormal"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2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A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26A0"/>
    <w:pPr>
      <w:ind w:left="720"/>
      <w:contextualSpacing/>
    </w:pPr>
  </w:style>
  <w:style w:type="table" w:styleId="a7">
    <w:name w:val="Table Grid"/>
    <w:basedOn w:val="a1"/>
    <w:uiPriority w:val="59"/>
    <w:rsid w:val="00EC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9626A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ConsPlusNormal">
    <w:name w:val="ConsPlusNormal"/>
    <w:rsid w:val="00962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2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A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26A0"/>
    <w:pPr>
      <w:ind w:left="720"/>
      <w:contextualSpacing/>
    </w:pPr>
  </w:style>
  <w:style w:type="table" w:styleId="a7">
    <w:name w:val="Table Grid"/>
    <w:basedOn w:val="a1"/>
    <w:uiPriority w:val="59"/>
    <w:rsid w:val="00EC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76F0-CCBC-440D-856A-3D5492C1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OEM</cp:lastModifiedBy>
  <cp:revision>4</cp:revision>
  <cp:lastPrinted>2015-01-17T11:47:00Z</cp:lastPrinted>
  <dcterms:created xsi:type="dcterms:W3CDTF">2015-01-19T03:56:00Z</dcterms:created>
  <dcterms:modified xsi:type="dcterms:W3CDTF">2015-01-22T03:28:00Z</dcterms:modified>
</cp:coreProperties>
</file>