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42" w:rsidRPr="00320E22" w:rsidRDefault="003B3442">
      <w:pPr>
        <w:pStyle w:val="1"/>
        <w:rPr>
          <w:rFonts w:ascii="Arial" w:hAnsi="Arial" w:cs="Arial"/>
          <w:sz w:val="24"/>
          <w:szCs w:val="24"/>
        </w:rPr>
      </w:pPr>
    </w:p>
    <w:p w:rsidR="003E47BA" w:rsidRPr="00320E22" w:rsidRDefault="0061643F" w:rsidP="001524FD">
      <w:pPr>
        <w:pStyle w:val="1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АДМИНИСТРАЦИЯ  КРИВОШЕИНСКОГО РАЙОНА </w:t>
      </w:r>
    </w:p>
    <w:p w:rsidR="0061643F" w:rsidRPr="00320E22" w:rsidRDefault="00263FAC">
      <w:pPr>
        <w:jc w:val="center"/>
        <w:rPr>
          <w:rFonts w:ascii="Arial" w:hAnsi="Arial" w:cs="Arial"/>
          <w:b/>
          <w:sz w:val="24"/>
          <w:szCs w:val="24"/>
        </w:rPr>
      </w:pPr>
      <w:r w:rsidRPr="00320E22">
        <w:rPr>
          <w:rFonts w:ascii="Arial" w:hAnsi="Arial" w:cs="Arial"/>
          <w:b/>
          <w:sz w:val="24"/>
          <w:szCs w:val="24"/>
        </w:rPr>
        <w:t>ПОСТАНОВЛЕНИЕ</w:t>
      </w:r>
    </w:p>
    <w:p w:rsidR="001524FD" w:rsidRPr="00320E22" w:rsidRDefault="001524FD">
      <w:pPr>
        <w:jc w:val="center"/>
        <w:rPr>
          <w:rFonts w:ascii="Arial" w:hAnsi="Arial" w:cs="Arial"/>
          <w:b/>
          <w:sz w:val="24"/>
          <w:szCs w:val="24"/>
        </w:rPr>
      </w:pPr>
    </w:p>
    <w:p w:rsidR="0061643F" w:rsidRPr="00320E22" w:rsidRDefault="003B3442" w:rsidP="003B3442">
      <w:pPr>
        <w:jc w:val="center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с.  Кривошеино</w:t>
      </w:r>
    </w:p>
    <w:p w:rsidR="003B3442" w:rsidRPr="00320E22" w:rsidRDefault="003B3442" w:rsidP="003B3442">
      <w:pPr>
        <w:jc w:val="center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Томской области</w:t>
      </w:r>
    </w:p>
    <w:p w:rsidR="003B3442" w:rsidRPr="00320E22" w:rsidRDefault="003B3442" w:rsidP="003B344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211"/>
        <w:gridCol w:w="3448"/>
      </w:tblGrid>
      <w:tr w:rsidR="00F14B8A" w:rsidRPr="00320E22" w:rsidTr="00F14B8A">
        <w:tc>
          <w:tcPr>
            <w:tcW w:w="3697" w:type="dxa"/>
            <w:hideMark/>
          </w:tcPr>
          <w:p w:rsidR="00F14B8A" w:rsidRPr="00320E22" w:rsidRDefault="004504F1" w:rsidP="00F14B8A">
            <w:pPr>
              <w:widowControl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18</w:t>
            </w:r>
            <w:r w:rsidR="00F14B8A" w:rsidRPr="00320E22">
              <w:rPr>
                <w:rFonts w:ascii="Arial" w:hAnsi="Arial" w:cs="Arial"/>
                <w:sz w:val="24"/>
                <w:szCs w:val="24"/>
              </w:rPr>
              <w:t xml:space="preserve"> марта 2016 года</w:t>
            </w:r>
          </w:p>
        </w:tc>
        <w:tc>
          <w:tcPr>
            <w:tcW w:w="2211" w:type="dxa"/>
            <w:hideMark/>
          </w:tcPr>
          <w:p w:rsidR="00F14B8A" w:rsidRPr="00320E22" w:rsidRDefault="00F14B8A">
            <w:pPr>
              <w:widowControl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  <w:hideMark/>
          </w:tcPr>
          <w:p w:rsidR="00F14B8A" w:rsidRPr="00320E22" w:rsidRDefault="004504F1" w:rsidP="004504F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№ 93а</w:t>
            </w:r>
            <w:r w:rsidR="00FE08DA"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B8A"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36C6E" w:rsidRPr="00320E22" w:rsidRDefault="00036C6E" w:rsidP="00F6081C">
      <w:pPr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  <w:r w:rsidRPr="00320E22">
        <w:rPr>
          <w:rFonts w:ascii="Arial" w:hAnsi="Arial" w:cs="Arial"/>
          <w:sz w:val="24"/>
          <w:szCs w:val="24"/>
        </w:rPr>
        <w:tab/>
      </w:r>
    </w:p>
    <w:p w:rsidR="00036C6E" w:rsidRPr="00320E22" w:rsidRDefault="00036C6E" w:rsidP="00F6081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14D12" w:rsidRPr="00320E22" w:rsidRDefault="00E14D12" w:rsidP="00E14D12">
      <w:pPr>
        <w:tabs>
          <w:tab w:val="left" w:pos="-2552"/>
          <w:tab w:val="left" w:pos="0"/>
          <w:tab w:val="left" w:pos="9921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Об утверждении </w:t>
      </w:r>
      <w:hyperlink w:anchor="Par38" w:history="1">
        <w:proofErr w:type="gramStart"/>
        <w:r w:rsidRPr="00320E22">
          <w:rPr>
            <w:rFonts w:ascii="Arial" w:hAnsi="Arial" w:cs="Arial"/>
            <w:sz w:val="24"/>
            <w:szCs w:val="24"/>
          </w:rPr>
          <w:t>Поряд</w:t>
        </w:r>
      </w:hyperlink>
      <w:r w:rsidRPr="00320E22">
        <w:rPr>
          <w:rFonts w:ascii="Arial" w:hAnsi="Arial" w:cs="Arial"/>
          <w:sz w:val="24"/>
          <w:szCs w:val="24"/>
        </w:rPr>
        <w:t>ка</w:t>
      </w:r>
      <w:proofErr w:type="gramEnd"/>
      <w:r w:rsidRPr="00320E22">
        <w:rPr>
          <w:rFonts w:ascii="Arial" w:hAnsi="Arial" w:cs="Arial"/>
          <w:sz w:val="24"/>
          <w:szCs w:val="24"/>
        </w:rPr>
        <w:t xml:space="preserve"> ведения реестра расходных обязательств </w:t>
      </w:r>
    </w:p>
    <w:p w:rsidR="0070333C" w:rsidRPr="00320E22" w:rsidRDefault="0070333C" w:rsidP="0070333C">
      <w:pPr>
        <w:pStyle w:val="30"/>
        <w:widowControl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320E22">
        <w:rPr>
          <w:rFonts w:ascii="Arial" w:hAnsi="Arial" w:cs="Arial"/>
          <w:bCs/>
          <w:sz w:val="24"/>
          <w:szCs w:val="24"/>
        </w:rPr>
        <w:t xml:space="preserve"> муниципально</w:t>
      </w:r>
      <w:r w:rsidR="00E14D12" w:rsidRPr="00320E22">
        <w:rPr>
          <w:rFonts w:ascii="Arial" w:hAnsi="Arial" w:cs="Arial"/>
          <w:bCs/>
          <w:sz w:val="24"/>
          <w:szCs w:val="24"/>
        </w:rPr>
        <w:t>го</w:t>
      </w:r>
      <w:r w:rsidRPr="00320E22">
        <w:rPr>
          <w:rFonts w:ascii="Arial" w:hAnsi="Arial" w:cs="Arial"/>
          <w:bCs/>
          <w:sz w:val="24"/>
          <w:szCs w:val="24"/>
        </w:rPr>
        <w:t xml:space="preserve"> образовани</w:t>
      </w:r>
      <w:r w:rsidR="00A41CDA" w:rsidRPr="00320E22">
        <w:rPr>
          <w:rFonts w:ascii="Arial" w:hAnsi="Arial" w:cs="Arial"/>
          <w:bCs/>
          <w:sz w:val="24"/>
          <w:szCs w:val="24"/>
        </w:rPr>
        <w:t>я</w:t>
      </w:r>
      <w:r w:rsidRPr="00320E22">
        <w:rPr>
          <w:rFonts w:ascii="Arial" w:hAnsi="Arial" w:cs="Arial"/>
          <w:bCs/>
          <w:sz w:val="24"/>
          <w:szCs w:val="24"/>
        </w:rPr>
        <w:t xml:space="preserve"> </w:t>
      </w:r>
      <w:r w:rsidR="00683062" w:rsidRPr="00320E22">
        <w:rPr>
          <w:rFonts w:ascii="Arial" w:hAnsi="Arial" w:cs="Arial"/>
          <w:bCs/>
          <w:sz w:val="24"/>
          <w:szCs w:val="24"/>
        </w:rPr>
        <w:t>Кривошеинский район</w:t>
      </w:r>
    </w:p>
    <w:p w:rsidR="00FE3430" w:rsidRPr="00320E22" w:rsidRDefault="00FE3430" w:rsidP="00F6081C">
      <w:pPr>
        <w:pStyle w:val="a3"/>
        <w:ind w:firstLine="720"/>
        <w:jc w:val="center"/>
        <w:rPr>
          <w:rFonts w:ascii="Arial" w:hAnsi="Arial" w:cs="Arial"/>
          <w:szCs w:val="24"/>
        </w:rPr>
      </w:pPr>
    </w:p>
    <w:p w:rsidR="0070333C" w:rsidRPr="00320E22" w:rsidRDefault="00674A14" w:rsidP="00674A14">
      <w:pPr>
        <w:pStyle w:val="ConsPlusTitle"/>
        <w:jc w:val="both"/>
        <w:rPr>
          <w:rFonts w:ascii="Arial" w:hAnsi="Arial" w:cs="Arial"/>
          <w:b w:val="0"/>
        </w:rPr>
      </w:pPr>
      <w:r w:rsidRPr="00320E22">
        <w:rPr>
          <w:rFonts w:ascii="Arial" w:hAnsi="Arial" w:cs="Arial"/>
          <w:b w:val="0"/>
        </w:rPr>
        <w:tab/>
      </w:r>
      <w:proofErr w:type="gramStart"/>
      <w:r w:rsidR="00E14D12" w:rsidRPr="00320E22">
        <w:rPr>
          <w:rFonts w:ascii="Arial" w:hAnsi="Arial" w:cs="Arial"/>
          <w:b w:val="0"/>
        </w:rPr>
        <w:t xml:space="preserve">В соответствии с пунктом 5 статьи 87 Бюджетного </w:t>
      </w:r>
      <w:hyperlink r:id="rId6" w:history="1">
        <w:r w:rsidR="00E14D12" w:rsidRPr="00320E22">
          <w:rPr>
            <w:rFonts w:ascii="Arial" w:hAnsi="Arial" w:cs="Arial"/>
            <w:b w:val="0"/>
          </w:rPr>
          <w:t>кодекса</w:t>
        </w:r>
      </w:hyperlink>
      <w:r w:rsidR="00E14D12" w:rsidRPr="00320E22">
        <w:rPr>
          <w:rFonts w:ascii="Arial" w:hAnsi="Arial" w:cs="Arial"/>
          <w:b w:val="0"/>
        </w:rPr>
        <w:t xml:space="preserve"> Российской Федерации, </w:t>
      </w:r>
      <w:r w:rsidR="0070333C" w:rsidRPr="00320E22">
        <w:rPr>
          <w:rFonts w:ascii="Arial" w:hAnsi="Arial" w:cs="Arial"/>
          <w:b w:val="0"/>
        </w:rPr>
        <w:t xml:space="preserve"> </w:t>
      </w:r>
      <w:r w:rsidRPr="00320E22">
        <w:rPr>
          <w:rFonts w:ascii="Arial" w:hAnsi="Arial" w:cs="Arial"/>
          <w:b w:val="0"/>
        </w:rPr>
        <w:t xml:space="preserve"> Приказом Департамента финансов Томской области от 30.03.2012 № 11 «О Порядке представления реестров расходных обязательств муниципальных образований Томской области», </w:t>
      </w:r>
      <w:r w:rsidR="0070333C" w:rsidRPr="00320E22">
        <w:rPr>
          <w:rFonts w:ascii="Arial" w:hAnsi="Arial" w:cs="Arial"/>
          <w:b w:val="0"/>
        </w:rPr>
        <w:t>Положением о бюджетном процессе в муниципальном образов</w:t>
      </w:r>
      <w:r w:rsidR="0070333C" w:rsidRPr="00320E22">
        <w:rPr>
          <w:rFonts w:ascii="Arial" w:hAnsi="Arial" w:cs="Arial"/>
          <w:b w:val="0"/>
        </w:rPr>
        <w:t>а</w:t>
      </w:r>
      <w:r w:rsidR="0070333C" w:rsidRPr="00320E22">
        <w:rPr>
          <w:rFonts w:ascii="Arial" w:hAnsi="Arial" w:cs="Arial"/>
          <w:b w:val="0"/>
        </w:rPr>
        <w:t xml:space="preserve">нии </w:t>
      </w:r>
      <w:r w:rsidR="00683062" w:rsidRPr="00320E22">
        <w:rPr>
          <w:rFonts w:ascii="Arial" w:hAnsi="Arial" w:cs="Arial"/>
          <w:b w:val="0"/>
        </w:rPr>
        <w:t>Кривошеинский район</w:t>
      </w:r>
      <w:r w:rsidR="0070333C" w:rsidRPr="00320E22">
        <w:rPr>
          <w:rFonts w:ascii="Arial" w:hAnsi="Arial" w:cs="Arial"/>
          <w:b w:val="0"/>
        </w:rPr>
        <w:t xml:space="preserve">, утверждённым решением Думы </w:t>
      </w:r>
      <w:r w:rsidR="00683062" w:rsidRPr="00320E22">
        <w:rPr>
          <w:rFonts w:ascii="Arial" w:hAnsi="Arial" w:cs="Arial"/>
          <w:b w:val="0"/>
        </w:rPr>
        <w:t>Кривошеинского</w:t>
      </w:r>
      <w:r w:rsidR="0070333C" w:rsidRPr="00320E22">
        <w:rPr>
          <w:rFonts w:ascii="Arial" w:hAnsi="Arial" w:cs="Arial"/>
          <w:b w:val="0"/>
        </w:rPr>
        <w:t xml:space="preserve"> района</w:t>
      </w:r>
      <w:r w:rsidR="00683062" w:rsidRPr="00320E22">
        <w:rPr>
          <w:rFonts w:ascii="Arial" w:hAnsi="Arial" w:cs="Arial"/>
          <w:b w:val="0"/>
        </w:rPr>
        <w:t xml:space="preserve"> </w:t>
      </w:r>
      <w:r w:rsidR="0070333C" w:rsidRPr="00320E22">
        <w:rPr>
          <w:rFonts w:ascii="Arial" w:hAnsi="Arial" w:cs="Arial"/>
          <w:b w:val="0"/>
        </w:rPr>
        <w:t>от 2</w:t>
      </w:r>
      <w:r w:rsidR="007D4665" w:rsidRPr="00320E22">
        <w:rPr>
          <w:rFonts w:ascii="Arial" w:hAnsi="Arial" w:cs="Arial"/>
          <w:b w:val="0"/>
        </w:rPr>
        <w:t>1</w:t>
      </w:r>
      <w:r w:rsidR="0070333C" w:rsidRPr="00320E22">
        <w:rPr>
          <w:rFonts w:ascii="Arial" w:hAnsi="Arial" w:cs="Arial"/>
          <w:b w:val="0"/>
        </w:rPr>
        <w:t>.0</w:t>
      </w:r>
      <w:r w:rsidR="007D4665" w:rsidRPr="00320E22">
        <w:rPr>
          <w:rFonts w:ascii="Arial" w:hAnsi="Arial" w:cs="Arial"/>
          <w:b w:val="0"/>
        </w:rPr>
        <w:t>5</w:t>
      </w:r>
      <w:r w:rsidR="0070333C" w:rsidRPr="00320E22">
        <w:rPr>
          <w:rFonts w:ascii="Arial" w:hAnsi="Arial" w:cs="Arial"/>
          <w:b w:val="0"/>
        </w:rPr>
        <w:t>.201</w:t>
      </w:r>
      <w:r w:rsidR="007D4665" w:rsidRPr="00320E22">
        <w:rPr>
          <w:rFonts w:ascii="Arial" w:hAnsi="Arial" w:cs="Arial"/>
          <w:b w:val="0"/>
        </w:rPr>
        <w:t xml:space="preserve">5 № 442  «Об     утверждении Положения </w:t>
      </w:r>
      <w:r w:rsidR="009A4C24" w:rsidRPr="00320E22">
        <w:rPr>
          <w:rFonts w:ascii="Arial" w:hAnsi="Arial" w:cs="Arial"/>
          <w:b w:val="0"/>
        </w:rPr>
        <w:t>«</w:t>
      </w:r>
      <w:r w:rsidR="007D4665" w:rsidRPr="00320E22">
        <w:rPr>
          <w:rFonts w:ascii="Arial" w:hAnsi="Arial" w:cs="Arial"/>
          <w:b w:val="0"/>
        </w:rPr>
        <w:t>О бюджетном процессе в муниципальном образовании     Кривошеинский   район»,</w:t>
      </w:r>
      <w:proofErr w:type="gramEnd"/>
    </w:p>
    <w:p w:rsidR="009A4C24" w:rsidRPr="00320E22" w:rsidRDefault="009A4C24" w:rsidP="00F6081C">
      <w:pPr>
        <w:pStyle w:val="a3"/>
        <w:ind w:firstLine="720"/>
        <w:rPr>
          <w:rFonts w:ascii="Arial" w:hAnsi="Arial" w:cs="Arial"/>
          <w:szCs w:val="24"/>
        </w:rPr>
      </w:pPr>
    </w:p>
    <w:p w:rsidR="00036C6E" w:rsidRPr="00320E22" w:rsidRDefault="00FE3430" w:rsidP="00F6081C">
      <w:pPr>
        <w:pStyle w:val="a3"/>
        <w:ind w:firstLine="720"/>
        <w:rPr>
          <w:rFonts w:ascii="Arial" w:hAnsi="Arial" w:cs="Arial"/>
          <w:szCs w:val="24"/>
        </w:rPr>
      </w:pPr>
      <w:r w:rsidRPr="00320E22">
        <w:rPr>
          <w:rFonts w:ascii="Arial" w:hAnsi="Arial" w:cs="Arial"/>
          <w:szCs w:val="24"/>
        </w:rPr>
        <w:t>ПОСТАНОВЛЯЮ:</w:t>
      </w:r>
    </w:p>
    <w:p w:rsidR="00E14D12" w:rsidRPr="00320E22" w:rsidRDefault="00E14D12" w:rsidP="00E14D1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E14D12" w:rsidRPr="00320E22" w:rsidRDefault="00E14D12" w:rsidP="00E14D12">
      <w:pPr>
        <w:pStyle w:val="30"/>
        <w:widowControl/>
        <w:ind w:right="-2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ab/>
        <w:t xml:space="preserve">1.Утвердить Порядок ведения реестра расходных обязательств муниципального образования </w:t>
      </w:r>
      <w:r w:rsidRPr="00320E22">
        <w:rPr>
          <w:rFonts w:ascii="Arial" w:hAnsi="Arial" w:cs="Arial"/>
          <w:bCs/>
          <w:sz w:val="24"/>
          <w:szCs w:val="24"/>
        </w:rPr>
        <w:t>Кривошеинский район.</w:t>
      </w:r>
    </w:p>
    <w:p w:rsidR="000B5F3D" w:rsidRPr="00320E22" w:rsidRDefault="000B5F3D" w:rsidP="000B5F3D">
      <w:pPr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ab/>
        <w:t>2.</w:t>
      </w:r>
      <w:r w:rsidR="00E14D12" w:rsidRPr="00320E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Pr="00320E22">
        <w:rPr>
          <w:rFonts w:ascii="Arial" w:hAnsi="Arial" w:cs="Arial"/>
          <w:sz w:val="24"/>
          <w:szCs w:val="24"/>
        </w:rPr>
        <w:t>Кривошеинского</w:t>
      </w:r>
      <w:r w:rsidR="00E14D12" w:rsidRPr="00320E22">
        <w:rPr>
          <w:rFonts w:ascii="Arial" w:hAnsi="Arial" w:cs="Arial"/>
          <w:sz w:val="24"/>
          <w:szCs w:val="24"/>
        </w:rPr>
        <w:t xml:space="preserve"> района от </w:t>
      </w:r>
      <w:r w:rsidRPr="00320E22">
        <w:rPr>
          <w:rFonts w:ascii="Arial" w:hAnsi="Arial" w:cs="Arial"/>
          <w:sz w:val="24"/>
          <w:szCs w:val="24"/>
        </w:rPr>
        <w:t>29.08.2007 г.</w:t>
      </w:r>
      <w:r w:rsidRPr="00320E22">
        <w:rPr>
          <w:rFonts w:ascii="Arial" w:hAnsi="Arial" w:cs="Arial"/>
          <w:sz w:val="24"/>
          <w:szCs w:val="24"/>
        </w:rPr>
        <w:tab/>
        <w:t>№ 285а</w:t>
      </w:r>
      <w:r w:rsidRPr="00320E22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320E22">
        <w:rPr>
          <w:rFonts w:ascii="Arial" w:hAnsi="Arial" w:cs="Arial"/>
          <w:sz w:val="24"/>
          <w:szCs w:val="24"/>
        </w:rPr>
        <w:t>О Порядке формирования реестра расходных обязательств муниципального образования Кривошеинский район»</w:t>
      </w:r>
    </w:p>
    <w:p w:rsidR="001430A6" w:rsidRPr="00320E22" w:rsidRDefault="001A6DB9" w:rsidP="000B5F3D">
      <w:pPr>
        <w:widowControl w:val="0"/>
        <w:tabs>
          <w:tab w:val="left" w:pos="-2552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3</w:t>
      </w:r>
      <w:r w:rsidR="001430A6" w:rsidRPr="00320E22">
        <w:rPr>
          <w:rFonts w:ascii="Arial" w:hAnsi="Arial" w:cs="Arial"/>
          <w:sz w:val="24"/>
          <w:szCs w:val="24"/>
        </w:rPr>
        <w:t xml:space="preserve">.Настоящее постановление вступает в силу </w:t>
      </w:r>
      <w:proofErr w:type="gramStart"/>
      <w:r w:rsidR="001430A6" w:rsidRPr="00320E22">
        <w:rPr>
          <w:rFonts w:ascii="Arial" w:hAnsi="Arial" w:cs="Arial"/>
          <w:sz w:val="24"/>
          <w:szCs w:val="24"/>
        </w:rPr>
        <w:t>с даты</w:t>
      </w:r>
      <w:proofErr w:type="gramEnd"/>
      <w:r w:rsidR="001430A6" w:rsidRPr="00320E22">
        <w:rPr>
          <w:rFonts w:ascii="Arial" w:hAnsi="Arial" w:cs="Arial"/>
          <w:sz w:val="24"/>
          <w:szCs w:val="24"/>
        </w:rPr>
        <w:t xml:space="preserve"> его подписания</w:t>
      </w:r>
      <w:r w:rsidR="000B5F3D" w:rsidRPr="00320E22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2016 года. </w:t>
      </w:r>
    </w:p>
    <w:p w:rsidR="00F22C70" w:rsidRPr="00320E22" w:rsidRDefault="000B5F3D" w:rsidP="00F22C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ab/>
      </w:r>
      <w:r w:rsidR="001A6DB9" w:rsidRPr="00320E22">
        <w:rPr>
          <w:rFonts w:ascii="Arial" w:hAnsi="Arial" w:cs="Arial"/>
          <w:sz w:val="24"/>
          <w:szCs w:val="24"/>
        </w:rPr>
        <w:t>4</w:t>
      </w:r>
      <w:r w:rsidR="00F22C70" w:rsidRPr="00320E22">
        <w:rPr>
          <w:rFonts w:ascii="Arial" w:hAnsi="Arial" w:cs="Arial"/>
          <w:sz w:val="24"/>
          <w:szCs w:val="24"/>
        </w:rPr>
        <w:t xml:space="preserve">.Опубликовать настоящее постановление в </w:t>
      </w:r>
      <w:r w:rsidR="00DA2D5B" w:rsidRPr="00320E22">
        <w:rPr>
          <w:rFonts w:ascii="Arial" w:hAnsi="Arial" w:cs="Arial"/>
          <w:sz w:val="24"/>
          <w:szCs w:val="24"/>
        </w:rPr>
        <w:t>С</w:t>
      </w:r>
      <w:r w:rsidR="00F22C70" w:rsidRPr="00320E22">
        <w:rPr>
          <w:rFonts w:ascii="Arial" w:hAnsi="Arial" w:cs="Arial"/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F22C70" w:rsidRPr="00320E22" w:rsidRDefault="001A6DB9" w:rsidP="00F22C7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5</w:t>
      </w:r>
      <w:r w:rsidR="00F22C70" w:rsidRPr="00320E22">
        <w:rPr>
          <w:rFonts w:ascii="Arial" w:hAnsi="Arial" w:cs="Arial"/>
          <w:sz w:val="24"/>
          <w:szCs w:val="24"/>
        </w:rPr>
        <w:t>.</w:t>
      </w:r>
      <w:proofErr w:type="gramStart"/>
      <w:r w:rsidR="00F22C70" w:rsidRPr="00320E22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="00F22C70" w:rsidRPr="00320E22"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настоящего постановления </w:t>
      </w:r>
      <w:r w:rsidR="00B03A45" w:rsidRPr="00320E22">
        <w:rPr>
          <w:rFonts w:ascii="Arial" w:hAnsi="Arial" w:cs="Arial"/>
          <w:bCs/>
          <w:color w:val="000000"/>
          <w:sz w:val="24"/>
          <w:szCs w:val="24"/>
        </w:rPr>
        <w:t>возложить на руководителя Управления финансов Администрации Кривошеинского района.</w:t>
      </w:r>
    </w:p>
    <w:p w:rsidR="0094171B" w:rsidRPr="00320E22" w:rsidRDefault="0094171B" w:rsidP="00FC222E">
      <w:pPr>
        <w:pStyle w:val="a3"/>
        <w:rPr>
          <w:rFonts w:ascii="Arial" w:hAnsi="Arial" w:cs="Arial"/>
          <w:szCs w:val="24"/>
        </w:rPr>
      </w:pPr>
    </w:p>
    <w:p w:rsidR="003D26F0" w:rsidRPr="00320E22" w:rsidRDefault="0094171B" w:rsidP="00FC222E">
      <w:pPr>
        <w:pStyle w:val="a3"/>
        <w:rPr>
          <w:rFonts w:ascii="Arial" w:hAnsi="Arial" w:cs="Arial"/>
          <w:szCs w:val="24"/>
        </w:rPr>
      </w:pPr>
      <w:r w:rsidRPr="00320E22">
        <w:rPr>
          <w:rFonts w:ascii="Arial" w:hAnsi="Arial" w:cs="Arial"/>
          <w:szCs w:val="24"/>
        </w:rPr>
        <w:t xml:space="preserve"> Г</w:t>
      </w:r>
      <w:r w:rsidR="0061643F" w:rsidRPr="00320E22">
        <w:rPr>
          <w:rFonts w:ascii="Arial" w:hAnsi="Arial" w:cs="Arial"/>
          <w:szCs w:val="24"/>
        </w:rPr>
        <w:t>лав</w:t>
      </w:r>
      <w:r w:rsidR="0014786E" w:rsidRPr="00320E22">
        <w:rPr>
          <w:rFonts w:ascii="Arial" w:hAnsi="Arial" w:cs="Arial"/>
          <w:szCs w:val="24"/>
        </w:rPr>
        <w:t>а</w:t>
      </w:r>
      <w:r w:rsidR="0061643F" w:rsidRPr="00320E22">
        <w:rPr>
          <w:rFonts w:ascii="Arial" w:hAnsi="Arial" w:cs="Arial"/>
          <w:szCs w:val="24"/>
        </w:rPr>
        <w:t xml:space="preserve"> </w:t>
      </w:r>
      <w:r w:rsidRPr="00320E22">
        <w:rPr>
          <w:rFonts w:ascii="Arial" w:hAnsi="Arial" w:cs="Arial"/>
          <w:szCs w:val="24"/>
        </w:rPr>
        <w:t xml:space="preserve"> </w:t>
      </w:r>
      <w:r w:rsidR="00E24CCF" w:rsidRPr="00320E22">
        <w:rPr>
          <w:rFonts w:ascii="Arial" w:hAnsi="Arial" w:cs="Arial"/>
          <w:szCs w:val="24"/>
        </w:rPr>
        <w:t>Кривошеинского райо</w:t>
      </w:r>
      <w:r w:rsidRPr="00320E22">
        <w:rPr>
          <w:rFonts w:ascii="Arial" w:hAnsi="Arial" w:cs="Arial"/>
          <w:szCs w:val="24"/>
        </w:rPr>
        <w:t>на</w:t>
      </w:r>
      <w:r w:rsidR="00F6081C" w:rsidRPr="00320E22">
        <w:rPr>
          <w:rFonts w:ascii="Arial" w:hAnsi="Arial" w:cs="Arial"/>
          <w:szCs w:val="24"/>
        </w:rPr>
        <w:tab/>
      </w:r>
      <w:r w:rsidR="00842C29" w:rsidRPr="00320E22">
        <w:rPr>
          <w:rFonts w:ascii="Arial" w:hAnsi="Arial" w:cs="Arial"/>
          <w:szCs w:val="24"/>
        </w:rPr>
        <w:t xml:space="preserve">   </w:t>
      </w:r>
      <w:r w:rsidR="00F6081C" w:rsidRPr="00320E22">
        <w:rPr>
          <w:rFonts w:ascii="Arial" w:hAnsi="Arial" w:cs="Arial"/>
          <w:szCs w:val="24"/>
        </w:rPr>
        <w:tab/>
      </w:r>
      <w:r w:rsidR="0014786E" w:rsidRPr="00320E22">
        <w:rPr>
          <w:rFonts w:ascii="Arial" w:hAnsi="Arial" w:cs="Arial"/>
          <w:szCs w:val="24"/>
        </w:rPr>
        <w:t xml:space="preserve">     </w:t>
      </w:r>
      <w:r w:rsidR="00F6081C" w:rsidRPr="00320E22">
        <w:rPr>
          <w:rFonts w:ascii="Arial" w:hAnsi="Arial" w:cs="Arial"/>
          <w:szCs w:val="24"/>
        </w:rPr>
        <w:tab/>
      </w:r>
      <w:r w:rsidR="0014786E" w:rsidRPr="00320E22">
        <w:rPr>
          <w:rFonts w:ascii="Arial" w:hAnsi="Arial" w:cs="Arial"/>
          <w:szCs w:val="24"/>
        </w:rPr>
        <w:t xml:space="preserve">   </w:t>
      </w:r>
      <w:r w:rsidR="00FC222E" w:rsidRPr="00320E22">
        <w:rPr>
          <w:rFonts w:ascii="Arial" w:hAnsi="Arial" w:cs="Arial"/>
          <w:szCs w:val="24"/>
        </w:rPr>
        <w:t xml:space="preserve">           </w:t>
      </w:r>
      <w:r w:rsidR="0014786E" w:rsidRPr="00320E22">
        <w:rPr>
          <w:rFonts w:ascii="Arial" w:hAnsi="Arial" w:cs="Arial"/>
          <w:szCs w:val="24"/>
        </w:rPr>
        <w:t xml:space="preserve">         </w:t>
      </w:r>
      <w:r w:rsidR="00F6081C" w:rsidRPr="00320E22">
        <w:rPr>
          <w:rFonts w:ascii="Arial" w:hAnsi="Arial" w:cs="Arial"/>
          <w:szCs w:val="24"/>
        </w:rPr>
        <w:tab/>
      </w:r>
      <w:r w:rsidR="0014786E" w:rsidRPr="00320E22">
        <w:rPr>
          <w:rFonts w:ascii="Arial" w:hAnsi="Arial" w:cs="Arial"/>
          <w:szCs w:val="24"/>
        </w:rPr>
        <w:t xml:space="preserve">   </w:t>
      </w:r>
    </w:p>
    <w:p w:rsidR="006608AF" w:rsidRPr="00320E22" w:rsidRDefault="0014786E" w:rsidP="0014786E">
      <w:pPr>
        <w:pStyle w:val="a3"/>
        <w:tabs>
          <w:tab w:val="left" w:pos="7245"/>
        </w:tabs>
        <w:rPr>
          <w:rFonts w:ascii="Arial" w:hAnsi="Arial" w:cs="Arial"/>
          <w:szCs w:val="24"/>
        </w:rPr>
      </w:pPr>
      <w:r w:rsidRPr="00320E22">
        <w:rPr>
          <w:rFonts w:ascii="Arial" w:hAnsi="Arial" w:cs="Arial"/>
          <w:szCs w:val="24"/>
        </w:rPr>
        <w:t xml:space="preserve">(Глава Администрации) </w:t>
      </w:r>
      <w:r w:rsidRPr="00320E22">
        <w:rPr>
          <w:rFonts w:ascii="Arial" w:hAnsi="Arial" w:cs="Arial"/>
          <w:szCs w:val="24"/>
        </w:rPr>
        <w:tab/>
        <w:t xml:space="preserve">            </w:t>
      </w:r>
      <w:r w:rsidR="001A6DB9" w:rsidRPr="00320E22">
        <w:rPr>
          <w:rFonts w:ascii="Arial" w:hAnsi="Arial" w:cs="Arial"/>
          <w:szCs w:val="24"/>
        </w:rPr>
        <w:t xml:space="preserve">С.А. </w:t>
      </w:r>
      <w:proofErr w:type="spellStart"/>
      <w:r w:rsidR="001A6DB9" w:rsidRPr="00320E22">
        <w:rPr>
          <w:rFonts w:ascii="Arial" w:hAnsi="Arial" w:cs="Arial"/>
          <w:szCs w:val="24"/>
        </w:rPr>
        <w:t>Тайлашев</w:t>
      </w:r>
      <w:proofErr w:type="spellEnd"/>
    </w:p>
    <w:p w:rsidR="008170AC" w:rsidRPr="00320E22" w:rsidRDefault="008170AC" w:rsidP="00F6081C">
      <w:pPr>
        <w:pStyle w:val="a3"/>
        <w:rPr>
          <w:rFonts w:ascii="Arial" w:hAnsi="Arial" w:cs="Arial"/>
          <w:szCs w:val="24"/>
        </w:rPr>
      </w:pPr>
    </w:p>
    <w:p w:rsidR="009A4C24" w:rsidRPr="00320E22" w:rsidRDefault="009A4C24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1524FD" w:rsidRPr="00320E22" w:rsidRDefault="001524FD" w:rsidP="00F6081C">
      <w:pPr>
        <w:rPr>
          <w:rFonts w:ascii="Arial" w:hAnsi="Arial" w:cs="Arial"/>
          <w:sz w:val="24"/>
          <w:szCs w:val="24"/>
        </w:rPr>
      </w:pPr>
    </w:p>
    <w:p w:rsidR="009A4C24" w:rsidRPr="00320E22" w:rsidRDefault="009A4C24" w:rsidP="00F6081C">
      <w:pPr>
        <w:rPr>
          <w:rFonts w:ascii="Arial" w:hAnsi="Arial" w:cs="Arial"/>
          <w:sz w:val="24"/>
          <w:szCs w:val="24"/>
        </w:rPr>
      </w:pPr>
    </w:p>
    <w:p w:rsidR="009A4C24" w:rsidRPr="00320E22" w:rsidRDefault="009A4C24" w:rsidP="00F6081C">
      <w:pPr>
        <w:rPr>
          <w:rFonts w:ascii="Arial" w:hAnsi="Arial" w:cs="Arial"/>
          <w:sz w:val="24"/>
          <w:szCs w:val="24"/>
        </w:rPr>
      </w:pPr>
    </w:p>
    <w:p w:rsidR="009A4C24" w:rsidRPr="00320E22" w:rsidRDefault="009A4C24" w:rsidP="00F6081C">
      <w:pPr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969"/>
      </w:tblGrid>
      <w:tr w:rsidR="00E14D12" w:rsidRPr="00320E22" w:rsidTr="00B03A4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D12" w:rsidRPr="00320E22" w:rsidRDefault="00E14D12" w:rsidP="00B03A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D12" w:rsidRPr="00320E22" w:rsidRDefault="00E14D12" w:rsidP="004504F1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Приложение  к постановлению Администрации </w:t>
            </w:r>
            <w:r w:rsidR="00B03A45" w:rsidRPr="00320E22">
              <w:rPr>
                <w:rFonts w:ascii="Arial" w:hAnsi="Arial" w:cs="Arial"/>
                <w:sz w:val="24"/>
                <w:szCs w:val="24"/>
              </w:rPr>
              <w:t xml:space="preserve">Кривошеинского </w:t>
            </w:r>
            <w:r w:rsidRPr="00320E22">
              <w:rPr>
                <w:rFonts w:ascii="Arial" w:hAnsi="Arial" w:cs="Arial"/>
                <w:sz w:val="24"/>
                <w:szCs w:val="24"/>
              </w:rPr>
              <w:t xml:space="preserve"> района от </w:t>
            </w:r>
            <w:r w:rsidR="004504F1" w:rsidRPr="00320E22">
              <w:rPr>
                <w:rFonts w:ascii="Arial" w:hAnsi="Arial" w:cs="Arial"/>
                <w:sz w:val="24"/>
                <w:szCs w:val="24"/>
              </w:rPr>
              <w:t>18</w:t>
            </w:r>
            <w:r w:rsidR="009A4C24" w:rsidRPr="00320E22">
              <w:rPr>
                <w:rFonts w:ascii="Arial" w:hAnsi="Arial" w:cs="Arial"/>
                <w:sz w:val="24"/>
                <w:szCs w:val="24"/>
              </w:rPr>
              <w:t>.03</w:t>
            </w:r>
            <w:r w:rsidRPr="00320E22">
              <w:rPr>
                <w:rFonts w:ascii="Arial" w:hAnsi="Arial" w:cs="Arial"/>
                <w:sz w:val="24"/>
                <w:szCs w:val="24"/>
              </w:rPr>
              <w:t xml:space="preserve">.2016 № </w:t>
            </w:r>
            <w:r w:rsidR="004504F1" w:rsidRPr="00320E22">
              <w:rPr>
                <w:rFonts w:ascii="Arial" w:hAnsi="Arial" w:cs="Arial"/>
                <w:sz w:val="24"/>
                <w:szCs w:val="24"/>
              </w:rPr>
              <w:t>93а</w:t>
            </w:r>
          </w:p>
        </w:tc>
      </w:tr>
    </w:tbl>
    <w:p w:rsidR="00E14D12" w:rsidRPr="00320E22" w:rsidRDefault="00E14D12" w:rsidP="00E14D12">
      <w:pPr>
        <w:jc w:val="center"/>
        <w:rPr>
          <w:rFonts w:ascii="Arial" w:hAnsi="Arial" w:cs="Arial"/>
          <w:b/>
          <w:sz w:val="24"/>
          <w:szCs w:val="24"/>
        </w:rPr>
      </w:pPr>
    </w:p>
    <w:p w:rsidR="00E14D12" w:rsidRPr="00320E22" w:rsidRDefault="00E14D12" w:rsidP="00E14D12">
      <w:pPr>
        <w:jc w:val="both"/>
        <w:rPr>
          <w:rFonts w:ascii="Arial" w:hAnsi="Arial" w:cs="Arial"/>
          <w:sz w:val="24"/>
          <w:szCs w:val="24"/>
        </w:rPr>
      </w:pPr>
    </w:p>
    <w:p w:rsidR="00E14D12" w:rsidRPr="00320E22" w:rsidRDefault="00E14D12" w:rsidP="00E14D12">
      <w:pPr>
        <w:pStyle w:val="ConsPlusTitle"/>
        <w:jc w:val="center"/>
        <w:rPr>
          <w:rFonts w:ascii="Arial" w:hAnsi="Arial" w:cs="Arial"/>
        </w:rPr>
      </w:pPr>
      <w:bookmarkStart w:id="0" w:name="Par30"/>
      <w:bookmarkEnd w:id="0"/>
      <w:r w:rsidRPr="00320E22">
        <w:rPr>
          <w:rFonts w:ascii="Arial" w:hAnsi="Arial" w:cs="Arial"/>
        </w:rPr>
        <w:t>ПОРЯДОК</w:t>
      </w:r>
    </w:p>
    <w:p w:rsidR="00E14D12" w:rsidRPr="00320E22" w:rsidRDefault="00E14D12" w:rsidP="00E14D12">
      <w:pPr>
        <w:pStyle w:val="ConsPlusTitle"/>
        <w:jc w:val="center"/>
        <w:rPr>
          <w:rFonts w:ascii="Arial" w:hAnsi="Arial" w:cs="Arial"/>
        </w:rPr>
      </w:pPr>
      <w:r w:rsidRPr="00320E22">
        <w:rPr>
          <w:rFonts w:ascii="Arial" w:hAnsi="Arial" w:cs="Arial"/>
        </w:rPr>
        <w:t>ВЕДЕНИЯ РЕЕСТРА РАСХОДНЫХ ОБЯЗАТЕЛЬСТВ</w:t>
      </w:r>
    </w:p>
    <w:p w:rsidR="00E14D12" w:rsidRPr="00320E22" w:rsidRDefault="00E14D12" w:rsidP="00E14D12">
      <w:pPr>
        <w:pStyle w:val="ConsPlusTitle"/>
        <w:jc w:val="center"/>
        <w:rPr>
          <w:rFonts w:ascii="Arial" w:hAnsi="Arial" w:cs="Arial"/>
        </w:rPr>
      </w:pPr>
      <w:r w:rsidRPr="00320E22">
        <w:rPr>
          <w:rFonts w:ascii="Arial" w:hAnsi="Arial" w:cs="Arial"/>
        </w:rPr>
        <w:t xml:space="preserve">МУНИЦИПАЛЬНОГО ОБРАЗОВАНИЯ </w:t>
      </w:r>
      <w:r w:rsidR="009A4C24" w:rsidRPr="00320E22">
        <w:rPr>
          <w:rFonts w:ascii="Arial" w:hAnsi="Arial" w:cs="Arial"/>
        </w:rPr>
        <w:t>КРИВОШЕИНСКИЙ РАЙОН</w:t>
      </w:r>
      <w:r w:rsidRPr="00320E22">
        <w:rPr>
          <w:rFonts w:ascii="Arial" w:hAnsi="Arial" w:cs="Arial"/>
        </w:rPr>
        <w:t xml:space="preserve">  </w:t>
      </w:r>
    </w:p>
    <w:p w:rsidR="00E14D12" w:rsidRPr="00320E22" w:rsidRDefault="00E14D12" w:rsidP="00E14D12">
      <w:pPr>
        <w:jc w:val="center"/>
        <w:rPr>
          <w:rFonts w:ascii="Arial" w:hAnsi="Arial" w:cs="Arial"/>
          <w:sz w:val="24"/>
          <w:szCs w:val="24"/>
        </w:rPr>
      </w:pPr>
    </w:p>
    <w:p w:rsidR="00E14D12" w:rsidRPr="00320E22" w:rsidRDefault="00E14D12" w:rsidP="00E14D12">
      <w:pPr>
        <w:jc w:val="center"/>
        <w:rPr>
          <w:rFonts w:ascii="Arial" w:hAnsi="Arial" w:cs="Arial"/>
          <w:sz w:val="24"/>
          <w:szCs w:val="24"/>
        </w:rPr>
      </w:pP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1. Настоящий порядок ведения реестра расходных обязательств муниципального образования</w:t>
      </w:r>
      <w:r w:rsidR="009A4C24" w:rsidRPr="00320E22">
        <w:rPr>
          <w:rFonts w:ascii="Arial" w:hAnsi="Arial" w:cs="Arial"/>
          <w:sz w:val="24"/>
          <w:szCs w:val="24"/>
        </w:rPr>
        <w:t xml:space="preserve"> Кривошеинский район</w:t>
      </w:r>
      <w:r w:rsidRPr="00320E22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 пунктом 5 статьи 87 Бюджетного кодекса Российской Федерации и устанавливает процедуру ведения реестра расходных обязательств муниципального образования </w:t>
      </w:r>
      <w:r w:rsidR="009A4C24" w:rsidRPr="00320E22">
        <w:rPr>
          <w:rFonts w:ascii="Arial" w:hAnsi="Arial" w:cs="Arial"/>
          <w:sz w:val="24"/>
          <w:szCs w:val="24"/>
        </w:rPr>
        <w:t>Кривошеинский район.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2. В настоящем Порядке используются понятия и термины, определенные Бюджетным кодексом Российской Федерации.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3. Реестр расходных обязательств муниципального образования </w:t>
      </w:r>
      <w:r w:rsidR="009A4C24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Pr="00320E22">
        <w:rPr>
          <w:rFonts w:ascii="Arial" w:hAnsi="Arial" w:cs="Arial"/>
          <w:sz w:val="24"/>
          <w:szCs w:val="24"/>
        </w:rPr>
        <w:t xml:space="preserve">(далее - Реестр) формируется ежегодно, </w:t>
      </w:r>
      <w:r w:rsidR="00674A14" w:rsidRPr="00320E22">
        <w:rPr>
          <w:rFonts w:ascii="Arial" w:hAnsi="Arial" w:cs="Arial"/>
          <w:sz w:val="24"/>
          <w:szCs w:val="24"/>
        </w:rPr>
        <w:t>до</w:t>
      </w:r>
      <w:r w:rsidRPr="00320E22">
        <w:rPr>
          <w:rFonts w:ascii="Arial" w:hAnsi="Arial" w:cs="Arial"/>
          <w:sz w:val="24"/>
          <w:szCs w:val="24"/>
        </w:rPr>
        <w:t xml:space="preserve"> 10 мая текущего финансового года с целью учета действующих расходных обязательств муниципального образования </w:t>
      </w:r>
      <w:r w:rsidR="009A4C24" w:rsidRPr="00320E22">
        <w:rPr>
          <w:rFonts w:ascii="Arial" w:hAnsi="Arial" w:cs="Arial"/>
          <w:sz w:val="24"/>
          <w:szCs w:val="24"/>
        </w:rPr>
        <w:t>Кривошеинский район</w:t>
      </w:r>
      <w:r w:rsidRPr="00320E22">
        <w:rPr>
          <w:rFonts w:ascii="Arial" w:hAnsi="Arial" w:cs="Arial"/>
          <w:sz w:val="24"/>
          <w:szCs w:val="24"/>
        </w:rPr>
        <w:t xml:space="preserve"> и определения объема бюджетных ассигнований местного бюджета, необходимых для их исполнения.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Данные Реестра используются при разработке проекта бюджета муниципального образования </w:t>
      </w:r>
      <w:r w:rsidR="009A4C24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Pr="00320E22">
        <w:rPr>
          <w:rFonts w:ascii="Arial" w:hAnsi="Arial" w:cs="Arial"/>
          <w:sz w:val="24"/>
          <w:szCs w:val="24"/>
        </w:rPr>
        <w:t>на очередной финансовый год.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4. Реестр ведется Управлением финансов Администрации </w:t>
      </w:r>
      <w:r w:rsidR="009A4C24" w:rsidRPr="00320E22">
        <w:rPr>
          <w:rFonts w:ascii="Arial" w:hAnsi="Arial" w:cs="Arial"/>
          <w:sz w:val="24"/>
          <w:szCs w:val="24"/>
        </w:rPr>
        <w:t>Кривошеинского</w:t>
      </w:r>
      <w:r w:rsidRPr="00320E22">
        <w:rPr>
          <w:rFonts w:ascii="Arial" w:hAnsi="Arial" w:cs="Arial"/>
          <w:sz w:val="24"/>
          <w:szCs w:val="24"/>
        </w:rPr>
        <w:t xml:space="preserve"> района (далее – Управление финансов) по форме согласно приложению к настоящему Порядку с учетом рекомендаций Министерства финансов Российской Федерации</w:t>
      </w:r>
      <w:r w:rsidR="008A1134" w:rsidRPr="00320E22">
        <w:rPr>
          <w:rFonts w:ascii="Arial" w:hAnsi="Arial" w:cs="Arial"/>
          <w:sz w:val="24"/>
          <w:szCs w:val="24"/>
        </w:rPr>
        <w:t>, Департамента финансов Томской области</w:t>
      </w:r>
      <w:r w:rsidRPr="00320E22">
        <w:rPr>
          <w:rFonts w:ascii="Arial" w:hAnsi="Arial" w:cs="Arial"/>
          <w:sz w:val="24"/>
          <w:szCs w:val="24"/>
        </w:rPr>
        <w:t xml:space="preserve"> на основании </w:t>
      </w:r>
      <w:proofErr w:type="gramStart"/>
      <w:r w:rsidRPr="00320E22">
        <w:rPr>
          <w:rFonts w:ascii="Arial" w:hAnsi="Arial" w:cs="Arial"/>
          <w:sz w:val="24"/>
          <w:szCs w:val="24"/>
        </w:rPr>
        <w:t>реестров расходных обязательств главных распорядителей средств местного бюджета муниципального образования</w:t>
      </w:r>
      <w:proofErr w:type="gramEnd"/>
      <w:r w:rsidRPr="00320E22">
        <w:rPr>
          <w:rFonts w:ascii="Arial" w:hAnsi="Arial" w:cs="Arial"/>
          <w:sz w:val="24"/>
          <w:szCs w:val="24"/>
        </w:rPr>
        <w:t xml:space="preserve"> </w:t>
      </w:r>
      <w:r w:rsidR="009A4C24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Pr="00320E22">
        <w:rPr>
          <w:rFonts w:ascii="Arial" w:hAnsi="Arial" w:cs="Arial"/>
          <w:sz w:val="24"/>
          <w:szCs w:val="24"/>
        </w:rPr>
        <w:t>(далее – главные распорядители).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5. Наименования и коды расходных обязательств устанавливаются Департаментом финансов Томской области с учетом требований Министерства финансов Российской Федерации. 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6. Для формирования Реестра главные распорядители в соответствии с письменными указаниями Управления финансов в срок до 5 мая текущего финансового года представляют в Управление финансов на бумажном носителе и в электронном виде реестры расходных обязатель</w:t>
      </w:r>
      <w:proofErr w:type="gramStart"/>
      <w:r w:rsidRPr="00320E22">
        <w:rPr>
          <w:rFonts w:ascii="Arial" w:hAnsi="Arial" w:cs="Arial"/>
          <w:sz w:val="24"/>
          <w:szCs w:val="24"/>
        </w:rPr>
        <w:t>ств гл</w:t>
      </w:r>
      <w:proofErr w:type="gramEnd"/>
      <w:r w:rsidRPr="00320E22">
        <w:rPr>
          <w:rFonts w:ascii="Arial" w:hAnsi="Arial" w:cs="Arial"/>
          <w:sz w:val="24"/>
          <w:szCs w:val="24"/>
        </w:rPr>
        <w:t>авных распорядителей, сформированные по форме согласно приложению к настоящему Порядку.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7. Сведения формируемого Реестра в части нормативного правового регулирования подлежат уточнению по сравнению с предыдущим Реестром в случаях: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принятия нормативных правовых актов муниципального образования </w:t>
      </w:r>
      <w:r w:rsidR="006D5A0F" w:rsidRPr="00320E22">
        <w:rPr>
          <w:rFonts w:ascii="Arial" w:hAnsi="Arial" w:cs="Arial"/>
          <w:sz w:val="24"/>
          <w:szCs w:val="24"/>
        </w:rPr>
        <w:t>Кривошеинский район</w:t>
      </w:r>
      <w:r w:rsidRPr="00320E22">
        <w:rPr>
          <w:rFonts w:ascii="Arial" w:hAnsi="Arial" w:cs="Arial"/>
          <w:sz w:val="24"/>
          <w:szCs w:val="24"/>
        </w:rPr>
        <w:t xml:space="preserve">, заключения договоров (соглашений), предусматривающих возникновение расходных обязательств муниципального образования </w:t>
      </w:r>
      <w:r w:rsidR="006D5A0F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Pr="00320E22">
        <w:rPr>
          <w:rFonts w:ascii="Arial" w:hAnsi="Arial" w:cs="Arial"/>
          <w:sz w:val="24"/>
          <w:szCs w:val="24"/>
        </w:rPr>
        <w:t xml:space="preserve">(в соответствии с требованиями статьи </w:t>
      </w:r>
      <w:r w:rsidRPr="00320E22">
        <w:rPr>
          <w:rFonts w:ascii="Arial" w:hAnsi="Arial" w:cs="Arial"/>
          <w:sz w:val="24"/>
          <w:szCs w:val="24"/>
        </w:rPr>
        <w:t>8</w:t>
      </w:r>
      <w:r w:rsidRPr="00320E22">
        <w:rPr>
          <w:rFonts w:ascii="Arial" w:hAnsi="Arial" w:cs="Arial"/>
          <w:sz w:val="24"/>
          <w:szCs w:val="24"/>
        </w:rPr>
        <w:t>6 Бюджетного кодекса Российской Федерации);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 xml:space="preserve">изменения сроков действия (окончание, продление) действующих расходных обязательств муниципального образования </w:t>
      </w:r>
      <w:r w:rsidR="006D5A0F" w:rsidRPr="00320E22">
        <w:rPr>
          <w:rFonts w:ascii="Arial" w:hAnsi="Arial" w:cs="Arial"/>
          <w:sz w:val="24"/>
          <w:szCs w:val="24"/>
        </w:rPr>
        <w:t xml:space="preserve"> Кривошеинский район</w:t>
      </w:r>
      <w:r w:rsidRPr="00320E22">
        <w:rPr>
          <w:rFonts w:ascii="Arial" w:hAnsi="Arial" w:cs="Arial"/>
          <w:sz w:val="24"/>
          <w:szCs w:val="24"/>
        </w:rPr>
        <w:t>;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принятия правовых актов об изменении объемов бюджетных ассигнований на исполнение уже принятых расходных обязательств, а также об изменении содержания расходных обязательств.</w:t>
      </w:r>
    </w:p>
    <w:p w:rsidR="00674A14" w:rsidRPr="00320E22" w:rsidRDefault="00A41CDA" w:rsidP="00674A14">
      <w:pPr>
        <w:pStyle w:val="ConsPlusNormal"/>
        <w:ind w:firstLine="540"/>
        <w:jc w:val="both"/>
        <w:rPr>
          <w:sz w:val="24"/>
          <w:szCs w:val="24"/>
        </w:rPr>
      </w:pPr>
      <w:r w:rsidRPr="00320E22">
        <w:rPr>
          <w:sz w:val="24"/>
          <w:szCs w:val="24"/>
        </w:rPr>
        <w:t>8</w:t>
      </w:r>
      <w:r w:rsidR="00E14D12" w:rsidRPr="00320E22">
        <w:rPr>
          <w:sz w:val="24"/>
          <w:szCs w:val="24"/>
        </w:rPr>
        <w:t xml:space="preserve">. </w:t>
      </w:r>
      <w:proofErr w:type="gramStart"/>
      <w:r w:rsidR="00674A14" w:rsidRPr="00320E22">
        <w:rPr>
          <w:sz w:val="24"/>
          <w:szCs w:val="24"/>
        </w:rPr>
        <w:t>Рекомендовать органам местного самоуправления муниципальных образований сельских поселений Кривошеинского района обеспечить составление реестра расходных обязательств соответствующего муниципального образования Кривошеинского района</w:t>
      </w:r>
      <w:r w:rsidR="008A1134" w:rsidRPr="00320E22">
        <w:rPr>
          <w:sz w:val="24"/>
          <w:szCs w:val="24"/>
        </w:rPr>
        <w:t xml:space="preserve"> в соответствии с рекомендациями Министерства финансов Российской Федерации, Департамента финансов Томской области</w:t>
      </w:r>
      <w:r w:rsidR="00674A14" w:rsidRPr="00320E22">
        <w:rPr>
          <w:sz w:val="24"/>
          <w:szCs w:val="24"/>
        </w:rPr>
        <w:t xml:space="preserve"> и предоставлять для формирования свода реестров расходных обязательств поселений, входящих в состав муниципального района Кривошеинского района</w:t>
      </w:r>
      <w:r w:rsidR="007C42B5" w:rsidRPr="00320E22">
        <w:rPr>
          <w:sz w:val="24"/>
          <w:szCs w:val="24"/>
        </w:rPr>
        <w:t xml:space="preserve"> в Управление финансов.</w:t>
      </w:r>
      <w:r w:rsidR="00674A14" w:rsidRPr="00320E22">
        <w:rPr>
          <w:sz w:val="24"/>
          <w:szCs w:val="24"/>
        </w:rPr>
        <w:t xml:space="preserve"> </w:t>
      </w:r>
      <w:proofErr w:type="gramEnd"/>
    </w:p>
    <w:p w:rsidR="00E14D12" w:rsidRPr="00320E22" w:rsidRDefault="00E34F15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lastRenderedPageBreak/>
        <w:t xml:space="preserve"> В случае поступления в </w:t>
      </w:r>
      <w:r w:rsidR="00E14D12" w:rsidRPr="00320E22">
        <w:rPr>
          <w:rFonts w:ascii="Arial" w:hAnsi="Arial" w:cs="Arial"/>
          <w:sz w:val="24"/>
          <w:szCs w:val="24"/>
        </w:rPr>
        <w:t xml:space="preserve">Управление </w:t>
      </w:r>
      <w:proofErr w:type="gramStart"/>
      <w:r w:rsidR="00E14D12" w:rsidRPr="00320E22">
        <w:rPr>
          <w:rFonts w:ascii="Arial" w:hAnsi="Arial" w:cs="Arial"/>
          <w:sz w:val="24"/>
          <w:szCs w:val="24"/>
        </w:rPr>
        <w:t xml:space="preserve">финансов </w:t>
      </w:r>
      <w:r w:rsidRPr="00320E22">
        <w:rPr>
          <w:rFonts w:ascii="Arial" w:hAnsi="Arial" w:cs="Arial"/>
          <w:sz w:val="24"/>
          <w:szCs w:val="24"/>
        </w:rPr>
        <w:t>реестра расходных обязательств органов местного самоуправления муниципальных образований сельских поселений</w:t>
      </w:r>
      <w:proofErr w:type="gramEnd"/>
      <w:r w:rsidRPr="00320E22">
        <w:rPr>
          <w:rFonts w:ascii="Arial" w:hAnsi="Arial" w:cs="Arial"/>
          <w:sz w:val="24"/>
          <w:szCs w:val="24"/>
        </w:rPr>
        <w:t xml:space="preserve"> Кривошеинского района, Управление финансов  </w:t>
      </w:r>
      <w:r w:rsidR="00E14D12" w:rsidRPr="00320E22">
        <w:rPr>
          <w:rFonts w:ascii="Arial" w:hAnsi="Arial" w:cs="Arial"/>
          <w:sz w:val="24"/>
          <w:szCs w:val="24"/>
        </w:rPr>
        <w:t xml:space="preserve">ежегодно </w:t>
      </w:r>
      <w:r w:rsidR="00674A14" w:rsidRPr="00320E22">
        <w:rPr>
          <w:rFonts w:ascii="Arial" w:hAnsi="Arial" w:cs="Arial"/>
          <w:sz w:val="24"/>
          <w:szCs w:val="24"/>
        </w:rPr>
        <w:t>до</w:t>
      </w:r>
      <w:r w:rsidR="00E14D12" w:rsidRPr="00320E22">
        <w:rPr>
          <w:rFonts w:ascii="Arial" w:hAnsi="Arial" w:cs="Arial"/>
          <w:sz w:val="24"/>
          <w:szCs w:val="24"/>
        </w:rPr>
        <w:t xml:space="preserve"> 10 мая текущего финансового года формирует свод реестров расходных обязательств поселений, входящих в состав </w:t>
      </w:r>
      <w:r w:rsidR="006D5A0F" w:rsidRPr="00320E22">
        <w:rPr>
          <w:rFonts w:ascii="Arial" w:hAnsi="Arial" w:cs="Arial"/>
          <w:sz w:val="24"/>
          <w:szCs w:val="24"/>
        </w:rPr>
        <w:t>Кривошеинского района</w:t>
      </w:r>
      <w:r w:rsidR="00E14D12" w:rsidRPr="00320E22">
        <w:rPr>
          <w:rFonts w:ascii="Arial" w:hAnsi="Arial" w:cs="Arial"/>
          <w:sz w:val="24"/>
          <w:szCs w:val="24"/>
        </w:rPr>
        <w:t xml:space="preserve">, сгруппированных отдельно по </w:t>
      </w:r>
      <w:r w:rsidR="006D5A0F" w:rsidRPr="00320E22">
        <w:rPr>
          <w:rFonts w:ascii="Arial" w:hAnsi="Arial" w:cs="Arial"/>
          <w:sz w:val="24"/>
          <w:szCs w:val="24"/>
        </w:rPr>
        <w:t xml:space="preserve">муниципальному району и </w:t>
      </w:r>
      <w:r w:rsidR="00E14D12" w:rsidRPr="00320E22">
        <w:rPr>
          <w:rFonts w:ascii="Arial" w:hAnsi="Arial" w:cs="Arial"/>
          <w:sz w:val="24"/>
          <w:szCs w:val="24"/>
        </w:rPr>
        <w:t>сельским поселениям.</w:t>
      </w:r>
    </w:p>
    <w:p w:rsidR="00E14D12" w:rsidRPr="00320E22" w:rsidRDefault="00A41CDA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9</w:t>
      </w:r>
      <w:r w:rsidR="00E14D12" w:rsidRPr="00320E22">
        <w:rPr>
          <w:rFonts w:ascii="Arial" w:hAnsi="Arial" w:cs="Arial"/>
          <w:sz w:val="24"/>
          <w:szCs w:val="24"/>
        </w:rPr>
        <w:t xml:space="preserve">. Реестр расходных обязательств муниципального образования </w:t>
      </w:r>
      <w:r w:rsidR="006D5A0F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="00E14D12" w:rsidRPr="00320E22">
        <w:rPr>
          <w:rFonts w:ascii="Arial" w:hAnsi="Arial" w:cs="Arial"/>
          <w:sz w:val="24"/>
          <w:szCs w:val="24"/>
        </w:rPr>
        <w:t xml:space="preserve">и свод реестров расходных обязательств поселений, входящих в состав </w:t>
      </w:r>
      <w:r w:rsidR="006D5A0F" w:rsidRPr="00320E22">
        <w:rPr>
          <w:rFonts w:ascii="Arial" w:hAnsi="Arial" w:cs="Arial"/>
          <w:sz w:val="24"/>
          <w:szCs w:val="24"/>
        </w:rPr>
        <w:t>Кривошеинского</w:t>
      </w:r>
      <w:r w:rsidR="00E14D12" w:rsidRPr="00320E22">
        <w:rPr>
          <w:rFonts w:ascii="Arial" w:hAnsi="Arial" w:cs="Arial"/>
          <w:sz w:val="24"/>
          <w:szCs w:val="24"/>
        </w:rPr>
        <w:t xml:space="preserve"> района, представляются в Департамент финансов Томской области по форме и в сроки, установленные Департаментом финансов Томской области.</w:t>
      </w:r>
    </w:p>
    <w:p w:rsidR="00E14D12" w:rsidRPr="00320E22" w:rsidRDefault="00E14D12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1</w:t>
      </w:r>
      <w:r w:rsidR="00A41CDA" w:rsidRPr="00320E22">
        <w:rPr>
          <w:rFonts w:ascii="Arial" w:hAnsi="Arial" w:cs="Arial"/>
          <w:sz w:val="24"/>
          <w:szCs w:val="24"/>
        </w:rPr>
        <w:t>0</w:t>
      </w:r>
      <w:r w:rsidRPr="00320E22">
        <w:rPr>
          <w:rFonts w:ascii="Arial" w:hAnsi="Arial" w:cs="Arial"/>
          <w:sz w:val="24"/>
          <w:szCs w:val="24"/>
        </w:rPr>
        <w:t xml:space="preserve">. Реестр расходных обязательств муниципального образования </w:t>
      </w:r>
      <w:r w:rsidR="006D5A0F" w:rsidRPr="00320E22">
        <w:rPr>
          <w:rFonts w:ascii="Arial" w:hAnsi="Arial" w:cs="Arial"/>
          <w:sz w:val="24"/>
          <w:szCs w:val="24"/>
        </w:rPr>
        <w:t xml:space="preserve">Кривошеинский район </w:t>
      </w:r>
      <w:r w:rsidRPr="00320E22">
        <w:rPr>
          <w:rFonts w:ascii="Arial" w:hAnsi="Arial" w:cs="Arial"/>
          <w:sz w:val="24"/>
          <w:szCs w:val="24"/>
        </w:rPr>
        <w:t xml:space="preserve">размещается в информационно-телекоммуникационной сети «Интернет» на официальном сайте Администрации </w:t>
      </w:r>
      <w:r w:rsidR="006D5A0F" w:rsidRPr="00320E22">
        <w:rPr>
          <w:rFonts w:ascii="Arial" w:hAnsi="Arial" w:cs="Arial"/>
          <w:sz w:val="24"/>
          <w:szCs w:val="24"/>
        </w:rPr>
        <w:t xml:space="preserve">Кривошеинского </w:t>
      </w:r>
      <w:r w:rsidRPr="00320E22">
        <w:rPr>
          <w:rFonts w:ascii="Arial" w:hAnsi="Arial" w:cs="Arial"/>
          <w:sz w:val="24"/>
          <w:szCs w:val="24"/>
        </w:rPr>
        <w:t>района</w:t>
      </w:r>
      <w:r w:rsidR="008A1134" w:rsidRPr="00320E22">
        <w:rPr>
          <w:rFonts w:ascii="Arial" w:hAnsi="Arial" w:cs="Arial"/>
          <w:sz w:val="24"/>
          <w:szCs w:val="24"/>
        </w:rPr>
        <w:t xml:space="preserve"> в порядке определенном Администрацией Кривошеинского района для размещения информации о деятельности органов местного самоуправления Кривошеинского района</w:t>
      </w:r>
      <w:r w:rsidRPr="00320E22">
        <w:rPr>
          <w:rFonts w:ascii="Arial" w:hAnsi="Arial" w:cs="Arial"/>
          <w:sz w:val="24"/>
          <w:szCs w:val="24"/>
        </w:rPr>
        <w:t>.</w:t>
      </w:r>
    </w:p>
    <w:p w:rsidR="00E14D12" w:rsidRPr="00320E22" w:rsidRDefault="00A41CDA" w:rsidP="00E14D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20E22">
        <w:rPr>
          <w:rFonts w:ascii="Arial" w:hAnsi="Arial" w:cs="Arial"/>
          <w:sz w:val="24"/>
          <w:szCs w:val="24"/>
        </w:rPr>
        <w:t>11</w:t>
      </w:r>
      <w:r w:rsidR="00E14D12" w:rsidRPr="00320E22">
        <w:rPr>
          <w:rFonts w:ascii="Arial" w:hAnsi="Arial" w:cs="Arial"/>
          <w:sz w:val="24"/>
          <w:szCs w:val="24"/>
        </w:rPr>
        <w:t>. Контроль за своевременностью и полнотой представления главными распорядителями реестров расходных обязатель</w:t>
      </w:r>
      <w:proofErr w:type="gramStart"/>
      <w:r w:rsidR="00E14D12" w:rsidRPr="00320E22">
        <w:rPr>
          <w:rFonts w:ascii="Arial" w:hAnsi="Arial" w:cs="Arial"/>
          <w:sz w:val="24"/>
          <w:szCs w:val="24"/>
        </w:rPr>
        <w:t>ств гл</w:t>
      </w:r>
      <w:proofErr w:type="gramEnd"/>
      <w:r w:rsidR="00E14D12" w:rsidRPr="00320E22">
        <w:rPr>
          <w:rFonts w:ascii="Arial" w:hAnsi="Arial" w:cs="Arial"/>
          <w:sz w:val="24"/>
          <w:szCs w:val="24"/>
        </w:rPr>
        <w:t xml:space="preserve">авных распорядителей осуществляется Управлением финансов Администрации </w:t>
      </w:r>
      <w:r w:rsidR="006D5A0F" w:rsidRPr="00320E22">
        <w:rPr>
          <w:rFonts w:ascii="Arial" w:hAnsi="Arial" w:cs="Arial"/>
          <w:sz w:val="24"/>
          <w:szCs w:val="24"/>
        </w:rPr>
        <w:t xml:space="preserve">Кривошеинского </w:t>
      </w:r>
      <w:r w:rsidR="00E14D12" w:rsidRPr="00320E22">
        <w:rPr>
          <w:rFonts w:ascii="Arial" w:hAnsi="Arial" w:cs="Arial"/>
          <w:sz w:val="24"/>
          <w:szCs w:val="24"/>
        </w:rPr>
        <w:t>района.</w:t>
      </w:r>
    </w:p>
    <w:p w:rsidR="0070333C" w:rsidRPr="00320E22" w:rsidRDefault="0070333C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90"/>
        <w:gridCol w:w="16765"/>
      </w:tblGrid>
      <w:tr w:rsidR="00320E22" w:rsidRPr="00320E22" w:rsidTr="00320E22">
        <w:trPr>
          <w:trHeight w:val="1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GN72"/>
            <w:bookmarkEnd w:id="1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</w:tc>
      </w:tr>
    </w:tbl>
    <w:p w:rsidR="00320E22" w:rsidRPr="00320E22" w:rsidRDefault="00320E22" w:rsidP="00320E22">
      <w:pPr>
        <w:rPr>
          <w:rFonts w:ascii="Arial" w:hAnsi="Arial" w:cs="Arial"/>
          <w:sz w:val="24"/>
          <w:szCs w:val="24"/>
        </w:rPr>
        <w:sectPr w:rsidR="00320E22" w:rsidRPr="00320E22" w:rsidSect="008170AC">
          <w:pgSz w:w="11906" w:h="16838" w:code="9"/>
          <w:pgMar w:top="397" w:right="851" w:bottom="397" w:left="1134" w:header="720" w:footer="720" w:gutter="0"/>
          <w:cols w:space="720"/>
        </w:sectPr>
      </w:pPr>
    </w:p>
    <w:tbl>
      <w:tblPr>
        <w:tblW w:w="28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"/>
        <w:gridCol w:w="2"/>
        <w:gridCol w:w="1"/>
        <w:gridCol w:w="232"/>
        <w:gridCol w:w="2"/>
        <w:gridCol w:w="3"/>
        <w:gridCol w:w="2"/>
        <w:gridCol w:w="1379"/>
        <w:gridCol w:w="68"/>
        <w:gridCol w:w="35"/>
        <w:gridCol w:w="23"/>
        <w:gridCol w:w="14"/>
        <w:gridCol w:w="675"/>
        <w:gridCol w:w="36"/>
        <w:gridCol w:w="14"/>
        <w:gridCol w:w="64"/>
        <w:gridCol w:w="18"/>
        <w:gridCol w:w="674"/>
        <w:gridCol w:w="67"/>
        <w:gridCol w:w="13"/>
        <w:gridCol w:w="19"/>
        <w:gridCol w:w="108"/>
        <w:gridCol w:w="31"/>
        <w:gridCol w:w="78"/>
        <w:gridCol w:w="16"/>
        <w:gridCol w:w="5"/>
        <w:gridCol w:w="149"/>
        <w:gridCol w:w="405"/>
        <w:gridCol w:w="40"/>
        <w:gridCol w:w="46"/>
        <w:gridCol w:w="20"/>
        <w:gridCol w:w="8"/>
        <w:gridCol w:w="123"/>
        <w:gridCol w:w="2"/>
        <w:gridCol w:w="83"/>
        <w:gridCol w:w="27"/>
        <w:gridCol w:w="4"/>
        <w:gridCol w:w="121"/>
        <w:gridCol w:w="1"/>
        <w:gridCol w:w="83"/>
        <w:gridCol w:w="34"/>
        <w:gridCol w:w="7"/>
        <w:gridCol w:w="112"/>
        <w:gridCol w:w="83"/>
        <w:gridCol w:w="37"/>
        <w:gridCol w:w="11"/>
        <w:gridCol w:w="106"/>
        <w:gridCol w:w="28"/>
        <w:gridCol w:w="117"/>
        <w:gridCol w:w="617"/>
        <w:gridCol w:w="31"/>
        <w:gridCol w:w="4"/>
        <w:gridCol w:w="106"/>
        <w:gridCol w:w="95"/>
        <w:gridCol w:w="37"/>
        <w:gridCol w:w="21"/>
        <w:gridCol w:w="14"/>
        <w:gridCol w:w="70"/>
        <w:gridCol w:w="88"/>
        <w:gridCol w:w="6"/>
        <w:gridCol w:w="39"/>
        <w:gridCol w:w="33"/>
        <w:gridCol w:w="70"/>
        <w:gridCol w:w="18"/>
        <w:gridCol w:w="76"/>
        <w:gridCol w:w="24"/>
        <w:gridCol w:w="17"/>
        <w:gridCol w:w="101"/>
        <w:gridCol w:w="1307"/>
        <w:gridCol w:w="28"/>
        <w:gridCol w:w="126"/>
        <w:gridCol w:w="82"/>
        <w:gridCol w:w="30"/>
        <w:gridCol w:w="124"/>
        <w:gridCol w:w="43"/>
        <w:gridCol w:w="24"/>
        <w:gridCol w:w="15"/>
        <w:gridCol w:w="32"/>
        <w:gridCol w:w="122"/>
        <w:gridCol w:w="82"/>
        <w:gridCol w:w="34"/>
        <w:gridCol w:w="120"/>
        <w:gridCol w:w="503"/>
        <w:gridCol w:w="47"/>
        <w:gridCol w:w="40"/>
        <w:gridCol w:w="82"/>
        <w:gridCol w:w="734"/>
        <w:gridCol w:w="37"/>
        <w:gridCol w:w="113"/>
        <w:gridCol w:w="86"/>
        <w:gridCol w:w="39"/>
        <w:gridCol w:w="49"/>
        <w:gridCol w:w="62"/>
        <w:gridCol w:w="21"/>
        <w:gridCol w:w="65"/>
        <w:gridCol w:w="41"/>
        <w:gridCol w:w="109"/>
        <w:gridCol w:w="26"/>
        <w:gridCol w:w="60"/>
        <w:gridCol w:w="43"/>
        <w:gridCol w:w="107"/>
        <w:gridCol w:w="86"/>
        <w:gridCol w:w="27"/>
        <w:gridCol w:w="18"/>
        <w:gridCol w:w="105"/>
        <w:gridCol w:w="20"/>
        <w:gridCol w:w="66"/>
        <w:gridCol w:w="47"/>
        <w:gridCol w:w="103"/>
        <w:gridCol w:w="20"/>
        <w:gridCol w:w="66"/>
        <w:gridCol w:w="49"/>
        <w:gridCol w:w="101"/>
        <w:gridCol w:w="86"/>
        <w:gridCol w:w="51"/>
        <w:gridCol w:w="99"/>
        <w:gridCol w:w="86"/>
        <w:gridCol w:w="53"/>
        <w:gridCol w:w="97"/>
        <w:gridCol w:w="86"/>
        <w:gridCol w:w="55"/>
        <w:gridCol w:w="95"/>
        <w:gridCol w:w="86"/>
        <w:gridCol w:w="57"/>
        <w:gridCol w:w="93"/>
        <w:gridCol w:w="86"/>
        <w:gridCol w:w="11"/>
        <w:gridCol w:w="48"/>
        <w:gridCol w:w="91"/>
        <w:gridCol w:w="86"/>
        <w:gridCol w:w="61"/>
        <w:gridCol w:w="89"/>
        <w:gridCol w:w="86"/>
        <w:gridCol w:w="63"/>
        <w:gridCol w:w="87"/>
        <w:gridCol w:w="86"/>
        <w:gridCol w:w="65"/>
        <w:gridCol w:w="85"/>
        <w:gridCol w:w="86"/>
        <w:gridCol w:w="67"/>
        <w:gridCol w:w="83"/>
        <w:gridCol w:w="86"/>
        <w:gridCol w:w="69"/>
        <w:gridCol w:w="81"/>
        <w:gridCol w:w="86"/>
        <w:gridCol w:w="71"/>
        <w:gridCol w:w="79"/>
        <w:gridCol w:w="86"/>
        <w:gridCol w:w="73"/>
        <w:gridCol w:w="77"/>
        <w:gridCol w:w="21"/>
        <w:gridCol w:w="28"/>
        <w:gridCol w:w="37"/>
        <w:gridCol w:w="75"/>
        <w:gridCol w:w="75"/>
        <w:gridCol w:w="86"/>
        <w:gridCol w:w="77"/>
        <w:gridCol w:w="56"/>
        <w:gridCol w:w="17"/>
        <w:gridCol w:w="86"/>
        <w:gridCol w:w="79"/>
        <w:gridCol w:w="71"/>
        <w:gridCol w:w="78"/>
        <w:gridCol w:w="8"/>
        <w:gridCol w:w="81"/>
        <w:gridCol w:w="69"/>
        <w:gridCol w:w="86"/>
        <w:gridCol w:w="83"/>
        <w:gridCol w:w="67"/>
        <w:gridCol w:w="86"/>
        <w:gridCol w:w="85"/>
        <w:gridCol w:w="65"/>
        <w:gridCol w:w="86"/>
        <w:gridCol w:w="87"/>
        <w:gridCol w:w="63"/>
        <w:gridCol w:w="86"/>
        <w:gridCol w:w="88"/>
        <w:gridCol w:w="62"/>
        <w:gridCol w:w="86"/>
        <w:gridCol w:w="90"/>
        <w:gridCol w:w="60"/>
        <w:gridCol w:w="86"/>
        <w:gridCol w:w="92"/>
        <w:gridCol w:w="58"/>
        <w:gridCol w:w="86"/>
        <w:gridCol w:w="94"/>
        <w:gridCol w:w="56"/>
        <w:gridCol w:w="86"/>
        <w:gridCol w:w="95"/>
        <w:gridCol w:w="55"/>
        <w:gridCol w:w="86"/>
        <w:gridCol w:w="97"/>
        <w:gridCol w:w="53"/>
        <w:gridCol w:w="86"/>
        <w:gridCol w:w="99"/>
        <w:gridCol w:w="51"/>
        <w:gridCol w:w="86"/>
        <w:gridCol w:w="101"/>
        <w:gridCol w:w="49"/>
        <w:gridCol w:w="86"/>
        <w:gridCol w:w="103"/>
        <w:gridCol w:w="47"/>
        <w:gridCol w:w="86"/>
        <w:gridCol w:w="105"/>
        <w:gridCol w:w="130"/>
        <w:gridCol w:w="1"/>
        <w:gridCol w:w="107"/>
        <w:gridCol w:w="128"/>
        <w:gridCol w:w="1"/>
        <w:gridCol w:w="109"/>
        <w:gridCol w:w="126"/>
        <w:gridCol w:w="82"/>
        <w:gridCol w:w="111"/>
        <w:gridCol w:w="324"/>
        <w:gridCol w:w="73"/>
        <w:gridCol w:w="115"/>
        <w:gridCol w:w="329"/>
        <w:gridCol w:w="64"/>
        <w:gridCol w:w="119"/>
        <w:gridCol w:w="117"/>
        <w:gridCol w:w="121"/>
        <w:gridCol w:w="96"/>
        <w:gridCol w:w="236"/>
        <w:gridCol w:w="55"/>
        <w:gridCol w:w="125"/>
        <w:gridCol w:w="5504"/>
        <w:gridCol w:w="1911"/>
      </w:tblGrid>
      <w:tr w:rsidR="00320E22" w:rsidRPr="00320E22" w:rsidTr="00320E22">
        <w:trPr>
          <w:gridAfter w:val="161"/>
          <w:wAfter w:w="22042" w:type="dxa"/>
          <w:trHeight w:val="510"/>
        </w:trPr>
        <w:tc>
          <w:tcPr>
            <w:tcW w:w="6812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E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РЕЕСТР РАСХОДНЫХ ОБЯЗАТЕЛЬСТВ </w:t>
            </w:r>
            <w:r w:rsidRPr="00320E2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МУНИЦИПАЛЬНОГО ОБРАЗОВАНИЯ КРИВОШЕИНСКИЙ РАЙОН</w:t>
            </w:r>
          </w:p>
        </w:tc>
      </w:tr>
      <w:tr w:rsidR="00320E22" w:rsidRPr="00320E22" w:rsidTr="00320E22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на 1 мая 20    г. </w:t>
            </w:r>
          </w:p>
        </w:tc>
      </w:tr>
      <w:tr w:rsidR="00320E22" w:rsidRPr="00320E22" w:rsidTr="00320E22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trHeight w:val="240"/>
        </w:trPr>
        <w:tc>
          <w:tcPr>
            <w:tcW w:w="9602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Финансовый орган муниципального образования</w:t>
            </w:r>
          </w:p>
        </w:tc>
        <w:tc>
          <w:tcPr>
            <w:tcW w:w="5350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8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1"/>
          <w:wAfter w:w="1911" w:type="dxa"/>
          <w:trHeight w:val="300"/>
        </w:trPr>
        <w:tc>
          <w:tcPr>
            <w:tcW w:w="14924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Единица измерения: тыс. руб. (с точностью до первого десятичного знака)</w:t>
            </w:r>
          </w:p>
        </w:tc>
        <w:tc>
          <w:tcPr>
            <w:tcW w:w="12019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trHeight w:val="120"/>
        </w:trPr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450"/>
        </w:trPr>
        <w:tc>
          <w:tcPr>
            <w:tcW w:w="18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6893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Правовое основание финансового обеспечения и расходования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средств (нормативные правовые акты, договоры, соглашения)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Код расхода по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БКОбъем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средств на исполнение расходного обязательства </w:t>
            </w:r>
          </w:p>
        </w:tc>
      </w:tr>
      <w:tr w:rsidR="00320E22" w:rsidRPr="00320E22" w:rsidTr="00320E22">
        <w:trPr>
          <w:gridAfter w:val="64"/>
          <w:wAfter w:w="13165" w:type="dxa"/>
          <w:trHeight w:val="270"/>
        </w:trPr>
        <w:tc>
          <w:tcPr>
            <w:tcW w:w="18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  отчетный 20    г.   текущий очередной плановый период </w:t>
            </w:r>
          </w:p>
        </w:tc>
      </w:tr>
      <w:tr w:rsidR="00320E22" w:rsidRPr="00320E22" w:rsidTr="00320E22">
        <w:trPr>
          <w:gridAfter w:val="64"/>
          <w:wAfter w:w="13165" w:type="dxa"/>
          <w:trHeight w:val="225"/>
        </w:trPr>
        <w:tc>
          <w:tcPr>
            <w:tcW w:w="18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>,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номер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и дата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>,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номер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и дата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номер статьи (подстатьи), пункта (подпункта</w:t>
            </w:r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)д</w:t>
            </w:r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ата вступления в силу, срок действия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наимено-вание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>,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номер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 xml:space="preserve">и дата номер статьи (подстатьи), пункта (подпункта) дата вступления в силу, срок действия раздел подраздел     20    г. 20    г. </w:t>
            </w:r>
          </w:p>
        </w:tc>
      </w:tr>
      <w:tr w:rsidR="00320E22" w:rsidRPr="00320E22" w:rsidTr="00320E22">
        <w:trPr>
          <w:gridAfter w:val="64"/>
          <w:wAfter w:w="13165" w:type="dxa"/>
          <w:trHeight w:val="225"/>
        </w:trPr>
        <w:tc>
          <w:tcPr>
            <w:tcW w:w="18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по факту исполнения    20    г. 20    г. </w:t>
            </w:r>
          </w:p>
        </w:tc>
      </w:tr>
      <w:tr w:rsidR="00320E22" w:rsidRPr="00320E22" w:rsidTr="00320E22">
        <w:trPr>
          <w:gridAfter w:val="64"/>
          <w:wAfter w:w="13165" w:type="dxa"/>
          <w:trHeight w:val="660"/>
        </w:trPr>
        <w:tc>
          <w:tcPr>
            <w:tcW w:w="18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0E22" w:rsidRPr="00320E22" w:rsidTr="00320E22">
        <w:trPr>
          <w:gridAfter w:val="64"/>
          <w:wAfter w:w="13165" w:type="dxa"/>
          <w:trHeight w:val="22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78 9 10 11 12 13 14 15 16 17 18 19 </w:t>
            </w:r>
          </w:p>
        </w:tc>
      </w:tr>
      <w:tr w:rsidR="00320E22" w:rsidRPr="00320E22" w:rsidTr="00320E22">
        <w:trPr>
          <w:gridAfter w:val="64"/>
          <w:wAfter w:w="13165" w:type="dxa"/>
          <w:trHeight w:val="153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1. Расходные обязательства, возникшие в результате принятия нормативных правовых актов муниципального района, 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заключения договоров (соглашений), всего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из них: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34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района,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318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 xml:space="preserve">1.2.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</w:t>
            </w:r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реализации полномочий органов местного самоуправления муниципального района</w:t>
            </w:r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по решению вопросов местного значения муниципального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района,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322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1.3.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вопросов, не отнесенных к вопросам местного значения муниципального района,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187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1.3.1. по перечню, предусмотренному Федеральным законом от 06.10.2003 №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1201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1202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1203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3143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1.3.2. по участию в осуществлении государственных полномочий (не переданных в соответствии со статьей 19 Федерального закона от 06.10.2003 № 131-ФЗ "Об общих принципах 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1302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71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1.3.3. по реализации вопросов,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не отнесенных к компетенции органов местного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самоуправления других муниципальных образований, органов государственной власти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и не исключенных из их компетенции федеральным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и законами и законами субъектов Российской Федерации,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3743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ых полномочий, переданных органами государственной власти Российской Федерации и (или) органами государственной власти субъекта Российской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Федерации,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11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1.4.1. за счет субвенций, предоставленных из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федерального бюджета или бюджета субъекта Российской Федерации,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1502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11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1.4.2. за счет собственных доходов и источников финансирования дефицита бюджета 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района,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1600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1601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1602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98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1.5. 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11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1.5.1. по предоставлению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>дотаций на выравнивание бюджетной обеспеченности городских, сельских поселений,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66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1.5.2. по предоставлению субсидий в бюджет субъекта Российской Федерации,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1702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4365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1.5.3. по предоставлению субвенций в бюджеты городских, сельских поселений, предоставленных из</w:t>
            </w:r>
            <w:r w:rsidRPr="00320E22">
              <w:rPr>
                <w:rFonts w:ascii="Arial" w:hAnsi="Arial" w:cs="Arial"/>
                <w:sz w:val="24"/>
                <w:szCs w:val="24"/>
              </w:rPr>
              <w:br/>
              <w:t xml:space="preserve">федерального бюджета и (или) бюджета субъекта Российской Федерации, в случае наделения федеральным 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законом и (или) законом </w:t>
            </w:r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субъекта Российской Федерации органов местного самоуправления муниципального района</w:t>
            </w:r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1703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1704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1705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66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1.5.4. по предоставлению иных межбюджетных трансфертов,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58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1.5.4.1. в бюджет 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1801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1802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1803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1189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1.5.4.2. в иных случаях, не связанных с заключением соглашений, предусмотренных в подпункте </w:t>
            </w: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1.5.4.1, всего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1900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х </w:t>
            </w:r>
            <w:proofErr w:type="spellStart"/>
            <w:proofErr w:type="gram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proofErr w:type="gram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             </w:t>
            </w: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1901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210"/>
        </w:trPr>
        <w:tc>
          <w:tcPr>
            <w:tcW w:w="18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8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gridSpan w:val="10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6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12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9" w:type="dxa"/>
            <w:gridSpan w:val="117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4"/>
          <w:wAfter w:w="13165" w:type="dxa"/>
          <w:trHeight w:val="210"/>
        </w:trPr>
        <w:tc>
          <w:tcPr>
            <w:tcW w:w="1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1902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                        </w:t>
            </w:r>
          </w:p>
        </w:tc>
      </w:tr>
      <w:tr w:rsidR="00320E22" w:rsidRPr="00320E22" w:rsidTr="00320E22">
        <w:trPr>
          <w:trHeight w:val="180"/>
        </w:trPr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9"/>
          <w:wAfter w:w="13496" w:type="dxa"/>
          <w:trHeight w:val="225"/>
        </w:trPr>
        <w:tc>
          <w:tcPr>
            <w:tcW w:w="36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6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trHeight w:val="585"/>
        </w:trPr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до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320E22">
              <w:rPr>
                <w:rFonts w:ascii="Arial" w:hAnsi="Arial" w:cs="Arial"/>
                <w:sz w:val="24"/>
                <w:szCs w:val="24"/>
              </w:rPr>
              <w:t>жность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1573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trHeight w:val="180"/>
        </w:trPr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E22" w:rsidRPr="00320E22" w:rsidTr="00320E22">
        <w:trPr>
          <w:gridAfter w:val="69"/>
          <w:wAfter w:w="13496" w:type="dxa"/>
          <w:trHeight w:val="225"/>
        </w:trPr>
        <w:tc>
          <w:tcPr>
            <w:tcW w:w="36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6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320E22" w:rsidRPr="00320E22" w:rsidTr="00320E22">
        <w:trPr>
          <w:trHeight w:val="195"/>
        </w:trPr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22" w:rsidRPr="00320E22" w:rsidRDefault="00320E22" w:rsidP="0032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1573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  <w:r w:rsidRPr="00320E22">
              <w:rPr>
                <w:rFonts w:ascii="Arial" w:hAnsi="Arial" w:cs="Arial"/>
                <w:sz w:val="24"/>
                <w:szCs w:val="24"/>
              </w:rPr>
              <w:t>(телефон, e-</w:t>
            </w:r>
            <w:proofErr w:type="spellStart"/>
            <w:r w:rsidRPr="00320E22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320E22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320E22" w:rsidRPr="00320E22" w:rsidTr="00320E22">
        <w:trPr>
          <w:trHeight w:val="225"/>
        </w:trPr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22" w:rsidRPr="00320E22" w:rsidRDefault="00320E22" w:rsidP="00320E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E22" w:rsidRPr="00320E22" w:rsidRDefault="00320E22" w:rsidP="00E14D12">
      <w:pPr>
        <w:rPr>
          <w:rFonts w:ascii="Arial" w:hAnsi="Arial" w:cs="Arial"/>
          <w:sz w:val="24"/>
          <w:szCs w:val="24"/>
        </w:rPr>
        <w:sectPr w:rsidR="00320E22" w:rsidRPr="00320E22" w:rsidSect="00320E22">
          <w:pgSz w:w="16838" w:h="11906" w:orient="landscape" w:code="9"/>
          <w:pgMar w:top="567" w:right="397" w:bottom="851" w:left="397" w:header="720" w:footer="720" w:gutter="0"/>
          <w:cols w:space="720"/>
        </w:sectPr>
      </w:pPr>
    </w:p>
    <w:p w:rsidR="00320E22" w:rsidRPr="00320E22" w:rsidRDefault="00320E22" w:rsidP="00E14D12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0E22" w:rsidRPr="00320E22" w:rsidSect="008170AC">
      <w:pgSz w:w="11906" w:h="16838" w:code="9"/>
      <w:pgMar w:top="397" w:right="851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85F"/>
    <w:multiLevelType w:val="singleLevel"/>
    <w:tmpl w:val="5E649732"/>
    <w:lvl w:ilvl="0">
      <w:start w:val="3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">
    <w:nsid w:val="142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F42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4476B0"/>
    <w:multiLevelType w:val="singleLevel"/>
    <w:tmpl w:val="3B42B63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8B3EBD"/>
    <w:multiLevelType w:val="hybridMultilevel"/>
    <w:tmpl w:val="2710028C"/>
    <w:lvl w:ilvl="0" w:tplc="38AEB83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2603C36">
      <w:start w:val="1000"/>
      <w:numFmt w:val="decimal"/>
      <w:lvlText w:val="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AB1B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440185"/>
    <w:multiLevelType w:val="singleLevel"/>
    <w:tmpl w:val="148ECF7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862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F11CD4"/>
    <w:multiLevelType w:val="hybridMultilevel"/>
    <w:tmpl w:val="B04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762F9"/>
    <w:multiLevelType w:val="hybridMultilevel"/>
    <w:tmpl w:val="63BC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6732C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960BB"/>
    <w:multiLevelType w:val="hybridMultilevel"/>
    <w:tmpl w:val="6F580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767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8874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A2308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9"/>
    <w:rsid w:val="00000E1B"/>
    <w:rsid w:val="00007500"/>
    <w:rsid w:val="000079D5"/>
    <w:rsid w:val="00011170"/>
    <w:rsid w:val="00013351"/>
    <w:rsid w:val="00021A09"/>
    <w:rsid w:val="000259EC"/>
    <w:rsid w:val="00036C6E"/>
    <w:rsid w:val="000410BC"/>
    <w:rsid w:val="0005307B"/>
    <w:rsid w:val="00063510"/>
    <w:rsid w:val="000946A2"/>
    <w:rsid w:val="000A51B6"/>
    <w:rsid w:val="000A5252"/>
    <w:rsid w:val="000A5DC8"/>
    <w:rsid w:val="000B5F3D"/>
    <w:rsid w:val="000C529D"/>
    <w:rsid w:val="000C66C3"/>
    <w:rsid w:val="000D00C0"/>
    <w:rsid w:val="000D6073"/>
    <w:rsid w:val="000E768A"/>
    <w:rsid w:val="001140C2"/>
    <w:rsid w:val="00120A2A"/>
    <w:rsid w:val="001373C4"/>
    <w:rsid w:val="001430A6"/>
    <w:rsid w:val="0014786E"/>
    <w:rsid w:val="001501C7"/>
    <w:rsid w:val="001524FD"/>
    <w:rsid w:val="00167C77"/>
    <w:rsid w:val="00175FA1"/>
    <w:rsid w:val="001804E7"/>
    <w:rsid w:val="00184BB0"/>
    <w:rsid w:val="00190159"/>
    <w:rsid w:val="0019043A"/>
    <w:rsid w:val="001A2320"/>
    <w:rsid w:val="001A6DB9"/>
    <w:rsid w:val="001B19DC"/>
    <w:rsid w:val="001C0AC4"/>
    <w:rsid w:val="001C7E20"/>
    <w:rsid w:val="001D6706"/>
    <w:rsid w:val="001F018B"/>
    <w:rsid w:val="002223A1"/>
    <w:rsid w:val="00222F0A"/>
    <w:rsid w:val="002304BA"/>
    <w:rsid w:val="002417B1"/>
    <w:rsid w:val="002553C7"/>
    <w:rsid w:val="00262BB9"/>
    <w:rsid w:val="00263FAC"/>
    <w:rsid w:val="00264E45"/>
    <w:rsid w:val="00280D05"/>
    <w:rsid w:val="002A0EB5"/>
    <w:rsid w:val="002B2D18"/>
    <w:rsid w:val="002C7E5B"/>
    <w:rsid w:val="003105E0"/>
    <w:rsid w:val="00311271"/>
    <w:rsid w:val="00316216"/>
    <w:rsid w:val="00320E22"/>
    <w:rsid w:val="00324FE1"/>
    <w:rsid w:val="00330414"/>
    <w:rsid w:val="003324DA"/>
    <w:rsid w:val="00355539"/>
    <w:rsid w:val="003574CC"/>
    <w:rsid w:val="00385B6F"/>
    <w:rsid w:val="00390524"/>
    <w:rsid w:val="00396A58"/>
    <w:rsid w:val="003B3442"/>
    <w:rsid w:val="003B3B99"/>
    <w:rsid w:val="003D26F0"/>
    <w:rsid w:val="003D6909"/>
    <w:rsid w:val="003E47BA"/>
    <w:rsid w:val="004022E7"/>
    <w:rsid w:val="004244C6"/>
    <w:rsid w:val="00443987"/>
    <w:rsid w:val="004504F1"/>
    <w:rsid w:val="0045050D"/>
    <w:rsid w:val="004534B7"/>
    <w:rsid w:val="0046287B"/>
    <w:rsid w:val="00470897"/>
    <w:rsid w:val="0047589A"/>
    <w:rsid w:val="004B292E"/>
    <w:rsid w:val="004C58EA"/>
    <w:rsid w:val="004D1034"/>
    <w:rsid w:val="004D6FFA"/>
    <w:rsid w:val="004E48C4"/>
    <w:rsid w:val="004F0FEC"/>
    <w:rsid w:val="004F16C6"/>
    <w:rsid w:val="004F35A1"/>
    <w:rsid w:val="00524C0E"/>
    <w:rsid w:val="00531364"/>
    <w:rsid w:val="005368B6"/>
    <w:rsid w:val="00544021"/>
    <w:rsid w:val="005460FF"/>
    <w:rsid w:val="00556032"/>
    <w:rsid w:val="00560B28"/>
    <w:rsid w:val="00564713"/>
    <w:rsid w:val="0056494A"/>
    <w:rsid w:val="0056616D"/>
    <w:rsid w:val="005662C6"/>
    <w:rsid w:val="005663B1"/>
    <w:rsid w:val="0059261C"/>
    <w:rsid w:val="005941A9"/>
    <w:rsid w:val="005A040C"/>
    <w:rsid w:val="005A5CE8"/>
    <w:rsid w:val="005B59B2"/>
    <w:rsid w:val="005D2840"/>
    <w:rsid w:val="005D3CE0"/>
    <w:rsid w:val="005D7E7E"/>
    <w:rsid w:val="005E7D5D"/>
    <w:rsid w:val="00604A13"/>
    <w:rsid w:val="00615674"/>
    <w:rsid w:val="0061643F"/>
    <w:rsid w:val="006216B4"/>
    <w:rsid w:val="006251C9"/>
    <w:rsid w:val="006335D4"/>
    <w:rsid w:val="00636E82"/>
    <w:rsid w:val="006419B7"/>
    <w:rsid w:val="00644B93"/>
    <w:rsid w:val="006608AF"/>
    <w:rsid w:val="00674A14"/>
    <w:rsid w:val="00674A66"/>
    <w:rsid w:val="00677749"/>
    <w:rsid w:val="00683062"/>
    <w:rsid w:val="006905A9"/>
    <w:rsid w:val="00696A58"/>
    <w:rsid w:val="0069738D"/>
    <w:rsid w:val="006A7220"/>
    <w:rsid w:val="006A7B68"/>
    <w:rsid w:val="006B0496"/>
    <w:rsid w:val="006B494B"/>
    <w:rsid w:val="006C16C9"/>
    <w:rsid w:val="006C68DE"/>
    <w:rsid w:val="006D2E1D"/>
    <w:rsid w:val="006D5A0F"/>
    <w:rsid w:val="006D6806"/>
    <w:rsid w:val="0070333C"/>
    <w:rsid w:val="00730EE9"/>
    <w:rsid w:val="0073550E"/>
    <w:rsid w:val="007408A4"/>
    <w:rsid w:val="00741858"/>
    <w:rsid w:val="00756E29"/>
    <w:rsid w:val="00764DD9"/>
    <w:rsid w:val="007902DA"/>
    <w:rsid w:val="00791BB9"/>
    <w:rsid w:val="00794B2D"/>
    <w:rsid w:val="00794C53"/>
    <w:rsid w:val="007A53BC"/>
    <w:rsid w:val="007B01C9"/>
    <w:rsid w:val="007C0D1C"/>
    <w:rsid w:val="007C42B5"/>
    <w:rsid w:val="007D4665"/>
    <w:rsid w:val="007E728A"/>
    <w:rsid w:val="007F08C5"/>
    <w:rsid w:val="00811603"/>
    <w:rsid w:val="008170AC"/>
    <w:rsid w:val="00824A23"/>
    <w:rsid w:val="00830F80"/>
    <w:rsid w:val="00842C29"/>
    <w:rsid w:val="0087435F"/>
    <w:rsid w:val="00883786"/>
    <w:rsid w:val="008848B7"/>
    <w:rsid w:val="00885347"/>
    <w:rsid w:val="00892DF1"/>
    <w:rsid w:val="0089621E"/>
    <w:rsid w:val="008A1134"/>
    <w:rsid w:val="008C33F2"/>
    <w:rsid w:val="008C6824"/>
    <w:rsid w:val="008E5EE6"/>
    <w:rsid w:val="00905F5B"/>
    <w:rsid w:val="00906816"/>
    <w:rsid w:val="0091189F"/>
    <w:rsid w:val="009131AE"/>
    <w:rsid w:val="00924042"/>
    <w:rsid w:val="0094171B"/>
    <w:rsid w:val="009465CA"/>
    <w:rsid w:val="00955066"/>
    <w:rsid w:val="009A4C24"/>
    <w:rsid w:val="009A5774"/>
    <w:rsid w:val="009B4629"/>
    <w:rsid w:val="009E1DFD"/>
    <w:rsid w:val="00A0702A"/>
    <w:rsid w:val="00A10528"/>
    <w:rsid w:val="00A1277A"/>
    <w:rsid w:val="00A200B6"/>
    <w:rsid w:val="00A315F0"/>
    <w:rsid w:val="00A3355B"/>
    <w:rsid w:val="00A336E4"/>
    <w:rsid w:val="00A41CDA"/>
    <w:rsid w:val="00A83BB3"/>
    <w:rsid w:val="00A83D6E"/>
    <w:rsid w:val="00A86650"/>
    <w:rsid w:val="00AB4204"/>
    <w:rsid w:val="00AC2AD6"/>
    <w:rsid w:val="00AC635F"/>
    <w:rsid w:val="00AD46F8"/>
    <w:rsid w:val="00AF5B1E"/>
    <w:rsid w:val="00B03A45"/>
    <w:rsid w:val="00B04842"/>
    <w:rsid w:val="00B168EB"/>
    <w:rsid w:val="00B43802"/>
    <w:rsid w:val="00B60231"/>
    <w:rsid w:val="00B62BF5"/>
    <w:rsid w:val="00B66ED1"/>
    <w:rsid w:val="00B80DAA"/>
    <w:rsid w:val="00B81353"/>
    <w:rsid w:val="00B9215D"/>
    <w:rsid w:val="00BB0ECC"/>
    <w:rsid w:val="00BB4850"/>
    <w:rsid w:val="00BC74DC"/>
    <w:rsid w:val="00C14521"/>
    <w:rsid w:val="00C32F94"/>
    <w:rsid w:val="00C44AFD"/>
    <w:rsid w:val="00C73E0B"/>
    <w:rsid w:val="00C954A1"/>
    <w:rsid w:val="00C9755A"/>
    <w:rsid w:val="00CB5026"/>
    <w:rsid w:val="00CB6483"/>
    <w:rsid w:val="00CE5D5D"/>
    <w:rsid w:val="00CF15A2"/>
    <w:rsid w:val="00CF1DEA"/>
    <w:rsid w:val="00CF474C"/>
    <w:rsid w:val="00D03B51"/>
    <w:rsid w:val="00D0484D"/>
    <w:rsid w:val="00D05BDF"/>
    <w:rsid w:val="00D1446B"/>
    <w:rsid w:val="00D223C1"/>
    <w:rsid w:val="00D32FCB"/>
    <w:rsid w:val="00D42541"/>
    <w:rsid w:val="00D42FE5"/>
    <w:rsid w:val="00D4756A"/>
    <w:rsid w:val="00D80A05"/>
    <w:rsid w:val="00D86E13"/>
    <w:rsid w:val="00DA2D5B"/>
    <w:rsid w:val="00DA61B5"/>
    <w:rsid w:val="00DB0897"/>
    <w:rsid w:val="00DB0AEC"/>
    <w:rsid w:val="00DB271A"/>
    <w:rsid w:val="00DB74BC"/>
    <w:rsid w:val="00DC308B"/>
    <w:rsid w:val="00DE435B"/>
    <w:rsid w:val="00E0244F"/>
    <w:rsid w:val="00E026B9"/>
    <w:rsid w:val="00E03184"/>
    <w:rsid w:val="00E04B70"/>
    <w:rsid w:val="00E13026"/>
    <w:rsid w:val="00E14D12"/>
    <w:rsid w:val="00E212C5"/>
    <w:rsid w:val="00E221A0"/>
    <w:rsid w:val="00E24CCF"/>
    <w:rsid w:val="00E34F15"/>
    <w:rsid w:val="00E50CA2"/>
    <w:rsid w:val="00E51589"/>
    <w:rsid w:val="00E5707A"/>
    <w:rsid w:val="00E63B6E"/>
    <w:rsid w:val="00E74177"/>
    <w:rsid w:val="00E76F1C"/>
    <w:rsid w:val="00E90C35"/>
    <w:rsid w:val="00E91D18"/>
    <w:rsid w:val="00E94410"/>
    <w:rsid w:val="00E96219"/>
    <w:rsid w:val="00EB5651"/>
    <w:rsid w:val="00ED17F9"/>
    <w:rsid w:val="00ED7BDE"/>
    <w:rsid w:val="00EE6DFA"/>
    <w:rsid w:val="00EF4E60"/>
    <w:rsid w:val="00F00463"/>
    <w:rsid w:val="00F13104"/>
    <w:rsid w:val="00F14B8A"/>
    <w:rsid w:val="00F22C70"/>
    <w:rsid w:val="00F2415A"/>
    <w:rsid w:val="00F25563"/>
    <w:rsid w:val="00F40EF9"/>
    <w:rsid w:val="00F46C0B"/>
    <w:rsid w:val="00F53DEA"/>
    <w:rsid w:val="00F541AC"/>
    <w:rsid w:val="00F6081C"/>
    <w:rsid w:val="00F63462"/>
    <w:rsid w:val="00F871C5"/>
    <w:rsid w:val="00FA3FDB"/>
    <w:rsid w:val="00FA4D6A"/>
    <w:rsid w:val="00FC222E"/>
    <w:rsid w:val="00FD3614"/>
    <w:rsid w:val="00FE08DA"/>
    <w:rsid w:val="00FE3430"/>
    <w:rsid w:val="00FF254A"/>
    <w:rsid w:val="00FF2FF5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left="504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360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Balloon Text"/>
    <w:basedOn w:val="a"/>
    <w:semiHidden/>
    <w:rsid w:val="00BB0ECC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70333C"/>
    <w:pPr>
      <w:widowControl w:val="0"/>
    </w:pPr>
  </w:style>
  <w:style w:type="paragraph" w:customStyle="1" w:styleId="ConsPlusNormal">
    <w:name w:val="ConsPlusNormal"/>
    <w:rsid w:val="007033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14D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uiPriority w:val="99"/>
    <w:rsid w:val="00E14D12"/>
    <w:rPr>
      <w:color w:val="0000FF"/>
      <w:u w:val="single"/>
    </w:rPr>
  </w:style>
  <w:style w:type="character" w:styleId="a7">
    <w:name w:val="FollowedHyperlink"/>
    <w:basedOn w:val="a0"/>
    <w:uiPriority w:val="99"/>
    <w:rsid w:val="006D5A0F"/>
    <w:rPr>
      <w:color w:val="800080"/>
      <w:u w:val="single"/>
    </w:rPr>
  </w:style>
  <w:style w:type="paragraph" w:customStyle="1" w:styleId="xl65">
    <w:name w:val="xl65"/>
    <w:basedOn w:val="a"/>
    <w:rsid w:val="00320E2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20E22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20E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20E2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20E22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rsid w:val="00320E2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20E22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320E22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20E22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20E2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320E22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20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20E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20E2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20E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20E2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320E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320E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320E2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20E2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20E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320E2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320E2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320E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320E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7">
    <w:name w:val="xl167"/>
    <w:basedOn w:val="a"/>
    <w:rsid w:val="00320E2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8">
    <w:name w:val="xl168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0">
    <w:name w:val="xl170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1">
    <w:name w:val="xl171"/>
    <w:basedOn w:val="a"/>
    <w:rsid w:val="00320E22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320E2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320E2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320E22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320E2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2">
    <w:name w:val="xl182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3">
    <w:name w:val="xl183"/>
    <w:basedOn w:val="a"/>
    <w:rsid w:val="00320E22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left="504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360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Balloon Text"/>
    <w:basedOn w:val="a"/>
    <w:semiHidden/>
    <w:rsid w:val="00BB0ECC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70333C"/>
    <w:pPr>
      <w:widowControl w:val="0"/>
    </w:pPr>
  </w:style>
  <w:style w:type="paragraph" w:customStyle="1" w:styleId="ConsPlusNormal">
    <w:name w:val="ConsPlusNormal"/>
    <w:rsid w:val="007033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14D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uiPriority w:val="99"/>
    <w:rsid w:val="00E14D12"/>
    <w:rPr>
      <w:color w:val="0000FF"/>
      <w:u w:val="single"/>
    </w:rPr>
  </w:style>
  <w:style w:type="character" w:styleId="a7">
    <w:name w:val="FollowedHyperlink"/>
    <w:basedOn w:val="a0"/>
    <w:uiPriority w:val="99"/>
    <w:rsid w:val="006D5A0F"/>
    <w:rPr>
      <w:color w:val="800080"/>
      <w:u w:val="single"/>
    </w:rPr>
  </w:style>
  <w:style w:type="paragraph" w:customStyle="1" w:styleId="xl65">
    <w:name w:val="xl65"/>
    <w:basedOn w:val="a"/>
    <w:rsid w:val="00320E2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20E22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20E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20E2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20E22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rsid w:val="00320E2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20E22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320E22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20E22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20E2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320E22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20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20E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20E2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20E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20E2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320E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320E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320E2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20E2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20E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a"/>
    <w:rsid w:val="00320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320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320E2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320E2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320E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320E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320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320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320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320E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320E22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7">
    <w:name w:val="xl167"/>
    <w:basedOn w:val="a"/>
    <w:rsid w:val="00320E2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8">
    <w:name w:val="xl168"/>
    <w:basedOn w:val="a"/>
    <w:rsid w:val="00320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0">
    <w:name w:val="xl170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1">
    <w:name w:val="xl171"/>
    <w:basedOn w:val="a"/>
    <w:rsid w:val="00320E22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320E2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320E2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320E2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320E22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320E2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320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320E2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320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320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320E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2">
    <w:name w:val="xl182"/>
    <w:basedOn w:val="a"/>
    <w:rsid w:val="00320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3">
    <w:name w:val="xl183"/>
    <w:basedOn w:val="a"/>
    <w:rsid w:val="00320E22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357ECE1D432AD11777E35F7DD193042787F8B72A5BA4A8227F41579Bp7f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</vt:lpstr>
    </vt:vector>
  </TitlesOfParts>
  <Company>х</Company>
  <LinksUpToDate>false</LinksUpToDate>
  <CharactersWithSpaces>13785</CharactersWithSpaces>
  <SharedDoc>false</SharedDoc>
  <HLinks>
    <vt:vector size="12" baseType="variant">
      <vt:variant>
        <vt:i4>983045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consultantplus://offline/ref=47357ECE1D432AD11777E35F7DD193042787F8B72A5BA4A8227F41579Bp7fAE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subject/>
  <dc:creator>х</dc:creator>
  <cp:keywords/>
  <cp:lastModifiedBy>Admin</cp:lastModifiedBy>
  <cp:revision>2</cp:revision>
  <cp:lastPrinted>2016-02-15T05:26:00Z</cp:lastPrinted>
  <dcterms:created xsi:type="dcterms:W3CDTF">2016-04-08T09:59:00Z</dcterms:created>
  <dcterms:modified xsi:type="dcterms:W3CDTF">2016-04-08T09:59:00Z</dcterms:modified>
</cp:coreProperties>
</file>