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B8" w:rsidRDefault="00277FB8" w:rsidP="00277FB8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FB8" w:rsidRDefault="00277FB8" w:rsidP="00277FB8"/>
    <w:p w:rsidR="00277FB8" w:rsidRDefault="00277FB8" w:rsidP="00277FB8">
      <w:pPr>
        <w:jc w:val="center"/>
        <w:rPr>
          <w:b/>
        </w:rPr>
      </w:pPr>
      <w:r>
        <w:rPr>
          <w:b/>
        </w:rPr>
        <w:t>АДМИНИСТРАЦИЯ  КРИВОШЕИНСКОГО РАЙОНА</w:t>
      </w:r>
    </w:p>
    <w:p w:rsidR="00277FB8" w:rsidRDefault="00277FB8" w:rsidP="00277FB8">
      <w:pPr>
        <w:jc w:val="center"/>
        <w:rPr>
          <w:b/>
        </w:rPr>
      </w:pPr>
    </w:p>
    <w:p w:rsidR="00277FB8" w:rsidRDefault="00277FB8" w:rsidP="00277FB8">
      <w:pPr>
        <w:jc w:val="center"/>
        <w:rPr>
          <w:b/>
        </w:rPr>
      </w:pPr>
      <w:r>
        <w:rPr>
          <w:b/>
        </w:rPr>
        <w:t>ПОСТАНОВЛЕНИЕ</w:t>
      </w:r>
    </w:p>
    <w:p w:rsidR="00277FB8" w:rsidRDefault="00277FB8" w:rsidP="00277FB8">
      <w:pPr>
        <w:jc w:val="center"/>
        <w:rPr>
          <w:b/>
        </w:rPr>
      </w:pPr>
    </w:p>
    <w:p w:rsidR="00277FB8" w:rsidRDefault="00277FB8" w:rsidP="00277FB8">
      <w:pPr>
        <w:ind w:left="-1080" w:firstLine="540"/>
      </w:pPr>
      <w:r>
        <w:tab/>
        <w:t xml:space="preserve">              </w:t>
      </w:r>
      <w:r w:rsidR="00E52822">
        <w:t>от 17.10.2016</w:t>
      </w:r>
      <w:r>
        <w:t xml:space="preserve">                                                                         </w:t>
      </w:r>
      <w:r w:rsidR="00E52822">
        <w:t xml:space="preserve">                          №311</w:t>
      </w:r>
      <w:r>
        <w:t xml:space="preserve">                                                         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7FB8" w:rsidRDefault="00277FB8" w:rsidP="00277FB8">
      <w:pPr>
        <w:jc w:val="center"/>
      </w:pPr>
      <w:r>
        <w:t>с. Кривошеино</w:t>
      </w:r>
    </w:p>
    <w:p w:rsidR="00277FB8" w:rsidRDefault="00277FB8" w:rsidP="00277FB8">
      <w:pPr>
        <w:jc w:val="center"/>
      </w:pPr>
      <w:r>
        <w:t>Томской области</w:t>
      </w:r>
    </w:p>
    <w:p w:rsidR="00277FB8" w:rsidRDefault="00277FB8" w:rsidP="00277FB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7FB8" w:rsidRDefault="00277FB8" w:rsidP="00277FB8">
      <w:pPr>
        <w:jc w:val="center"/>
      </w:pPr>
      <w:r>
        <w:t>О внесении изменений и дополнений в Устав Муниципального казенного  общеобразовательного учреждения «Петровская основная общеобразовательная школа»</w:t>
      </w:r>
    </w:p>
    <w:p w:rsidR="00277FB8" w:rsidRDefault="00277FB8" w:rsidP="00277FB8">
      <w:pPr>
        <w:jc w:val="both"/>
      </w:pPr>
    </w:p>
    <w:p w:rsidR="00277FB8" w:rsidRDefault="00277FB8" w:rsidP="00277FB8">
      <w:pPr>
        <w:jc w:val="both"/>
      </w:pPr>
      <w:r>
        <w:tab/>
        <w:t xml:space="preserve">В целях приведения в соответствие с Федеральным законом от 29.12.2012 № 273-ФЗ «Об образовании в Российской Федерации», </w:t>
      </w:r>
    </w:p>
    <w:p w:rsidR="00277FB8" w:rsidRDefault="00277FB8" w:rsidP="00277FB8">
      <w:pPr>
        <w:jc w:val="both"/>
      </w:pPr>
    </w:p>
    <w:p w:rsidR="00277FB8" w:rsidRDefault="00277FB8" w:rsidP="00277FB8">
      <w:pPr>
        <w:jc w:val="both"/>
      </w:pPr>
      <w:r>
        <w:t>ПОСТАНОВЛЯЮ:</w:t>
      </w:r>
    </w:p>
    <w:p w:rsidR="00277FB8" w:rsidRDefault="00277FB8" w:rsidP="00277FB8">
      <w:pPr>
        <w:jc w:val="both"/>
      </w:pPr>
    </w:p>
    <w:p w:rsidR="00277FB8" w:rsidRDefault="00277FB8" w:rsidP="00277FB8">
      <w:pPr>
        <w:ind w:firstLine="540"/>
        <w:jc w:val="both"/>
      </w:pPr>
      <w:r>
        <w:t>1. Утвердить изменения и дополнения в Устав Муниципального казенного  общеобразовательного учреждения «Петровская основная общеобразовательная школа» согласно приложению.</w:t>
      </w:r>
    </w:p>
    <w:p w:rsidR="00277FB8" w:rsidRDefault="00277FB8" w:rsidP="00277FB8">
      <w:pPr>
        <w:ind w:firstLine="540"/>
        <w:jc w:val="both"/>
      </w:pPr>
      <w:r>
        <w:t xml:space="preserve">2. Директору Муниципального казенного  общеобразовательного учреждения «Петровская основная общеобразовательная школа» (Г.В. Максимова) зарегистрировать изменения и дополнения в Устав учреждения в соответствии </w:t>
      </w:r>
      <w:proofErr w:type="gramStart"/>
      <w:r>
        <w:t>с</w:t>
      </w:r>
      <w:proofErr w:type="gramEnd"/>
      <w:r>
        <w:t xml:space="preserve"> действующим законодательствам.</w:t>
      </w:r>
    </w:p>
    <w:p w:rsidR="00277FB8" w:rsidRDefault="00277FB8" w:rsidP="00277FB8">
      <w:pPr>
        <w:ind w:firstLine="426"/>
        <w:jc w:val="both"/>
      </w:pPr>
      <w:r>
        <w:t xml:space="preserve"> 3. 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277FB8" w:rsidRDefault="00277FB8" w:rsidP="00277FB8">
      <w:pPr>
        <w:jc w:val="both"/>
      </w:pPr>
      <w:r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277FB8" w:rsidRDefault="00277FB8" w:rsidP="00277FB8">
      <w:pPr>
        <w:jc w:val="both"/>
      </w:pPr>
      <w:r>
        <w:t xml:space="preserve"> 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77FB8" w:rsidRDefault="00277FB8" w:rsidP="00277FB8"/>
    <w:p w:rsidR="00277FB8" w:rsidRDefault="00277FB8" w:rsidP="00277FB8">
      <w:r>
        <w:t xml:space="preserve"> </w:t>
      </w:r>
    </w:p>
    <w:p w:rsidR="00277FB8" w:rsidRDefault="00277FB8" w:rsidP="00277FB8">
      <w:pPr>
        <w:ind w:left="360"/>
        <w:jc w:val="both"/>
      </w:pPr>
    </w:p>
    <w:p w:rsidR="00277FB8" w:rsidRDefault="00277FB8" w:rsidP="00277FB8">
      <w:pPr>
        <w:jc w:val="both"/>
      </w:pPr>
    </w:p>
    <w:p w:rsidR="00277FB8" w:rsidRDefault="00277FB8" w:rsidP="00277FB8">
      <w:pPr>
        <w:jc w:val="both"/>
      </w:pPr>
      <w:r>
        <w:t>Глава Кривошеинского района</w:t>
      </w:r>
    </w:p>
    <w:p w:rsidR="00277FB8" w:rsidRDefault="00277FB8" w:rsidP="00277FB8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proofErr w:type="spellStart"/>
      <w:r>
        <w:t>С.А.Тайлашев</w:t>
      </w:r>
      <w:proofErr w:type="spellEnd"/>
    </w:p>
    <w:p w:rsidR="00277FB8" w:rsidRDefault="00277FB8" w:rsidP="00277FB8"/>
    <w:p w:rsidR="00277FB8" w:rsidRDefault="00277FB8" w:rsidP="00277FB8"/>
    <w:p w:rsidR="00277FB8" w:rsidRDefault="00277FB8" w:rsidP="00277FB8"/>
    <w:p w:rsidR="00277FB8" w:rsidRDefault="00277FB8" w:rsidP="00277FB8"/>
    <w:p w:rsidR="00277FB8" w:rsidRDefault="00277FB8" w:rsidP="00277FB8"/>
    <w:p w:rsidR="00277FB8" w:rsidRDefault="00277FB8" w:rsidP="00277FB8"/>
    <w:p w:rsidR="00277FB8" w:rsidRDefault="00277FB8" w:rsidP="00277FB8"/>
    <w:p w:rsidR="00277FB8" w:rsidRDefault="00277FB8" w:rsidP="00277FB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Кустова</w:t>
      </w:r>
      <w:proofErr w:type="spellEnd"/>
      <w:r>
        <w:rPr>
          <w:sz w:val="20"/>
          <w:szCs w:val="20"/>
        </w:rPr>
        <w:t xml:space="preserve"> Мария Федоровна </w:t>
      </w:r>
    </w:p>
    <w:p w:rsidR="00277FB8" w:rsidRDefault="00277FB8" w:rsidP="00277FB8">
      <w:pPr>
        <w:rPr>
          <w:sz w:val="20"/>
          <w:szCs w:val="20"/>
        </w:rPr>
      </w:pPr>
      <w:r>
        <w:rPr>
          <w:sz w:val="20"/>
          <w:szCs w:val="20"/>
        </w:rPr>
        <w:t>838251 2 19 74</w:t>
      </w:r>
    </w:p>
    <w:p w:rsidR="00277FB8" w:rsidRDefault="00277FB8" w:rsidP="00277FB8">
      <w:pPr>
        <w:rPr>
          <w:sz w:val="20"/>
          <w:szCs w:val="20"/>
        </w:rPr>
      </w:pPr>
    </w:p>
    <w:p w:rsidR="00277FB8" w:rsidRDefault="00277FB8" w:rsidP="00277FB8">
      <w:pPr>
        <w:rPr>
          <w:sz w:val="20"/>
          <w:szCs w:val="20"/>
        </w:rPr>
      </w:pPr>
      <w:r>
        <w:rPr>
          <w:sz w:val="20"/>
          <w:szCs w:val="20"/>
        </w:rPr>
        <w:t>Прокуратура; Уп</w:t>
      </w:r>
      <w:r w:rsidR="001C1F77">
        <w:rPr>
          <w:sz w:val="20"/>
          <w:szCs w:val="20"/>
        </w:rPr>
        <w:t>равление образования  1 экз.; МК</w:t>
      </w:r>
      <w:bookmarkStart w:id="0" w:name="_GoBack"/>
      <w:bookmarkEnd w:id="0"/>
      <w:r>
        <w:rPr>
          <w:sz w:val="20"/>
          <w:szCs w:val="20"/>
        </w:rPr>
        <w:t>ОУ  «</w:t>
      </w:r>
      <w:r w:rsidR="001C1F77">
        <w:rPr>
          <w:sz w:val="20"/>
          <w:szCs w:val="20"/>
        </w:rPr>
        <w:t>Петровская</w:t>
      </w:r>
      <w:r>
        <w:rPr>
          <w:sz w:val="20"/>
          <w:szCs w:val="20"/>
        </w:rPr>
        <w:t xml:space="preserve"> ООШ» 3 экз.</w:t>
      </w:r>
    </w:p>
    <w:p w:rsidR="001C1F77" w:rsidRDefault="001C1F77" w:rsidP="00277FB8">
      <w:pPr>
        <w:rPr>
          <w:sz w:val="20"/>
          <w:szCs w:val="20"/>
        </w:rPr>
      </w:pPr>
    </w:p>
    <w:p w:rsidR="001C1F77" w:rsidRDefault="001C1F77" w:rsidP="00277FB8">
      <w:pPr>
        <w:rPr>
          <w:sz w:val="20"/>
          <w:szCs w:val="20"/>
        </w:rPr>
      </w:pPr>
    </w:p>
    <w:p w:rsidR="00277FB8" w:rsidRDefault="00277FB8" w:rsidP="00277FB8">
      <w:pPr>
        <w:jc w:val="right"/>
      </w:pPr>
      <w:r>
        <w:lastRenderedPageBreak/>
        <w:t xml:space="preserve">Приложение к  постановлению   </w:t>
      </w:r>
    </w:p>
    <w:p w:rsidR="00277FB8" w:rsidRDefault="00277FB8" w:rsidP="00277FB8">
      <w:pPr>
        <w:jc w:val="center"/>
      </w:pPr>
      <w:r>
        <w:t xml:space="preserve">                                                                                          от </w:t>
      </w:r>
      <w:r w:rsidR="0052331A">
        <w:t>17.10.2016</w:t>
      </w:r>
      <w:r>
        <w:t xml:space="preserve">  № </w:t>
      </w:r>
      <w:r w:rsidR="0052331A">
        <w:t>311</w:t>
      </w:r>
      <w:r>
        <w:t xml:space="preserve">                                                                                       </w:t>
      </w:r>
    </w:p>
    <w:p w:rsidR="00277FB8" w:rsidRDefault="00277FB8" w:rsidP="00277FB8">
      <w:pPr>
        <w:jc w:val="center"/>
      </w:pPr>
    </w:p>
    <w:p w:rsidR="00277FB8" w:rsidRDefault="00277FB8" w:rsidP="00277FB8">
      <w:pPr>
        <w:jc w:val="center"/>
      </w:pPr>
    </w:p>
    <w:p w:rsidR="00277FB8" w:rsidRDefault="00277FB8" w:rsidP="00277FB8">
      <w:pPr>
        <w:jc w:val="center"/>
      </w:pPr>
    </w:p>
    <w:p w:rsidR="00277FB8" w:rsidRDefault="00277FB8" w:rsidP="00277FB8">
      <w:pPr>
        <w:jc w:val="center"/>
      </w:pPr>
      <w:r>
        <w:t>Изменения и дополнения  в Устав</w:t>
      </w:r>
    </w:p>
    <w:p w:rsidR="00277FB8" w:rsidRDefault="00277FB8" w:rsidP="00277FB8">
      <w:pPr>
        <w:jc w:val="center"/>
      </w:pPr>
      <w:r>
        <w:t>Муниципального казенного общеобразовательного учреждения</w:t>
      </w:r>
    </w:p>
    <w:p w:rsidR="00277FB8" w:rsidRDefault="00277FB8" w:rsidP="00277FB8">
      <w:pPr>
        <w:jc w:val="center"/>
      </w:pPr>
      <w:r>
        <w:t>«Петровская основная общеобразовательная школа»</w:t>
      </w:r>
    </w:p>
    <w:p w:rsidR="002033F9" w:rsidRDefault="002033F9" w:rsidP="002033F9">
      <w:pPr>
        <w:jc w:val="center"/>
        <w:rPr>
          <w:i/>
        </w:rPr>
      </w:pPr>
    </w:p>
    <w:p w:rsidR="007919B7" w:rsidRDefault="00EE7B6B" w:rsidP="009C32CE">
      <w:pPr>
        <w:pStyle w:val="a4"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</w:pPr>
      <w:r>
        <w:t xml:space="preserve"> </w:t>
      </w:r>
      <w:r w:rsidR="007919B7">
        <w:t>В г</w:t>
      </w:r>
      <w:r>
        <w:t>лаву 1 «</w:t>
      </w:r>
      <w:r w:rsidR="009C32CE">
        <w:t>Общие положения</w:t>
      </w:r>
      <w:r w:rsidR="00645B04">
        <w:t xml:space="preserve">» </w:t>
      </w:r>
      <w:r w:rsidR="007919B7">
        <w:t>внести следующие изменения и дополнения</w:t>
      </w:r>
      <w:r w:rsidR="007919B7" w:rsidRPr="00871A4E">
        <w:t>:</w:t>
      </w:r>
    </w:p>
    <w:p w:rsidR="007919B7" w:rsidRDefault="007919B7" w:rsidP="007919B7">
      <w:pPr>
        <w:pStyle w:val="a4"/>
        <w:numPr>
          <w:ilvl w:val="1"/>
          <w:numId w:val="15"/>
        </w:numPr>
        <w:tabs>
          <w:tab w:val="left" w:pos="284"/>
          <w:tab w:val="left" w:pos="993"/>
        </w:tabs>
        <w:jc w:val="both"/>
      </w:pPr>
      <w:r>
        <w:t xml:space="preserve"> Пункт 1.5. изложить в новой редакции:</w:t>
      </w:r>
    </w:p>
    <w:p w:rsidR="007919B7" w:rsidRDefault="007919B7" w:rsidP="007919B7">
      <w:pPr>
        <w:pStyle w:val="a4"/>
        <w:tabs>
          <w:tab w:val="left" w:pos="284"/>
          <w:tab w:val="left" w:pos="993"/>
        </w:tabs>
        <w:ind w:left="0"/>
        <w:jc w:val="both"/>
      </w:pPr>
      <w:r>
        <w:t xml:space="preserve">«Местонахождение Учреждения (юридический и фактический адрес): 636313, Томская область, </w:t>
      </w:r>
      <w:r w:rsidRPr="007919B7">
        <w:t xml:space="preserve">Кривошеинский район, село </w:t>
      </w:r>
      <w:r>
        <w:t>Петровка, улица Лесная,2.».</w:t>
      </w:r>
    </w:p>
    <w:p w:rsidR="00EE7B6B" w:rsidRDefault="007919B7" w:rsidP="007919B7">
      <w:pPr>
        <w:pStyle w:val="a4"/>
        <w:numPr>
          <w:ilvl w:val="1"/>
          <w:numId w:val="15"/>
        </w:numPr>
        <w:tabs>
          <w:tab w:val="left" w:pos="284"/>
          <w:tab w:val="left" w:pos="993"/>
        </w:tabs>
        <w:jc w:val="both"/>
      </w:pPr>
      <w:r>
        <w:t xml:space="preserve"> Д</w:t>
      </w:r>
      <w:r w:rsidR="00645B04">
        <w:t>ополнить пунктом 1.15</w:t>
      </w:r>
      <w:r w:rsidR="00EE7B6B">
        <w:t>. следующего содержания:</w:t>
      </w:r>
    </w:p>
    <w:p w:rsidR="00EE7B6B" w:rsidRDefault="00645B04" w:rsidP="00EE7B6B">
      <w:pPr>
        <w:pStyle w:val="a4"/>
        <w:tabs>
          <w:tab w:val="left" w:pos="0"/>
          <w:tab w:val="left" w:pos="993"/>
        </w:tabs>
        <w:ind w:left="0"/>
        <w:jc w:val="both"/>
      </w:pPr>
      <w:r>
        <w:t>«1.15</w:t>
      </w:r>
      <w:r w:rsidR="00EE7B6B">
        <w:t>. Учреждение не имеет филиалов и представительств</w:t>
      </w:r>
      <w:proofErr w:type="gramStart"/>
      <w:r w:rsidR="00EE7B6B">
        <w:t xml:space="preserve">.». </w:t>
      </w:r>
      <w:r w:rsidR="00C56A87">
        <w:t xml:space="preserve"> </w:t>
      </w:r>
      <w:proofErr w:type="gramEnd"/>
    </w:p>
    <w:p w:rsidR="00645B04" w:rsidRDefault="00645B04" w:rsidP="009C32CE">
      <w:pPr>
        <w:ind w:firstLine="567"/>
        <w:jc w:val="both"/>
      </w:pPr>
      <w:r>
        <w:t>2.</w:t>
      </w:r>
      <w:r w:rsidRPr="00871A4E">
        <w:t xml:space="preserve"> </w:t>
      </w:r>
      <w:r w:rsidR="002A5173">
        <w:t xml:space="preserve"> </w:t>
      </w:r>
      <w:r>
        <w:t>В г</w:t>
      </w:r>
      <w:r w:rsidRPr="00871A4E">
        <w:t>лаву 3 «</w:t>
      </w:r>
      <w:r w:rsidR="009C32CE">
        <w:t>В</w:t>
      </w:r>
      <w:r w:rsidR="009C32CE" w:rsidRPr="00871A4E">
        <w:t>иды реализуемых образовательных программ</w:t>
      </w:r>
      <w:r w:rsidRPr="00871A4E">
        <w:t xml:space="preserve">» </w:t>
      </w:r>
      <w:r>
        <w:t>внести следующие изменения</w:t>
      </w:r>
      <w:r w:rsidR="009C32CE">
        <w:t xml:space="preserve"> и дополнения</w:t>
      </w:r>
      <w:r w:rsidRPr="00871A4E">
        <w:t>:</w:t>
      </w:r>
    </w:p>
    <w:p w:rsidR="00645B04" w:rsidRDefault="00645B04" w:rsidP="009C32CE">
      <w:pPr>
        <w:ind w:firstLine="567"/>
        <w:jc w:val="both"/>
      </w:pPr>
      <w:r>
        <w:t xml:space="preserve">2.1. </w:t>
      </w:r>
      <w:r w:rsidR="00FA6F2F">
        <w:t>Пункт</w:t>
      </w:r>
      <w:r>
        <w:t xml:space="preserve"> 3.1. дополнить абзацами следующего содержания:</w:t>
      </w:r>
    </w:p>
    <w:p w:rsidR="00645B04" w:rsidRPr="003F5495" w:rsidRDefault="00645B04" w:rsidP="00645B0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 w:rsidRPr="003F5495">
        <w:t>«</w:t>
      </w:r>
      <w:r w:rsidRPr="003F5495">
        <w:rPr>
          <w:rFonts w:eastAsia="Courier New"/>
          <w:color w:val="000000"/>
          <w:spacing w:val="9"/>
          <w:lang w:eastAsia="en-US"/>
        </w:rPr>
        <w:t>Дошкольное образование направлено на формирование общей культуры, развитие</w:t>
      </w:r>
    </w:p>
    <w:p w:rsidR="00645B04" w:rsidRPr="003F5495" w:rsidRDefault="00645B04" w:rsidP="00645B0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 w:rsidRPr="003F5495">
        <w:rPr>
          <w:rFonts w:eastAsia="Courier New"/>
          <w:color w:val="000000"/>
          <w:spacing w:val="9"/>
          <w:lang w:eastAsia="en-US"/>
        </w:rPr>
        <w:t>физических, интеллектуальных, нравственных, эстетических и личностных качеств,</w:t>
      </w:r>
    </w:p>
    <w:p w:rsidR="00645B04" w:rsidRPr="003F5495" w:rsidRDefault="00645B04" w:rsidP="00645B0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 w:rsidRPr="003F5495">
        <w:rPr>
          <w:rFonts w:eastAsia="Courier New"/>
          <w:color w:val="000000"/>
          <w:spacing w:val="9"/>
          <w:lang w:eastAsia="en-US"/>
        </w:rPr>
        <w:t>формирование предпосылок учебной деятельности, сохранение и укрепление здоровья детей дошкольного возраста.</w:t>
      </w:r>
    </w:p>
    <w:p w:rsidR="00645B04" w:rsidRPr="003F5495" w:rsidRDefault="00645B04" w:rsidP="00645B0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 w:rsidRPr="003F5495">
        <w:rPr>
          <w:rFonts w:eastAsia="Courier New"/>
          <w:color w:val="000000"/>
          <w:spacing w:val="9"/>
          <w:lang w:eastAsia="en-US"/>
        </w:rPr>
        <w:t xml:space="preserve">     Начальное общее образование направлено на формирование личности</w:t>
      </w:r>
    </w:p>
    <w:p w:rsidR="00645B04" w:rsidRPr="003F5495" w:rsidRDefault="00645B04" w:rsidP="00645B0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 w:rsidRPr="003F5495">
        <w:rPr>
          <w:rFonts w:eastAsia="Courier New"/>
          <w:color w:val="000000"/>
          <w:spacing w:val="9"/>
          <w:lang w:eastAsia="en-US"/>
        </w:rPr>
        <w:t>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645B04" w:rsidRPr="003F5495" w:rsidRDefault="00645B04" w:rsidP="00645B0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 w:rsidRPr="003F5495">
        <w:rPr>
          <w:rFonts w:eastAsia="Courier New"/>
          <w:color w:val="000000"/>
          <w:spacing w:val="9"/>
          <w:lang w:eastAsia="en-US"/>
        </w:rPr>
        <w:t xml:space="preserve">      Основное общее образование направлено на становление и формирование</w:t>
      </w:r>
    </w:p>
    <w:p w:rsidR="00645B04" w:rsidRPr="003F5495" w:rsidRDefault="00645B04" w:rsidP="00645B04">
      <w:pPr>
        <w:autoSpaceDE w:val="0"/>
        <w:autoSpaceDN w:val="0"/>
        <w:adjustRightInd w:val="0"/>
        <w:jc w:val="both"/>
      </w:pPr>
      <w:r w:rsidRPr="003F5495">
        <w:rPr>
          <w:rFonts w:eastAsia="Courier New"/>
          <w:color w:val="000000"/>
          <w:spacing w:val="9"/>
          <w:lang w:eastAsia="en-US"/>
        </w:rPr>
        <w:t>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FA6F2F" w:rsidRDefault="00FA6F2F" w:rsidP="00645B04">
      <w:pPr>
        <w:jc w:val="both"/>
      </w:pPr>
      <w:r>
        <w:t xml:space="preserve">          </w:t>
      </w:r>
      <w:r w:rsidR="009C32CE">
        <w:t xml:space="preserve">2.2. </w:t>
      </w:r>
      <w:r w:rsidR="002A5173">
        <w:t>Главу 3 д</w:t>
      </w:r>
      <w:r>
        <w:t>ополнить пунктами следующего содержания:</w:t>
      </w:r>
    </w:p>
    <w:p w:rsidR="00645B04" w:rsidRPr="00871A4E" w:rsidRDefault="00645B04" w:rsidP="00645B04">
      <w:pPr>
        <w:jc w:val="both"/>
      </w:pPr>
      <w:r>
        <w:t>«3.4</w:t>
      </w:r>
      <w:r w:rsidRPr="00871A4E">
        <w:t xml:space="preserve">. </w:t>
      </w:r>
      <w:proofErr w:type="gramStart"/>
      <w:r w:rsidRPr="00871A4E"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  <w:proofErr w:type="gramEnd"/>
    </w:p>
    <w:p w:rsidR="00645B04" w:rsidRPr="00871A4E" w:rsidRDefault="00645B04" w:rsidP="00645B04">
      <w:pPr>
        <w:jc w:val="both"/>
      </w:pPr>
      <w:r w:rsidRPr="00871A4E">
        <w:t>3</w:t>
      </w:r>
      <w:r>
        <w:t>.5</w:t>
      </w:r>
      <w:r w:rsidRPr="00871A4E">
        <w:t>. Для получения без дискриминации качественного образования лицами с ограниченными возможностями здоровья создаются:</w:t>
      </w:r>
    </w:p>
    <w:p w:rsidR="00645B04" w:rsidRPr="00871A4E" w:rsidRDefault="00645B04" w:rsidP="00645B04">
      <w:pPr>
        <w:jc w:val="both"/>
      </w:pPr>
      <w:r w:rsidRPr="00871A4E"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645B04" w:rsidRPr="00871A4E" w:rsidRDefault="00645B04" w:rsidP="00645B04">
      <w:pPr>
        <w:jc w:val="both"/>
      </w:pPr>
      <w:r w:rsidRPr="00871A4E">
        <w:t>условия, в максимальной степени способствующие получению образования определённого уровня и определённой направленности, а также социальному развитию этих лиц посредством организации инклюзивного образования лиц с ограниченными возможностями здоровья.</w:t>
      </w:r>
    </w:p>
    <w:p w:rsidR="00645B04" w:rsidRPr="00871A4E" w:rsidRDefault="00645B04" w:rsidP="00645B04">
      <w:pPr>
        <w:jc w:val="both"/>
      </w:pPr>
      <w:r>
        <w:t>3.6</w:t>
      </w:r>
      <w:r w:rsidRPr="00871A4E">
        <w:t>. Форма получения образования и форма обучения выбирается родителями (законными представителями) несовершеннолетнего обучающегося, с учётом мнения ребёнка, а также с учётом рекомендаций психолого-медико-педагогической комиссии (при их наличии).</w:t>
      </w:r>
    </w:p>
    <w:p w:rsidR="00645B04" w:rsidRPr="00871A4E" w:rsidRDefault="00645B04" w:rsidP="00645B04">
      <w:pPr>
        <w:jc w:val="both"/>
      </w:pPr>
      <w:r>
        <w:lastRenderedPageBreak/>
        <w:t>3.7</w:t>
      </w:r>
      <w:r w:rsidRPr="00871A4E">
        <w:t xml:space="preserve">. Обучающиеся с ограниченными возможностями здоровья принимаются на </w:t>
      </w:r>
      <w:proofErr w:type="gramStart"/>
      <w:r w:rsidRPr="00871A4E">
        <w:t>обучение</w:t>
      </w:r>
      <w:proofErr w:type="gramEnd"/>
      <w:r w:rsidRPr="00871A4E"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645B04" w:rsidRPr="00871A4E" w:rsidRDefault="00645B04" w:rsidP="00645B04">
      <w:pPr>
        <w:jc w:val="both"/>
      </w:pPr>
      <w:r>
        <w:t>3.8</w:t>
      </w:r>
      <w:r w:rsidRPr="00871A4E">
        <w:t>. Исходя из категории обучающихся с ограниченными возможностями здоровья, их численность в классе не должна превышать 15 человек.</w:t>
      </w:r>
    </w:p>
    <w:p w:rsidR="00645B04" w:rsidRPr="00871A4E" w:rsidRDefault="00645B04" w:rsidP="00645B04">
      <w:pPr>
        <w:jc w:val="both"/>
      </w:pPr>
      <w:r>
        <w:t>3.9</w:t>
      </w:r>
      <w:r w:rsidRPr="00871A4E">
        <w:t xml:space="preserve">. </w:t>
      </w:r>
      <w:proofErr w:type="gramStart"/>
      <w:r w:rsidRPr="00871A4E">
        <w:t>Для обучающихся, нуждающихся в длительном лечении, детей-инвалидов, которые по состоянию здоровья не могут посещать Учреждение, обучение по образовательным пр</w:t>
      </w:r>
      <w:r>
        <w:t xml:space="preserve">ограммам начального общего </w:t>
      </w:r>
      <w:r w:rsidRPr="00871A4E">
        <w:t xml:space="preserve">образования организуется на дому или в медицинских организациях на основании заключения медицинской организации и письменного обращения родителей (законных представителей). </w:t>
      </w:r>
      <w:proofErr w:type="gramEnd"/>
    </w:p>
    <w:p w:rsidR="00645B04" w:rsidRPr="00871A4E" w:rsidRDefault="00645B04" w:rsidP="00645B04">
      <w:pPr>
        <w:jc w:val="both"/>
      </w:pPr>
      <w:r w:rsidRPr="00871A4E">
        <w:t xml:space="preserve">Порядок регламентации и оформления отношений Учреждения и родителей (законными представителями) обучающихся, нуждающихся в длительном лечении, а также детей-инвалидов в части организации </w:t>
      </w:r>
      <w:proofErr w:type="gramStart"/>
      <w:r w:rsidRPr="00871A4E">
        <w:t>обучения по</w:t>
      </w:r>
      <w:proofErr w:type="gramEnd"/>
      <w:r w:rsidRPr="00871A4E">
        <w:t xml:space="preserve"> общеобразовательным программам на дому или в медицинских организациях определяется приказом Департамента общего образования Томской области от 24.09.2014 № 15.</w:t>
      </w:r>
    </w:p>
    <w:p w:rsidR="00645B04" w:rsidRPr="00871A4E" w:rsidRDefault="00645B04" w:rsidP="00645B04">
      <w:pPr>
        <w:jc w:val="both"/>
      </w:pPr>
      <w:r>
        <w:t>3.10</w:t>
      </w:r>
      <w:r w:rsidRPr="00871A4E">
        <w:t>. Образовательный процесс по дополнительным общеобразовательным программам для обучающихся с ограниченными возможностями здоровья, детей-инвалидов организуется с учётом особенностей их психофизического развития, индивидуальных возможностей и состояния здоровья в соответствии с заключением психолого-медико-педагогической комиссии и индивидуальной программой реабилитации ребёнка-инвалида.</w:t>
      </w:r>
    </w:p>
    <w:p w:rsidR="00645B04" w:rsidRPr="00871A4E" w:rsidRDefault="00645B04" w:rsidP="00645B04">
      <w:pPr>
        <w:jc w:val="both"/>
      </w:pPr>
      <w:r>
        <w:t>3.11</w:t>
      </w:r>
      <w:r w:rsidRPr="00871A4E">
        <w:t>. Содержание дополнительного образования и условия организации обучения и воспитания обучающихся с ограниченными возможностями здоровья, детей-инвалидов определяется адаптированной образовательной программой.</w:t>
      </w:r>
    </w:p>
    <w:p w:rsidR="00645B04" w:rsidRDefault="00645B04" w:rsidP="00645B04">
      <w:pPr>
        <w:jc w:val="both"/>
      </w:pPr>
      <w:r w:rsidRPr="00871A4E">
        <w:t>3.1</w:t>
      </w:r>
      <w:r>
        <w:t>2</w:t>
      </w:r>
      <w:r w:rsidRPr="00871A4E">
        <w:t xml:space="preserve">. </w:t>
      </w:r>
      <w:proofErr w:type="gramStart"/>
      <w:r w:rsidRPr="00871A4E">
        <w:t>Лицам с ограниченными возможностями здоровья (с различными формами умственной отсталости)</w:t>
      </w:r>
      <w:r>
        <w:t xml:space="preserve">, не имеющим основного общего </w:t>
      </w:r>
      <w:r w:rsidRPr="00871A4E">
        <w:t>и обучавшимся по адаптированным основным общеобразовательным программам, выдаётся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власти, осуществляющим функции по выработке государственной политики и нормативно-правовому регу</w:t>
      </w:r>
      <w:r>
        <w:t>лированию в сфере образования.».</w:t>
      </w:r>
      <w:proofErr w:type="gramEnd"/>
    </w:p>
    <w:p w:rsidR="00C56A87" w:rsidRPr="00203CB4" w:rsidRDefault="00EE7B6B" w:rsidP="00645B04">
      <w:pPr>
        <w:jc w:val="both"/>
      </w:pPr>
      <w:r>
        <w:t xml:space="preserve">          3</w:t>
      </w:r>
      <w:r w:rsidR="00C56A87" w:rsidRPr="00203CB4">
        <w:t>. В главу 5 «</w:t>
      </w:r>
      <w:r w:rsidR="00E129EE">
        <w:t>У</w:t>
      </w:r>
      <w:r w:rsidR="00E129EE" w:rsidRPr="00203CB4">
        <w:t>правление учреждением</w:t>
      </w:r>
      <w:r w:rsidR="00C56A87" w:rsidRPr="00203CB4">
        <w:t>» внести следующие изменения:</w:t>
      </w:r>
    </w:p>
    <w:p w:rsidR="00C56A87" w:rsidRPr="00203CB4" w:rsidRDefault="00EE7B6B" w:rsidP="00C56A87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="00645B04">
        <w:rPr>
          <w:rFonts w:ascii="Times New Roman" w:hAnsi="Times New Roman"/>
          <w:sz w:val="24"/>
          <w:szCs w:val="24"/>
        </w:rPr>
        <w:t>.1. Подпункт 5.1</w:t>
      </w:r>
      <w:r w:rsidR="00C56A87" w:rsidRPr="00203CB4">
        <w:rPr>
          <w:rFonts w:ascii="Times New Roman" w:hAnsi="Times New Roman"/>
          <w:sz w:val="24"/>
          <w:szCs w:val="24"/>
        </w:rPr>
        <w:t>.1. изложить в новой редакции:</w:t>
      </w:r>
    </w:p>
    <w:p w:rsidR="00C56A87" w:rsidRPr="00203CB4" w:rsidRDefault="00645B04" w:rsidP="00C56A87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«5.1</w:t>
      </w:r>
      <w:r w:rsidR="00C56A87" w:rsidRPr="00203CB4">
        <w:rPr>
          <w:rFonts w:ascii="Times New Roman" w:hAnsi="Times New Roman"/>
          <w:sz w:val="24"/>
          <w:szCs w:val="24"/>
        </w:rPr>
        <w:t xml:space="preserve">.1. Единоличным исполнительным органом Учреждения является Директор Учреждения, назначаемый на должность Учредителем.  </w:t>
      </w:r>
    </w:p>
    <w:p w:rsidR="00C56A87" w:rsidRPr="00203CB4" w:rsidRDefault="00C56A87" w:rsidP="00C56A87">
      <w:pPr>
        <w:jc w:val="both"/>
      </w:pPr>
      <w:r w:rsidRPr="00203CB4">
        <w:t>Директор Учреждения подотчетен Учредителю и осуществляет свою деятельность в соответствии с действующим законодательством, настоящим Уставом, распоряжениями и приказами Учредителя, заключенным с ним трудовым договором.</w:t>
      </w:r>
    </w:p>
    <w:p w:rsidR="00C56A87" w:rsidRPr="00203CB4" w:rsidRDefault="00C56A87" w:rsidP="00C56A87">
      <w:pPr>
        <w:jc w:val="both"/>
      </w:pPr>
      <w:r w:rsidRPr="00203CB4">
        <w:t>Директору Учреждения не разрешается совмещение его должности с другими руководящими  должностями (кроме научного и  научно-методического руководства) внутри или вне Учреждения. Должностные обязанности директора Учреждения не могут исполняться по совместительству.</w:t>
      </w:r>
    </w:p>
    <w:p w:rsidR="00C56A87" w:rsidRPr="00203CB4" w:rsidRDefault="00EE7B6B" w:rsidP="00C56A87">
      <w:pPr>
        <w:jc w:val="both"/>
      </w:pPr>
      <w:r>
        <w:t xml:space="preserve">           3</w:t>
      </w:r>
      <w:r w:rsidR="00645B04">
        <w:t>.2. Пункт 5.1</w:t>
      </w:r>
      <w:r w:rsidR="00C56A87" w:rsidRPr="00203CB4">
        <w:t>. дополнить п</w:t>
      </w:r>
      <w:r w:rsidR="00645B04">
        <w:t>одпунктами 5.1.2., 5.1.3., 5.1</w:t>
      </w:r>
      <w:r w:rsidR="00C56A87" w:rsidRPr="00203CB4">
        <w:t>.4 следующего содержания:</w:t>
      </w:r>
    </w:p>
    <w:p w:rsidR="00C56A87" w:rsidRPr="00203CB4" w:rsidRDefault="00645B04" w:rsidP="00C56A87">
      <w:pPr>
        <w:jc w:val="both"/>
      </w:pPr>
      <w:r>
        <w:t>«5.1</w:t>
      </w:r>
      <w:r w:rsidR="00C56A87" w:rsidRPr="00203CB4">
        <w:t>.2. К компетенции Директора Учреждения относятся вопросы осуществления текущего руководства деятельностью</w:t>
      </w:r>
      <w:r w:rsidR="00C56A87" w:rsidRPr="00203CB4">
        <w:rPr>
          <w:spacing w:val="-6"/>
          <w:w w:val="104"/>
        </w:rPr>
        <w:t xml:space="preserve"> Учреждения</w:t>
      </w:r>
      <w:r w:rsidR="00C56A87" w:rsidRPr="00203CB4">
        <w:t xml:space="preserve"> (за исключением вопросов, отнесенных федеральными законами или уставом Учреждения к компетенции Учредителя, и иных органов Учреждения), в том числе: </w:t>
      </w:r>
    </w:p>
    <w:p w:rsidR="00C56A87" w:rsidRPr="00203CB4" w:rsidRDefault="00C56A87" w:rsidP="00C56A87">
      <w:pPr>
        <w:pStyle w:val="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>организации осуществления в соответствии с требованиями нормативных правовых актов образовательной и иной деятельности Учреждения;</w:t>
      </w:r>
    </w:p>
    <w:p w:rsidR="00C56A87" w:rsidRPr="00203CB4" w:rsidRDefault="00C56A87" w:rsidP="00C56A87">
      <w:pPr>
        <w:pStyle w:val="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 организации обеспечения прав участников образовательного процесса в Учреждении;</w:t>
      </w:r>
    </w:p>
    <w:p w:rsidR="00C56A87" w:rsidRPr="00203CB4" w:rsidRDefault="00C56A87" w:rsidP="00C56A87">
      <w:pPr>
        <w:pStyle w:val="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организации разработки и принятия локальных нормативных актов, индивидуальных распорядительных актов;</w:t>
      </w:r>
    </w:p>
    <w:p w:rsidR="00C56A87" w:rsidRPr="00203CB4" w:rsidRDefault="00C56A87" w:rsidP="00C56A87">
      <w:pPr>
        <w:pStyle w:val="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 организации и контроля работы административно-управленческого аппарата Учреждения.</w:t>
      </w:r>
    </w:p>
    <w:p w:rsidR="00C56A87" w:rsidRPr="00203CB4" w:rsidRDefault="00C56A87" w:rsidP="00C56A87">
      <w:pPr>
        <w:pStyle w:val="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w w:val="104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3CB4">
        <w:rPr>
          <w:rFonts w:ascii="Times New Roman" w:hAnsi="Times New Roman"/>
          <w:sz w:val="24"/>
          <w:szCs w:val="24"/>
        </w:rPr>
        <w:t xml:space="preserve">директор Учреждения в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 xml:space="preserve">порядке, установленном действующим законодательством Российской Федерации: </w:t>
      </w:r>
    </w:p>
    <w:p w:rsidR="00C56A87" w:rsidRPr="00203CB4" w:rsidRDefault="00C56A87" w:rsidP="00C56A87">
      <w:pPr>
        <w:pStyle w:val="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 xml:space="preserve">а) без доверенности действует от имени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Pr="00203CB4">
        <w:rPr>
          <w:rFonts w:ascii="Times New Roman" w:hAnsi="Times New Roman"/>
          <w:sz w:val="24"/>
          <w:szCs w:val="24"/>
        </w:rPr>
        <w:t xml:space="preserve">, в том числе представляет его интересы и совершает сделки от его имени; </w:t>
      </w:r>
    </w:p>
    <w:p w:rsidR="00C56A87" w:rsidRPr="00203CB4" w:rsidRDefault="00C56A87" w:rsidP="00C56A87">
      <w:pPr>
        <w:pStyle w:val="3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б) утверждает штатное расписание Учреждения;</w:t>
      </w:r>
    </w:p>
    <w:p w:rsidR="00C56A87" w:rsidRPr="00203CB4" w:rsidRDefault="00C56A87" w:rsidP="00C56A87">
      <w:pPr>
        <w:pStyle w:val="3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 xml:space="preserve">в) утверждает регламентирующие деятельность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Pr="00203CB4">
        <w:rPr>
          <w:rFonts w:ascii="Times New Roman" w:hAnsi="Times New Roman"/>
          <w:sz w:val="24"/>
          <w:szCs w:val="24"/>
        </w:rPr>
        <w:t xml:space="preserve"> внутренние документы; </w:t>
      </w:r>
    </w:p>
    <w:p w:rsidR="00C56A87" w:rsidRPr="00203CB4" w:rsidRDefault="00C56A87" w:rsidP="00C56A87">
      <w:pPr>
        <w:pStyle w:val="3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 xml:space="preserve">г) издает приказы и дает указания, обязательные для исполнения всеми работниками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Pr="00203CB4">
        <w:rPr>
          <w:rFonts w:ascii="Times New Roman" w:hAnsi="Times New Roman"/>
          <w:sz w:val="24"/>
          <w:szCs w:val="24"/>
        </w:rPr>
        <w:t>;</w:t>
      </w:r>
    </w:p>
    <w:p w:rsidR="00C56A87" w:rsidRPr="00203CB4" w:rsidRDefault="00C56A87" w:rsidP="00C56A87">
      <w:pPr>
        <w:pStyle w:val="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д) планирует и организует образовательный процесс, осуществляет </w:t>
      </w:r>
      <w:proofErr w:type="gramStart"/>
      <w:r w:rsidRPr="00203CB4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03CB4">
        <w:rPr>
          <w:rFonts w:ascii="Times New Roman" w:hAnsi="Times New Roman"/>
          <w:sz w:val="24"/>
          <w:szCs w:val="24"/>
          <w:lang w:eastAsia="ru-RU"/>
        </w:rPr>
        <w:t xml:space="preserve"> его ходом и результатами;</w:t>
      </w:r>
    </w:p>
    <w:p w:rsidR="00C56A87" w:rsidRPr="00203CB4" w:rsidRDefault="00C56A87" w:rsidP="00C56A87">
      <w:pPr>
        <w:pStyle w:val="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 xml:space="preserve">е) </w:t>
      </w:r>
      <w:r w:rsidRPr="00203CB4">
        <w:rPr>
          <w:rFonts w:ascii="Times New Roman" w:hAnsi="Times New Roman"/>
          <w:sz w:val="24"/>
          <w:szCs w:val="24"/>
        </w:rPr>
        <w:t xml:space="preserve">принимает на работу в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Учреждение</w:t>
      </w:r>
      <w:r w:rsidRPr="00203CB4">
        <w:rPr>
          <w:rFonts w:ascii="Times New Roman" w:hAnsi="Times New Roman"/>
          <w:sz w:val="24"/>
          <w:szCs w:val="24"/>
        </w:rPr>
        <w:t xml:space="preserve">, осуществляет перевод и увольнение работников в соответствии с трудовым законодательством, распределяет обязанности между работниками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Pr="00203CB4">
        <w:rPr>
          <w:rFonts w:ascii="Times New Roman" w:hAnsi="Times New Roman"/>
          <w:sz w:val="24"/>
          <w:szCs w:val="24"/>
        </w:rPr>
        <w:t>, утверждает должностные инструкции,</w:t>
      </w:r>
      <w:r w:rsidRPr="00203CB4">
        <w:rPr>
          <w:rFonts w:ascii="Times New Roman" w:hAnsi="Times New Roman"/>
          <w:sz w:val="24"/>
          <w:szCs w:val="24"/>
          <w:lang w:eastAsia="ru-RU"/>
        </w:rPr>
        <w:t xml:space="preserve"> распределяет учебную нагрузку;</w:t>
      </w:r>
    </w:p>
    <w:p w:rsidR="00C56A87" w:rsidRPr="00203CB4" w:rsidRDefault="00C56A87" w:rsidP="00C56A87">
      <w:pPr>
        <w:pStyle w:val="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bCs/>
          <w:sz w:val="24"/>
          <w:szCs w:val="24"/>
        </w:rPr>
        <w:t>ж)  устанавливает 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</w:t>
      </w:r>
      <w:r w:rsidRPr="00203CB4">
        <w:rPr>
          <w:rFonts w:ascii="Times New Roman" w:hAnsi="Times New Roman"/>
          <w:sz w:val="24"/>
          <w:szCs w:val="24"/>
        </w:rPr>
        <w:t xml:space="preserve">; </w:t>
      </w:r>
    </w:p>
    <w:p w:rsidR="00C56A87" w:rsidRPr="00203CB4" w:rsidRDefault="00C56A87" w:rsidP="00C56A87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>з) зачисляет, переводит и отчисляет обучающихся;</w:t>
      </w:r>
    </w:p>
    <w:p w:rsidR="00C56A87" w:rsidRPr="00203CB4" w:rsidRDefault="00C56A87" w:rsidP="00C56A87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>и) утверждает локальные нормативные акты Учреждения;</w:t>
      </w:r>
    </w:p>
    <w:p w:rsidR="00C56A87" w:rsidRPr="00203CB4" w:rsidRDefault="00C56A87" w:rsidP="00C56A87">
      <w:pPr>
        <w:pStyle w:val="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>к) обеспечивает государственную регистрацию Учреждения, лицензирование образовательной деятельности, государственную аккредитацию учреждения;</w:t>
      </w:r>
    </w:p>
    <w:p w:rsidR="00C56A87" w:rsidRPr="00203CB4" w:rsidRDefault="00C56A87" w:rsidP="00C56A87">
      <w:pPr>
        <w:pStyle w:val="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>л) организует и совершенствует методическое обеспечение образовательного процесса;</w:t>
      </w:r>
    </w:p>
    <w:p w:rsidR="00C56A87" w:rsidRPr="00203CB4" w:rsidRDefault="00C56A87" w:rsidP="00C56A87">
      <w:pPr>
        <w:pStyle w:val="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3CB4">
        <w:rPr>
          <w:rFonts w:ascii="Times New Roman" w:hAnsi="Times New Roman"/>
          <w:sz w:val="24"/>
          <w:szCs w:val="24"/>
          <w:lang w:eastAsia="ru-RU"/>
        </w:rPr>
        <w:t>м) руководит деятельностью Педагогического совета Учреждения;</w:t>
      </w:r>
    </w:p>
    <w:p w:rsidR="00C56A87" w:rsidRPr="00203CB4" w:rsidRDefault="00C56A87" w:rsidP="00C56A87">
      <w:pPr>
        <w:pStyle w:val="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 xml:space="preserve">н) осуществляет иные функции, предусмотренные для руководителя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Pr="00203CB4">
        <w:rPr>
          <w:rFonts w:ascii="Times New Roman" w:hAnsi="Times New Roman"/>
          <w:sz w:val="24"/>
          <w:szCs w:val="24"/>
        </w:rPr>
        <w:t xml:space="preserve">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>действующим законодательством Российской Федерации,</w:t>
      </w:r>
      <w:r w:rsidRPr="00203CB4">
        <w:rPr>
          <w:rFonts w:ascii="Times New Roman" w:hAnsi="Times New Roman"/>
          <w:sz w:val="24"/>
          <w:szCs w:val="24"/>
        </w:rPr>
        <w:t xml:space="preserve"> субъекта Российской Федерации, муниципальными правовыми актами, договором с Учредителем, настоящим Уставом, локальными актами </w:t>
      </w:r>
      <w:r w:rsidRPr="00203CB4">
        <w:rPr>
          <w:rFonts w:ascii="Times New Roman" w:hAnsi="Times New Roman"/>
          <w:spacing w:val="-6"/>
          <w:w w:val="104"/>
          <w:sz w:val="24"/>
          <w:szCs w:val="24"/>
        </w:rPr>
        <w:t>Учреждения</w:t>
      </w:r>
      <w:r w:rsidRPr="00203CB4">
        <w:rPr>
          <w:rFonts w:ascii="Times New Roman" w:hAnsi="Times New Roman"/>
          <w:sz w:val="24"/>
          <w:szCs w:val="24"/>
        </w:rPr>
        <w:t>, трудовым договором, должностной инструкцией Директора.</w:t>
      </w:r>
    </w:p>
    <w:p w:rsidR="00C56A87" w:rsidRPr="00203CB4" w:rsidRDefault="00C56A87" w:rsidP="00645B04">
      <w:pPr>
        <w:pStyle w:val="3"/>
        <w:numPr>
          <w:ilvl w:val="2"/>
          <w:numId w:val="16"/>
        </w:numPr>
        <w:tabs>
          <w:tab w:val="left" w:pos="1134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 xml:space="preserve"> Директор Учреждения обязан:</w:t>
      </w:r>
    </w:p>
    <w:p w:rsidR="00C56A87" w:rsidRPr="00203CB4" w:rsidRDefault="00C56A87" w:rsidP="00C56A87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hanging="1211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обеспечивать выполнение муниципального задания в полном объеме;</w:t>
      </w:r>
    </w:p>
    <w:p w:rsidR="00C56A87" w:rsidRPr="00203CB4" w:rsidRDefault="00C56A87" w:rsidP="00C56A87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Учреждения, обеспечивать работникам Учреждения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C56A87" w:rsidRPr="00203CB4" w:rsidRDefault="00C56A87" w:rsidP="00C56A87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обеспечивать составление, утверждение и выполнение плана финансово-хозяйственной деятельности Учреждения;</w:t>
      </w:r>
    </w:p>
    <w:p w:rsidR="00C56A87" w:rsidRPr="00203CB4" w:rsidRDefault="00C56A87" w:rsidP="00C56A87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C56A87" w:rsidRPr="00203CB4" w:rsidRDefault="00C56A87" w:rsidP="00C56A87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C56A87" w:rsidRPr="00203CB4" w:rsidRDefault="00C56A87" w:rsidP="00C56A87">
      <w:pPr>
        <w:pStyle w:val="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3CB4">
        <w:rPr>
          <w:rFonts w:ascii="Times New Roman" w:hAnsi="Times New Roman"/>
          <w:sz w:val="24"/>
          <w:szCs w:val="24"/>
        </w:rPr>
        <w:t>выполнять иные обязанности, установленные федеральными законами, нормативными правовыми актами, Уставом Учреждения, а также решениями Учредителя.</w:t>
      </w:r>
    </w:p>
    <w:p w:rsidR="00C56A87" w:rsidRPr="00203CB4" w:rsidRDefault="00645B04" w:rsidP="00645B04">
      <w:pPr>
        <w:pStyle w:val="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5.1.4.</w:t>
      </w:r>
      <w:r w:rsidR="00C56A87" w:rsidRPr="00203CB4">
        <w:rPr>
          <w:rFonts w:ascii="Times New Roman" w:hAnsi="Times New Roman"/>
          <w:sz w:val="24"/>
          <w:szCs w:val="24"/>
        </w:rPr>
        <w:t>Директор Учреждения несет ответственность за руководство образовательной, научной, воспитательной работой и организационно-хозяйственной деятельностью Учреждения в установленном законодательством Российской Федерации порядке</w:t>
      </w:r>
      <w:proofErr w:type="gramStart"/>
      <w:r w:rsidR="00C56A87" w:rsidRPr="00203CB4">
        <w:rPr>
          <w:rFonts w:ascii="Times New Roman" w:hAnsi="Times New Roman"/>
          <w:sz w:val="24"/>
          <w:szCs w:val="24"/>
        </w:rPr>
        <w:t>.».</w:t>
      </w:r>
      <w:proofErr w:type="gramEnd"/>
    </w:p>
    <w:p w:rsidR="00C56A87" w:rsidRPr="00203CB4" w:rsidRDefault="00EE7B6B" w:rsidP="00C56A87">
      <w:pPr>
        <w:jc w:val="both"/>
      </w:pPr>
      <w:r>
        <w:t xml:space="preserve">          3</w:t>
      </w:r>
      <w:r w:rsidR="00C56A87" w:rsidRPr="00203CB4">
        <w:t xml:space="preserve">.3. </w:t>
      </w:r>
      <w:r w:rsidR="00F059E4">
        <w:t>Первый</w:t>
      </w:r>
      <w:r>
        <w:t xml:space="preserve"> абзац </w:t>
      </w:r>
      <w:r w:rsidR="00F059E4">
        <w:t>подпункта  5.2</w:t>
      </w:r>
      <w:r>
        <w:t>.</w:t>
      </w:r>
      <w:r w:rsidR="00F059E4">
        <w:t>1.</w:t>
      </w:r>
      <w:r w:rsidR="00C56A87" w:rsidRPr="00203CB4">
        <w:t xml:space="preserve"> дополнить предложением следующего содержания:</w:t>
      </w:r>
    </w:p>
    <w:p w:rsidR="00C56A87" w:rsidRPr="00203CB4" w:rsidRDefault="00C56A87" w:rsidP="00C56A87">
      <w:pPr>
        <w:jc w:val="both"/>
      </w:pPr>
      <w:r w:rsidRPr="00203CB4">
        <w:t>«Решения Общего Собрания работников принимаются большинством голосов присутствующих и оформляются протоколами</w:t>
      </w:r>
      <w:proofErr w:type="gramStart"/>
      <w:r w:rsidRPr="00203CB4">
        <w:t>.».</w:t>
      </w:r>
      <w:proofErr w:type="gramEnd"/>
    </w:p>
    <w:p w:rsidR="00C56A87" w:rsidRPr="00203CB4" w:rsidRDefault="00EE7B6B" w:rsidP="00C56A87">
      <w:pPr>
        <w:jc w:val="both"/>
        <w:rPr>
          <w:shd w:val="clear" w:color="auto" w:fill="FFFFFF"/>
        </w:rPr>
      </w:pPr>
      <w:r>
        <w:t xml:space="preserve">          3</w:t>
      </w:r>
      <w:r w:rsidR="00C56A87" w:rsidRPr="00203CB4">
        <w:t xml:space="preserve">.4. Подпункт 1) </w:t>
      </w:r>
      <w:r w:rsidR="00F059E4">
        <w:t>второго</w:t>
      </w:r>
      <w:r>
        <w:t xml:space="preserve"> абзаца </w:t>
      </w:r>
      <w:r w:rsidR="00F059E4">
        <w:t>под</w:t>
      </w:r>
      <w:r>
        <w:t>пункта 5.</w:t>
      </w:r>
      <w:r w:rsidR="00F059E4">
        <w:t>2</w:t>
      </w:r>
      <w:r>
        <w:t>.</w:t>
      </w:r>
      <w:r w:rsidR="00F059E4">
        <w:t>1.</w:t>
      </w:r>
      <w:r w:rsidR="00C56A87" w:rsidRPr="00203CB4">
        <w:t xml:space="preserve"> </w:t>
      </w:r>
      <w:r w:rsidR="00C56A87" w:rsidRPr="00203CB4">
        <w:rPr>
          <w:shd w:val="clear" w:color="auto" w:fill="FFFFFF"/>
        </w:rPr>
        <w:t xml:space="preserve"> исключить.</w:t>
      </w:r>
    </w:p>
    <w:p w:rsidR="00C56A87" w:rsidRPr="00203CB4" w:rsidRDefault="00EE7B6B" w:rsidP="00C56A87">
      <w:pPr>
        <w:jc w:val="both"/>
        <w:rPr>
          <w:shd w:val="clear" w:color="auto" w:fill="FFFFFF"/>
        </w:rPr>
      </w:pPr>
      <w:r>
        <w:t xml:space="preserve">          3</w:t>
      </w:r>
      <w:r w:rsidR="00C56A87" w:rsidRPr="00203CB4">
        <w:t xml:space="preserve">.5.  </w:t>
      </w:r>
      <w:r w:rsidR="00F059E4">
        <w:t>Шестой</w:t>
      </w:r>
      <w:r w:rsidR="00C56A87" w:rsidRPr="00203CB4">
        <w:t xml:space="preserve"> абзац    </w:t>
      </w:r>
      <w:r w:rsidR="00F059E4">
        <w:t>подпункта 5.2</w:t>
      </w:r>
      <w:r w:rsidR="00C56A87" w:rsidRPr="00203CB4">
        <w:t>.</w:t>
      </w:r>
      <w:r w:rsidR="00F059E4">
        <w:t>3.</w:t>
      </w:r>
      <w:r w:rsidR="00C56A87" w:rsidRPr="00203CB4">
        <w:t xml:space="preserve">  изложить в следующей редакции:</w:t>
      </w:r>
    </w:p>
    <w:p w:rsidR="00C56A87" w:rsidRPr="00203CB4" w:rsidRDefault="00C56A87" w:rsidP="00C56A87">
      <w:pPr>
        <w:widowControl w:val="0"/>
        <w:jc w:val="both"/>
      </w:pPr>
      <w:r w:rsidRPr="00203CB4">
        <w:t>«Компетенция Педагогического совета:</w:t>
      </w:r>
    </w:p>
    <w:p w:rsidR="00C56A87" w:rsidRPr="00203CB4" w:rsidRDefault="00C56A87" w:rsidP="00C56A87">
      <w:pPr>
        <w:pStyle w:val="a4"/>
        <w:widowControl w:val="0"/>
        <w:numPr>
          <w:ilvl w:val="0"/>
          <w:numId w:val="11"/>
        </w:numPr>
        <w:ind w:left="0" w:firstLine="360"/>
        <w:jc w:val="both"/>
      </w:pPr>
      <w:r w:rsidRPr="00203CB4">
        <w:t xml:space="preserve">рассматривает вопросы текущей успеваемости, промежуточной и государственной (итоговой) аттестации </w:t>
      </w:r>
      <w:proofErr w:type="gramStart"/>
      <w:r w:rsidRPr="00203CB4">
        <w:t>обучающихся</w:t>
      </w:r>
      <w:proofErr w:type="gramEnd"/>
      <w:r w:rsidRPr="00203CB4">
        <w:t>;</w:t>
      </w:r>
    </w:p>
    <w:p w:rsidR="00C56A87" w:rsidRPr="00203CB4" w:rsidRDefault="00C56A87" w:rsidP="00C56A87">
      <w:pPr>
        <w:pStyle w:val="a4"/>
        <w:widowControl w:val="0"/>
        <w:numPr>
          <w:ilvl w:val="0"/>
          <w:numId w:val="11"/>
        </w:numPr>
        <w:ind w:left="0" w:firstLine="360"/>
        <w:jc w:val="both"/>
      </w:pPr>
      <w:r w:rsidRPr="00203CB4">
        <w:t>решает вопрос о допуске обучающихся к государственной (итоговой) аттестации, о переводе обучающихся в следующий класс или об оставлении их на повторный год обучения;</w:t>
      </w:r>
    </w:p>
    <w:p w:rsidR="00C56A87" w:rsidRPr="00203CB4" w:rsidRDefault="00C56A87" w:rsidP="00C56A87">
      <w:pPr>
        <w:pStyle w:val="a4"/>
        <w:widowControl w:val="0"/>
        <w:numPr>
          <w:ilvl w:val="0"/>
          <w:numId w:val="11"/>
        </w:numPr>
        <w:ind w:left="0" w:firstLine="360"/>
        <w:jc w:val="both"/>
      </w:pPr>
      <w:r w:rsidRPr="00203CB4">
        <w:t>решает вопросы, связанные с выдачей документов об обучении и образовании установленных образцов;</w:t>
      </w:r>
    </w:p>
    <w:p w:rsidR="00C56A87" w:rsidRPr="00203CB4" w:rsidRDefault="00C56A87" w:rsidP="00C56A87">
      <w:pPr>
        <w:pStyle w:val="a4"/>
        <w:widowControl w:val="0"/>
        <w:numPr>
          <w:ilvl w:val="0"/>
          <w:numId w:val="11"/>
        </w:numPr>
        <w:ind w:left="0" w:firstLine="360"/>
        <w:jc w:val="both"/>
      </w:pPr>
      <w:r w:rsidRPr="00203CB4">
        <w:t>решает вопрос о применении отчисления несовершеннолетних обучающихся, достигших возраста пятнадцати лет, за неоднократное совершение дисциплинарных проступков (за неисполнение или нарушение настоящего Устава, Правил внутреннего распорядка)</w:t>
      </w:r>
    </w:p>
    <w:p w:rsidR="00C56A87" w:rsidRPr="00203CB4" w:rsidRDefault="00C56A87" w:rsidP="00C56A87">
      <w:pPr>
        <w:pStyle w:val="a4"/>
        <w:widowControl w:val="0"/>
        <w:numPr>
          <w:ilvl w:val="0"/>
          <w:numId w:val="11"/>
        </w:numPr>
        <w:ind w:left="0" w:firstLine="360"/>
        <w:jc w:val="both"/>
      </w:pPr>
      <w:r w:rsidRPr="00203CB4">
        <w:t>вносит предложения в части выбора учебников из утверждённых федеральных перечней учебников, рекомендованных (допущенных) к использованию в образовательном процессе;</w:t>
      </w:r>
    </w:p>
    <w:p w:rsidR="00C56A87" w:rsidRPr="00203CB4" w:rsidRDefault="00C56A87" w:rsidP="00C56A87">
      <w:pPr>
        <w:pStyle w:val="a4"/>
        <w:widowControl w:val="0"/>
        <w:numPr>
          <w:ilvl w:val="0"/>
          <w:numId w:val="11"/>
        </w:numPr>
        <w:jc w:val="both"/>
      </w:pPr>
      <w:r w:rsidRPr="00203CB4">
        <w:t>рассматривает состояние и итоги методической работы в Учреждении;</w:t>
      </w:r>
    </w:p>
    <w:p w:rsidR="00C56A87" w:rsidRPr="00203CB4" w:rsidRDefault="00C56A87" w:rsidP="00C56A87">
      <w:pPr>
        <w:pStyle w:val="a4"/>
        <w:widowControl w:val="0"/>
        <w:numPr>
          <w:ilvl w:val="0"/>
          <w:numId w:val="11"/>
        </w:numPr>
        <w:ind w:left="0" w:firstLine="360"/>
        <w:jc w:val="both"/>
      </w:pPr>
      <w:r w:rsidRPr="00203CB4">
        <w:t>рассматривает вопросы по реализации федеральных государственных образовательных стандартов;</w:t>
      </w:r>
    </w:p>
    <w:p w:rsidR="00C56A87" w:rsidRPr="00203CB4" w:rsidRDefault="00C56A87" w:rsidP="00C56A87">
      <w:pPr>
        <w:pStyle w:val="a4"/>
        <w:widowControl w:val="0"/>
        <w:numPr>
          <w:ilvl w:val="0"/>
          <w:numId w:val="11"/>
        </w:numPr>
        <w:ind w:left="0" w:firstLine="360"/>
        <w:jc w:val="both"/>
      </w:pPr>
      <w:r w:rsidRPr="00203CB4">
        <w:t>вносит предложения о поощрении и награждении педагогических работников Учреждения;</w:t>
      </w:r>
    </w:p>
    <w:p w:rsidR="00C56A87" w:rsidRPr="00203CB4" w:rsidRDefault="00C56A87" w:rsidP="00C56A87">
      <w:pPr>
        <w:pStyle w:val="a4"/>
        <w:widowControl w:val="0"/>
        <w:numPr>
          <w:ilvl w:val="0"/>
          <w:numId w:val="11"/>
        </w:numPr>
        <w:jc w:val="both"/>
      </w:pPr>
      <w:r w:rsidRPr="00203CB4">
        <w:t xml:space="preserve">рассматривает вопросы состояния здоровья и воспитания </w:t>
      </w:r>
      <w:proofErr w:type="gramStart"/>
      <w:r w:rsidRPr="00203CB4">
        <w:t>обучающихся</w:t>
      </w:r>
      <w:proofErr w:type="gramEnd"/>
      <w:r w:rsidRPr="00203CB4">
        <w:t>;</w:t>
      </w:r>
    </w:p>
    <w:p w:rsidR="00C56A87" w:rsidRPr="00203CB4" w:rsidRDefault="00C56A87" w:rsidP="00C56A87">
      <w:pPr>
        <w:pStyle w:val="a4"/>
        <w:widowControl w:val="0"/>
        <w:numPr>
          <w:ilvl w:val="0"/>
          <w:numId w:val="11"/>
        </w:numPr>
        <w:ind w:left="0" w:firstLine="360"/>
        <w:jc w:val="both"/>
      </w:pPr>
      <w:r w:rsidRPr="00203CB4">
        <w:t>обсуждает и принимает проекты основных образовательных программ начального общего образования, основного общего образования, адаптированных основных общеобразовательных программ обучающихся с ограниченными возможностями здоровья и обучающихся с умственной отсталостью (интеллектуальными нарушениями);</w:t>
      </w:r>
    </w:p>
    <w:p w:rsidR="00C56A87" w:rsidRPr="00203CB4" w:rsidRDefault="00C56A87" w:rsidP="00C56A87">
      <w:pPr>
        <w:pStyle w:val="a4"/>
        <w:widowControl w:val="0"/>
        <w:numPr>
          <w:ilvl w:val="0"/>
          <w:numId w:val="11"/>
        </w:numPr>
        <w:ind w:left="0" w:firstLine="360"/>
        <w:jc w:val="both"/>
      </w:pPr>
      <w:proofErr w:type="gramStart"/>
      <w:r w:rsidRPr="00203CB4">
        <w:t>обсуждает и принимает внесения изменений в действующие разделы основных образовательных программ начального общего образования, основного общего образования, адаптированных основных общеобразовательных программ обучающихся с ограниченными возможностями здоровья и обучающихся с умственной отсталостью (интеллектуальными нарушениями.».</w:t>
      </w:r>
      <w:proofErr w:type="gramEnd"/>
    </w:p>
    <w:p w:rsidR="007919B7" w:rsidRDefault="00EE7B6B" w:rsidP="00C56A87">
      <w:pPr>
        <w:jc w:val="both"/>
      </w:pPr>
      <w:r>
        <w:t xml:space="preserve">           3</w:t>
      </w:r>
      <w:r w:rsidR="00C56A87" w:rsidRPr="00203CB4">
        <w:t xml:space="preserve">.6. </w:t>
      </w:r>
      <w:r w:rsidR="007919B7">
        <w:t>Второй абзац пункта 5.2.4. изложить в новой редакции:</w:t>
      </w:r>
    </w:p>
    <w:p w:rsidR="007919B7" w:rsidRDefault="007919B7" w:rsidP="00C56A87">
      <w:pPr>
        <w:jc w:val="both"/>
      </w:pPr>
      <w:r>
        <w:t xml:space="preserve">«Ученический совет состоит из </w:t>
      </w:r>
      <w:r w:rsidRPr="007919B7">
        <w:t>5-6</w:t>
      </w:r>
      <w:r w:rsidR="00DB02F6">
        <w:t xml:space="preserve"> учащихся  и Председателя</w:t>
      </w:r>
      <w:r w:rsidRPr="007919B7">
        <w:t xml:space="preserve">, который выбирается в соответствии с Положением о выборе Председателя школьного ученического совета. Члены Ученического совета выбираются из числа учащихся 4-9 классов </w:t>
      </w:r>
      <w:r>
        <w:t>путём открытого голосования</w:t>
      </w:r>
      <w:proofErr w:type="gramStart"/>
      <w:r>
        <w:t>.».</w:t>
      </w:r>
      <w:proofErr w:type="gramEnd"/>
    </w:p>
    <w:p w:rsidR="007919B7" w:rsidRDefault="007919B7" w:rsidP="00C56A87">
      <w:pPr>
        <w:jc w:val="both"/>
      </w:pPr>
      <w:r>
        <w:t xml:space="preserve">            3.7. </w:t>
      </w:r>
      <w:r w:rsidR="00277FB8">
        <w:t xml:space="preserve">Абзацы первый и второй </w:t>
      </w:r>
      <w:r w:rsidR="00DB02F6">
        <w:t>п</w:t>
      </w:r>
      <w:r>
        <w:t>ункт</w:t>
      </w:r>
      <w:r w:rsidR="00277FB8">
        <w:t>а</w:t>
      </w:r>
      <w:r>
        <w:t xml:space="preserve"> 5.2.5. </w:t>
      </w:r>
      <w:r w:rsidR="00277FB8">
        <w:t>изложить в новой редакции</w:t>
      </w:r>
      <w:r w:rsidR="00DB02F6">
        <w:t>:</w:t>
      </w:r>
    </w:p>
    <w:p w:rsidR="00DB02F6" w:rsidRDefault="00DB02F6" w:rsidP="00C56A87">
      <w:pPr>
        <w:jc w:val="both"/>
      </w:pPr>
      <w:r>
        <w:t xml:space="preserve">            «5.2.5. В качестве общественных организаций в Учреждении действуют родительские комитеты. Они содействуют объединению усилий семьи и школы в деле обучения и воспитания детей, оказывают помощь в определении и защите социально не защищенных учащихся.</w:t>
      </w:r>
    </w:p>
    <w:p w:rsidR="007919B7" w:rsidRDefault="00DB02F6" w:rsidP="00C56A87">
      <w:pPr>
        <w:jc w:val="both"/>
      </w:pPr>
      <w:r>
        <w:t xml:space="preserve">             </w:t>
      </w:r>
      <w:r w:rsidRPr="00DB02F6">
        <w:t>Родительский комитет  избирается на родительском собрании, в количестве</w:t>
      </w:r>
      <w:proofErr w:type="gramStart"/>
      <w:r w:rsidRPr="00DB02F6">
        <w:t xml:space="preserve"> ,</w:t>
      </w:r>
      <w:proofErr w:type="gramEnd"/>
      <w:r w:rsidRPr="00DB02F6">
        <w:t xml:space="preserve"> соответствующем решению собрания. Избранные члены родительского комитета избирают председателя и секретаря</w:t>
      </w:r>
      <w:proofErr w:type="gramStart"/>
      <w:r w:rsidRPr="00DB02F6">
        <w:t>.</w:t>
      </w:r>
      <w:r w:rsidR="00277FB8">
        <w:t>».</w:t>
      </w:r>
      <w:proofErr w:type="gramEnd"/>
    </w:p>
    <w:p w:rsidR="00C56A87" w:rsidRPr="00203CB4" w:rsidRDefault="00277FB8" w:rsidP="00C56A87">
      <w:pPr>
        <w:jc w:val="both"/>
      </w:pPr>
      <w:r>
        <w:lastRenderedPageBreak/>
        <w:t xml:space="preserve">              3.8. </w:t>
      </w:r>
      <w:r w:rsidR="00C56A87" w:rsidRPr="00203CB4">
        <w:t xml:space="preserve">Дополнить </w:t>
      </w:r>
      <w:r w:rsidR="00F059E4">
        <w:t>подпунктом 5.2</w:t>
      </w:r>
      <w:r w:rsidR="00C56A87" w:rsidRPr="00203CB4">
        <w:t>.</w:t>
      </w:r>
      <w:r w:rsidR="00F059E4">
        <w:t>6.</w:t>
      </w:r>
      <w:r w:rsidR="00C56A87" w:rsidRPr="00203CB4">
        <w:t xml:space="preserve"> следующего содержания:</w:t>
      </w:r>
    </w:p>
    <w:p w:rsidR="00C56A87" w:rsidRPr="00203CB4" w:rsidRDefault="00F059E4" w:rsidP="00C56A87">
      <w:pPr>
        <w:jc w:val="both"/>
      </w:pPr>
      <w:r>
        <w:t>«5.2</w:t>
      </w:r>
      <w:r w:rsidR="00C56A87" w:rsidRPr="00203CB4">
        <w:t>.</w:t>
      </w:r>
      <w:r>
        <w:t>6.</w:t>
      </w:r>
      <w:r w:rsidR="00C56A87" w:rsidRPr="00203CB4">
        <w:t xml:space="preserve"> Коллегиальные органы управления Учреждения, указанные в </w:t>
      </w:r>
      <w:proofErr w:type="gramStart"/>
      <w:r w:rsidR="00C56A87" w:rsidRPr="00203CB4">
        <w:t>пунктах</w:t>
      </w:r>
      <w:proofErr w:type="gramEnd"/>
      <w:r w:rsidR="00C56A87" w:rsidRPr="00203CB4">
        <w:t xml:space="preserve"> </w:t>
      </w:r>
      <w:r>
        <w:rPr>
          <w:color w:val="000000" w:themeColor="text1"/>
        </w:rPr>
        <w:t>5.2.1.</w:t>
      </w:r>
      <w:r w:rsidRPr="00FD0DB4">
        <w:rPr>
          <w:color w:val="000000" w:themeColor="text1"/>
        </w:rPr>
        <w:t>,</w:t>
      </w:r>
      <w:r>
        <w:rPr>
          <w:color w:val="000000" w:themeColor="text1"/>
        </w:rPr>
        <w:t>5.2.2.,5.2.3.,5.2.4.</w:t>
      </w:r>
      <w:r w:rsidR="00C56A87" w:rsidRPr="00203CB4">
        <w:t xml:space="preserve"> не вправе самостоятельно выступать от имени Учреждения.».</w:t>
      </w:r>
    </w:p>
    <w:p w:rsidR="00F059E4" w:rsidRDefault="009C32CE" w:rsidP="00F059E4">
      <w:pPr>
        <w:jc w:val="both"/>
        <w:rPr>
          <w:color w:val="000000" w:themeColor="text1"/>
        </w:rPr>
      </w:pPr>
      <w:r>
        <w:t xml:space="preserve">           </w:t>
      </w:r>
      <w:r w:rsidR="00EE7B6B">
        <w:t>4</w:t>
      </w:r>
      <w:r w:rsidR="00C56A87" w:rsidRPr="00203CB4">
        <w:t xml:space="preserve">. </w:t>
      </w:r>
      <w:r w:rsidR="00F059E4">
        <w:rPr>
          <w:color w:val="000000" w:themeColor="text1"/>
        </w:rPr>
        <w:t>Главу 7 изложить в новой редакции:</w:t>
      </w:r>
    </w:p>
    <w:p w:rsidR="00F059E4" w:rsidRPr="00DB4B91" w:rsidRDefault="00F059E4" w:rsidP="00F059E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«Глава 7. </w:t>
      </w:r>
      <w:r w:rsidR="002A5173">
        <w:t>У</w:t>
      </w:r>
      <w:r w:rsidR="002A5173" w:rsidRPr="00DB4B91">
        <w:t>становление прав, обязанностей и ответственности работников, осуществляющих вспомогательные функции</w:t>
      </w:r>
      <w:r w:rsidRPr="00DB4B91">
        <w:t>.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FD0DB4">
        <w:rPr>
          <w:color w:val="000000" w:themeColor="text1"/>
        </w:rPr>
        <w:t>.1.В штатном расписании Учреждения предусматриваются должности административно-хозяйственных, производственных, учебно-вспомогательных и иных работников, осуществляющих вспомогательные функции, выполнение которых позволяет обеспечить достижение целей деятельности Учреждения.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FD0DB4">
        <w:rPr>
          <w:color w:val="000000" w:themeColor="text1"/>
        </w:rPr>
        <w:t xml:space="preserve">.2.Право на занятие </w:t>
      </w:r>
      <w:r>
        <w:rPr>
          <w:color w:val="000000" w:themeColor="text1"/>
        </w:rPr>
        <w:t>должностей, указанных в пункте 7</w:t>
      </w:r>
      <w:r w:rsidRPr="00FD0DB4">
        <w:rPr>
          <w:color w:val="000000" w:themeColor="text1"/>
        </w:rPr>
        <w:t>.1.,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>
        <w:rPr>
          <w:color w:val="000000" w:themeColor="text1"/>
        </w:rPr>
        <w:t>7</w:t>
      </w:r>
      <w:r w:rsidRPr="00FD0DB4">
        <w:rPr>
          <w:color w:val="000000" w:themeColor="text1"/>
        </w:rPr>
        <w:t>.3.</w:t>
      </w:r>
      <w:r w:rsidRPr="00B156D3">
        <w:t xml:space="preserve">Права, обязанности и ответственность работников Учреждения, занимающих должности, указанные в </w:t>
      </w:r>
      <w:r>
        <w:t>пункте 7</w:t>
      </w:r>
      <w:r w:rsidRPr="00B156D3">
        <w:t>.1., устанавливаются настоящим Уставом, правилами внутреннего трудового распорядка, должностными инструкциями, трудовыми договорами и иными локальными нормативными актами Учреждения в соответствии с законодательством Российской Федерации.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>
        <w:t>7</w:t>
      </w:r>
      <w:r w:rsidRPr="00CC7B42">
        <w:t xml:space="preserve">.4. Работники Учреждения, занимающие должности, указанные в </w:t>
      </w:r>
      <w:r>
        <w:t>пункте 7</w:t>
      </w:r>
      <w:r w:rsidRPr="00CC7B42">
        <w:t>.1., имеют право</w:t>
      </w:r>
      <w:r>
        <w:t xml:space="preserve"> </w:t>
      </w:r>
      <w:proofErr w:type="gramStart"/>
      <w:r w:rsidRPr="00CC7B42">
        <w:t>на</w:t>
      </w:r>
      <w:proofErr w:type="gramEnd"/>
      <w:r w:rsidRPr="00CC7B42">
        <w:t>: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>
        <w:t xml:space="preserve">- </w:t>
      </w:r>
      <w:r w:rsidRPr="00CC7B42">
        <w:t>защиту профессиональной чести и достоинства;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CC7B42">
        <w:t>- участие в управлении Учреждением в порядке, определенном Уставом Учреждения;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CC7B42">
        <w:t>- рабочее место, соответствующее требованиям охраны труда;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CC7B42"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</w:pPr>
      <w:r w:rsidRPr="00CC7B42">
        <w:t>- предоставление льгот и гарантий, предусмотренных Трудовым кодексом Российской Федерации и другими законодательными актами и локальными нормативными актами;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отказ от выполнения работы в случае возникновения опасности для жизни и здоровья вследствие нарушений требований охраны труда;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представление на рассмотрение директору Учреждения предложения по улучшению деятельности Учреждения;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ознакомление с жалобами и другими документами, содержащими оценку его работы;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конфиденциальность дисциплинарного (служебного) расследования, за исключением случаев, предусмотренных законодательством Российской Федерации;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создание по своему выбору общественных организаций (профсоюзов) и вступление в них на единственных условиях подчинения уставам этих организаций;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участие в забастовках;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требовать от администрации Учреждения строгого соблюдения норм и правил охраны труда.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FD0DB4">
        <w:rPr>
          <w:color w:val="000000" w:themeColor="text1"/>
        </w:rPr>
        <w:t xml:space="preserve">.5. Работники Учреждения, занимающие должности, указанные в </w:t>
      </w:r>
      <w:r>
        <w:rPr>
          <w:color w:val="000000" w:themeColor="text1"/>
        </w:rPr>
        <w:t>пункте</w:t>
      </w:r>
      <w:r w:rsidRPr="00FD0DB4">
        <w:rPr>
          <w:color w:val="000000" w:themeColor="text1"/>
        </w:rPr>
        <w:t xml:space="preserve"> </w:t>
      </w:r>
      <w:r>
        <w:rPr>
          <w:color w:val="000000" w:themeColor="text1"/>
        </w:rPr>
        <w:t>7</w:t>
      </w:r>
      <w:r w:rsidRPr="00FD0DB4">
        <w:rPr>
          <w:color w:val="000000" w:themeColor="text1"/>
        </w:rPr>
        <w:t>.1., обязаны: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стремиться к достижению максимально высокого уровня всей своей профессиональной работы;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проявлять готовность к участию в мероприятиях с обучающимися и взрослыми, выходящих за рамки плана Учреждения;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 xml:space="preserve">- уважать личность обучающихся, их права на выражение мнений и убеждений, поддерживать дисциплину на основе уважения их человеческого достоинства методами, исключающими физическое и психическое насилие по отношению к </w:t>
      </w:r>
      <w:proofErr w:type="gramStart"/>
      <w:r w:rsidRPr="00FD0DB4">
        <w:rPr>
          <w:color w:val="000000" w:themeColor="text1"/>
        </w:rPr>
        <w:t>обучающимся</w:t>
      </w:r>
      <w:proofErr w:type="gramEnd"/>
      <w:r w:rsidRPr="00FD0DB4">
        <w:rPr>
          <w:color w:val="000000" w:themeColor="text1"/>
        </w:rPr>
        <w:t>;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проходить периодические бесплатные медицинские обследования;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принимать меры предосторожности для предупреждения несчастных случаев с обучающимися, работниками и другими гражданами, посетившими Учреждение;</w:t>
      </w:r>
    </w:p>
    <w:p w:rsidR="00F059E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 w:themeColor="text1"/>
        </w:rPr>
      </w:pPr>
      <w:r w:rsidRPr="00FD0DB4">
        <w:rPr>
          <w:color w:val="000000" w:themeColor="text1"/>
        </w:rPr>
        <w:t>- соблюдать права и свободы участников образовательного процесса.</w:t>
      </w:r>
    </w:p>
    <w:p w:rsidR="00F059E4" w:rsidRPr="00FD0DB4" w:rsidRDefault="00F059E4" w:rsidP="00F059E4">
      <w:pPr>
        <w:pStyle w:val="a5"/>
        <w:widowControl w:val="0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Verdana" w:hAnsi="Verdana"/>
          <w:color w:val="000000" w:themeColor="text1"/>
          <w:sz w:val="17"/>
          <w:szCs w:val="17"/>
        </w:rPr>
      </w:pPr>
      <w:r>
        <w:rPr>
          <w:color w:val="000000" w:themeColor="text1"/>
        </w:rPr>
        <w:t>7</w:t>
      </w:r>
      <w:r w:rsidRPr="00FD0DB4">
        <w:rPr>
          <w:color w:val="000000" w:themeColor="text1"/>
        </w:rPr>
        <w:t xml:space="preserve">.6. Работники Учреждения, занимающие должности, указанные в </w:t>
      </w:r>
      <w:r>
        <w:rPr>
          <w:color w:val="000000" w:themeColor="text1"/>
        </w:rPr>
        <w:t>пункте</w:t>
      </w:r>
      <w:r w:rsidRPr="00FD0DB4">
        <w:rPr>
          <w:color w:val="000000" w:themeColor="text1"/>
        </w:rPr>
        <w:t xml:space="preserve"> </w:t>
      </w:r>
      <w:r>
        <w:rPr>
          <w:color w:val="000000" w:themeColor="text1"/>
        </w:rPr>
        <w:t>7</w:t>
      </w:r>
      <w:r w:rsidRPr="00FD0DB4">
        <w:rPr>
          <w:color w:val="000000" w:themeColor="text1"/>
        </w:rPr>
        <w:t xml:space="preserve">.1., несут </w:t>
      </w:r>
      <w:r w:rsidRPr="00FD0DB4">
        <w:rPr>
          <w:color w:val="000000" w:themeColor="text1"/>
        </w:rPr>
        <w:lastRenderedPageBreak/>
        <w:t>дисциплинарную, административную и уголовную ответственность за нарушение норм трудового распорядка, профессионального поведения.</w:t>
      </w:r>
      <w:r>
        <w:rPr>
          <w:color w:val="000000" w:themeColor="text1"/>
        </w:rPr>
        <w:t xml:space="preserve"> </w:t>
      </w:r>
      <w:r w:rsidRPr="00FD0DB4">
        <w:rPr>
          <w:color w:val="000000" w:themeColor="text1"/>
        </w:rPr>
        <w:t>За совершение дисциплинарного проступка, т.е. неисполнение или ненадлежащее исполнение трудовых обязанностей по вине работника на него могут быть возложены следующие дисциплинарные взыскания: замечание, выговор, увольнение по соответствующим основаниям</w:t>
      </w:r>
      <w:proofErr w:type="gramStart"/>
      <w:r w:rsidRPr="00FD0DB4">
        <w:rPr>
          <w:color w:val="000000" w:themeColor="text1"/>
        </w:rPr>
        <w:t>.</w:t>
      </w:r>
      <w:r>
        <w:rPr>
          <w:color w:val="000000" w:themeColor="text1"/>
        </w:rPr>
        <w:t>».</w:t>
      </w:r>
      <w:proofErr w:type="gramEnd"/>
    </w:p>
    <w:p w:rsidR="00F059E4" w:rsidRDefault="00C56A87" w:rsidP="00F059E4">
      <w:pPr>
        <w:jc w:val="both"/>
        <w:rPr>
          <w:shd w:val="clear" w:color="auto" w:fill="FFFFFF"/>
        </w:rPr>
      </w:pPr>
      <w:r w:rsidRPr="00203CB4">
        <w:rPr>
          <w:shd w:val="clear" w:color="auto" w:fill="FFFFFF"/>
        </w:rPr>
        <w:t xml:space="preserve">  </w:t>
      </w:r>
      <w:r w:rsidR="00F059E4">
        <w:t xml:space="preserve">      </w:t>
      </w:r>
      <w:r w:rsidRPr="00203CB4">
        <w:t xml:space="preserve"> </w:t>
      </w:r>
      <w:r w:rsidR="00EE7B6B">
        <w:t>5</w:t>
      </w:r>
      <w:r w:rsidRPr="00203CB4">
        <w:t xml:space="preserve">. </w:t>
      </w:r>
      <w:r w:rsidR="00F059E4" w:rsidRPr="00DB4B91">
        <w:rPr>
          <w:color w:val="000000" w:themeColor="text1"/>
        </w:rPr>
        <w:t xml:space="preserve">Дополнить </w:t>
      </w:r>
      <w:r w:rsidR="00F059E4">
        <w:rPr>
          <w:color w:val="000000" w:themeColor="text1"/>
        </w:rPr>
        <w:t>новой главой 10 следующего содержания:</w:t>
      </w:r>
    </w:p>
    <w:p w:rsidR="00F059E4" w:rsidRDefault="009C32CE" w:rsidP="00F059E4">
      <w:r>
        <w:t xml:space="preserve"> </w:t>
      </w:r>
      <w:r w:rsidR="00F059E4">
        <w:t xml:space="preserve">«10.  Реорганизация </w:t>
      </w:r>
      <w:r w:rsidR="00F059E4" w:rsidRPr="00917659">
        <w:t>и</w:t>
      </w:r>
      <w:r w:rsidR="00F059E4">
        <w:t xml:space="preserve"> ликвидация учреждения»:</w:t>
      </w:r>
    </w:p>
    <w:p w:rsidR="00F059E4" w:rsidRPr="00711B1D" w:rsidRDefault="00F059E4" w:rsidP="00F059E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>
        <w:t xml:space="preserve"> </w:t>
      </w:r>
      <w:r>
        <w:rPr>
          <w:rFonts w:eastAsia="Courier New"/>
          <w:color w:val="000000"/>
          <w:spacing w:val="9"/>
          <w:lang w:eastAsia="en-US"/>
        </w:rPr>
        <w:t>10</w:t>
      </w:r>
      <w:r w:rsidRPr="00711B1D">
        <w:rPr>
          <w:rFonts w:eastAsia="Courier New"/>
          <w:color w:val="000000"/>
          <w:spacing w:val="9"/>
          <w:lang w:eastAsia="en-US"/>
        </w:rPr>
        <w:t>.1. Учреждение может быть реорганизовано в иную некоммерческую</w:t>
      </w:r>
      <w:r>
        <w:rPr>
          <w:rFonts w:eastAsia="Courier New"/>
          <w:color w:val="000000"/>
          <w:spacing w:val="9"/>
          <w:lang w:eastAsia="en-US"/>
        </w:rPr>
        <w:t xml:space="preserve"> </w:t>
      </w:r>
      <w:r w:rsidRPr="00711B1D">
        <w:rPr>
          <w:rFonts w:eastAsia="Courier New"/>
          <w:color w:val="000000"/>
          <w:spacing w:val="9"/>
          <w:lang w:eastAsia="en-US"/>
        </w:rPr>
        <w:t>образовательную организацию в соответствии с законодательством Российской Федерации.</w:t>
      </w:r>
    </w:p>
    <w:p w:rsidR="00F059E4" w:rsidRPr="00711B1D" w:rsidRDefault="00F059E4" w:rsidP="00F059E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>
        <w:rPr>
          <w:rFonts w:eastAsia="Courier New"/>
          <w:color w:val="000000"/>
          <w:spacing w:val="9"/>
          <w:lang w:eastAsia="en-US"/>
        </w:rPr>
        <w:t xml:space="preserve">      </w:t>
      </w:r>
      <w:r w:rsidRPr="00711B1D">
        <w:rPr>
          <w:rFonts w:eastAsia="Courier New"/>
          <w:color w:val="000000"/>
          <w:spacing w:val="9"/>
          <w:lang w:eastAsia="en-US"/>
        </w:rPr>
        <w:t>Порядок реорганизации Учреждения устанавливается Учредителем.</w:t>
      </w:r>
    </w:p>
    <w:p w:rsidR="00F059E4" w:rsidRPr="00711B1D" w:rsidRDefault="00F059E4" w:rsidP="00F059E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>
        <w:rPr>
          <w:rFonts w:eastAsia="Courier New"/>
          <w:color w:val="000000"/>
          <w:spacing w:val="9"/>
          <w:lang w:eastAsia="en-US"/>
        </w:rPr>
        <w:t>10</w:t>
      </w:r>
      <w:r w:rsidRPr="00711B1D">
        <w:rPr>
          <w:rFonts w:eastAsia="Courier New"/>
          <w:color w:val="000000"/>
          <w:spacing w:val="9"/>
          <w:lang w:eastAsia="en-US"/>
        </w:rPr>
        <w:t>.2. Ликвидация Учреждения может осуществляться:</w:t>
      </w:r>
    </w:p>
    <w:p w:rsidR="00F059E4" w:rsidRPr="00711B1D" w:rsidRDefault="00F059E4" w:rsidP="00F059E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 w:rsidRPr="00711B1D">
        <w:rPr>
          <w:rFonts w:eastAsia="Courier New"/>
          <w:color w:val="000000"/>
          <w:spacing w:val="9"/>
          <w:lang w:eastAsia="en-US"/>
        </w:rPr>
        <w:t>- в порядке, установленном Учредителем;</w:t>
      </w:r>
    </w:p>
    <w:p w:rsidR="00F059E4" w:rsidRPr="00711B1D" w:rsidRDefault="00F059E4" w:rsidP="00F059E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 w:rsidRPr="00711B1D">
        <w:rPr>
          <w:rFonts w:eastAsia="Courier New"/>
          <w:color w:val="000000"/>
          <w:spacing w:val="9"/>
          <w:lang w:eastAsia="en-US"/>
        </w:rPr>
        <w:t>- по решению суда в случае осуществления деятельности без надлежащей лицензии либо</w:t>
      </w:r>
      <w:r>
        <w:rPr>
          <w:rFonts w:eastAsia="Courier New"/>
          <w:color w:val="000000"/>
          <w:spacing w:val="9"/>
          <w:lang w:eastAsia="en-US"/>
        </w:rPr>
        <w:t xml:space="preserve"> </w:t>
      </w:r>
      <w:r w:rsidRPr="00711B1D">
        <w:rPr>
          <w:rFonts w:eastAsia="Courier New"/>
          <w:color w:val="000000"/>
          <w:spacing w:val="9"/>
          <w:lang w:eastAsia="en-US"/>
        </w:rPr>
        <w:t>деятельности, запрещенной законом, либо деятельности, не соответствующей её уставным</w:t>
      </w:r>
      <w:r>
        <w:rPr>
          <w:rFonts w:eastAsia="Courier New"/>
          <w:color w:val="000000"/>
          <w:spacing w:val="9"/>
          <w:lang w:eastAsia="en-US"/>
        </w:rPr>
        <w:t xml:space="preserve"> </w:t>
      </w:r>
      <w:r w:rsidRPr="00711B1D">
        <w:rPr>
          <w:rFonts w:eastAsia="Courier New"/>
          <w:color w:val="000000"/>
          <w:spacing w:val="9"/>
          <w:lang w:eastAsia="en-US"/>
        </w:rPr>
        <w:t>целям. Учредитель в случае принятия решения о ликвидации Учреждения назначает</w:t>
      </w:r>
      <w:r>
        <w:rPr>
          <w:rFonts w:eastAsia="Courier New"/>
          <w:color w:val="000000"/>
          <w:spacing w:val="9"/>
          <w:lang w:eastAsia="en-US"/>
        </w:rPr>
        <w:t xml:space="preserve"> </w:t>
      </w:r>
      <w:r w:rsidRPr="00711B1D">
        <w:rPr>
          <w:rFonts w:eastAsia="Courier New"/>
          <w:color w:val="000000"/>
          <w:spacing w:val="9"/>
          <w:lang w:eastAsia="en-US"/>
        </w:rPr>
        <w:t>ликвидационную комиссию и устанавливает в соответствии с законодательством РФ порядок</w:t>
      </w:r>
      <w:r>
        <w:rPr>
          <w:rFonts w:eastAsia="Courier New"/>
          <w:color w:val="000000"/>
          <w:spacing w:val="9"/>
          <w:lang w:eastAsia="en-US"/>
        </w:rPr>
        <w:t xml:space="preserve"> </w:t>
      </w:r>
      <w:r w:rsidRPr="00711B1D">
        <w:rPr>
          <w:rFonts w:eastAsia="Courier New"/>
          <w:color w:val="000000"/>
          <w:spacing w:val="9"/>
          <w:lang w:eastAsia="en-US"/>
        </w:rPr>
        <w:t>и сроки ликвидации Учреждения.</w:t>
      </w:r>
    </w:p>
    <w:p w:rsidR="00F059E4" w:rsidRPr="00711B1D" w:rsidRDefault="00F059E4" w:rsidP="00F059E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>
        <w:rPr>
          <w:rFonts w:eastAsia="Courier New"/>
          <w:color w:val="000000"/>
          <w:spacing w:val="9"/>
          <w:lang w:eastAsia="en-US"/>
        </w:rPr>
        <w:t>10</w:t>
      </w:r>
      <w:r w:rsidRPr="00711B1D">
        <w:rPr>
          <w:rFonts w:eastAsia="Courier New"/>
          <w:color w:val="000000"/>
          <w:spacing w:val="9"/>
          <w:lang w:eastAsia="en-US"/>
        </w:rPr>
        <w:t>.3. При ликвидации Учреждения имущество, оставшееся после удовлетворения</w:t>
      </w:r>
    </w:p>
    <w:p w:rsidR="00F059E4" w:rsidRPr="00711B1D" w:rsidRDefault="00F059E4" w:rsidP="00F059E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 w:rsidRPr="00711B1D">
        <w:rPr>
          <w:rFonts w:eastAsia="Courier New"/>
          <w:color w:val="000000"/>
          <w:spacing w:val="9"/>
          <w:lang w:eastAsia="en-US"/>
        </w:rPr>
        <w:t>требований кредиторов, а также имущество, на которое в соответствии с федеральными</w:t>
      </w:r>
      <w:r>
        <w:rPr>
          <w:rFonts w:eastAsia="Courier New"/>
          <w:color w:val="000000"/>
          <w:spacing w:val="9"/>
          <w:lang w:eastAsia="en-US"/>
        </w:rPr>
        <w:t xml:space="preserve"> </w:t>
      </w:r>
      <w:r w:rsidRPr="00711B1D">
        <w:rPr>
          <w:rFonts w:eastAsia="Courier New"/>
          <w:color w:val="000000"/>
          <w:spacing w:val="9"/>
          <w:lang w:eastAsia="en-US"/>
        </w:rPr>
        <w:t>законами не может быть обращено взыскание по обязательствам учреждения, передается</w:t>
      </w:r>
      <w:r>
        <w:rPr>
          <w:rFonts w:eastAsia="Courier New"/>
          <w:color w:val="000000"/>
          <w:spacing w:val="9"/>
          <w:lang w:eastAsia="en-US"/>
        </w:rPr>
        <w:t xml:space="preserve"> </w:t>
      </w:r>
      <w:r w:rsidRPr="00711B1D">
        <w:rPr>
          <w:rFonts w:eastAsia="Courier New"/>
          <w:color w:val="000000"/>
          <w:spacing w:val="9"/>
          <w:lang w:eastAsia="en-US"/>
        </w:rPr>
        <w:t>ликвидационной комиссией собственнику имущества.</w:t>
      </w:r>
    </w:p>
    <w:p w:rsidR="00F059E4" w:rsidRPr="00711B1D" w:rsidRDefault="00F059E4" w:rsidP="00F059E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>
        <w:rPr>
          <w:rFonts w:eastAsia="Courier New"/>
          <w:color w:val="000000"/>
          <w:spacing w:val="9"/>
          <w:lang w:eastAsia="en-US"/>
        </w:rPr>
        <w:t>10</w:t>
      </w:r>
      <w:r w:rsidRPr="00711B1D">
        <w:rPr>
          <w:rFonts w:eastAsia="Courier New"/>
          <w:color w:val="000000"/>
          <w:spacing w:val="9"/>
          <w:lang w:eastAsia="en-US"/>
        </w:rPr>
        <w:t>.4. Ликвидация Учреждения вследствие признания её несостоятельной (банкротом) не</w:t>
      </w:r>
      <w:r>
        <w:rPr>
          <w:rFonts w:eastAsia="Courier New"/>
          <w:color w:val="000000"/>
          <w:spacing w:val="9"/>
          <w:lang w:eastAsia="en-US"/>
        </w:rPr>
        <w:t xml:space="preserve"> </w:t>
      </w:r>
      <w:r w:rsidRPr="00711B1D">
        <w:rPr>
          <w:rFonts w:eastAsia="Courier New"/>
          <w:color w:val="000000"/>
          <w:spacing w:val="9"/>
          <w:lang w:eastAsia="en-US"/>
        </w:rPr>
        <w:t>допускается.</w:t>
      </w:r>
    </w:p>
    <w:p w:rsidR="00F059E4" w:rsidRPr="00711B1D" w:rsidRDefault="00F059E4" w:rsidP="00F059E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>
        <w:rPr>
          <w:rFonts w:eastAsia="Courier New"/>
          <w:color w:val="000000"/>
          <w:spacing w:val="9"/>
          <w:lang w:eastAsia="en-US"/>
        </w:rPr>
        <w:t>10</w:t>
      </w:r>
      <w:r w:rsidRPr="00711B1D">
        <w:rPr>
          <w:rFonts w:eastAsia="Courier New"/>
          <w:color w:val="000000"/>
          <w:spacing w:val="9"/>
          <w:lang w:eastAsia="en-US"/>
        </w:rPr>
        <w:t xml:space="preserve">.5. Учреждение считается ликвидированным </w:t>
      </w:r>
      <w:proofErr w:type="gramStart"/>
      <w:r w:rsidRPr="00711B1D">
        <w:rPr>
          <w:rFonts w:eastAsia="Courier New"/>
          <w:color w:val="000000"/>
          <w:spacing w:val="9"/>
          <w:lang w:eastAsia="en-US"/>
        </w:rPr>
        <w:t>с даты внесения</w:t>
      </w:r>
      <w:proofErr w:type="gramEnd"/>
      <w:r w:rsidRPr="00711B1D">
        <w:rPr>
          <w:rFonts w:eastAsia="Courier New"/>
          <w:color w:val="000000"/>
          <w:spacing w:val="9"/>
          <w:lang w:eastAsia="en-US"/>
        </w:rPr>
        <w:t xml:space="preserve"> записи об этом в Единый</w:t>
      </w:r>
      <w:r>
        <w:rPr>
          <w:rFonts w:eastAsia="Courier New"/>
          <w:color w:val="000000"/>
          <w:spacing w:val="9"/>
          <w:lang w:eastAsia="en-US"/>
        </w:rPr>
        <w:t xml:space="preserve"> </w:t>
      </w:r>
      <w:r w:rsidRPr="00711B1D">
        <w:rPr>
          <w:rFonts w:eastAsia="Courier New"/>
          <w:color w:val="000000"/>
          <w:spacing w:val="9"/>
          <w:lang w:eastAsia="en-US"/>
        </w:rPr>
        <w:t>государственный реестр юридических лиц.</w:t>
      </w:r>
    </w:p>
    <w:p w:rsidR="00F059E4" w:rsidRPr="00711B1D" w:rsidRDefault="00F059E4" w:rsidP="00F059E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>
        <w:rPr>
          <w:rFonts w:eastAsia="Courier New"/>
          <w:color w:val="000000"/>
          <w:spacing w:val="9"/>
          <w:lang w:eastAsia="en-US"/>
        </w:rPr>
        <w:t>10</w:t>
      </w:r>
      <w:r w:rsidRPr="00711B1D">
        <w:rPr>
          <w:rFonts w:eastAsia="Courier New"/>
          <w:color w:val="000000"/>
          <w:spacing w:val="9"/>
          <w:lang w:eastAsia="en-US"/>
        </w:rPr>
        <w:t>.6. В случае прекращения деятельности при ликвидации или реорганизации</w:t>
      </w:r>
    </w:p>
    <w:p w:rsidR="00F059E4" w:rsidRPr="00711B1D" w:rsidRDefault="00F059E4" w:rsidP="00F059E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 w:rsidRPr="00711B1D">
        <w:rPr>
          <w:rFonts w:eastAsia="Courier New"/>
          <w:color w:val="000000"/>
          <w:spacing w:val="9"/>
          <w:lang w:eastAsia="en-US"/>
        </w:rPr>
        <w:t>Учреждения, осуществляемых, как правило, по окончанию учебного года, а также в случае</w:t>
      </w:r>
      <w:r>
        <w:rPr>
          <w:rFonts w:eastAsia="Courier New"/>
          <w:color w:val="000000"/>
          <w:spacing w:val="9"/>
          <w:lang w:eastAsia="en-US"/>
        </w:rPr>
        <w:t xml:space="preserve"> </w:t>
      </w:r>
      <w:r w:rsidRPr="00711B1D">
        <w:rPr>
          <w:rFonts w:eastAsia="Courier New"/>
          <w:color w:val="000000"/>
          <w:spacing w:val="9"/>
          <w:lang w:eastAsia="en-US"/>
        </w:rPr>
        <w:t>аннулирования соответствующей лицензии, лишения Учреждения государственной</w:t>
      </w:r>
      <w:r>
        <w:rPr>
          <w:rFonts w:eastAsia="Courier New"/>
          <w:color w:val="000000"/>
          <w:spacing w:val="9"/>
          <w:lang w:eastAsia="en-US"/>
        </w:rPr>
        <w:t xml:space="preserve"> </w:t>
      </w:r>
      <w:r w:rsidRPr="00711B1D">
        <w:rPr>
          <w:rFonts w:eastAsia="Courier New"/>
          <w:color w:val="000000"/>
          <w:spacing w:val="9"/>
          <w:lang w:eastAsia="en-US"/>
        </w:rPr>
        <w:t>аккредитации, истечения срока действия свидетельства о государственной аккредитации</w:t>
      </w:r>
      <w:r>
        <w:rPr>
          <w:rFonts w:eastAsia="Courier New"/>
          <w:color w:val="000000"/>
          <w:spacing w:val="9"/>
          <w:lang w:eastAsia="en-US"/>
        </w:rPr>
        <w:t xml:space="preserve"> </w:t>
      </w:r>
      <w:r w:rsidRPr="00711B1D">
        <w:rPr>
          <w:rFonts w:eastAsia="Courier New"/>
          <w:color w:val="000000"/>
          <w:spacing w:val="9"/>
          <w:lang w:eastAsia="en-US"/>
        </w:rPr>
        <w:t>Учредитель берёт на себя ответственность за перевод обучающихся с согласия родителей</w:t>
      </w:r>
      <w:r>
        <w:rPr>
          <w:rFonts w:eastAsia="Courier New"/>
          <w:color w:val="000000"/>
          <w:spacing w:val="9"/>
          <w:lang w:eastAsia="en-US"/>
        </w:rPr>
        <w:t xml:space="preserve"> </w:t>
      </w:r>
      <w:r w:rsidRPr="00711B1D">
        <w:rPr>
          <w:rFonts w:eastAsia="Courier New"/>
          <w:color w:val="000000"/>
          <w:spacing w:val="9"/>
          <w:lang w:eastAsia="en-US"/>
        </w:rPr>
        <w:t>(законных представителей) в другие образовательные учреждения соответствующего типа.</w:t>
      </w:r>
    </w:p>
    <w:p w:rsidR="00F059E4" w:rsidRPr="00711B1D" w:rsidRDefault="00F059E4" w:rsidP="00F059E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>
        <w:rPr>
          <w:rFonts w:eastAsia="Courier New"/>
          <w:color w:val="000000"/>
          <w:spacing w:val="9"/>
          <w:lang w:eastAsia="en-US"/>
        </w:rPr>
        <w:t>10</w:t>
      </w:r>
      <w:r w:rsidRPr="00711B1D">
        <w:rPr>
          <w:rFonts w:eastAsia="Courier New"/>
          <w:color w:val="000000"/>
          <w:spacing w:val="9"/>
          <w:lang w:eastAsia="en-US"/>
        </w:rPr>
        <w:t>.7. При реорганизации и ликвидации Учреждения, увольняемым работникам</w:t>
      </w:r>
    </w:p>
    <w:p w:rsidR="00F059E4" w:rsidRPr="00711B1D" w:rsidRDefault="00F059E4" w:rsidP="00F059E4">
      <w:pPr>
        <w:autoSpaceDE w:val="0"/>
        <w:autoSpaceDN w:val="0"/>
        <w:adjustRightInd w:val="0"/>
        <w:jc w:val="both"/>
        <w:rPr>
          <w:rFonts w:eastAsia="Courier New"/>
          <w:color w:val="000000"/>
          <w:spacing w:val="9"/>
          <w:lang w:eastAsia="en-US"/>
        </w:rPr>
      </w:pPr>
      <w:r w:rsidRPr="00711B1D">
        <w:rPr>
          <w:rFonts w:eastAsia="Courier New"/>
          <w:color w:val="000000"/>
          <w:spacing w:val="9"/>
          <w:lang w:eastAsia="en-US"/>
        </w:rPr>
        <w:t xml:space="preserve">гарантируется соблюдение их прав и интересов в соответствии с </w:t>
      </w:r>
      <w:proofErr w:type="gramStart"/>
      <w:r w:rsidRPr="00711B1D">
        <w:rPr>
          <w:rFonts w:eastAsia="Courier New"/>
          <w:color w:val="000000"/>
          <w:spacing w:val="9"/>
          <w:lang w:eastAsia="en-US"/>
        </w:rPr>
        <w:t>действующим</w:t>
      </w:r>
      <w:proofErr w:type="gramEnd"/>
    </w:p>
    <w:p w:rsidR="006F3C60" w:rsidRDefault="00F059E4" w:rsidP="00F059E4">
      <w:r w:rsidRPr="00711B1D">
        <w:rPr>
          <w:rFonts w:eastAsia="Courier New"/>
          <w:color w:val="000000"/>
          <w:spacing w:val="9"/>
          <w:lang w:eastAsia="en-US"/>
        </w:rPr>
        <w:t>законодательством Российской Федерации.</w:t>
      </w:r>
    </w:p>
    <w:sectPr w:rsidR="006F3C60" w:rsidSect="0041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21B08"/>
    <w:multiLevelType w:val="hybridMultilevel"/>
    <w:tmpl w:val="F060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0138EA"/>
    <w:multiLevelType w:val="hybridMultilevel"/>
    <w:tmpl w:val="9E7E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8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11">
    <w:nsid w:val="437071B5"/>
    <w:multiLevelType w:val="multilevel"/>
    <w:tmpl w:val="082AB1D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2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FE05B9"/>
    <w:multiLevelType w:val="multilevel"/>
    <w:tmpl w:val="0FDA5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C0379AC"/>
    <w:multiLevelType w:val="hybridMultilevel"/>
    <w:tmpl w:val="75F25FFE"/>
    <w:lvl w:ilvl="0" w:tplc="7D3E1C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7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15"/>
  </w:num>
  <w:num w:numId="13">
    <w:abstractNumId w:val="3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4ED"/>
    <w:rsid w:val="000E66B7"/>
    <w:rsid w:val="000F5DB0"/>
    <w:rsid w:val="001B32A7"/>
    <w:rsid w:val="001C1F77"/>
    <w:rsid w:val="002033F9"/>
    <w:rsid w:val="002158FA"/>
    <w:rsid w:val="002612FE"/>
    <w:rsid w:val="00277FB8"/>
    <w:rsid w:val="002A5173"/>
    <w:rsid w:val="002B34ED"/>
    <w:rsid w:val="00394837"/>
    <w:rsid w:val="003C199E"/>
    <w:rsid w:val="0041714D"/>
    <w:rsid w:val="00483BC7"/>
    <w:rsid w:val="004A31E2"/>
    <w:rsid w:val="0052331A"/>
    <w:rsid w:val="00536031"/>
    <w:rsid w:val="00561A9F"/>
    <w:rsid w:val="00633AAD"/>
    <w:rsid w:val="00645B04"/>
    <w:rsid w:val="006F3C60"/>
    <w:rsid w:val="00743999"/>
    <w:rsid w:val="0076523C"/>
    <w:rsid w:val="007919B7"/>
    <w:rsid w:val="007D4043"/>
    <w:rsid w:val="007E6422"/>
    <w:rsid w:val="008236FF"/>
    <w:rsid w:val="00842DF9"/>
    <w:rsid w:val="008C19BA"/>
    <w:rsid w:val="00930E68"/>
    <w:rsid w:val="00940033"/>
    <w:rsid w:val="00983F40"/>
    <w:rsid w:val="009C32CE"/>
    <w:rsid w:val="009C4B87"/>
    <w:rsid w:val="009F4FE5"/>
    <w:rsid w:val="00A45AF9"/>
    <w:rsid w:val="00AB5A27"/>
    <w:rsid w:val="00B156D3"/>
    <w:rsid w:val="00B26916"/>
    <w:rsid w:val="00B3291C"/>
    <w:rsid w:val="00B32B47"/>
    <w:rsid w:val="00BE4B45"/>
    <w:rsid w:val="00C45DFD"/>
    <w:rsid w:val="00C56A87"/>
    <w:rsid w:val="00C747BE"/>
    <w:rsid w:val="00C952A1"/>
    <w:rsid w:val="00CC7B42"/>
    <w:rsid w:val="00D15F0D"/>
    <w:rsid w:val="00D673C2"/>
    <w:rsid w:val="00D97542"/>
    <w:rsid w:val="00DB02F6"/>
    <w:rsid w:val="00DB4B91"/>
    <w:rsid w:val="00E129EE"/>
    <w:rsid w:val="00E52822"/>
    <w:rsid w:val="00EC6CEE"/>
    <w:rsid w:val="00ED49D2"/>
    <w:rsid w:val="00EE7B6B"/>
    <w:rsid w:val="00F004A0"/>
    <w:rsid w:val="00F059E4"/>
    <w:rsid w:val="00FA6F2F"/>
    <w:rsid w:val="00FD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7FB8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277FB8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7FB8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277FB8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4</cp:revision>
  <cp:lastPrinted>2016-10-17T09:48:00Z</cp:lastPrinted>
  <dcterms:created xsi:type="dcterms:W3CDTF">2016-10-17T09:46:00Z</dcterms:created>
  <dcterms:modified xsi:type="dcterms:W3CDTF">2016-10-17T09:49:00Z</dcterms:modified>
</cp:coreProperties>
</file>