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E2" w:rsidRPr="00871A4E" w:rsidRDefault="00F744E2" w:rsidP="00F744E2">
      <w:pPr>
        <w:pStyle w:val="2"/>
        <w:ind w:left="-540"/>
        <w:jc w:val="center"/>
        <w:rPr>
          <w:i w:val="0"/>
          <w:color w:val="000000"/>
          <w:spacing w:val="12"/>
          <w:sz w:val="24"/>
          <w:szCs w:val="24"/>
        </w:rPr>
      </w:pPr>
      <w:r w:rsidRPr="00871A4E"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4E2" w:rsidRPr="00871A4E" w:rsidRDefault="00F744E2" w:rsidP="00F744E2"/>
    <w:p w:rsidR="00F744E2" w:rsidRPr="00871A4E" w:rsidRDefault="00F744E2" w:rsidP="00F744E2">
      <w:pPr>
        <w:jc w:val="center"/>
        <w:rPr>
          <w:b/>
        </w:rPr>
      </w:pPr>
      <w:r w:rsidRPr="00871A4E">
        <w:rPr>
          <w:b/>
        </w:rPr>
        <w:t>АДМИНИСТРАЦИЯ  КРИВОШЕИНСКОГО РАЙОНА</w:t>
      </w:r>
    </w:p>
    <w:p w:rsidR="00F744E2" w:rsidRPr="00871A4E" w:rsidRDefault="00F744E2" w:rsidP="00F744E2">
      <w:pPr>
        <w:jc w:val="center"/>
        <w:rPr>
          <w:b/>
        </w:rPr>
      </w:pPr>
    </w:p>
    <w:p w:rsidR="00F744E2" w:rsidRPr="00871A4E" w:rsidRDefault="00F744E2" w:rsidP="00F744E2">
      <w:pPr>
        <w:jc w:val="center"/>
        <w:rPr>
          <w:b/>
        </w:rPr>
      </w:pPr>
      <w:r w:rsidRPr="00871A4E">
        <w:rPr>
          <w:b/>
        </w:rPr>
        <w:t>ПОСТАНОВЛЕНИЕ</w:t>
      </w:r>
    </w:p>
    <w:p w:rsidR="00F744E2" w:rsidRPr="00871A4E" w:rsidRDefault="00F744E2" w:rsidP="00F744E2">
      <w:pPr>
        <w:jc w:val="center"/>
        <w:rPr>
          <w:b/>
        </w:rPr>
      </w:pPr>
    </w:p>
    <w:p w:rsidR="00F744E2" w:rsidRPr="00871A4E" w:rsidRDefault="00F744E2" w:rsidP="00F744E2">
      <w:pPr>
        <w:ind w:left="-1080" w:firstLine="540"/>
      </w:pPr>
      <w:r w:rsidRPr="00871A4E">
        <w:tab/>
      </w:r>
      <w:r w:rsidR="00EE60EF">
        <w:t>29.09.2016                                                                                                                            № 293</w:t>
      </w:r>
      <w:r w:rsidRPr="00871A4E">
        <w:tab/>
      </w:r>
      <w:r w:rsidRPr="00871A4E">
        <w:tab/>
      </w:r>
    </w:p>
    <w:p w:rsidR="00F744E2" w:rsidRPr="00871A4E" w:rsidRDefault="00F744E2" w:rsidP="00F744E2">
      <w:pPr>
        <w:jc w:val="center"/>
      </w:pPr>
      <w:r w:rsidRPr="00871A4E">
        <w:t>с. Кривошеино</w:t>
      </w:r>
    </w:p>
    <w:p w:rsidR="00F744E2" w:rsidRPr="00871A4E" w:rsidRDefault="00F744E2" w:rsidP="00F744E2">
      <w:pPr>
        <w:jc w:val="center"/>
      </w:pPr>
      <w:r w:rsidRPr="00871A4E">
        <w:t>Томской области</w:t>
      </w:r>
    </w:p>
    <w:p w:rsidR="00F744E2" w:rsidRPr="00871A4E" w:rsidRDefault="00F744E2" w:rsidP="00F744E2">
      <w:r w:rsidRPr="00871A4E">
        <w:tab/>
      </w:r>
      <w:r w:rsidRPr="00871A4E">
        <w:tab/>
      </w:r>
      <w:r w:rsidRPr="00871A4E">
        <w:tab/>
      </w:r>
      <w:r w:rsidRPr="00871A4E">
        <w:tab/>
      </w:r>
      <w:r w:rsidRPr="00871A4E">
        <w:tab/>
      </w:r>
      <w:r w:rsidRPr="00871A4E">
        <w:tab/>
      </w:r>
    </w:p>
    <w:p w:rsidR="00F744E2" w:rsidRPr="00871A4E" w:rsidRDefault="00F744E2" w:rsidP="00D70F34">
      <w:pPr>
        <w:jc w:val="center"/>
      </w:pPr>
      <w:r w:rsidRPr="00871A4E">
        <w:t xml:space="preserve">О внесении </w:t>
      </w:r>
      <w:r w:rsidR="00D70F34">
        <w:t xml:space="preserve">изменений и </w:t>
      </w:r>
      <w:r w:rsidRPr="00871A4E">
        <w:t xml:space="preserve">дополнений в Устав </w:t>
      </w:r>
      <w:r w:rsidR="00D70F34">
        <w:t>М</w:t>
      </w:r>
      <w:r w:rsidR="00886146">
        <w:t xml:space="preserve">униципального бюджетного  </w:t>
      </w:r>
      <w:r w:rsidR="00D70F34" w:rsidRPr="00A003C2">
        <w:t>образовательного учреждения</w:t>
      </w:r>
      <w:r w:rsidR="00886146">
        <w:t xml:space="preserve"> дополнительного образования</w:t>
      </w:r>
      <w:r w:rsidR="00D70F34">
        <w:t xml:space="preserve"> </w:t>
      </w:r>
      <w:r w:rsidR="00D70F34" w:rsidRPr="00A003C2">
        <w:t>«</w:t>
      </w:r>
      <w:r w:rsidR="00886146">
        <w:t>Детско-юношеская спортивная школа</w:t>
      </w:r>
      <w:r w:rsidR="00D70F34" w:rsidRPr="00A003C2">
        <w:t>»</w:t>
      </w:r>
    </w:p>
    <w:p w:rsidR="00F744E2" w:rsidRPr="00871A4E" w:rsidRDefault="00F744E2" w:rsidP="00F744E2">
      <w:pPr>
        <w:jc w:val="both"/>
      </w:pPr>
    </w:p>
    <w:p w:rsidR="00F744E2" w:rsidRPr="00871A4E" w:rsidRDefault="00F744E2" w:rsidP="00F744E2">
      <w:pPr>
        <w:jc w:val="both"/>
      </w:pPr>
      <w:r w:rsidRPr="00871A4E">
        <w:tab/>
        <w:t xml:space="preserve">В целях приведения в соответствие с Федеральным законом от 29.12.2012 № 273-ФЗ «Об образовании в Российской Федерации», </w:t>
      </w:r>
    </w:p>
    <w:p w:rsidR="00F744E2" w:rsidRPr="00871A4E" w:rsidRDefault="00F744E2" w:rsidP="00F744E2">
      <w:pPr>
        <w:jc w:val="both"/>
      </w:pPr>
    </w:p>
    <w:p w:rsidR="00F744E2" w:rsidRPr="00871A4E" w:rsidRDefault="00D70F34" w:rsidP="00F744E2">
      <w:pPr>
        <w:jc w:val="both"/>
      </w:pPr>
      <w:r>
        <w:t>ПОСТАНОВЛЯЮ</w:t>
      </w:r>
      <w:r w:rsidR="00F744E2" w:rsidRPr="00871A4E">
        <w:t>:</w:t>
      </w:r>
    </w:p>
    <w:p w:rsidR="00F744E2" w:rsidRPr="00871A4E" w:rsidRDefault="00F744E2" w:rsidP="00F744E2">
      <w:pPr>
        <w:jc w:val="both"/>
      </w:pPr>
    </w:p>
    <w:p w:rsidR="00F744E2" w:rsidRPr="00871A4E" w:rsidRDefault="00F744E2" w:rsidP="00D70F34">
      <w:pPr>
        <w:ind w:firstLine="540"/>
        <w:jc w:val="both"/>
      </w:pPr>
      <w:r w:rsidRPr="00871A4E">
        <w:t xml:space="preserve">1. </w:t>
      </w:r>
      <w:r w:rsidR="00D70F34">
        <w:t xml:space="preserve">Утвердить изменения и дополнения в </w:t>
      </w:r>
      <w:r w:rsidR="00886146" w:rsidRPr="00871A4E">
        <w:t xml:space="preserve">Устав </w:t>
      </w:r>
      <w:r w:rsidR="00886146">
        <w:t xml:space="preserve">Муниципального бюджетного  </w:t>
      </w:r>
      <w:r w:rsidR="00886146" w:rsidRPr="00A003C2">
        <w:t>образовательного учреждения</w:t>
      </w:r>
      <w:r w:rsidR="00886146">
        <w:t xml:space="preserve"> дополнительного образования </w:t>
      </w:r>
      <w:r w:rsidR="00886146" w:rsidRPr="00A003C2">
        <w:t>«</w:t>
      </w:r>
      <w:r w:rsidR="00886146">
        <w:t>Детско-юношеская спортивная школа</w:t>
      </w:r>
      <w:r w:rsidR="00886146" w:rsidRPr="00A003C2">
        <w:t>»</w:t>
      </w:r>
      <w:r w:rsidR="00D70F34">
        <w:t xml:space="preserve"> согласно приложению.</w:t>
      </w:r>
    </w:p>
    <w:p w:rsidR="00F744E2" w:rsidRPr="00871A4E" w:rsidRDefault="00F744E2" w:rsidP="00F744E2">
      <w:pPr>
        <w:ind w:firstLine="540"/>
        <w:jc w:val="both"/>
      </w:pPr>
      <w:r w:rsidRPr="00871A4E">
        <w:t xml:space="preserve">2. Директору </w:t>
      </w:r>
      <w:r w:rsidR="00D70F34">
        <w:t>М</w:t>
      </w:r>
      <w:r w:rsidR="00D70F34" w:rsidRPr="00A003C2">
        <w:t xml:space="preserve">униципального бюджетного  </w:t>
      </w:r>
      <w:r w:rsidR="00886146" w:rsidRPr="00A003C2">
        <w:t>образовательного учреждения</w:t>
      </w:r>
      <w:r w:rsidR="00886146">
        <w:t xml:space="preserve"> дополнительного образования </w:t>
      </w:r>
      <w:r w:rsidR="00886146" w:rsidRPr="00A003C2">
        <w:t>«</w:t>
      </w:r>
      <w:r w:rsidR="00886146">
        <w:t>Детско-юношеская спортивная школа</w:t>
      </w:r>
      <w:r w:rsidR="00886146" w:rsidRPr="00A003C2">
        <w:t>»</w:t>
      </w:r>
      <w:r w:rsidRPr="00871A4E">
        <w:t xml:space="preserve"> (</w:t>
      </w:r>
      <w:r w:rsidR="00886146">
        <w:t>Ю.Ю. Васильева</w:t>
      </w:r>
      <w:r w:rsidRPr="00871A4E">
        <w:t xml:space="preserve">) зарегистрировать изменения и дополнения в Устав учреждения в соответствии </w:t>
      </w:r>
      <w:proofErr w:type="gramStart"/>
      <w:r w:rsidRPr="00871A4E">
        <w:t>с</w:t>
      </w:r>
      <w:proofErr w:type="gramEnd"/>
      <w:r w:rsidRPr="00871A4E">
        <w:t xml:space="preserve"> действующим законодательствам.</w:t>
      </w:r>
    </w:p>
    <w:p w:rsidR="00F744E2" w:rsidRPr="00871A4E" w:rsidRDefault="00F744E2" w:rsidP="00F744E2">
      <w:pPr>
        <w:ind w:firstLine="426"/>
        <w:jc w:val="both"/>
      </w:pPr>
      <w:r w:rsidRPr="00871A4E">
        <w:t xml:space="preserve"> 3.  Настоящее постановление вступает в силу </w:t>
      </w:r>
      <w:proofErr w:type="gramStart"/>
      <w:r w:rsidRPr="00871A4E">
        <w:t>с даты</w:t>
      </w:r>
      <w:proofErr w:type="gramEnd"/>
      <w:r w:rsidRPr="00871A4E">
        <w:t xml:space="preserve"> его подписания.</w:t>
      </w:r>
    </w:p>
    <w:p w:rsidR="00F744E2" w:rsidRPr="00871A4E" w:rsidRDefault="00F744E2" w:rsidP="00F744E2">
      <w:pPr>
        <w:jc w:val="both"/>
      </w:pPr>
      <w:r w:rsidRPr="00871A4E">
        <w:t xml:space="preserve">        4. Настоящее постановление подлежит опубликованию в Сборнике нормативных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F744E2" w:rsidRPr="00871A4E" w:rsidRDefault="00F744E2" w:rsidP="00F744E2">
      <w:pPr>
        <w:jc w:val="both"/>
      </w:pPr>
      <w:r w:rsidRPr="00871A4E">
        <w:t xml:space="preserve">        5. </w:t>
      </w:r>
      <w:proofErr w:type="gramStart"/>
      <w:r w:rsidRPr="00871A4E">
        <w:t>Контроль за</w:t>
      </w:r>
      <w:proofErr w:type="gramEnd"/>
      <w:r w:rsidRPr="00871A4E">
        <w:t xml:space="preserve"> исполнением настоящего постановления </w:t>
      </w:r>
      <w:r w:rsidR="00D70F34">
        <w:t>оставляю за собой.</w:t>
      </w:r>
    </w:p>
    <w:p w:rsidR="00F744E2" w:rsidRPr="00871A4E" w:rsidRDefault="00F744E2" w:rsidP="00F744E2"/>
    <w:p w:rsidR="00F744E2" w:rsidRPr="00871A4E" w:rsidRDefault="00F744E2" w:rsidP="00F744E2">
      <w:r w:rsidRPr="00871A4E">
        <w:t xml:space="preserve"> </w:t>
      </w:r>
    </w:p>
    <w:p w:rsidR="00F744E2" w:rsidRPr="00871A4E" w:rsidRDefault="00F744E2" w:rsidP="00F744E2">
      <w:pPr>
        <w:ind w:left="360"/>
        <w:jc w:val="both"/>
      </w:pPr>
    </w:p>
    <w:p w:rsidR="00D70F34" w:rsidRDefault="00D70F34" w:rsidP="00D70F34">
      <w:pPr>
        <w:jc w:val="both"/>
      </w:pPr>
    </w:p>
    <w:p w:rsidR="00D70F34" w:rsidRDefault="00D70F34" w:rsidP="00D70F34">
      <w:pPr>
        <w:jc w:val="both"/>
      </w:pPr>
      <w:r>
        <w:t>Глава Кривошеинского района</w:t>
      </w:r>
    </w:p>
    <w:p w:rsidR="00D70F34" w:rsidRDefault="00D70F34" w:rsidP="00D70F34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proofErr w:type="spellStart"/>
      <w:r>
        <w:t>С.А.Тайлашев</w:t>
      </w:r>
      <w:proofErr w:type="spellEnd"/>
    </w:p>
    <w:p w:rsidR="00F744E2" w:rsidRPr="00871A4E" w:rsidRDefault="00F744E2" w:rsidP="00F744E2"/>
    <w:p w:rsidR="00F744E2" w:rsidRDefault="00F744E2" w:rsidP="00F744E2"/>
    <w:p w:rsidR="00F744E2" w:rsidRDefault="00F744E2" w:rsidP="00F744E2"/>
    <w:p w:rsidR="00F744E2" w:rsidRDefault="00F744E2" w:rsidP="00F744E2"/>
    <w:p w:rsidR="00F744E2" w:rsidRDefault="00F744E2" w:rsidP="00F744E2"/>
    <w:p w:rsidR="00F744E2" w:rsidRPr="00871A4E" w:rsidRDefault="00F744E2" w:rsidP="00F744E2"/>
    <w:p w:rsidR="00F744E2" w:rsidRPr="00871A4E" w:rsidRDefault="00F744E2" w:rsidP="00F744E2"/>
    <w:p w:rsidR="00F744E2" w:rsidRPr="00DA5DE5" w:rsidRDefault="00F744E2" w:rsidP="00F744E2">
      <w:pPr>
        <w:rPr>
          <w:sz w:val="20"/>
          <w:szCs w:val="20"/>
        </w:rPr>
      </w:pPr>
      <w:proofErr w:type="spellStart"/>
      <w:r w:rsidRPr="00DA5DE5">
        <w:rPr>
          <w:sz w:val="20"/>
          <w:szCs w:val="20"/>
        </w:rPr>
        <w:t>Кустова</w:t>
      </w:r>
      <w:proofErr w:type="spellEnd"/>
      <w:r w:rsidRPr="00DA5DE5">
        <w:rPr>
          <w:sz w:val="20"/>
          <w:szCs w:val="20"/>
        </w:rPr>
        <w:t xml:space="preserve"> Мария Федоровна </w:t>
      </w:r>
    </w:p>
    <w:p w:rsidR="00F744E2" w:rsidRPr="00DA5DE5" w:rsidRDefault="00F744E2" w:rsidP="00F744E2">
      <w:pPr>
        <w:rPr>
          <w:sz w:val="20"/>
          <w:szCs w:val="20"/>
        </w:rPr>
      </w:pPr>
      <w:r w:rsidRPr="00DA5DE5">
        <w:rPr>
          <w:sz w:val="20"/>
          <w:szCs w:val="20"/>
        </w:rPr>
        <w:t>838251 2 19 74</w:t>
      </w:r>
    </w:p>
    <w:p w:rsidR="00F744E2" w:rsidRPr="00DA5DE5" w:rsidRDefault="00F744E2" w:rsidP="00F744E2">
      <w:pPr>
        <w:rPr>
          <w:sz w:val="20"/>
          <w:szCs w:val="20"/>
        </w:rPr>
      </w:pPr>
    </w:p>
    <w:p w:rsidR="00F744E2" w:rsidRPr="00DA5DE5" w:rsidRDefault="00F744E2" w:rsidP="00F744E2">
      <w:pPr>
        <w:rPr>
          <w:sz w:val="20"/>
          <w:szCs w:val="20"/>
        </w:rPr>
      </w:pPr>
      <w:r w:rsidRPr="00DA5DE5">
        <w:rPr>
          <w:sz w:val="20"/>
          <w:szCs w:val="20"/>
        </w:rPr>
        <w:t>Прокуратура; Управление образования  2 экз.; МБОУ</w:t>
      </w:r>
      <w:r w:rsidR="00EB7553">
        <w:rPr>
          <w:sz w:val="20"/>
          <w:szCs w:val="20"/>
        </w:rPr>
        <w:t xml:space="preserve"> ДО</w:t>
      </w:r>
      <w:r w:rsidRPr="00DA5DE5">
        <w:rPr>
          <w:sz w:val="20"/>
          <w:szCs w:val="20"/>
        </w:rPr>
        <w:t xml:space="preserve">  «</w:t>
      </w:r>
      <w:r w:rsidR="00EB7553">
        <w:rPr>
          <w:sz w:val="20"/>
          <w:szCs w:val="20"/>
        </w:rPr>
        <w:t>ДЮ</w:t>
      </w:r>
      <w:r w:rsidR="00D70F34">
        <w:rPr>
          <w:sz w:val="20"/>
          <w:szCs w:val="20"/>
        </w:rPr>
        <w:t>С</w:t>
      </w:r>
      <w:bookmarkStart w:id="0" w:name="_GoBack"/>
      <w:bookmarkEnd w:id="0"/>
      <w:r w:rsidR="00D70F34">
        <w:rPr>
          <w:sz w:val="20"/>
          <w:szCs w:val="20"/>
        </w:rPr>
        <w:t>Ш</w:t>
      </w:r>
      <w:r w:rsidRPr="00DA5DE5">
        <w:rPr>
          <w:sz w:val="20"/>
          <w:szCs w:val="20"/>
        </w:rPr>
        <w:t>» 3 экз.</w:t>
      </w:r>
    </w:p>
    <w:p w:rsidR="00D70F34" w:rsidRDefault="00D70F34" w:rsidP="00D70F34">
      <w:pPr>
        <w:jc w:val="right"/>
      </w:pPr>
      <w:r>
        <w:lastRenderedPageBreak/>
        <w:t xml:space="preserve">Приложение к  постановлению </w:t>
      </w:r>
      <w:r w:rsidR="00F744E2">
        <w:t xml:space="preserve">  </w:t>
      </w:r>
    </w:p>
    <w:p w:rsidR="00F744E2" w:rsidRDefault="00D70F34" w:rsidP="00D70F34">
      <w:pPr>
        <w:jc w:val="center"/>
      </w:pPr>
      <w:r>
        <w:t xml:space="preserve">                                                                      </w:t>
      </w:r>
      <w:r w:rsidR="00EE60EF">
        <w:t xml:space="preserve">              </w:t>
      </w:r>
      <w:r>
        <w:t xml:space="preserve">от </w:t>
      </w:r>
      <w:r w:rsidR="00EE60EF">
        <w:t>29.09.2016</w:t>
      </w:r>
      <w:r>
        <w:t xml:space="preserve"> № </w:t>
      </w:r>
      <w:r w:rsidR="00EE60EF">
        <w:t>293</w:t>
      </w:r>
      <w:r w:rsidR="00F744E2">
        <w:t xml:space="preserve">                                                                                       </w:t>
      </w:r>
    </w:p>
    <w:p w:rsidR="00F744E2" w:rsidRDefault="00F744E2" w:rsidP="002033F9">
      <w:pPr>
        <w:jc w:val="center"/>
      </w:pPr>
    </w:p>
    <w:p w:rsidR="00F744E2" w:rsidRDefault="00F744E2" w:rsidP="002033F9">
      <w:pPr>
        <w:jc w:val="center"/>
      </w:pPr>
    </w:p>
    <w:p w:rsidR="00F744E2" w:rsidRDefault="00F744E2" w:rsidP="002033F9">
      <w:pPr>
        <w:jc w:val="center"/>
      </w:pPr>
    </w:p>
    <w:p w:rsidR="002033F9" w:rsidRDefault="00A003C2" w:rsidP="00886146">
      <w:pPr>
        <w:jc w:val="center"/>
      </w:pPr>
      <w:r w:rsidRPr="00A003C2">
        <w:t>Изменения и дополнения</w:t>
      </w:r>
      <w:r w:rsidR="00EE60EF">
        <w:t xml:space="preserve"> в</w:t>
      </w:r>
      <w:r w:rsidRPr="00A003C2">
        <w:t xml:space="preserve"> </w:t>
      </w:r>
      <w:r w:rsidR="002033F9" w:rsidRPr="00A003C2">
        <w:t xml:space="preserve"> </w:t>
      </w:r>
      <w:r w:rsidR="00886146" w:rsidRPr="00871A4E">
        <w:t xml:space="preserve">Устав </w:t>
      </w:r>
      <w:r w:rsidR="00886146">
        <w:t xml:space="preserve">Муниципального бюджетного  </w:t>
      </w:r>
      <w:r w:rsidR="00886146" w:rsidRPr="00A003C2">
        <w:t>образовательного учреждения</w:t>
      </w:r>
      <w:r w:rsidR="00886146">
        <w:t xml:space="preserve"> дополнительного образования </w:t>
      </w:r>
      <w:r w:rsidR="00886146" w:rsidRPr="00A003C2">
        <w:t>«</w:t>
      </w:r>
      <w:r w:rsidR="00886146">
        <w:t>Детско-юношеская спортивная школа</w:t>
      </w:r>
      <w:r w:rsidR="00886146" w:rsidRPr="00A003C2">
        <w:t>»</w:t>
      </w:r>
    </w:p>
    <w:p w:rsidR="00886146" w:rsidRDefault="00886146" w:rsidP="00886146">
      <w:pPr>
        <w:jc w:val="center"/>
        <w:rPr>
          <w:i/>
        </w:rPr>
      </w:pPr>
    </w:p>
    <w:p w:rsidR="00616C2E" w:rsidRDefault="00794F9F" w:rsidP="00794F9F">
      <w:pPr>
        <w:pStyle w:val="a4"/>
        <w:numPr>
          <w:ilvl w:val="0"/>
          <w:numId w:val="16"/>
        </w:numPr>
        <w:tabs>
          <w:tab w:val="left" w:pos="567"/>
          <w:tab w:val="left" w:pos="851"/>
        </w:tabs>
        <w:ind w:left="284" w:firstLine="283"/>
        <w:jc w:val="both"/>
      </w:pPr>
      <w:r>
        <w:t xml:space="preserve"> </w:t>
      </w:r>
      <w:r w:rsidR="00616C2E">
        <w:t>Раздел 1. «Общие положения» дополнить пунктом 1.16. следующего содержания:</w:t>
      </w:r>
    </w:p>
    <w:p w:rsidR="00616C2E" w:rsidRDefault="00616C2E" w:rsidP="00616C2E">
      <w:pPr>
        <w:pStyle w:val="a4"/>
        <w:tabs>
          <w:tab w:val="left" w:pos="0"/>
          <w:tab w:val="left" w:pos="993"/>
        </w:tabs>
        <w:ind w:left="0"/>
        <w:jc w:val="both"/>
      </w:pPr>
      <w:r>
        <w:t>«1.16. Учреждение не имеет филиалов и представительств</w:t>
      </w:r>
      <w:proofErr w:type="gramStart"/>
      <w:r>
        <w:t>.».</w:t>
      </w:r>
      <w:proofErr w:type="gramEnd"/>
    </w:p>
    <w:p w:rsidR="004E1930" w:rsidRPr="00F96E24" w:rsidRDefault="00CF56AA" w:rsidP="00794F9F">
      <w:pPr>
        <w:pStyle w:val="a4"/>
        <w:numPr>
          <w:ilvl w:val="0"/>
          <w:numId w:val="16"/>
        </w:numPr>
        <w:tabs>
          <w:tab w:val="left" w:pos="851"/>
        </w:tabs>
        <w:ind w:left="426" w:firstLine="141"/>
        <w:jc w:val="both"/>
      </w:pPr>
      <w:r>
        <w:t xml:space="preserve"> </w:t>
      </w:r>
      <w:r w:rsidR="004E1930" w:rsidRPr="00F96E24">
        <w:t>В раздел 2 «Предмет и цель деятельности Учреждения» внести следующие изменения и дополнения:</w:t>
      </w:r>
    </w:p>
    <w:p w:rsidR="004E1930" w:rsidRPr="00F96E24" w:rsidRDefault="00CF56AA" w:rsidP="00794F9F">
      <w:pPr>
        <w:pStyle w:val="a4"/>
        <w:numPr>
          <w:ilvl w:val="1"/>
          <w:numId w:val="17"/>
        </w:numPr>
        <w:tabs>
          <w:tab w:val="left" w:pos="993"/>
        </w:tabs>
        <w:ind w:left="426" w:firstLine="141"/>
        <w:jc w:val="both"/>
      </w:pPr>
      <w:r>
        <w:t xml:space="preserve"> </w:t>
      </w:r>
      <w:r w:rsidR="004E1930" w:rsidRPr="00F96E24">
        <w:t>Пункт 2.2. изложить в следующей редакции:</w:t>
      </w:r>
    </w:p>
    <w:p w:rsidR="004E1930" w:rsidRPr="00F96E24" w:rsidRDefault="004E1930" w:rsidP="004E1930">
      <w:pPr>
        <w:jc w:val="both"/>
      </w:pPr>
      <w:r w:rsidRPr="00F96E24">
        <w:t>«2.2. Предметом деятельности Учреждения является реализация дополнительных общеразвивающих программ для детей и взрослых и осуществление подготовки населения Кривошеинского района к выполнению установленных нормативов Всерос</w:t>
      </w:r>
      <w:r w:rsidR="00794F9F">
        <w:t>с</w:t>
      </w:r>
      <w:r w:rsidRPr="00F96E24">
        <w:t>ийского физкультурно-спортивного комплекса «Готов к труду и обороне» (ГТО) (далее также – комплекс ГТО)»;</w:t>
      </w:r>
    </w:p>
    <w:p w:rsidR="004E1930" w:rsidRPr="00F96E24" w:rsidRDefault="00CF56AA" w:rsidP="00794F9F">
      <w:pPr>
        <w:pStyle w:val="a4"/>
        <w:numPr>
          <w:ilvl w:val="1"/>
          <w:numId w:val="17"/>
        </w:numPr>
        <w:tabs>
          <w:tab w:val="left" w:pos="993"/>
        </w:tabs>
        <w:ind w:left="426" w:firstLine="141"/>
        <w:jc w:val="both"/>
      </w:pPr>
      <w:r>
        <w:t xml:space="preserve"> </w:t>
      </w:r>
      <w:r w:rsidR="004E1930" w:rsidRPr="00F96E24">
        <w:t>Пункт 2.3. изложить в следующей редакции:</w:t>
      </w:r>
    </w:p>
    <w:p w:rsidR="004E1930" w:rsidRPr="00F96E24" w:rsidRDefault="004E1930" w:rsidP="004E1930">
      <w:pPr>
        <w:jc w:val="both"/>
      </w:pPr>
      <w:r w:rsidRPr="00F96E24">
        <w:t>«2.3.    Основными видами деятельности Учреждения являются:</w:t>
      </w:r>
    </w:p>
    <w:p w:rsidR="00CF56AA" w:rsidRDefault="00AE55D8" w:rsidP="00AE55D8">
      <w:pPr>
        <w:jc w:val="both"/>
      </w:pPr>
      <w:r>
        <w:t xml:space="preserve">         </w:t>
      </w:r>
      <w:r w:rsidR="004E1930" w:rsidRPr="00F96E24">
        <w:t xml:space="preserve">- реализация дополнительных общеобразовательных программ, которые включают в себя:         </w:t>
      </w:r>
      <w:r w:rsidR="00CF56AA">
        <w:t xml:space="preserve">       </w:t>
      </w:r>
    </w:p>
    <w:p w:rsidR="004E1930" w:rsidRPr="00F96E24" w:rsidRDefault="004E1930" w:rsidP="00CF56AA">
      <w:pPr>
        <w:ind w:firstLine="567"/>
        <w:jc w:val="both"/>
      </w:pPr>
      <w:r w:rsidRPr="00F96E24">
        <w:t>1) формирование и развитие творческих способностей детей и взрослых;</w:t>
      </w:r>
    </w:p>
    <w:p w:rsidR="004E1930" w:rsidRPr="00F96E24" w:rsidRDefault="00CF56AA" w:rsidP="004E1930">
      <w:pPr>
        <w:jc w:val="both"/>
      </w:pPr>
      <w:r>
        <w:t xml:space="preserve">         </w:t>
      </w:r>
      <w:r w:rsidR="004E1930" w:rsidRPr="00F96E24">
        <w:t>2) удовлетворение их  индивидуальных потребностей в интеллектуальном,  нравственном и физическом совершенствовании;</w:t>
      </w:r>
    </w:p>
    <w:p w:rsidR="004E1930" w:rsidRPr="00F96E24" w:rsidRDefault="00CF56AA" w:rsidP="004E1930">
      <w:pPr>
        <w:widowControl w:val="0"/>
        <w:suppressAutoHyphens/>
        <w:autoSpaceDE w:val="0"/>
        <w:autoSpaceDN w:val="0"/>
        <w:adjustRightInd w:val="0"/>
      </w:pPr>
      <w:r>
        <w:t xml:space="preserve">         </w:t>
      </w:r>
      <w:r w:rsidR="004E1930" w:rsidRPr="00F96E24">
        <w:t>3) формирование культуры здорового и безопасного образа жизни;</w:t>
      </w:r>
    </w:p>
    <w:p w:rsidR="004E1930" w:rsidRPr="00F96E24" w:rsidRDefault="00CF56AA" w:rsidP="004E1930">
      <w:pPr>
        <w:widowControl w:val="0"/>
        <w:suppressAutoHyphens/>
        <w:autoSpaceDE w:val="0"/>
        <w:autoSpaceDN w:val="0"/>
        <w:adjustRightInd w:val="0"/>
      </w:pPr>
      <w:r>
        <w:t xml:space="preserve">         </w:t>
      </w:r>
      <w:r w:rsidR="004E1930" w:rsidRPr="00F96E24">
        <w:t>4)  укрепление здоровья;</w:t>
      </w:r>
    </w:p>
    <w:p w:rsidR="004E1930" w:rsidRPr="00F96E24" w:rsidRDefault="00CF56AA" w:rsidP="004E1930">
      <w:pPr>
        <w:widowControl w:val="0"/>
        <w:suppressAutoHyphens/>
        <w:autoSpaceDE w:val="0"/>
        <w:autoSpaceDN w:val="0"/>
        <w:adjustRightInd w:val="0"/>
      </w:pPr>
      <w:r>
        <w:t xml:space="preserve">         </w:t>
      </w:r>
      <w:r w:rsidR="004E1930" w:rsidRPr="00F96E24">
        <w:t>5)  организацию свободного времени детей и взрослых;</w:t>
      </w:r>
    </w:p>
    <w:p w:rsidR="004E1930" w:rsidRPr="00F96E24" w:rsidRDefault="00CF56AA" w:rsidP="004E1930">
      <w:pPr>
        <w:widowControl w:val="0"/>
        <w:suppressAutoHyphens/>
        <w:autoSpaceDE w:val="0"/>
        <w:autoSpaceDN w:val="0"/>
        <w:adjustRightInd w:val="0"/>
      </w:pPr>
      <w:r>
        <w:t xml:space="preserve">         </w:t>
      </w:r>
      <w:r w:rsidR="004E1930" w:rsidRPr="00F96E24">
        <w:t>6)  обеспечение адаптации к жизни в обществе;</w:t>
      </w:r>
    </w:p>
    <w:p w:rsidR="004E1930" w:rsidRPr="00F96E24" w:rsidRDefault="00CF56AA" w:rsidP="004E1930">
      <w:pPr>
        <w:widowControl w:val="0"/>
        <w:suppressAutoHyphens/>
        <w:autoSpaceDE w:val="0"/>
        <w:autoSpaceDN w:val="0"/>
        <w:adjustRightInd w:val="0"/>
      </w:pPr>
      <w:r>
        <w:t xml:space="preserve">         </w:t>
      </w:r>
      <w:r w:rsidR="004E1930" w:rsidRPr="00F96E24">
        <w:t>7)  профессиональную ориентацию;</w:t>
      </w:r>
    </w:p>
    <w:p w:rsidR="004E1930" w:rsidRPr="00F96E24" w:rsidRDefault="004E1930" w:rsidP="004E1930">
      <w:pPr>
        <w:widowControl w:val="0"/>
        <w:suppressAutoHyphens/>
        <w:autoSpaceDE w:val="0"/>
        <w:autoSpaceDN w:val="0"/>
        <w:adjustRightInd w:val="0"/>
      </w:pPr>
      <w:r w:rsidRPr="00F96E24">
        <w:t xml:space="preserve"> </w:t>
      </w:r>
      <w:r w:rsidR="00CF56AA">
        <w:t xml:space="preserve">        </w:t>
      </w:r>
      <w:r w:rsidRPr="00F96E24">
        <w:t>8) выявление и поддержку детей, проявивших выдающиеся способности.</w:t>
      </w:r>
      <w:r w:rsidRPr="00F96E24">
        <w:tab/>
      </w:r>
    </w:p>
    <w:p w:rsidR="004E1930" w:rsidRPr="00F96E24" w:rsidRDefault="004E1930" w:rsidP="004E1930">
      <w:pPr>
        <w:widowControl w:val="0"/>
        <w:suppressAutoHyphens/>
        <w:autoSpaceDE w:val="0"/>
        <w:autoSpaceDN w:val="0"/>
        <w:adjustRightInd w:val="0"/>
        <w:jc w:val="both"/>
      </w:pPr>
      <w:r w:rsidRPr="00F96E24">
        <w:t xml:space="preserve">           Дополнительные общеобразовательные программы для детей должны учитывать возрастные и индивидуальные особенности детей.</w:t>
      </w:r>
    </w:p>
    <w:p w:rsidR="004E1930" w:rsidRPr="00F96E24" w:rsidRDefault="00AE55D8" w:rsidP="004E1930">
      <w:pPr>
        <w:pStyle w:val="formattext"/>
        <w:spacing w:before="0" w:beforeAutospacing="0" w:after="0" w:afterAutospacing="0"/>
        <w:jc w:val="both"/>
      </w:pPr>
      <w:r>
        <w:t xml:space="preserve">         </w:t>
      </w:r>
      <w:proofErr w:type="gramStart"/>
      <w:r w:rsidR="004E1930" w:rsidRPr="00F96E24">
        <w:t>- реализация мероприятий по поэтапному внедрению Всероссийского физкультурно-спортивного комплекса "Готов к труду и обороне" (ГТО), а именно:</w:t>
      </w:r>
      <w:r w:rsidR="004E1930" w:rsidRPr="00F96E24">
        <w:br/>
      </w:r>
      <w:r w:rsidR="00CF56AA">
        <w:t xml:space="preserve">       </w:t>
      </w:r>
      <w:r>
        <w:t xml:space="preserve"> </w:t>
      </w:r>
      <w:r w:rsidR="00CF56AA">
        <w:t xml:space="preserve"> </w:t>
      </w:r>
      <w:r w:rsidR="004E1930" w:rsidRPr="00F96E24">
        <w:t xml:space="preserve">1) </w:t>
      </w:r>
      <w:r w:rsidR="00CF56AA">
        <w:t xml:space="preserve"> </w:t>
      </w:r>
      <w:r w:rsidR="004E1930" w:rsidRPr="00F96E24">
        <w:t>проведение пропаганды и информационной работы, направленной на формирование у граждан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  <w:proofErr w:type="gramEnd"/>
    </w:p>
    <w:p w:rsidR="00336928" w:rsidRDefault="00CF56AA" w:rsidP="00CF56AA">
      <w:pPr>
        <w:pStyle w:val="formattext"/>
        <w:tabs>
          <w:tab w:val="left" w:pos="284"/>
          <w:tab w:val="left" w:pos="709"/>
        </w:tabs>
        <w:spacing w:before="0" w:beforeAutospacing="0" w:after="0" w:afterAutospacing="0"/>
        <w:jc w:val="both"/>
      </w:pPr>
      <w:r>
        <w:t xml:space="preserve">      </w:t>
      </w:r>
      <w:r w:rsidR="00AE55D8">
        <w:t xml:space="preserve"> </w:t>
      </w:r>
      <w:r>
        <w:t xml:space="preserve">  </w:t>
      </w:r>
      <w:r w:rsidR="004E1930" w:rsidRPr="00F96E24">
        <w:t>2)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государственных требований к уровню физической подготовленности населения при выполнении нормативов комплекса ГТО, утвержденных Приказом Министерства спорта Российской Федерации от 08.07.2014 N 575;</w:t>
      </w:r>
      <w:r w:rsidR="004E1930" w:rsidRPr="00F96E24">
        <w:br/>
      </w:r>
      <w:r>
        <w:t xml:space="preserve">    </w:t>
      </w:r>
      <w:r w:rsidR="00AE55D8">
        <w:t xml:space="preserve"> </w:t>
      </w:r>
      <w:r>
        <w:t xml:space="preserve">    </w:t>
      </w:r>
      <w:proofErr w:type="gramStart"/>
      <w:r w:rsidR="004E1930" w:rsidRPr="00F96E24">
        <w:t xml:space="preserve">3) </w:t>
      </w:r>
      <w:r>
        <w:t xml:space="preserve"> </w:t>
      </w:r>
      <w:r w:rsidR="004E1930" w:rsidRPr="00F96E24">
        <w:t>осуществление тестирования населения по выполнению государственных требований к уровню физической подготовленности населения при выполнении нормативов комплекса ГТО, утвержденных Приказом Министерства спорта Российской Федерации от 08.07.2014 N 575 (далее - тестирование), и оценка уровня знаний и умений граждан согласно Порядку организации и проведения тестирования населения в рамках Всероссийского физкультурно-спортивного комплекса "Готов к труду и обороне" (ГТО), утвержденному Приказом Министерства спорта Российской</w:t>
      </w:r>
      <w:proofErr w:type="gramEnd"/>
      <w:r w:rsidR="004E1930" w:rsidRPr="00F96E24">
        <w:t xml:space="preserve"> </w:t>
      </w:r>
      <w:proofErr w:type="gramStart"/>
      <w:r w:rsidR="004E1930" w:rsidRPr="00F96E24">
        <w:t xml:space="preserve">Федерации от 29.08.2014 N </w:t>
      </w:r>
      <w:r w:rsidR="004E1930" w:rsidRPr="00F96E24">
        <w:lastRenderedPageBreak/>
        <w:t>739 (далее - Порядок организации и проведения тестирования);</w:t>
      </w:r>
      <w:r w:rsidR="004E1930" w:rsidRPr="00F96E24">
        <w:br/>
      </w:r>
      <w:r>
        <w:t xml:space="preserve">    </w:t>
      </w:r>
      <w:r w:rsidR="00AE55D8">
        <w:t xml:space="preserve"> </w:t>
      </w:r>
      <w:r>
        <w:t xml:space="preserve">   </w:t>
      </w:r>
      <w:r w:rsidR="004E1930" w:rsidRPr="00F96E24">
        <w:t>4)</w:t>
      </w:r>
      <w:r>
        <w:t xml:space="preserve"> </w:t>
      </w:r>
      <w:r w:rsidR="004E1930" w:rsidRPr="00F96E24">
        <w:t>ведение учета результатов тестирования, формирование протоколов выполнения нормативов комплекса ГТО, обеспечение передачи их данных для обобщения в соответствии с требованиями Порядка организации и проведения тестирования;</w:t>
      </w:r>
      <w:r w:rsidR="004E1930" w:rsidRPr="00F96E24">
        <w:br/>
      </w:r>
      <w:r>
        <w:t xml:space="preserve">      </w:t>
      </w:r>
      <w:r w:rsidR="00AE55D8">
        <w:t xml:space="preserve"> </w:t>
      </w:r>
      <w:r>
        <w:t xml:space="preserve"> </w:t>
      </w:r>
      <w:r w:rsidR="004E1930" w:rsidRPr="00F96E24">
        <w:t>5)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  <w:proofErr w:type="gramEnd"/>
      <w:r w:rsidR="004E1930" w:rsidRPr="00F96E24">
        <w:br/>
      </w:r>
      <w:r>
        <w:t xml:space="preserve">     </w:t>
      </w:r>
      <w:r w:rsidR="00AE55D8">
        <w:t xml:space="preserve"> </w:t>
      </w:r>
      <w:r>
        <w:t xml:space="preserve">  </w:t>
      </w:r>
      <w:r w:rsidR="004E1930" w:rsidRPr="00F96E24">
        <w:t>6) участие в организации мероприятий комплекса ГТО, включенных в календарный план официальных физкультурных мероприятий и спортивных мероприятий Кривошеинского района;</w:t>
      </w:r>
    </w:p>
    <w:p w:rsidR="00CF56AA" w:rsidRDefault="00CF56AA" w:rsidP="00CF56AA">
      <w:pPr>
        <w:pStyle w:val="formattext"/>
        <w:tabs>
          <w:tab w:val="left" w:pos="284"/>
          <w:tab w:val="left" w:pos="709"/>
        </w:tabs>
        <w:spacing w:before="0" w:beforeAutospacing="0" w:after="0" w:afterAutospacing="0"/>
        <w:jc w:val="both"/>
      </w:pPr>
      <w:r>
        <w:t xml:space="preserve">      </w:t>
      </w:r>
      <w:r w:rsidR="00AE55D8">
        <w:t xml:space="preserve"> </w:t>
      </w:r>
      <w:r>
        <w:t xml:space="preserve"> </w:t>
      </w:r>
      <w:r w:rsidR="004E1930" w:rsidRPr="00F96E24">
        <w:t>7)</w:t>
      </w:r>
      <w:r>
        <w:t xml:space="preserve"> </w:t>
      </w:r>
      <w:r w:rsidR="004E1930" w:rsidRPr="00F96E24">
        <w:t>взаимодействие с органами государственной власти, органами местного самоуправления, физкультурно-спортивными, общественными и иными организациями по вопросам внедрения комплекса ГТО, проведения мероприятий комплекса ГТО;</w:t>
      </w:r>
      <w:r w:rsidR="004E1930" w:rsidRPr="00F96E24">
        <w:br/>
      </w:r>
      <w:r>
        <w:t xml:space="preserve">   </w:t>
      </w:r>
      <w:r w:rsidR="00AE55D8">
        <w:t xml:space="preserve"> </w:t>
      </w:r>
      <w:r>
        <w:t xml:space="preserve">    </w:t>
      </w:r>
      <w:r w:rsidR="004E1930" w:rsidRPr="00F96E24">
        <w:t>8) обеспечение участников тестирования спортивным оборудованием и инвентарем, необходимыми для прохождения тестирования;</w:t>
      </w:r>
    </w:p>
    <w:p w:rsidR="004E1930" w:rsidRPr="00F96E24" w:rsidRDefault="00CF56AA" w:rsidP="00CF56AA">
      <w:pPr>
        <w:pStyle w:val="formattext"/>
        <w:tabs>
          <w:tab w:val="left" w:pos="284"/>
        </w:tabs>
        <w:spacing w:before="0" w:beforeAutospacing="0" w:after="0" w:afterAutospacing="0"/>
        <w:jc w:val="both"/>
      </w:pPr>
      <w:r>
        <w:t xml:space="preserve">    </w:t>
      </w:r>
      <w:r w:rsidR="00AE55D8">
        <w:t xml:space="preserve"> </w:t>
      </w:r>
      <w:r>
        <w:t xml:space="preserve">   </w:t>
      </w:r>
      <w:r w:rsidR="004E1930" w:rsidRPr="00F96E24">
        <w:t>9) обеспечение судейст</w:t>
      </w:r>
      <w:r>
        <w:t>ва мероприятий по тестированию</w:t>
      </w:r>
      <w:proofErr w:type="gramStart"/>
      <w:r>
        <w:t>.»</w:t>
      </w:r>
      <w:r w:rsidR="004E1930" w:rsidRPr="00F96E24">
        <w:t>.</w:t>
      </w:r>
      <w:proofErr w:type="gramEnd"/>
    </w:p>
    <w:p w:rsidR="004E1930" w:rsidRPr="004D3F36" w:rsidRDefault="00794F9F" w:rsidP="00AE55D8">
      <w:pPr>
        <w:tabs>
          <w:tab w:val="left" w:pos="426"/>
        </w:tabs>
        <w:ind w:left="-142"/>
        <w:jc w:val="both"/>
      </w:pPr>
      <w:r>
        <w:t xml:space="preserve">          </w:t>
      </w:r>
      <w:r w:rsidR="00616C2E">
        <w:t>3</w:t>
      </w:r>
      <w:r w:rsidR="004E1930" w:rsidRPr="004D3F36">
        <w:t xml:space="preserve">. В </w:t>
      </w:r>
      <w:r w:rsidR="00886146">
        <w:t>раздел</w:t>
      </w:r>
      <w:r w:rsidR="004E1930" w:rsidRPr="004D3F36">
        <w:t xml:space="preserve"> 5 «</w:t>
      </w:r>
      <w:r w:rsidR="00886146">
        <w:t>У</w:t>
      </w:r>
      <w:r w:rsidR="00886146" w:rsidRPr="004D3F36">
        <w:t>правление учреждением</w:t>
      </w:r>
      <w:r w:rsidR="004E1930" w:rsidRPr="004D3F36">
        <w:t>» внести следующие изменения:</w:t>
      </w:r>
    </w:p>
    <w:p w:rsidR="004E1930" w:rsidRPr="004D3F36" w:rsidRDefault="00794F9F" w:rsidP="00AE55D8">
      <w:pPr>
        <w:pStyle w:val="2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16C2E">
        <w:rPr>
          <w:rFonts w:ascii="Times New Roman" w:hAnsi="Times New Roman"/>
          <w:sz w:val="24"/>
          <w:szCs w:val="24"/>
        </w:rPr>
        <w:t>3</w:t>
      </w:r>
      <w:r w:rsidR="004E1930" w:rsidRPr="004D3F36">
        <w:rPr>
          <w:rFonts w:ascii="Times New Roman" w:hAnsi="Times New Roman"/>
          <w:sz w:val="24"/>
          <w:szCs w:val="24"/>
        </w:rPr>
        <w:t xml:space="preserve">.1. </w:t>
      </w:r>
      <w:r w:rsidR="004E1930">
        <w:rPr>
          <w:rFonts w:ascii="Times New Roman" w:hAnsi="Times New Roman"/>
          <w:sz w:val="24"/>
          <w:szCs w:val="24"/>
        </w:rPr>
        <w:t>Пункт</w:t>
      </w:r>
      <w:r w:rsidR="004E1930" w:rsidRPr="004D3F36">
        <w:rPr>
          <w:rFonts w:ascii="Times New Roman" w:hAnsi="Times New Roman"/>
          <w:sz w:val="24"/>
          <w:szCs w:val="24"/>
        </w:rPr>
        <w:t xml:space="preserve"> </w:t>
      </w:r>
      <w:r w:rsidR="004E1930">
        <w:rPr>
          <w:rFonts w:ascii="Times New Roman" w:hAnsi="Times New Roman"/>
          <w:sz w:val="24"/>
          <w:szCs w:val="24"/>
        </w:rPr>
        <w:t xml:space="preserve">5.3., 5.4., 5.5. </w:t>
      </w:r>
      <w:r w:rsidR="004E1930" w:rsidRPr="004D3F36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4E1930" w:rsidRPr="004D3F36" w:rsidRDefault="004E1930" w:rsidP="004E1930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«5.3.</w:t>
      </w:r>
      <w:r w:rsidRPr="004D3F36">
        <w:rPr>
          <w:rFonts w:ascii="Times New Roman" w:hAnsi="Times New Roman"/>
          <w:sz w:val="24"/>
          <w:szCs w:val="24"/>
        </w:rPr>
        <w:t xml:space="preserve"> Единоличным исполнительным органом Учреждения является Директор Учреждения, назначаемый на должность Учредителем.  </w:t>
      </w:r>
    </w:p>
    <w:p w:rsidR="004E1930" w:rsidRPr="004D3F36" w:rsidRDefault="004E1930" w:rsidP="004E1930">
      <w:pPr>
        <w:jc w:val="both"/>
      </w:pPr>
      <w:r w:rsidRPr="004D3F36">
        <w:t>Директор Учреждения подотчетен Учредителю и осуществляет свою деятельность в соответствии с действующим законодательством, настоящим Уставом, распоряжениями и приказами Учредителя, заключенным с ним трудовым договором.</w:t>
      </w:r>
    </w:p>
    <w:p w:rsidR="004E1930" w:rsidRDefault="004E1930" w:rsidP="004E1930">
      <w:pPr>
        <w:jc w:val="both"/>
      </w:pPr>
      <w:r w:rsidRPr="004D3F36">
        <w:t>Директору Учреждения не разрешается совмещение его должности с другими руководящими  должностями (кроме научного и  научно-методического руководства) внутри или вне Учреждения. Должностные обязанности директора Учреждения не могут исполняться по совместительству.</w:t>
      </w:r>
    </w:p>
    <w:p w:rsidR="004E1930" w:rsidRPr="004D3F36" w:rsidRDefault="004E1930" w:rsidP="004E1930">
      <w:pPr>
        <w:jc w:val="both"/>
      </w:pPr>
      <w:r>
        <w:t xml:space="preserve">5.4. </w:t>
      </w:r>
      <w:r w:rsidRPr="004D3F36">
        <w:t xml:space="preserve"> К компетенции Директора Учреждения относятся вопросы осуществления текущего руководства деятельностью</w:t>
      </w:r>
      <w:r w:rsidRPr="004D3F36">
        <w:rPr>
          <w:spacing w:val="-6"/>
          <w:w w:val="104"/>
        </w:rPr>
        <w:t xml:space="preserve"> Учреждения</w:t>
      </w:r>
      <w:r w:rsidRPr="004D3F36">
        <w:t xml:space="preserve"> (за исключением вопросов, отнесенных федеральными законами или уставом Учреждения к компетенции Учредителя, и иных органов Учреждения), в том числе: </w:t>
      </w:r>
    </w:p>
    <w:p w:rsidR="004E1930" w:rsidRPr="004D3F36" w:rsidRDefault="004E1930" w:rsidP="00336928">
      <w:pPr>
        <w:pStyle w:val="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36">
        <w:rPr>
          <w:rFonts w:ascii="Times New Roman" w:hAnsi="Times New Roman"/>
          <w:sz w:val="24"/>
          <w:szCs w:val="24"/>
          <w:lang w:eastAsia="ru-RU"/>
        </w:rPr>
        <w:t>организации осуществления в соответствии с требованиями нормативных правовых актов образовательной и иной деятельности Учреждения;</w:t>
      </w:r>
    </w:p>
    <w:p w:rsidR="004E1930" w:rsidRPr="004D3F36" w:rsidRDefault="004E1930" w:rsidP="004E1930">
      <w:pPr>
        <w:pStyle w:val="3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36">
        <w:rPr>
          <w:rFonts w:ascii="Times New Roman" w:hAnsi="Times New Roman"/>
          <w:sz w:val="24"/>
          <w:szCs w:val="24"/>
          <w:lang w:eastAsia="ru-RU"/>
        </w:rPr>
        <w:t xml:space="preserve"> организации обеспечения прав участников образовательного процесса в Учреждении;</w:t>
      </w:r>
    </w:p>
    <w:p w:rsidR="004E1930" w:rsidRPr="004D3F36" w:rsidRDefault="004E1930" w:rsidP="004E1930">
      <w:pPr>
        <w:pStyle w:val="3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36">
        <w:rPr>
          <w:rFonts w:ascii="Times New Roman" w:hAnsi="Times New Roman"/>
          <w:sz w:val="24"/>
          <w:szCs w:val="24"/>
          <w:lang w:eastAsia="ru-RU"/>
        </w:rPr>
        <w:t xml:space="preserve"> организации разработки и принятия локальных нормативных актов, индивидуальных распорядительных актов;</w:t>
      </w:r>
    </w:p>
    <w:p w:rsidR="004E1930" w:rsidRPr="004D3F36" w:rsidRDefault="004E1930" w:rsidP="004E1930">
      <w:pPr>
        <w:pStyle w:val="3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36">
        <w:rPr>
          <w:rFonts w:ascii="Times New Roman" w:hAnsi="Times New Roman"/>
          <w:sz w:val="24"/>
          <w:szCs w:val="24"/>
          <w:lang w:eastAsia="ru-RU"/>
        </w:rPr>
        <w:t xml:space="preserve"> организации и контроля работы административно-управленческого аппарата Учреждения.</w:t>
      </w:r>
    </w:p>
    <w:p w:rsidR="004E1930" w:rsidRPr="004D3F36" w:rsidRDefault="004E1930" w:rsidP="004E1930">
      <w:pPr>
        <w:pStyle w:val="3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w w:val="104"/>
          <w:sz w:val="24"/>
          <w:szCs w:val="24"/>
        </w:rPr>
      </w:pPr>
      <w:r w:rsidRPr="004D3F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3F36">
        <w:rPr>
          <w:rFonts w:ascii="Times New Roman" w:hAnsi="Times New Roman"/>
          <w:sz w:val="24"/>
          <w:szCs w:val="24"/>
        </w:rPr>
        <w:t xml:space="preserve">директор Учреждения в </w:t>
      </w:r>
      <w:r w:rsidRPr="004D3F36">
        <w:rPr>
          <w:rFonts w:ascii="Times New Roman" w:hAnsi="Times New Roman"/>
          <w:spacing w:val="-6"/>
          <w:w w:val="104"/>
          <w:sz w:val="24"/>
          <w:szCs w:val="24"/>
        </w:rPr>
        <w:t xml:space="preserve">порядке, установленном действующим законодательством Российской Федерации: </w:t>
      </w:r>
    </w:p>
    <w:p w:rsidR="004E1930" w:rsidRPr="004D3F36" w:rsidRDefault="00AE55D8" w:rsidP="00AE55D8">
      <w:pPr>
        <w:pStyle w:val="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E1930" w:rsidRPr="004D3F36">
        <w:rPr>
          <w:rFonts w:ascii="Times New Roman" w:hAnsi="Times New Roman"/>
          <w:sz w:val="24"/>
          <w:szCs w:val="24"/>
        </w:rPr>
        <w:t xml:space="preserve">а) без доверенности действует от имени </w:t>
      </w:r>
      <w:r w:rsidR="004E1930" w:rsidRPr="004D3F36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="004E1930" w:rsidRPr="004D3F36">
        <w:rPr>
          <w:rFonts w:ascii="Times New Roman" w:hAnsi="Times New Roman"/>
          <w:sz w:val="24"/>
          <w:szCs w:val="24"/>
        </w:rPr>
        <w:t xml:space="preserve">, в том числе представляет его интересы и совершает сделки от его имени; </w:t>
      </w:r>
    </w:p>
    <w:p w:rsidR="004E1930" w:rsidRPr="004D3F36" w:rsidRDefault="00AE55D8" w:rsidP="00AE55D8">
      <w:pPr>
        <w:pStyle w:val="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E1930" w:rsidRPr="004D3F36">
        <w:rPr>
          <w:rFonts w:ascii="Times New Roman" w:hAnsi="Times New Roman"/>
          <w:sz w:val="24"/>
          <w:szCs w:val="24"/>
        </w:rPr>
        <w:t>б) утверждает штатное расписание Учреждения;</w:t>
      </w:r>
    </w:p>
    <w:p w:rsidR="004E1930" w:rsidRPr="004D3F36" w:rsidRDefault="004E1930" w:rsidP="004E1930">
      <w:pPr>
        <w:pStyle w:val="3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D3F36">
        <w:rPr>
          <w:rFonts w:ascii="Times New Roman" w:hAnsi="Times New Roman"/>
          <w:sz w:val="24"/>
          <w:szCs w:val="24"/>
        </w:rPr>
        <w:t xml:space="preserve">в) утверждает регламентирующие деятельность </w:t>
      </w:r>
      <w:r w:rsidRPr="004D3F36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Pr="004D3F36">
        <w:rPr>
          <w:rFonts w:ascii="Times New Roman" w:hAnsi="Times New Roman"/>
          <w:sz w:val="24"/>
          <w:szCs w:val="24"/>
        </w:rPr>
        <w:t xml:space="preserve"> внутренние документы; </w:t>
      </w:r>
    </w:p>
    <w:p w:rsidR="004E1930" w:rsidRPr="004D3F36" w:rsidRDefault="00AE55D8" w:rsidP="00AE55D8">
      <w:pPr>
        <w:pStyle w:val="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E1930" w:rsidRPr="004D3F36">
        <w:rPr>
          <w:rFonts w:ascii="Times New Roman" w:hAnsi="Times New Roman"/>
          <w:sz w:val="24"/>
          <w:szCs w:val="24"/>
        </w:rPr>
        <w:t xml:space="preserve">г) издает приказы и дает указания, обязательные для исполнения всеми работниками </w:t>
      </w:r>
      <w:r w:rsidR="004E1930" w:rsidRPr="004D3F36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="004E1930" w:rsidRPr="004D3F36">
        <w:rPr>
          <w:rFonts w:ascii="Times New Roman" w:hAnsi="Times New Roman"/>
          <w:sz w:val="24"/>
          <w:szCs w:val="24"/>
        </w:rPr>
        <w:t>;</w:t>
      </w:r>
    </w:p>
    <w:p w:rsidR="004E1930" w:rsidRPr="004D3F36" w:rsidRDefault="00AE55D8" w:rsidP="00AE55D8">
      <w:pPr>
        <w:pStyle w:val="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4E1930" w:rsidRPr="004D3F36">
        <w:rPr>
          <w:rFonts w:ascii="Times New Roman" w:hAnsi="Times New Roman"/>
          <w:sz w:val="24"/>
          <w:szCs w:val="24"/>
          <w:lang w:eastAsia="ru-RU"/>
        </w:rPr>
        <w:t xml:space="preserve">д) планирует и организует образовательный процесс, осуществляет </w:t>
      </w:r>
      <w:proofErr w:type="gramStart"/>
      <w:r w:rsidR="004E1930" w:rsidRPr="004D3F36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4E1930" w:rsidRPr="004D3F36">
        <w:rPr>
          <w:rFonts w:ascii="Times New Roman" w:hAnsi="Times New Roman"/>
          <w:sz w:val="24"/>
          <w:szCs w:val="24"/>
          <w:lang w:eastAsia="ru-RU"/>
        </w:rPr>
        <w:t xml:space="preserve"> его ходом и результатами;</w:t>
      </w:r>
    </w:p>
    <w:p w:rsidR="004E1930" w:rsidRPr="004D3F36" w:rsidRDefault="00AE55D8" w:rsidP="00AE55D8">
      <w:pPr>
        <w:pStyle w:val="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4E1930" w:rsidRPr="004D3F36">
        <w:rPr>
          <w:rFonts w:ascii="Times New Roman" w:hAnsi="Times New Roman"/>
          <w:sz w:val="24"/>
          <w:szCs w:val="24"/>
          <w:lang w:eastAsia="ru-RU"/>
        </w:rPr>
        <w:t xml:space="preserve">е) </w:t>
      </w:r>
      <w:r w:rsidR="004E1930" w:rsidRPr="004D3F36">
        <w:rPr>
          <w:rFonts w:ascii="Times New Roman" w:hAnsi="Times New Roman"/>
          <w:sz w:val="24"/>
          <w:szCs w:val="24"/>
        </w:rPr>
        <w:t xml:space="preserve">принимает на работу в </w:t>
      </w:r>
      <w:r w:rsidR="004E1930" w:rsidRPr="004D3F36">
        <w:rPr>
          <w:rFonts w:ascii="Times New Roman" w:hAnsi="Times New Roman"/>
          <w:spacing w:val="-6"/>
          <w:w w:val="104"/>
          <w:sz w:val="24"/>
          <w:szCs w:val="24"/>
        </w:rPr>
        <w:t>Учреждение</w:t>
      </w:r>
      <w:r w:rsidR="004E1930" w:rsidRPr="004D3F36">
        <w:rPr>
          <w:rFonts w:ascii="Times New Roman" w:hAnsi="Times New Roman"/>
          <w:sz w:val="24"/>
          <w:szCs w:val="24"/>
        </w:rPr>
        <w:t xml:space="preserve">, осуществляет перевод и увольнение работников в соответствии с трудовым законодательством, распределяет обязанности между работниками </w:t>
      </w:r>
      <w:r w:rsidR="004E1930" w:rsidRPr="004D3F36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="004E1930" w:rsidRPr="004D3F36">
        <w:rPr>
          <w:rFonts w:ascii="Times New Roman" w:hAnsi="Times New Roman"/>
          <w:sz w:val="24"/>
          <w:szCs w:val="24"/>
        </w:rPr>
        <w:t>, утверждает должностные инструкции,</w:t>
      </w:r>
      <w:r w:rsidR="004E1930" w:rsidRPr="004D3F36">
        <w:rPr>
          <w:rFonts w:ascii="Times New Roman" w:hAnsi="Times New Roman"/>
          <w:sz w:val="24"/>
          <w:szCs w:val="24"/>
          <w:lang w:eastAsia="ru-RU"/>
        </w:rPr>
        <w:t xml:space="preserve"> распределяет учебную нагрузку;</w:t>
      </w:r>
    </w:p>
    <w:p w:rsidR="004E1930" w:rsidRPr="004D3F36" w:rsidRDefault="00AE55D8" w:rsidP="00AE55D8">
      <w:pPr>
        <w:pStyle w:val="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</w:t>
      </w:r>
      <w:r w:rsidR="004E1930" w:rsidRPr="004D3F36">
        <w:rPr>
          <w:rFonts w:ascii="Times New Roman" w:hAnsi="Times New Roman"/>
          <w:bCs/>
          <w:sz w:val="24"/>
          <w:szCs w:val="24"/>
        </w:rPr>
        <w:t>ж)  устанавли</w:t>
      </w:r>
      <w:r w:rsidR="00336928">
        <w:rPr>
          <w:rFonts w:ascii="Times New Roman" w:hAnsi="Times New Roman"/>
          <w:bCs/>
          <w:sz w:val="24"/>
          <w:szCs w:val="24"/>
        </w:rPr>
        <w:t>вает заработную плату работникам</w:t>
      </w:r>
      <w:r w:rsidR="004E1930" w:rsidRPr="004D3F36">
        <w:rPr>
          <w:rFonts w:ascii="Times New Roman" w:hAnsi="Times New Roman"/>
          <w:bCs/>
          <w:sz w:val="24"/>
          <w:szCs w:val="24"/>
        </w:rPr>
        <w:t xml:space="preserve"> в зависимости от квалификации работника,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бюджетных ассигнований, направляемых на оплату труда</w:t>
      </w:r>
      <w:r w:rsidR="004E1930" w:rsidRPr="004D3F36">
        <w:rPr>
          <w:rFonts w:ascii="Times New Roman" w:hAnsi="Times New Roman"/>
          <w:sz w:val="24"/>
          <w:szCs w:val="24"/>
        </w:rPr>
        <w:t xml:space="preserve">; </w:t>
      </w:r>
    </w:p>
    <w:p w:rsidR="004E1930" w:rsidRPr="004D3F36" w:rsidRDefault="000C320C" w:rsidP="004E1930">
      <w:pPr>
        <w:pStyle w:val="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1930" w:rsidRPr="004D3F36">
        <w:rPr>
          <w:rFonts w:ascii="Times New Roman" w:hAnsi="Times New Roman"/>
          <w:sz w:val="24"/>
          <w:szCs w:val="24"/>
          <w:lang w:eastAsia="ru-RU"/>
        </w:rPr>
        <w:t>з) зачисляет, переводит и отчисляет обучающихся;</w:t>
      </w:r>
    </w:p>
    <w:p w:rsidR="004E1930" w:rsidRPr="004D3F36" w:rsidRDefault="000C320C" w:rsidP="004E1930">
      <w:pPr>
        <w:pStyle w:val="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1930" w:rsidRPr="004D3F36">
        <w:rPr>
          <w:rFonts w:ascii="Times New Roman" w:hAnsi="Times New Roman"/>
          <w:sz w:val="24"/>
          <w:szCs w:val="24"/>
          <w:lang w:eastAsia="ru-RU"/>
        </w:rPr>
        <w:t>и) утверждает локальные нормативные акты Учреждения;</w:t>
      </w:r>
    </w:p>
    <w:p w:rsidR="004E1930" w:rsidRPr="004D3F36" w:rsidRDefault="00AE55D8" w:rsidP="00AE55D8">
      <w:pPr>
        <w:pStyle w:val="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4E1930" w:rsidRPr="004D3F36">
        <w:rPr>
          <w:rFonts w:ascii="Times New Roman" w:hAnsi="Times New Roman"/>
          <w:sz w:val="24"/>
          <w:szCs w:val="24"/>
          <w:lang w:eastAsia="ru-RU"/>
        </w:rPr>
        <w:t>к) обеспечивает государственную регистрацию Учреждения, лицензирование образовательной деятельности, государственную аккредитацию учреждения;</w:t>
      </w:r>
    </w:p>
    <w:p w:rsidR="004E1930" w:rsidRPr="004D3F36" w:rsidRDefault="00AE55D8" w:rsidP="00AE55D8">
      <w:pPr>
        <w:pStyle w:val="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4E1930" w:rsidRPr="004D3F36">
        <w:rPr>
          <w:rFonts w:ascii="Times New Roman" w:hAnsi="Times New Roman"/>
          <w:sz w:val="24"/>
          <w:szCs w:val="24"/>
          <w:lang w:eastAsia="ru-RU"/>
        </w:rPr>
        <w:t>л) организует и совершенствует методическое обеспечение образовательного процесса;</w:t>
      </w:r>
    </w:p>
    <w:p w:rsidR="004E1930" w:rsidRPr="004D3F36" w:rsidRDefault="004E1930" w:rsidP="004E1930">
      <w:pPr>
        <w:pStyle w:val="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36">
        <w:rPr>
          <w:rFonts w:ascii="Times New Roman" w:hAnsi="Times New Roman"/>
          <w:sz w:val="24"/>
          <w:szCs w:val="24"/>
          <w:lang w:eastAsia="ru-RU"/>
        </w:rPr>
        <w:t>м) руководит деятельностью Педагогического совета Учреждения;</w:t>
      </w:r>
    </w:p>
    <w:p w:rsidR="004E1930" w:rsidRPr="004D3F36" w:rsidRDefault="00AE55D8" w:rsidP="00AE55D8">
      <w:pPr>
        <w:pStyle w:val="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E1930" w:rsidRPr="004D3F36">
        <w:rPr>
          <w:rFonts w:ascii="Times New Roman" w:hAnsi="Times New Roman"/>
          <w:sz w:val="24"/>
          <w:szCs w:val="24"/>
        </w:rPr>
        <w:t xml:space="preserve">н) осуществляет иные функции, предусмотренные для руководителя </w:t>
      </w:r>
      <w:r w:rsidR="004E1930" w:rsidRPr="004D3F36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="004E1930" w:rsidRPr="004D3F36">
        <w:rPr>
          <w:rFonts w:ascii="Times New Roman" w:hAnsi="Times New Roman"/>
          <w:sz w:val="24"/>
          <w:szCs w:val="24"/>
        </w:rPr>
        <w:t xml:space="preserve"> </w:t>
      </w:r>
      <w:r w:rsidR="004E1930" w:rsidRPr="004D3F36">
        <w:rPr>
          <w:rFonts w:ascii="Times New Roman" w:hAnsi="Times New Roman"/>
          <w:spacing w:val="-6"/>
          <w:w w:val="104"/>
          <w:sz w:val="24"/>
          <w:szCs w:val="24"/>
        </w:rPr>
        <w:t>действующим законодательством Российской Федерации,</w:t>
      </w:r>
      <w:r w:rsidR="004E1930" w:rsidRPr="004D3F36">
        <w:rPr>
          <w:rFonts w:ascii="Times New Roman" w:hAnsi="Times New Roman"/>
          <w:sz w:val="24"/>
          <w:szCs w:val="24"/>
        </w:rPr>
        <w:t xml:space="preserve"> субъекта Российской Федерации, муниципальными правовыми актами, договором с Учредителем, настоящим Уставом, локальными актами </w:t>
      </w:r>
      <w:r w:rsidR="004E1930" w:rsidRPr="004D3F36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="004E1930" w:rsidRPr="004D3F36">
        <w:rPr>
          <w:rFonts w:ascii="Times New Roman" w:hAnsi="Times New Roman"/>
          <w:sz w:val="24"/>
          <w:szCs w:val="24"/>
        </w:rPr>
        <w:t>, трудовым договором, должностной инструкцией Директора.</w:t>
      </w:r>
    </w:p>
    <w:p w:rsidR="004E1930" w:rsidRPr="004D3F36" w:rsidRDefault="004E1930" w:rsidP="004E1930">
      <w:pPr>
        <w:pStyle w:val="3"/>
        <w:numPr>
          <w:ilvl w:val="1"/>
          <w:numId w:val="13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D3F36">
        <w:rPr>
          <w:rFonts w:ascii="Times New Roman" w:hAnsi="Times New Roman"/>
          <w:sz w:val="24"/>
          <w:szCs w:val="24"/>
        </w:rPr>
        <w:t>Директор Учреждения обязан:</w:t>
      </w:r>
    </w:p>
    <w:p w:rsidR="004E1930" w:rsidRPr="004D3F36" w:rsidRDefault="004E1930" w:rsidP="004E1930">
      <w:pPr>
        <w:pStyle w:val="3"/>
        <w:numPr>
          <w:ilvl w:val="0"/>
          <w:numId w:val="10"/>
        </w:numPr>
        <w:tabs>
          <w:tab w:val="left" w:pos="851"/>
        </w:tabs>
        <w:spacing w:after="0" w:line="240" w:lineRule="auto"/>
        <w:ind w:hanging="1211"/>
        <w:jc w:val="both"/>
        <w:rPr>
          <w:rFonts w:ascii="Times New Roman" w:hAnsi="Times New Roman"/>
          <w:sz w:val="24"/>
          <w:szCs w:val="24"/>
        </w:rPr>
      </w:pPr>
      <w:r w:rsidRPr="004D3F36">
        <w:rPr>
          <w:rFonts w:ascii="Times New Roman" w:hAnsi="Times New Roman"/>
          <w:sz w:val="24"/>
          <w:szCs w:val="24"/>
        </w:rPr>
        <w:t>обеспечивать выполнение муниципального задания в полном объеме;</w:t>
      </w:r>
    </w:p>
    <w:p w:rsidR="004E1930" w:rsidRPr="004D3F36" w:rsidRDefault="004E1930" w:rsidP="004E1930">
      <w:pPr>
        <w:pStyle w:val="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3F36">
        <w:rPr>
          <w:rFonts w:ascii="Times New Roman" w:hAnsi="Times New Roman"/>
          <w:sz w:val="24"/>
          <w:szCs w:val="24"/>
        </w:rPr>
        <w:t>обеспечивать своевременную выплату заработной платы работникам Учреждения, а также принимать меры по повышению размера заработной платы работникам Учреждения, обеспечивать работникам Учреждения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4E1930" w:rsidRPr="004D3F36" w:rsidRDefault="004E1930" w:rsidP="004E1930">
      <w:pPr>
        <w:pStyle w:val="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3F36">
        <w:rPr>
          <w:rFonts w:ascii="Times New Roman" w:hAnsi="Times New Roman"/>
          <w:sz w:val="24"/>
          <w:szCs w:val="24"/>
        </w:rPr>
        <w:t>обеспечивать составление, утверждение и выполнение плана финансово-хозяйственной деятельности Учреждения;</w:t>
      </w:r>
    </w:p>
    <w:p w:rsidR="004E1930" w:rsidRPr="004D3F36" w:rsidRDefault="004E1930" w:rsidP="004E1930">
      <w:pPr>
        <w:pStyle w:val="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3F36">
        <w:rPr>
          <w:rFonts w:ascii="Times New Roman" w:hAnsi="Times New Roman"/>
          <w:sz w:val="24"/>
          <w:szCs w:val="24"/>
        </w:rPr>
        <w:t>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имущества;</w:t>
      </w:r>
    </w:p>
    <w:p w:rsidR="004E1930" w:rsidRPr="004D3F36" w:rsidRDefault="004E1930" w:rsidP="004E1930">
      <w:pPr>
        <w:pStyle w:val="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3F36">
        <w:rPr>
          <w:rFonts w:ascii="Times New Roman" w:hAnsi="Times New Roman"/>
          <w:sz w:val="24"/>
          <w:szCs w:val="24"/>
        </w:rPr>
        <w:t>обеспечивать сохранность, рациональное и эффективное использование имущества, закрепленного на праве оперативного управления за Учреждением;</w:t>
      </w:r>
    </w:p>
    <w:p w:rsidR="004E1930" w:rsidRPr="004D3F36" w:rsidRDefault="004E1930" w:rsidP="004E1930">
      <w:pPr>
        <w:pStyle w:val="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3F36">
        <w:rPr>
          <w:rFonts w:ascii="Times New Roman" w:hAnsi="Times New Roman"/>
          <w:sz w:val="24"/>
          <w:szCs w:val="24"/>
        </w:rPr>
        <w:t>выполнять иные обязанности, установленные федеральными законами, нормативными правовыми актами, Уставом Учреждения, а также решениями Учредителя.</w:t>
      </w:r>
    </w:p>
    <w:p w:rsidR="004E1930" w:rsidRPr="004D3F36" w:rsidRDefault="004E1930" w:rsidP="00886146">
      <w:pPr>
        <w:pStyle w:val="3"/>
        <w:tabs>
          <w:tab w:val="left" w:pos="851"/>
        </w:tabs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D3F36">
        <w:rPr>
          <w:rFonts w:ascii="Times New Roman" w:hAnsi="Times New Roman"/>
          <w:sz w:val="24"/>
          <w:szCs w:val="24"/>
        </w:rPr>
        <w:t>Директор Учреждения несет ответственность за руководство образовательной, воспитательной и организационно-хозяйственной деятельностью Учреждения в установленном законодательством Российской Федерации порядке</w:t>
      </w:r>
      <w:proofErr w:type="gramStart"/>
      <w:r w:rsidRPr="004D3F36">
        <w:rPr>
          <w:rFonts w:ascii="Times New Roman" w:hAnsi="Times New Roman"/>
          <w:sz w:val="24"/>
          <w:szCs w:val="24"/>
        </w:rPr>
        <w:t>.».</w:t>
      </w:r>
      <w:proofErr w:type="gramEnd"/>
    </w:p>
    <w:p w:rsidR="004E1930" w:rsidRPr="004D3F36" w:rsidRDefault="00886146" w:rsidP="004E1930">
      <w:pPr>
        <w:jc w:val="both"/>
      </w:pPr>
      <w:r>
        <w:t xml:space="preserve">          </w:t>
      </w:r>
      <w:r w:rsidR="00616C2E">
        <w:t>3</w:t>
      </w:r>
      <w:r w:rsidR="004E1930">
        <w:t>.2</w:t>
      </w:r>
      <w:r w:rsidR="004E1930" w:rsidRPr="004D3F36">
        <w:t xml:space="preserve">. </w:t>
      </w:r>
      <w:r w:rsidR="004E1930">
        <w:t>Четвертый</w:t>
      </w:r>
      <w:r w:rsidR="004E1930" w:rsidRPr="004D3F36">
        <w:t xml:space="preserve"> абзац пункта  </w:t>
      </w:r>
      <w:r w:rsidR="004E1930">
        <w:t>5.8</w:t>
      </w:r>
      <w:r w:rsidR="004E1930" w:rsidRPr="004D3F36">
        <w:t>. дополнить предложением следующего содержания:</w:t>
      </w:r>
    </w:p>
    <w:p w:rsidR="004E1930" w:rsidRPr="004D3F36" w:rsidRDefault="004E1930" w:rsidP="004E1930">
      <w:pPr>
        <w:jc w:val="both"/>
      </w:pPr>
      <w:r w:rsidRPr="004D3F36">
        <w:t>«Решения Общего Собрания работников принимаются большинством голосов присутствующих и оформляются протоколами</w:t>
      </w:r>
      <w:proofErr w:type="gramStart"/>
      <w:r w:rsidRPr="004D3F36">
        <w:t>.».</w:t>
      </w:r>
      <w:proofErr w:type="gramEnd"/>
    </w:p>
    <w:p w:rsidR="004E1930" w:rsidRPr="004D3F36" w:rsidRDefault="004E1930" w:rsidP="004E1930">
      <w:pPr>
        <w:jc w:val="both"/>
        <w:rPr>
          <w:shd w:val="clear" w:color="auto" w:fill="FFFFFF"/>
        </w:rPr>
      </w:pPr>
      <w:r w:rsidRPr="004D3F36">
        <w:t xml:space="preserve">          </w:t>
      </w:r>
      <w:r w:rsidR="00616C2E">
        <w:t>3</w:t>
      </w:r>
      <w:r w:rsidRPr="004C4963">
        <w:t xml:space="preserve">.3. Подпункт 1) пункта 5.8.1. </w:t>
      </w:r>
      <w:r w:rsidRPr="004C4963">
        <w:rPr>
          <w:shd w:val="clear" w:color="auto" w:fill="FFFFFF"/>
        </w:rPr>
        <w:t xml:space="preserve"> исключить.</w:t>
      </w:r>
    </w:p>
    <w:p w:rsidR="004E1930" w:rsidRPr="004D3F36" w:rsidRDefault="004C4963" w:rsidP="004E1930">
      <w:pPr>
        <w:jc w:val="both"/>
      </w:pPr>
      <w:r>
        <w:t xml:space="preserve">          </w:t>
      </w:r>
      <w:r w:rsidR="00616C2E">
        <w:t>3.4</w:t>
      </w:r>
      <w:r w:rsidR="004E1930" w:rsidRPr="004D3F36">
        <w:t>. Дополнить пунктом 5.</w:t>
      </w:r>
      <w:r w:rsidR="004E1930">
        <w:t>10</w:t>
      </w:r>
      <w:r w:rsidR="004E1930" w:rsidRPr="004D3F36">
        <w:t>. следующего содержания:</w:t>
      </w:r>
    </w:p>
    <w:p w:rsidR="004E1930" w:rsidRPr="004D3F36" w:rsidRDefault="004E1930" w:rsidP="004E1930">
      <w:pPr>
        <w:jc w:val="both"/>
      </w:pPr>
      <w:r>
        <w:t>«5.10</w:t>
      </w:r>
      <w:r w:rsidRPr="004D3F36">
        <w:t xml:space="preserve">. Коллегиальные органы управления Учреждения, указанные в </w:t>
      </w:r>
      <w:proofErr w:type="gramStart"/>
      <w:r w:rsidRPr="004D3F36">
        <w:t>пунктах</w:t>
      </w:r>
      <w:proofErr w:type="gramEnd"/>
      <w:r w:rsidRPr="004D3F36">
        <w:t xml:space="preserve"> </w:t>
      </w:r>
      <w:r>
        <w:t>5.7</w:t>
      </w:r>
      <w:r w:rsidRPr="004D3F36">
        <w:t>.,</w:t>
      </w:r>
      <w:r>
        <w:t>5.8.,5.9</w:t>
      </w:r>
      <w:r w:rsidRPr="004D3F36">
        <w:t>. не вправе самостоятельно выступать от имени Учреждения.».</w:t>
      </w:r>
    </w:p>
    <w:p w:rsidR="004E1930" w:rsidRPr="004D3F36" w:rsidRDefault="004C4963" w:rsidP="004C4963">
      <w:r>
        <w:t xml:space="preserve">          </w:t>
      </w:r>
      <w:r w:rsidR="00616C2E">
        <w:t>4</w:t>
      </w:r>
      <w:r w:rsidR="004E1930">
        <w:t xml:space="preserve">. </w:t>
      </w:r>
      <w:r w:rsidR="00886146">
        <w:t>Раздел</w:t>
      </w:r>
      <w:r w:rsidR="004E1930">
        <w:t xml:space="preserve"> 8</w:t>
      </w:r>
      <w:r w:rsidR="004E1930" w:rsidRPr="004D3F36">
        <w:t xml:space="preserve"> «</w:t>
      </w:r>
      <w:r w:rsidR="000C320C">
        <w:t>Р</w:t>
      </w:r>
      <w:r w:rsidR="000C320C" w:rsidRPr="004D3F36">
        <w:t>еорганизация</w:t>
      </w:r>
      <w:r w:rsidR="000C320C">
        <w:t xml:space="preserve"> и ликвидация </w:t>
      </w:r>
      <w:r w:rsidR="000C320C" w:rsidRPr="004D3F36">
        <w:t xml:space="preserve"> учреждения</w:t>
      </w:r>
      <w:r w:rsidR="004E1930" w:rsidRPr="004D3F36">
        <w:t>» дополнить пунктами следующего содержания:</w:t>
      </w:r>
    </w:p>
    <w:p w:rsidR="004E1930" w:rsidRPr="004D3F36" w:rsidRDefault="004E1930" w:rsidP="004E1930">
      <w:r w:rsidRPr="004D3F36">
        <w:t>«</w:t>
      </w:r>
      <w:r>
        <w:t>8</w:t>
      </w:r>
      <w:r w:rsidRPr="004D3F36">
        <w:t>.5.   Требования кредиторов ликвидируемого Учреждения удовлетворяются за счет имущества, на которое в соответствии с законом может быть обращено взыскание.</w:t>
      </w:r>
    </w:p>
    <w:p w:rsidR="004E1930" w:rsidRPr="004D3F36" w:rsidRDefault="004E1930" w:rsidP="004E1930">
      <w:pPr>
        <w:pStyle w:val="2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D3F36">
        <w:rPr>
          <w:rFonts w:ascii="Times New Roman" w:hAnsi="Times New Roman"/>
          <w:sz w:val="24"/>
          <w:szCs w:val="24"/>
        </w:rPr>
        <w:t xml:space="preserve">.6. Имущество Учреждения, оставшееся после удовлетворения требований кредиторов, а также имущество, на которое в </w:t>
      </w:r>
      <w:proofErr w:type="gramStart"/>
      <w:r w:rsidRPr="004D3F36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4D3F36">
        <w:rPr>
          <w:rFonts w:ascii="Times New Roman" w:hAnsi="Times New Roman"/>
          <w:sz w:val="24"/>
          <w:szCs w:val="24"/>
        </w:rPr>
        <w:t xml:space="preserve"> с федеральными законами не может быть </w:t>
      </w:r>
      <w:r w:rsidRPr="004D3F36">
        <w:rPr>
          <w:rFonts w:ascii="Times New Roman" w:hAnsi="Times New Roman"/>
          <w:sz w:val="24"/>
          <w:szCs w:val="24"/>
        </w:rPr>
        <w:lastRenderedPageBreak/>
        <w:t>обращено взыскание по обязательствам Учреждения, передается ликвидационной комиссией Учредителю.».</w:t>
      </w:r>
    </w:p>
    <w:p w:rsidR="004E1930" w:rsidRPr="004D3F36" w:rsidRDefault="004E1930" w:rsidP="00AE55D8">
      <w:pPr>
        <w:tabs>
          <w:tab w:val="left" w:pos="567"/>
        </w:tabs>
        <w:ind w:left="-284"/>
        <w:jc w:val="both"/>
      </w:pPr>
      <w:r w:rsidRPr="004D3F36">
        <w:rPr>
          <w:shd w:val="clear" w:color="auto" w:fill="FFFFFF"/>
        </w:rPr>
        <w:t xml:space="preserve">  </w:t>
      </w:r>
      <w:r w:rsidRPr="004D3F36">
        <w:t xml:space="preserve">    </w:t>
      </w:r>
      <w:r w:rsidR="00794F9F">
        <w:t xml:space="preserve">        </w:t>
      </w:r>
      <w:r w:rsidR="00616C2E">
        <w:t>5</w:t>
      </w:r>
      <w:r w:rsidRPr="004D3F36">
        <w:t xml:space="preserve">. Дополнить </w:t>
      </w:r>
      <w:r w:rsidR="00886146">
        <w:t>новым разделом</w:t>
      </w:r>
      <w:r>
        <w:t xml:space="preserve"> 10</w:t>
      </w:r>
      <w:r w:rsidRPr="004D3F36">
        <w:t xml:space="preserve"> следующего содержания:</w:t>
      </w:r>
    </w:p>
    <w:p w:rsidR="004E1930" w:rsidRPr="004D3F36" w:rsidRDefault="004E1930" w:rsidP="004E1930">
      <w:pPr>
        <w:pStyle w:val="a5"/>
        <w:shd w:val="clear" w:color="auto" w:fill="FFFFFF"/>
        <w:spacing w:before="0" w:beforeAutospacing="0" w:after="0" w:afterAutospacing="0"/>
        <w:jc w:val="both"/>
      </w:pPr>
      <w:r w:rsidRPr="004D3F36">
        <w:t>«</w:t>
      </w:r>
      <w:r>
        <w:t>10</w:t>
      </w:r>
      <w:r w:rsidRPr="004D3F36">
        <w:t xml:space="preserve">. </w:t>
      </w:r>
      <w:r w:rsidR="000C320C" w:rsidRPr="004D3F36">
        <w:t>Установление прав, обязанностей и ответственности работников, осуществляющих вспомогательные функции.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>
        <w:t>10</w:t>
      </w:r>
      <w:r w:rsidRPr="004D3F36">
        <w:t>.1. В штатном расписании Учреждения предусматриваются должности административно-хозяйственных, производственных, учебно-вспомогательных и иных работников, осуществляющих вспомогательные функции, выполнение которых позволяет обеспечить достижение целей деятельности Учреждения.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>
        <w:t>10</w:t>
      </w:r>
      <w:r w:rsidRPr="004D3F36">
        <w:t>.2. Право на занятие должностей, указанных в пункте</w:t>
      </w:r>
      <w:r>
        <w:t xml:space="preserve"> 10</w:t>
      </w:r>
      <w:r w:rsidRPr="004D3F36">
        <w:t>.1.,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>
        <w:t>10</w:t>
      </w:r>
      <w:r w:rsidRPr="004D3F36">
        <w:t>.3. Права, обязанности и ответственность работников Учреждения, занимающих должности, указанные в пункте</w:t>
      </w:r>
      <w:r>
        <w:t xml:space="preserve"> 10</w:t>
      </w:r>
      <w:r w:rsidRPr="004D3F36">
        <w:t>.1., устанавливаются настоящим Уставом, правилами внутреннего трудового распорядка, должностными инструкциями, трудовыми договорами и иными локальными нормативными актами Учреждения в соответствии с законодательством Российской Федерации.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>
        <w:t>10</w:t>
      </w:r>
      <w:r w:rsidRPr="004D3F36">
        <w:t xml:space="preserve">.4. Работники Учреждения, занимающие должности, указанные в пункте </w:t>
      </w:r>
      <w:r>
        <w:t>10</w:t>
      </w:r>
      <w:r w:rsidRPr="004D3F36">
        <w:t xml:space="preserve">.1., имеют право </w:t>
      </w:r>
      <w:proofErr w:type="gramStart"/>
      <w:r w:rsidRPr="004D3F36">
        <w:t>на</w:t>
      </w:r>
      <w:proofErr w:type="gramEnd"/>
      <w:r w:rsidRPr="004D3F36">
        <w:t>: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4D3F36">
        <w:t>- защиту профессиональной чести и достоинства;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4D3F36">
        <w:t>- участие в управлении Учреждением в порядке, определенном Уставом Учреждения;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4D3F36">
        <w:t>- рабочее место, соответствующее требованиям охраны труда;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4D3F36"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4D3F36">
        <w:t>- предоставление льгот и гарантий, предусмотренных Трудовым кодексом Российской Федерации и другими законодательными актами и локальными нормативными актами;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4D3F36">
        <w:t>- отказ от выполнения работы в случае возникновения опасности для жизни и здоровья вследствие нарушений требований охраны труда;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4D3F36">
        <w:t>- представление на рассмотрение директору Учреждения предложения по улучшению деятельности Учреждения;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4D3F36">
        <w:t>- ознакомление с жалобами и другими документами, содержащими оценку его работы;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4D3F36">
        <w:t>- конфиденциальность дисциплинарного (служебного) расследования, за исключением случаев, предусмотренных законодательством Российской Федерации;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4D3F36">
        <w:t>- создание по своему выбору общественных организаций (профсоюзов) и вступление в них на единственных условиях подчинения уставам этих организаций;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4D3F36">
        <w:t>- участие в забастовках;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4D3F36">
        <w:t>- требовать от администрации Учреждения строгого соблюдения норм и правил охраны труда.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>
        <w:t>10</w:t>
      </w:r>
      <w:r w:rsidRPr="004D3F36">
        <w:t xml:space="preserve">.5. Работники Учреждения, занимающие должности, указанные в пункте </w:t>
      </w:r>
      <w:r>
        <w:t>10</w:t>
      </w:r>
      <w:r w:rsidRPr="004D3F36">
        <w:t>.1., обязаны: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4D3F36">
        <w:t>- стремиться к достижению максимально высокого уровня всей своей профессиональной работы;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4D3F36">
        <w:t>- проявлять готовность к участию в мероприятиях с обучающимися и взрослыми, выходящих за рамки плана Учреждения;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4D3F36">
        <w:t xml:space="preserve">- уважать личность обучающихся, их права на выражение мнений и убеждений, поддерживать дисциплину на основе уважения их человеческого достоинства методами, исключающими физическое и психическое насилие по отношению к </w:t>
      </w:r>
      <w:proofErr w:type="gramStart"/>
      <w:r w:rsidRPr="004D3F36">
        <w:t>обучающимся</w:t>
      </w:r>
      <w:proofErr w:type="gramEnd"/>
      <w:r w:rsidRPr="004D3F36">
        <w:t>;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4D3F36">
        <w:t xml:space="preserve">- </w:t>
      </w:r>
      <w:r w:rsidR="004C4963">
        <w:t xml:space="preserve">  </w:t>
      </w:r>
      <w:r w:rsidRPr="004D3F36">
        <w:t>проходить периодические бесплатные медицинские обследования;</w:t>
      </w:r>
    </w:p>
    <w:p w:rsidR="004E1930" w:rsidRPr="004D3F36" w:rsidRDefault="004C4963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>
        <w:t xml:space="preserve">- </w:t>
      </w:r>
      <w:r w:rsidR="004E1930" w:rsidRPr="004D3F36">
        <w:t>принимать меры предосторожности для предупреждения несчастных случаев с обучающимися, работниками и другими гражданами, посетившими Учреждение;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4D3F36">
        <w:t>- соблюдать права и свободы участников образовательного процесса.</w:t>
      </w:r>
    </w:p>
    <w:p w:rsidR="004E1930" w:rsidRPr="004D3F36" w:rsidRDefault="004E1930" w:rsidP="004E1930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>
        <w:t>10</w:t>
      </w:r>
      <w:r w:rsidRPr="004D3F36">
        <w:t xml:space="preserve">.6. Работники Учреждения, занимающие должности, указанные в пункте </w:t>
      </w:r>
      <w:r>
        <w:t>10</w:t>
      </w:r>
      <w:r w:rsidRPr="004D3F36">
        <w:t xml:space="preserve">.1., несут дисциплинарную, административную и уголовную ответственность за нарушение норм </w:t>
      </w:r>
      <w:r w:rsidRPr="004D3F36">
        <w:lastRenderedPageBreak/>
        <w:t>трудового распорядка, профессионального поведения. За совершение дисциплинарного проступка, т.е. неисполнение или ненадлежащее исполнение трудовых обязанностей по вине работника на него могут быть возложены следующие дисциплинарные взыскания: замечание, выговор, увольнение по соответствующим основаниям».</w:t>
      </w:r>
    </w:p>
    <w:p w:rsidR="004E1930" w:rsidRDefault="004E1930" w:rsidP="004E1930">
      <w:pPr>
        <w:jc w:val="both"/>
        <w:rPr>
          <w:shd w:val="clear" w:color="auto" w:fill="FFFFFF"/>
        </w:rPr>
      </w:pPr>
    </w:p>
    <w:p w:rsidR="004E1930" w:rsidRPr="00F96E24" w:rsidRDefault="004E1930" w:rsidP="004E1930">
      <w:pPr>
        <w:pStyle w:val="formattext"/>
        <w:spacing w:before="0" w:beforeAutospacing="0" w:after="0" w:afterAutospacing="0"/>
        <w:jc w:val="both"/>
      </w:pPr>
    </w:p>
    <w:p w:rsidR="006F3C60" w:rsidRDefault="006F3C60" w:rsidP="004E1930">
      <w:pPr>
        <w:jc w:val="both"/>
      </w:pPr>
    </w:p>
    <w:sectPr w:rsidR="006F3C60" w:rsidSect="0033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B1676"/>
    <w:multiLevelType w:val="multilevel"/>
    <w:tmpl w:val="CE60ED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4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7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10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7F3B08"/>
    <w:multiLevelType w:val="multilevel"/>
    <w:tmpl w:val="86447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B6C7FA6"/>
    <w:multiLevelType w:val="multilevel"/>
    <w:tmpl w:val="96582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440" w:hanging="1800"/>
      </w:pPr>
      <w:rPr>
        <w:rFonts w:hint="default"/>
      </w:rPr>
    </w:lvl>
  </w:abstractNum>
  <w:abstractNum w:abstractNumId="13">
    <w:nsid w:val="640973A5"/>
    <w:multiLevelType w:val="multilevel"/>
    <w:tmpl w:val="89A87F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EAE5C61"/>
    <w:multiLevelType w:val="hybridMultilevel"/>
    <w:tmpl w:val="908485DE"/>
    <w:lvl w:ilvl="0" w:tplc="1070F1C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  <w:num w:numId="14">
    <w:abstractNumId w:val="1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4ED"/>
    <w:rsid w:val="00013F26"/>
    <w:rsid w:val="000533C7"/>
    <w:rsid w:val="000620B9"/>
    <w:rsid w:val="000C320C"/>
    <w:rsid w:val="000D660A"/>
    <w:rsid w:val="000F317D"/>
    <w:rsid w:val="000F5DB0"/>
    <w:rsid w:val="002033F9"/>
    <w:rsid w:val="002158FA"/>
    <w:rsid w:val="002612FE"/>
    <w:rsid w:val="00294987"/>
    <w:rsid w:val="002B34ED"/>
    <w:rsid w:val="00336928"/>
    <w:rsid w:val="003372E1"/>
    <w:rsid w:val="00394837"/>
    <w:rsid w:val="003C199E"/>
    <w:rsid w:val="00483BC7"/>
    <w:rsid w:val="004A31E2"/>
    <w:rsid w:val="004C4963"/>
    <w:rsid w:val="004E1930"/>
    <w:rsid w:val="00536031"/>
    <w:rsid w:val="00561A9F"/>
    <w:rsid w:val="005B4CC9"/>
    <w:rsid w:val="00616C2E"/>
    <w:rsid w:val="00633AAD"/>
    <w:rsid w:val="006F34C9"/>
    <w:rsid w:val="006F3C60"/>
    <w:rsid w:val="00754F7A"/>
    <w:rsid w:val="0076523C"/>
    <w:rsid w:val="00794F9F"/>
    <w:rsid w:val="007D4043"/>
    <w:rsid w:val="007E6422"/>
    <w:rsid w:val="008236FF"/>
    <w:rsid w:val="00842DF9"/>
    <w:rsid w:val="00886146"/>
    <w:rsid w:val="008C19BA"/>
    <w:rsid w:val="00930E68"/>
    <w:rsid w:val="00940033"/>
    <w:rsid w:val="00983F40"/>
    <w:rsid w:val="009C4B87"/>
    <w:rsid w:val="009D6D2E"/>
    <w:rsid w:val="009F4FE5"/>
    <w:rsid w:val="00A003C2"/>
    <w:rsid w:val="00A45AF9"/>
    <w:rsid w:val="00AB5A27"/>
    <w:rsid w:val="00AE55D8"/>
    <w:rsid w:val="00B035CB"/>
    <w:rsid w:val="00B156D3"/>
    <w:rsid w:val="00B26916"/>
    <w:rsid w:val="00B3291C"/>
    <w:rsid w:val="00B32B47"/>
    <w:rsid w:val="00B960BE"/>
    <w:rsid w:val="00C57CFF"/>
    <w:rsid w:val="00C747BE"/>
    <w:rsid w:val="00C952A1"/>
    <w:rsid w:val="00CC7B42"/>
    <w:rsid w:val="00CF56AA"/>
    <w:rsid w:val="00D15F0D"/>
    <w:rsid w:val="00D2197B"/>
    <w:rsid w:val="00D673C2"/>
    <w:rsid w:val="00D70F34"/>
    <w:rsid w:val="00D97542"/>
    <w:rsid w:val="00DB4B91"/>
    <w:rsid w:val="00EB7553"/>
    <w:rsid w:val="00ED49D2"/>
    <w:rsid w:val="00EE60EF"/>
    <w:rsid w:val="00F004A0"/>
    <w:rsid w:val="00F744E2"/>
    <w:rsid w:val="00FB2C1D"/>
    <w:rsid w:val="00FD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qFormat/>
    <w:rsid w:val="00F744E2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744E2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customStyle="1" w:styleId="formattext">
    <w:name w:val="formattext"/>
    <w:basedOn w:val="a"/>
    <w:rsid w:val="004E19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qFormat/>
    <w:rsid w:val="00F744E2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744E2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customStyle="1" w:styleId="formattext">
    <w:name w:val="formattext"/>
    <w:basedOn w:val="a"/>
    <w:rsid w:val="004E19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2016-10-03T05:03:00Z</cp:lastPrinted>
  <dcterms:created xsi:type="dcterms:W3CDTF">2016-10-03T06:23:00Z</dcterms:created>
  <dcterms:modified xsi:type="dcterms:W3CDTF">2016-10-03T06:23:00Z</dcterms:modified>
</cp:coreProperties>
</file>