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ED" w:rsidRDefault="006A59ED" w:rsidP="00204F93">
      <w:pPr>
        <w:rPr>
          <w:sz w:val="28"/>
          <w:szCs w:val="28"/>
        </w:rPr>
      </w:pPr>
    </w:p>
    <w:p w:rsidR="0033484B" w:rsidRDefault="0033484B" w:rsidP="0033484B">
      <w:pPr>
        <w:tabs>
          <w:tab w:val="center" w:pos="4729"/>
          <w:tab w:val="left" w:pos="7230"/>
        </w:tabs>
        <w:ind w:left="648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61975" cy="800100"/>
            <wp:effectExtent l="0" t="0" r="9525" b="0"/>
            <wp:wrapNone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84B" w:rsidRDefault="0033484B" w:rsidP="0033484B"/>
    <w:p w:rsidR="0033484B" w:rsidRDefault="0033484B" w:rsidP="0033484B">
      <w:pPr>
        <w:jc w:val="center"/>
        <w:rPr>
          <w:b/>
        </w:rPr>
      </w:pPr>
    </w:p>
    <w:p w:rsidR="0033484B" w:rsidRDefault="0033484B" w:rsidP="0033484B">
      <w:pPr>
        <w:jc w:val="center"/>
        <w:rPr>
          <w:b/>
        </w:rPr>
      </w:pPr>
    </w:p>
    <w:p w:rsidR="0033484B" w:rsidRDefault="0033484B" w:rsidP="0033484B">
      <w:pPr>
        <w:jc w:val="center"/>
        <w:rPr>
          <w:b/>
        </w:rPr>
      </w:pPr>
    </w:p>
    <w:p w:rsidR="0033484B" w:rsidRDefault="0033484B" w:rsidP="0033484B">
      <w:pPr>
        <w:jc w:val="center"/>
        <w:rPr>
          <w:b/>
        </w:rPr>
      </w:pPr>
      <w:r>
        <w:rPr>
          <w:b/>
        </w:rPr>
        <w:t>АДМИНИСТРАЦИЯ КРИВОШЕИНСКОГО РАЙОНА</w:t>
      </w:r>
    </w:p>
    <w:p w:rsidR="0033484B" w:rsidRDefault="0033484B" w:rsidP="0033484B">
      <w:pPr>
        <w:jc w:val="center"/>
        <w:rPr>
          <w:b/>
        </w:rPr>
      </w:pPr>
      <w:r>
        <w:rPr>
          <w:b/>
        </w:rPr>
        <w:t>ПОСТАНОВЛЕНИЕ</w:t>
      </w:r>
    </w:p>
    <w:p w:rsidR="0033484B" w:rsidRDefault="0033484B" w:rsidP="0033484B"/>
    <w:p w:rsidR="0033484B" w:rsidRDefault="0033484B" w:rsidP="0033484B">
      <w:r>
        <w:t>26.05.16 г.                                                                                                                      № 175</w:t>
      </w:r>
    </w:p>
    <w:p w:rsidR="0033484B" w:rsidRDefault="0033484B" w:rsidP="0033484B">
      <w:pPr>
        <w:jc w:val="center"/>
      </w:pPr>
      <w:r>
        <w:t>с. Кривошеино</w:t>
      </w:r>
    </w:p>
    <w:p w:rsidR="0033484B" w:rsidRDefault="0033484B" w:rsidP="0033484B">
      <w:pPr>
        <w:jc w:val="center"/>
      </w:pPr>
      <w:r>
        <w:t>Томской области</w:t>
      </w:r>
    </w:p>
    <w:p w:rsidR="0033484B" w:rsidRDefault="0033484B" w:rsidP="0033484B"/>
    <w:p w:rsidR="0033484B" w:rsidRDefault="0033484B" w:rsidP="0033484B">
      <w:pPr>
        <w:jc w:val="both"/>
      </w:pPr>
    </w:p>
    <w:p w:rsidR="0033484B" w:rsidRDefault="0033484B" w:rsidP="0033484B"/>
    <w:p w:rsidR="0033484B" w:rsidRDefault="0033484B" w:rsidP="0033484B">
      <w:pPr>
        <w:ind w:right="-5"/>
        <w:jc w:val="center"/>
      </w:pPr>
      <w:r>
        <w:t>О внесении изменений в Муниципальную программу «Профилактика правонарушений</w:t>
      </w:r>
    </w:p>
    <w:p w:rsidR="0033484B" w:rsidRDefault="0033484B" w:rsidP="0033484B">
      <w:pPr>
        <w:ind w:right="-5"/>
        <w:jc w:val="center"/>
      </w:pPr>
      <w:r>
        <w:t>и наркомании в Кривошеинском районе на 2015-2019 годы»</w:t>
      </w:r>
    </w:p>
    <w:p w:rsidR="0033484B" w:rsidRDefault="0033484B" w:rsidP="0033484B">
      <w:pPr>
        <w:jc w:val="center"/>
      </w:pPr>
    </w:p>
    <w:p w:rsidR="0033484B" w:rsidRDefault="0033484B" w:rsidP="0033484B">
      <w:pPr>
        <w:jc w:val="both"/>
      </w:pPr>
    </w:p>
    <w:p w:rsidR="0033484B" w:rsidRDefault="0033484B" w:rsidP="0033484B">
      <w:pPr>
        <w:ind w:right="-5"/>
        <w:jc w:val="both"/>
      </w:pPr>
      <w:r>
        <w:t xml:space="preserve">     </w:t>
      </w:r>
      <w:r w:rsidRPr="00F33BB5">
        <w:t xml:space="preserve">В </w:t>
      </w:r>
      <w:r>
        <w:t>связи с изменениями в 2015-2016 годах объемов финансирования на реализацию мероприятий муниципальной программы «Профилактика правонарушений и наркомании в Кривошеинском районе на 2015-2019 годы»</w:t>
      </w:r>
    </w:p>
    <w:p w:rsidR="0033484B" w:rsidRPr="00F33BB5" w:rsidRDefault="0033484B" w:rsidP="0033484B">
      <w:pPr>
        <w:jc w:val="both"/>
      </w:pPr>
      <w:r>
        <w:t xml:space="preserve"> </w:t>
      </w:r>
    </w:p>
    <w:p w:rsidR="0033484B" w:rsidRDefault="0033484B" w:rsidP="0033484B">
      <w:pPr>
        <w:jc w:val="both"/>
      </w:pPr>
    </w:p>
    <w:p w:rsidR="0033484B" w:rsidRDefault="0033484B" w:rsidP="0033484B">
      <w:pPr>
        <w:jc w:val="both"/>
      </w:pPr>
      <w:r>
        <w:t>ПОСТАНОВЛЯЮ:</w:t>
      </w:r>
    </w:p>
    <w:p w:rsidR="0033484B" w:rsidRDefault="0033484B" w:rsidP="0033484B">
      <w:pPr>
        <w:jc w:val="both"/>
      </w:pPr>
    </w:p>
    <w:p w:rsidR="0033484B" w:rsidRDefault="0033484B" w:rsidP="0033484B">
      <w:pPr>
        <w:ind w:firstLine="360"/>
        <w:jc w:val="both"/>
      </w:pPr>
      <w:r>
        <w:t>1.Внести в постановление Администрации Кривошеинского района от 09.09.2014 № 586 «Об утверждении муниципальной программы «Профилактика правонарушений и наркомании на 2015-2019 годы» изменения, изложив приложение к п</w:t>
      </w:r>
      <w:r w:rsidRPr="00721D92">
        <w:t>остановлени</w:t>
      </w:r>
      <w:r>
        <w:t>ю</w:t>
      </w:r>
      <w:r w:rsidRPr="00721D92">
        <w:t xml:space="preserve"> </w:t>
      </w:r>
      <w:r>
        <w:t>в новой редакции, согласно приложению к настоящему постановлению.</w:t>
      </w:r>
    </w:p>
    <w:p w:rsidR="0033484B" w:rsidRDefault="0033484B" w:rsidP="0033484B">
      <w:pPr>
        <w:ind w:left="360" w:hanging="360"/>
        <w:jc w:val="both"/>
      </w:pPr>
      <w:r>
        <w:tab/>
        <w:t>2.Настоящее постановление вступает в силу с даты его подписания.</w:t>
      </w:r>
    </w:p>
    <w:p w:rsidR="0033484B" w:rsidRPr="00391347" w:rsidRDefault="0033484B" w:rsidP="0033484B">
      <w:pPr>
        <w:ind w:firstLine="360"/>
        <w:jc w:val="both"/>
      </w:pPr>
      <w:r>
        <w:t>3</w:t>
      </w:r>
      <w:r w:rsidRPr="00391347">
        <w:t>.Разместить настоящее постановление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33484B" w:rsidRPr="00DE70EF" w:rsidRDefault="0033484B" w:rsidP="0033484B">
      <w:pPr>
        <w:ind w:firstLine="360"/>
        <w:jc w:val="both"/>
      </w:pPr>
      <w:r>
        <w:t xml:space="preserve">4. </w:t>
      </w:r>
      <w:r w:rsidRPr="00721D92">
        <w:t xml:space="preserve">Контроль за исполнением настоящего постановления возложить на </w:t>
      </w:r>
      <w:r>
        <w:t>заместителя Главы Кривошеинского района</w:t>
      </w:r>
      <w:r w:rsidRPr="00DE70EF">
        <w:t xml:space="preserve"> по вопросам ЖКХ, строительства, транспорта, связи, ГО и ЧС</w:t>
      </w:r>
      <w:r>
        <w:t>.</w:t>
      </w:r>
    </w:p>
    <w:p w:rsidR="0033484B" w:rsidRDefault="0033484B" w:rsidP="0033484B">
      <w:pPr>
        <w:ind w:left="360" w:hanging="360"/>
        <w:jc w:val="both"/>
      </w:pPr>
    </w:p>
    <w:p w:rsidR="0033484B" w:rsidRPr="00721D92" w:rsidRDefault="0033484B" w:rsidP="0033484B">
      <w:pPr>
        <w:ind w:left="360" w:hanging="360"/>
        <w:jc w:val="both"/>
      </w:pPr>
    </w:p>
    <w:p w:rsidR="0033484B" w:rsidRDefault="0033484B" w:rsidP="0033484B">
      <w:pPr>
        <w:ind w:left="360"/>
        <w:jc w:val="both"/>
      </w:pPr>
      <w:r>
        <w:t xml:space="preserve">                 </w:t>
      </w:r>
    </w:p>
    <w:p w:rsidR="0033484B" w:rsidRDefault="0033484B" w:rsidP="0033484B">
      <w:pPr>
        <w:tabs>
          <w:tab w:val="left" w:pos="7590"/>
        </w:tabs>
      </w:pPr>
      <w:r>
        <w:t>Глава Кривошеинского района                                                 С.А. Тайлашев</w:t>
      </w:r>
    </w:p>
    <w:p w:rsidR="0033484B" w:rsidRDefault="0033484B" w:rsidP="0033484B">
      <w:r>
        <w:t xml:space="preserve">(Глава Администрации)                                                                              </w:t>
      </w:r>
    </w:p>
    <w:p w:rsidR="0033484B" w:rsidRDefault="0033484B" w:rsidP="0033484B">
      <w:pPr>
        <w:spacing w:before="100" w:beforeAutospacing="1" w:after="100" w:afterAutospacing="1"/>
      </w:pPr>
    </w:p>
    <w:p w:rsidR="0033484B" w:rsidRPr="00A0585D" w:rsidRDefault="0033484B" w:rsidP="0033484B">
      <w:pPr>
        <w:jc w:val="both"/>
        <w:rPr>
          <w:sz w:val="20"/>
          <w:szCs w:val="20"/>
        </w:rPr>
      </w:pPr>
      <w:r>
        <w:rPr>
          <w:sz w:val="20"/>
          <w:szCs w:val="20"/>
        </w:rPr>
        <w:t>Китченко Л.Н.</w:t>
      </w:r>
    </w:p>
    <w:p w:rsidR="0033484B" w:rsidRDefault="0033484B" w:rsidP="0033484B">
      <w:pPr>
        <w:jc w:val="both"/>
        <w:rPr>
          <w:sz w:val="20"/>
          <w:szCs w:val="20"/>
        </w:rPr>
      </w:pPr>
      <w:r w:rsidRPr="00A0585D">
        <w:rPr>
          <w:sz w:val="20"/>
          <w:szCs w:val="20"/>
        </w:rPr>
        <w:t>Тел. 8(38251) 2-1</w:t>
      </w:r>
      <w:r>
        <w:rPr>
          <w:sz w:val="20"/>
          <w:szCs w:val="20"/>
        </w:rPr>
        <w:t>7-63</w:t>
      </w:r>
    </w:p>
    <w:p w:rsidR="0033484B" w:rsidRPr="00A0585D" w:rsidRDefault="0033484B" w:rsidP="0033484B">
      <w:pPr>
        <w:jc w:val="both"/>
        <w:rPr>
          <w:sz w:val="20"/>
          <w:szCs w:val="20"/>
        </w:rPr>
      </w:pPr>
    </w:p>
    <w:p w:rsidR="0033484B" w:rsidRPr="00E85857" w:rsidRDefault="0033484B" w:rsidP="0033484B">
      <w:pPr>
        <w:jc w:val="both"/>
        <w:outlineLvl w:val="0"/>
        <w:rPr>
          <w:sz w:val="20"/>
          <w:szCs w:val="20"/>
        </w:rPr>
      </w:pPr>
      <w:r w:rsidRPr="00E85857">
        <w:rPr>
          <w:sz w:val="20"/>
          <w:szCs w:val="20"/>
        </w:rPr>
        <w:t>Прокуратура</w:t>
      </w:r>
      <w:r>
        <w:rPr>
          <w:sz w:val="20"/>
          <w:szCs w:val="20"/>
        </w:rPr>
        <w:t>;</w:t>
      </w:r>
    </w:p>
    <w:p w:rsidR="0033484B" w:rsidRDefault="0033484B" w:rsidP="0033484B">
      <w:pPr>
        <w:jc w:val="both"/>
        <w:rPr>
          <w:sz w:val="20"/>
          <w:szCs w:val="20"/>
        </w:rPr>
      </w:pPr>
      <w:r>
        <w:rPr>
          <w:sz w:val="20"/>
          <w:szCs w:val="20"/>
        </w:rPr>
        <w:t>Управление финансов;</w:t>
      </w:r>
    </w:p>
    <w:p w:rsidR="0033484B" w:rsidRPr="00E85857" w:rsidRDefault="0033484B" w:rsidP="0033484B">
      <w:pPr>
        <w:jc w:val="both"/>
        <w:rPr>
          <w:sz w:val="20"/>
          <w:szCs w:val="20"/>
        </w:rPr>
      </w:pPr>
      <w:r w:rsidRPr="00E85857">
        <w:rPr>
          <w:sz w:val="20"/>
          <w:szCs w:val="20"/>
        </w:rPr>
        <w:t>М</w:t>
      </w:r>
      <w:r>
        <w:rPr>
          <w:sz w:val="20"/>
          <w:szCs w:val="20"/>
        </w:rPr>
        <w:t>КУ</w:t>
      </w:r>
      <w:r w:rsidRPr="00E85857">
        <w:rPr>
          <w:sz w:val="20"/>
          <w:szCs w:val="20"/>
        </w:rPr>
        <w:t xml:space="preserve"> «Управление образования Кривошеинского района»</w:t>
      </w:r>
      <w:r>
        <w:rPr>
          <w:sz w:val="20"/>
          <w:szCs w:val="20"/>
        </w:rPr>
        <w:t>;</w:t>
      </w:r>
      <w:r w:rsidRPr="00E85857">
        <w:rPr>
          <w:sz w:val="20"/>
          <w:szCs w:val="20"/>
        </w:rPr>
        <w:t xml:space="preserve"> </w:t>
      </w:r>
    </w:p>
    <w:p w:rsidR="0033484B" w:rsidRPr="00E85857" w:rsidRDefault="0033484B" w:rsidP="0033484B">
      <w:pPr>
        <w:jc w:val="both"/>
        <w:rPr>
          <w:sz w:val="20"/>
          <w:szCs w:val="20"/>
        </w:rPr>
      </w:pPr>
      <w:r w:rsidRPr="00E85857">
        <w:rPr>
          <w:sz w:val="20"/>
          <w:szCs w:val="20"/>
        </w:rPr>
        <w:t>М</w:t>
      </w:r>
      <w:r>
        <w:rPr>
          <w:sz w:val="20"/>
          <w:szCs w:val="20"/>
        </w:rPr>
        <w:t>Б</w:t>
      </w:r>
      <w:r w:rsidRPr="00E85857">
        <w:rPr>
          <w:sz w:val="20"/>
          <w:szCs w:val="20"/>
        </w:rPr>
        <w:t>УК «Кривошеинская ЦМБ»</w:t>
      </w:r>
      <w:r>
        <w:rPr>
          <w:sz w:val="20"/>
          <w:szCs w:val="20"/>
        </w:rPr>
        <w:t>;</w:t>
      </w:r>
    </w:p>
    <w:p w:rsidR="0033484B" w:rsidRDefault="0033484B" w:rsidP="0033484B">
      <w:pPr>
        <w:jc w:val="both"/>
        <w:rPr>
          <w:sz w:val="20"/>
          <w:szCs w:val="20"/>
        </w:rPr>
      </w:pPr>
      <w:r>
        <w:rPr>
          <w:sz w:val="20"/>
          <w:szCs w:val="20"/>
        </w:rPr>
        <w:t>ОГА</w:t>
      </w:r>
      <w:r w:rsidRPr="00E85857">
        <w:rPr>
          <w:sz w:val="20"/>
          <w:szCs w:val="20"/>
        </w:rPr>
        <w:t>УЗ «Кривошеи</w:t>
      </w:r>
      <w:r w:rsidRPr="00E85857">
        <w:rPr>
          <w:sz w:val="20"/>
          <w:szCs w:val="20"/>
        </w:rPr>
        <w:t>н</w:t>
      </w:r>
      <w:r>
        <w:rPr>
          <w:sz w:val="20"/>
          <w:szCs w:val="20"/>
        </w:rPr>
        <w:t xml:space="preserve">ская </w:t>
      </w:r>
      <w:r w:rsidRPr="00E85857">
        <w:rPr>
          <w:sz w:val="20"/>
          <w:szCs w:val="20"/>
        </w:rPr>
        <w:t>РБ»</w:t>
      </w:r>
      <w:r>
        <w:rPr>
          <w:sz w:val="20"/>
          <w:szCs w:val="20"/>
        </w:rPr>
        <w:t>;</w:t>
      </w:r>
      <w:r w:rsidRPr="00E85857">
        <w:rPr>
          <w:sz w:val="20"/>
          <w:szCs w:val="20"/>
        </w:rPr>
        <w:t xml:space="preserve"> </w:t>
      </w:r>
    </w:p>
    <w:p w:rsidR="0033484B" w:rsidRPr="00E85857" w:rsidRDefault="0033484B" w:rsidP="0033484B">
      <w:pPr>
        <w:jc w:val="both"/>
        <w:rPr>
          <w:sz w:val="20"/>
          <w:szCs w:val="20"/>
        </w:rPr>
      </w:pPr>
      <w:r w:rsidRPr="00E85857">
        <w:rPr>
          <w:sz w:val="20"/>
          <w:szCs w:val="20"/>
        </w:rPr>
        <w:t>МБУК «Кривошеинская МЦКС»</w:t>
      </w:r>
      <w:r>
        <w:rPr>
          <w:sz w:val="20"/>
          <w:szCs w:val="20"/>
        </w:rPr>
        <w:t>;</w:t>
      </w:r>
      <w:r w:rsidRPr="00E85857">
        <w:rPr>
          <w:sz w:val="20"/>
          <w:szCs w:val="20"/>
        </w:rPr>
        <w:t xml:space="preserve"> </w:t>
      </w:r>
    </w:p>
    <w:p w:rsidR="0033484B" w:rsidRPr="00E85857" w:rsidRDefault="0033484B" w:rsidP="0033484B">
      <w:pPr>
        <w:jc w:val="both"/>
        <w:rPr>
          <w:sz w:val="20"/>
          <w:szCs w:val="20"/>
        </w:rPr>
      </w:pPr>
      <w:r w:rsidRPr="00E85857">
        <w:rPr>
          <w:sz w:val="20"/>
          <w:szCs w:val="20"/>
        </w:rPr>
        <w:t xml:space="preserve">ОМВД </w:t>
      </w:r>
      <w:r>
        <w:rPr>
          <w:sz w:val="20"/>
          <w:szCs w:val="20"/>
        </w:rPr>
        <w:t>России по Кривошеинскому району</w:t>
      </w:r>
      <w:r w:rsidRPr="00E85857">
        <w:rPr>
          <w:sz w:val="20"/>
          <w:szCs w:val="20"/>
        </w:rPr>
        <w:t xml:space="preserve">; </w:t>
      </w:r>
    </w:p>
    <w:p w:rsidR="0033484B" w:rsidRPr="00E85857" w:rsidRDefault="0033484B" w:rsidP="0033484B">
      <w:pPr>
        <w:jc w:val="both"/>
        <w:rPr>
          <w:sz w:val="20"/>
          <w:szCs w:val="20"/>
        </w:rPr>
      </w:pPr>
      <w:r w:rsidRPr="00E85857">
        <w:rPr>
          <w:sz w:val="20"/>
          <w:szCs w:val="20"/>
        </w:rPr>
        <w:t>ОГКУ Центр занятости населения;</w:t>
      </w:r>
    </w:p>
    <w:p w:rsidR="0033484B" w:rsidRDefault="0033484B" w:rsidP="0033484B">
      <w:pPr>
        <w:jc w:val="both"/>
        <w:rPr>
          <w:sz w:val="20"/>
          <w:szCs w:val="20"/>
        </w:rPr>
      </w:pPr>
      <w:r w:rsidRPr="00E85857">
        <w:rPr>
          <w:sz w:val="20"/>
          <w:szCs w:val="20"/>
        </w:rPr>
        <w:t xml:space="preserve">ОГКУ Центр социальной поддержки населения; </w:t>
      </w:r>
    </w:p>
    <w:p w:rsidR="0033484B" w:rsidRPr="00C324FF" w:rsidRDefault="0033484B" w:rsidP="0033484B">
      <w:pPr>
        <w:jc w:val="both"/>
        <w:rPr>
          <w:sz w:val="20"/>
          <w:szCs w:val="20"/>
        </w:rPr>
      </w:pPr>
      <w:r w:rsidRPr="00C324FF">
        <w:rPr>
          <w:sz w:val="20"/>
          <w:szCs w:val="20"/>
        </w:rPr>
        <w:t>ОГОУ Кривошеинский агро-промышленный техникум</w:t>
      </w:r>
    </w:p>
    <w:p w:rsidR="0033484B" w:rsidRPr="0033484B" w:rsidRDefault="0033484B" w:rsidP="0033484B">
      <w:pPr>
        <w:jc w:val="both"/>
        <w:rPr>
          <w:sz w:val="20"/>
          <w:szCs w:val="20"/>
        </w:rPr>
      </w:pPr>
      <w:r>
        <w:rPr>
          <w:sz w:val="20"/>
          <w:szCs w:val="20"/>
        </w:rPr>
        <w:t>Адми</w:t>
      </w:r>
      <w:r>
        <w:rPr>
          <w:sz w:val="20"/>
          <w:szCs w:val="20"/>
        </w:rPr>
        <w:t>нистрация Кривошеинского района</w:t>
      </w:r>
      <w:bookmarkStart w:id="0" w:name="_GoBack"/>
      <w:bookmarkEnd w:id="0"/>
    </w:p>
    <w:p w:rsidR="0033484B" w:rsidRPr="00F33248" w:rsidRDefault="0033484B" w:rsidP="00204F93">
      <w:pPr>
        <w:rPr>
          <w:sz w:val="28"/>
          <w:szCs w:val="28"/>
        </w:rPr>
      </w:pPr>
    </w:p>
    <w:p w:rsidR="006A59ED" w:rsidRDefault="006A59ED" w:rsidP="006A59ED">
      <w:pPr>
        <w:jc w:val="center"/>
        <w:rPr>
          <w:sz w:val="28"/>
          <w:szCs w:val="28"/>
        </w:rPr>
      </w:pPr>
    </w:p>
    <w:p w:rsidR="00E0515F" w:rsidRDefault="00E0515F" w:rsidP="006A59ED">
      <w:pPr>
        <w:pStyle w:val="5"/>
        <w:jc w:val="right"/>
        <w:rPr>
          <w:b w:val="0"/>
          <w:bCs w:val="0"/>
          <w:sz w:val="20"/>
          <w:szCs w:val="20"/>
          <w:lang w:val="ru-RU"/>
        </w:rPr>
      </w:pPr>
      <w:r w:rsidRPr="006A59ED">
        <w:rPr>
          <w:b w:val="0"/>
          <w:bCs w:val="0"/>
          <w:sz w:val="20"/>
          <w:szCs w:val="20"/>
        </w:rPr>
        <w:t xml:space="preserve">Приложение </w:t>
      </w:r>
    </w:p>
    <w:p w:rsidR="006A59ED" w:rsidRPr="006A59ED" w:rsidRDefault="00E0515F" w:rsidP="00E0515F">
      <w:pPr>
        <w:pStyle w:val="5"/>
        <w:ind w:left="637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ru-RU"/>
        </w:rPr>
        <w:t xml:space="preserve">    к </w:t>
      </w:r>
      <w:r w:rsidR="006A59ED" w:rsidRPr="006A59ED">
        <w:rPr>
          <w:b w:val="0"/>
          <w:bCs w:val="0"/>
          <w:sz w:val="20"/>
          <w:szCs w:val="20"/>
        </w:rPr>
        <w:t>постанов</w:t>
      </w:r>
      <w:r>
        <w:rPr>
          <w:b w:val="0"/>
          <w:bCs w:val="0"/>
          <w:sz w:val="20"/>
          <w:szCs w:val="20"/>
        </w:rPr>
        <w:t>лени</w:t>
      </w:r>
      <w:r>
        <w:rPr>
          <w:b w:val="0"/>
          <w:bCs w:val="0"/>
          <w:sz w:val="20"/>
          <w:szCs w:val="20"/>
          <w:lang w:val="ru-RU"/>
        </w:rPr>
        <w:t>ю</w:t>
      </w:r>
      <w:r w:rsidR="006A59ED" w:rsidRPr="006A59ED">
        <w:rPr>
          <w:b w:val="0"/>
          <w:bCs w:val="0"/>
          <w:sz w:val="20"/>
          <w:szCs w:val="20"/>
        </w:rPr>
        <w:t xml:space="preserve"> Администрации</w:t>
      </w:r>
    </w:p>
    <w:p w:rsidR="006A59ED" w:rsidRPr="006A59ED" w:rsidRDefault="006A59ED" w:rsidP="006A59ED">
      <w:pPr>
        <w:pStyle w:val="5"/>
        <w:jc w:val="right"/>
        <w:rPr>
          <w:b w:val="0"/>
          <w:bCs w:val="0"/>
          <w:sz w:val="20"/>
          <w:szCs w:val="20"/>
        </w:rPr>
      </w:pPr>
      <w:r w:rsidRPr="006A59ED">
        <w:rPr>
          <w:b w:val="0"/>
          <w:bCs w:val="0"/>
          <w:sz w:val="20"/>
          <w:szCs w:val="20"/>
        </w:rPr>
        <w:t>К</w:t>
      </w:r>
      <w:r w:rsidR="00D93982">
        <w:rPr>
          <w:b w:val="0"/>
          <w:bCs w:val="0"/>
          <w:sz w:val="20"/>
          <w:szCs w:val="20"/>
          <w:lang w:val="ru-RU"/>
        </w:rPr>
        <w:t>ривошеинс</w:t>
      </w:r>
      <w:r w:rsidRPr="006A59ED">
        <w:rPr>
          <w:b w:val="0"/>
          <w:bCs w:val="0"/>
          <w:sz w:val="20"/>
          <w:szCs w:val="20"/>
        </w:rPr>
        <w:t>кого района</w:t>
      </w:r>
    </w:p>
    <w:p w:rsidR="006A59ED" w:rsidRPr="00B84E79" w:rsidRDefault="006A59ED" w:rsidP="006A59ED">
      <w:pPr>
        <w:pStyle w:val="5"/>
        <w:jc w:val="right"/>
        <w:rPr>
          <w:b w:val="0"/>
          <w:bCs w:val="0"/>
          <w:sz w:val="20"/>
          <w:szCs w:val="20"/>
          <w:lang w:val="ru-RU"/>
        </w:rPr>
      </w:pPr>
      <w:r w:rsidRPr="006A59ED">
        <w:rPr>
          <w:b w:val="0"/>
          <w:bCs w:val="0"/>
          <w:sz w:val="20"/>
          <w:szCs w:val="20"/>
        </w:rPr>
        <w:t xml:space="preserve">от </w:t>
      </w:r>
      <w:r w:rsidR="007E2B5C">
        <w:rPr>
          <w:b w:val="0"/>
          <w:bCs w:val="0"/>
          <w:sz w:val="20"/>
          <w:szCs w:val="20"/>
          <w:lang w:val="ru-RU"/>
        </w:rPr>
        <w:t>2</w:t>
      </w:r>
      <w:r w:rsidR="00585857">
        <w:rPr>
          <w:b w:val="0"/>
          <w:bCs w:val="0"/>
          <w:sz w:val="20"/>
          <w:szCs w:val="20"/>
          <w:lang w:val="ru-RU"/>
        </w:rPr>
        <w:t>6</w:t>
      </w:r>
      <w:r w:rsidR="004D3294">
        <w:rPr>
          <w:b w:val="0"/>
          <w:bCs w:val="0"/>
          <w:sz w:val="20"/>
          <w:szCs w:val="20"/>
          <w:lang w:val="ru-RU"/>
        </w:rPr>
        <w:t>.0</w:t>
      </w:r>
      <w:r w:rsidR="007E2B5C">
        <w:rPr>
          <w:b w:val="0"/>
          <w:bCs w:val="0"/>
          <w:sz w:val="20"/>
          <w:szCs w:val="20"/>
          <w:lang w:val="ru-RU"/>
        </w:rPr>
        <w:t>5</w:t>
      </w:r>
      <w:r w:rsidR="004D3294">
        <w:rPr>
          <w:b w:val="0"/>
          <w:bCs w:val="0"/>
          <w:sz w:val="20"/>
          <w:szCs w:val="20"/>
          <w:lang w:val="ru-RU"/>
        </w:rPr>
        <w:t>.201</w:t>
      </w:r>
      <w:r w:rsidR="007E2B5C">
        <w:rPr>
          <w:b w:val="0"/>
          <w:bCs w:val="0"/>
          <w:sz w:val="20"/>
          <w:szCs w:val="20"/>
          <w:lang w:val="ru-RU"/>
        </w:rPr>
        <w:t>6</w:t>
      </w:r>
      <w:r w:rsidR="00B84E79">
        <w:rPr>
          <w:b w:val="0"/>
          <w:bCs w:val="0"/>
          <w:color w:val="FF0000"/>
          <w:sz w:val="20"/>
          <w:szCs w:val="20"/>
          <w:lang w:val="ru-RU"/>
        </w:rPr>
        <w:t xml:space="preserve">  </w:t>
      </w:r>
      <w:r w:rsidR="00B84E79">
        <w:rPr>
          <w:b w:val="0"/>
          <w:bCs w:val="0"/>
          <w:color w:val="FF0000"/>
          <w:sz w:val="20"/>
          <w:szCs w:val="20"/>
        </w:rPr>
        <w:t xml:space="preserve"> </w:t>
      </w:r>
      <w:r w:rsidR="00B84E79" w:rsidRPr="004D3294">
        <w:rPr>
          <w:b w:val="0"/>
          <w:bCs w:val="0"/>
          <w:sz w:val="20"/>
          <w:szCs w:val="20"/>
        </w:rPr>
        <w:t xml:space="preserve">№ </w:t>
      </w:r>
      <w:r w:rsidR="00585857">
        <w:rPr>
          <w:b w:val="0"/>
          <w:bCs w:val="0"/>
          <w:sz w:val="20"/>
          <w:szCs w:val="20"/>
          <w:lang w:val="ru-RU"/>
        </w:rPr>
        <w:t>175</w:t>
      </w:r>
      <w:r w:rsidR="00B84E79">
        <w:rPr>
          <w:b w:val="0"/>
          <w:bCs w:val="0"/>
          <w:color w:val="FF0000"/>
          <w:sz w:val="20"/>
          <w:szCs w:val="20"/>
          <w:lang w:val="ru-RU"/>
        </w:rPr>
        <w:t xml:space="preserve">             </w:t>
      </w:r>
    </w:p>
    <w:p w:rsidR="006A59ED" w:rsidRPr="006A59ED" w:rsidRDefault="006A59ED" w:rsidP="006A59ED">
      <w:pPr>
        <w:pStyle w:val="5"/>
        <w:ind w:left="-1134"/>
        <w:jc w:val="right"/>
        <w:rPr>
          <w:b w:val="0"/>
          <w:bCs w:val="0"/>
          <w:sz w:val="20"/>
          <w:szCs w:val="20"/>
        </w:rPr>
      </w:pPr>
    </w:p>
    <w:p w:rsidR="006A59ED" w:rsidRPr="00F33248" w:rsidRDefault="006A59ED" w:rsidP="006A59ED"/>
    <w:p w:rsidR="006A59ED" w:rsidRPr="00F33248" w:rsidRDefault="006A59ED" w:rsidP="006A59ED">
      <w:pPr>
        <w:pStyle w:val="1"/>
      </w:pPr>
      <w:r w:rsidRPr="007B5572">
        <w:rPr>
          <w:b w:val="0"/>
        </w:rPr>
        <w:t>МУНИЦИПАЛЬН</w:t>
      </w:r>
      <w:r w:rsidR="00D96736">
        <w:rPr>
          <w:b w:val="0"/>
          <w:lang w:val="ru-RU"/>
        </w:rPr>
        <w:t>АЯ</w:t>
      </w:r>
      <w:r w:rsidRPr="007B5572">
        <w:rPr>
          <w:b w:val="0"/>
        </w:rPr>
        <w:t xml:space="preserve"> ПРОГРАММ</w:t>
      </w:r>
      <w:r w:rsidR="00D96736">
        <w:rPr>
          <w:b w:val="0"/>
          <w:lang w:val="ru-RU"/>
        </w:rPr>
        <w:t>А</w:t>
      </w:r>
      <w:r w:rsidRPr="007B5572">
        <w:rPr>
          <w:b w:val="0"/>
        </w:rPr>
        <w:t xml:space="preserve"> «ПРОФИЛАКТИКА ПРАВОНАРУШЕНИЙ И НАРКОМАНИИ В К</w:t>
      </w:r>
      <w:r w:rsidR="00D93982">
        <w:rPr>
          <w:b w:val="0"/>
          <w:lang w:val="ru-RU"/>
        </w:rPr>
        <w:t>РИВОШЕИНС</w:t>
      </w:r>
      <w:r w:rsidRPr="007B5572">
        <w:rPr>
          <w:b w:val="0"/>
        </w:rPr>
        <w:t>КОМ РАЙОНЕ (201</w:t>
      </w:r>
      <w:r w:rsidR="00D93982">
        <w:rPr>
          <w:b w:val="0"/>
          <w:lang w:val="ru-RU"/>
        </w:rPr>
        <w:t>5</w:t>
      </w:r>
      <w:r w:rsidRPr="007B5572">
        <w:rPr>
          <w:b w:val="0"/>
        </w:rPr>
        <w:t xml:space="preserve"> – 201</w:t>
      </w:r>
      <w:r w:rsidR="00D93982">
        <w:rPr>
          <w:b w:val="0"/>
          <w:lang w:val="ru-RU"/>
        </w:rPr>
        <w:t>9</w:t>
      </w:r>
      <w:r w:rsidRPr="007B5572">
        <w:rPr>
          <w:b w:val="0"/>
        </w:rPr>
        <w:t xml:space="preserve"> ГОДЫ)»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22"/>
        <w:gridCol w:w="1134"/>
        <w:gridCol w:w="1080"/>
        <w:gridCol w:w="1080"/>
        <w:gridCol w:w="1080"/>
        <w:gridCol w:w="1080"/>
        <w:gridCol w:w="1245"/>
      </w:tblGrid>
      <w:tr w:rsidR="006A59ED" w:rsidRPr="00F33248" w:rsidTr="00E47DC8">
        <w:trPr>
          <w:cantSplit/>
          <w:trHeight w:val="7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2442C4" w:rsidRDefault="006A59ED" w:rsidP="00904ED8">
            <w:pPr>
              <w:rPr>
                <w:sz w:val="22"/>
                <w:szCs w:val="22"/>
              </w:rPr>
            </w:pPr>
            <w:r w:rsidRPr="002442C4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2442C4" w:rsidRDefault="006A59ED" w:rsidP="00D93982">
            <w:pPr>
              <w:rPr>
                <w:sz w:val="22"/>
                <w:szCs w:val="22"/>
              </w:rPr>
            </w:pPr>
            <w:r w:rsidRPr="002442C4">
              <w:rPr>
                <w:sz w:val="22"/>
                <w:szCs w:val="22"/>
              </w:rPr>
              <w:t>Муниципальная программа «Профилактика правонарушений и наркомании в К</w:t>
            </w:r>
            <w:r w:rsidR="00D93982">
              <w:rPr>
                <w:sz w:val="22"/>
                <w:szCs w:val="22"/>
              </w:rPr>
              <w:t>ривошеинском</w:t>
            </w:r>
            <w:r w:rsidRPr="002442C4">
              <w:rPr>
                <w:sz w:val="22"/>
                <w:szCs w:val="22"/>
              </w:rPr>
              <w:t xml:space="preserve"> районе (201</w:t>
            </w:r>
            <w:r w:rsidR="00D93982">
              <w:rPr>
                <w:sz w:val="22"/>
                <w:szCs w:val="22"/>
              </w:rPr>
              <w:t>5</w:t>
            </w:r>
            <w:r w:rsidRPr="002442C4">
              <w:rPr>
                <w:sz w:val="22"/>
                <w:szCs w:val="22"/>
              </w:rPr>
              <w:t xml:space="preserve"> – 201</w:t>
            </w:r>
            <w:r w:rsidR="00D93982">
              <w:rPr>
                <w:sz w:val="22"/>
                <w:szCs w:val="22"/>
              </w:rPr>
              <w:t>9</w:t>
            </w:r>
            <w:r w:rsidRPr="002442C4">
              <w:rPr>
                <w:sz w:val="22"/>
                <w:szCs w:val="22"/>
              </w:rPr>
              <w:t xml:space="preserve"> годы)» (далее - Программа) </w:t>
            </w:r>
          </w:p>
        </w:tc>
      </w:tr>
      <w:tr w:rsidR="006A59ED" w:rsidRPr="00F33248" w:rsidTr="00E47DC8">
        <w:trPr>
          <w:cantSplit/>
          <w:trHeight w:val="52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2442C4" w:rsidRDefault="006A59ED" w:rsidP="00904ED8">
            <w:pPr>
              <w:ind w:left="72"/>
              <w:rPr>
                <w:sz w:val="22"/>
                <w:szCs w:val="22"/>
              </w:rPr>
            </w:pPr>
            <w:r w:rsidRPr="002442C4">
              <w:rPr>
                <w:sz w:val="22"/>
                <w:szCs w:val="22"/>
              </w:rPr>
              <w:t>Инициатор предложения о разработке Программы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2442C4" w:rsidRDefault="006A59ED" w:rsidP="00D93982">
            <w:pPr>
              <w:rPr>
                <w:sz w:val="22"/>
                <w:szCs w:val="22"/>
              </w:rPr>
            </w:pPr>
            <w:r w:rsidRPr="002442C4">
              <w:rPr>
                <w:sz w:val="22"/>
                <w:szCs w:val="22"/>
              </w:rPr>
              <w:t>Администрация К</w:t>
            </w:r>
            <w:r w:rsidR="00D93982">
              <w:rPr>
                <w:sz w:val="22"/>
                <w:szCs w:val="22"/>
              </w:rPr>
              <w:t>ривошеинс</w:t>
            </w:r>
            <w:r w:rsidRPr="002442C4">
              <w:rPr>
                <w:sz w:val="22"/>
                <w:szCs w:val="22"/>
              </w:rPr>
              <w:t>кого района</w:t>
            </w:r>
          </w:p>
        </w:tc>
      </w:tr>
      <w:tr w:rsidR="006A59ED" w:rsidRPr="00F33248" w:rsidTr="00E47DC8">
        <w:trPr>
          <w:cantSplit/>
          <w:trHeight w:val="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2442C4" w:rsidRDefault="006A59ED" w:rsidP="00904ED8">
            <w:pPr>
              <w:rPr>
                <w:sz w:val="22"/>
                <w:szCs w:val="22"/>
              </w:rPr>
            </w:pPr>
            <w:r w:rsidRPr="002442C4">
              <w:rPr>
                <w:sz w:val="22"/>
                <w:szCs w:val="22"/>
              </w:rPr>
              <w:t>Координатор Программы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2442C4" w:rsidRDefault="00D93982" w:rsidP="00904ED8">
            <w:pPr>
              <w:rPr>
                <w:sz w:val="22"/>
                <w:szCs w:val="22"/>
              </w:rPr>
            </w:pPr>
            <w:r w:rsidRPr="002442C4">
              <w:rPr>
                <w:sz w:val="22"/>
                <w:szCs w:val="22"/>
              </w:rPr>
              <w:t>Администрация К</w:t>
            </w:r>
            <w:r>
              <w:rPr>
                <w:sz w:val="22"/>
                <w:szCs w:val="22"/>
              </w:rPr>
              <w:t>ривошеинс</w:t>
            </w:r>
            <w:r w:rsidRPr="002442C4">
              <w:rPr>
                <w:sz w:val="22"/>
                <w:szCs w:val="22"/>
              </w:rPr>
              <w:t>кого района</w:t>
            </w:r>
          </w:p>
        </w:tc>
      </w:tr>
      <w:tr w:rsidR="006A59ED" w:rsidRPr="00F33248" w:rsidTr="00E47DC8">
        <w:trPr>
          <w:cantSplit/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2442C4" w:rsidRDefault="006A59ED" w:rsidP="00904ED8">
            <w:pPr>
              <w:rPr>
                <w:sz w:val="22"/>
                <w:szCs w:val="22"/>
              </w:rPr>
            </w:pPr>
            <w:r w:rsidRPr="002442C4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2442C4" w:rsidRDefault="00D93982" w:rsidP="00904ED8">
            <w:pPr>
              <w:rPr>
                <w:sz w:val="22"/>
                <w:szCs w:val="22"/>
              </w:rPr>
            </w:pPr>
            <w:r w:rsidRPr="002442C4">
              <w:rPr>
                <w:sz w:val="22"/>
                <w:szCs w:val="22"/>
              </w:rPr>
              <w:t>Администрация К</w:t>
            </w:r>
            <w:r>
              <w:rPr>
                <w:sz w:val="22"/>
                <w:szCs w:val="22"/>
              </w:rPr>
              <w:t>ривошеинс</w:t>
            </w:r>
            <w:r w:rsidRPr="002442C4">
              <w:rPr>
                <w:sz w:val="22"/>
                <w:szCs w:val="22"/>
              </w:rPr>
              <w:t xml:space="preserve">кого района </w:t>
            </w:r>
          </w:p>
        </w:tc>
      </w:tr>
      <w:tr w:rsidR="006A59ED" w:rsidRPr="00F33248" w:rsidTr="00E47DC8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2442C4" w:rsidRDefault="006A59ED" w:rsidP="00204F93">
            <w:pPr>
              <w:rPr>
                <w:sz w:val="22"/>
                <w:szCs w:val="22"/>
              </w:rPr>
            </w:pPr>
            <w:r w:rsidRPr="002442C4">
              <w:rPr>
                <w:sz w:val="22"/>
                <w:szCs w:val="22"/>
              </w:rPr>
              <w:t xml:space="preserve">Исполнители Программы 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82" w:rsidRDefault="00D93982" w:rsidP="00D93982">
            <w:pPr>
              <w:jc w:val="both"/>
            </w:pPr>
            <w:r>
              <w:t>Администрация Кривошеинского района</w:t>
            </w:r>
          </w:p>
          <w:p w:rsidR="00D93982" w:rsidRDefault="00D93982" w:rsidP="00D93982">
            <w:pPr>
              <w:jc w:val="both"/>
            </w:pPr>
            <w:r>
              <w:t>к</w:t>
            </w:r>
            <w:r w:rsidRPr="006C5802">
              <w:t>омиссия по делам нес</w:t>
            </w:r>
            <w:r w:rsidRPr="006C5802">
              <w:t>о</w:t>
            </w:r>
            <w:r w:rsidRPr="006C5802">
              <w:t>вершеннолетних и защите их прав Администрации Кривошеи</w:t>
            </w:r>
            <w:r w:rsidRPr="006C5802">
              <w:t>н</w:t>
            </w:r>
            <w:r w:rsidRPr="006C5802">
              <w:t>ского района (далее</w:t>
            </w:r>
            <w:r>
              <w:t>-</w:t>
            </w:r>
            <w:r w:rsidRPr="006C5802">
              <w:t>КДН</w:t>
            </w:r>
            <w:r>
              <w:t>иЗП</w:t>
            </w:r>
            <w:r w:rsidRPr="006C5802">
              <w:t>);</w:t>
            </w:r>
          </w:p>
          <w:p w:rsidR="009B362B" w:rsidRDefault="009B362B" w:rsidP="009B362B">
            <w:pPr>
              <w:jc w:val="both"/>
            </w:pPr>
            <w:r>
              <w:t>Антинаркотическая к</w:t>
            </w:r>
            <w:r>
              <w:t>о</w:t>
            </w:r>
            <w:r>
              <w:t xml:space="preserve">миссия Кривошеинского района; </w:t>
            </w:r>
          </w:p>
          <w:p w:rsidR="009B362B" w:rsidRPr="009B362B" w:rsidRDefault="009B362B" w:rsidP="00D93982">
            <w:pPr>
              <w:jc w:val="both"/>
            </w:pPr>
            <w:r w:rsidRPr="009B362B">
              <w:t>Межведомственная комиссия по профилактике правонарушений Кривошеинского района</w:t>
            </w:r>
          </w:p>
          <w:p w:rsidR="00D93982" w:rsidRDefault="00D93982" w:rsidP="00D93982">
            <w:pPr>
              <w:jc w:val="both"/>
            </w:pPr>
            <w:r w:rsidRPr="003C587D">
              <w:t>Муниципальное</w:t>
            </w:r>
            <w:r>
              <w:t xml:space="preserve"> казённое</w:t>
            </w:r>
            <w:r w:rsidRPr="003C587D">
              <w:t xml:space="preserve"> учреждение «Управление образования Кривошеинского района» (далее-УО);</w:t>
            </w:r>
          </w:p>
          <w:p w:rsidR="009B362B" w:rsidRDefault="009B362B" w:rsidP="00D93982">
            <w:pPr>
              <w:jc w:val="both"/>
            </w:pPr>
            <w:r>
              <w:t>М</w:t>
            </w:r>
            <w:r w:rsidR="0051026B">
              <w:t>униципальное бюджетное учреждение культуры</w:t>
            </w:r>
            <w:r>
              <w:t xml:space="preserve"> «Кривошеинская МЦКС» (далее – МЦКС)</w:t>
            </w:r>
          </w:p>
          <w:p w:rsidR="009B362B" w:rsidRDefault="009B362B" w:rsidP="00D93982">
            <w:pPr>
              <w:jc w:val="both"/>
            </w:pPr>
            <w:r>
              <w:t>Администрации сельских поселений Кривошеинского района</w:t>
            </w:r>
          </w:p>
          <w:p w:rsidR="00D93982" w:rsidRDefault="009B362B" w:rsidP="00D93982">
            <w:pPr>
              <w:jc w:val="both"/>
            </w:pPr>
            <w:r>
              <w:t>О</w:t>
            </w:r>
            <w:r w:rsidR="0051026B">
              <w:t xml:space="preserve">бластное государственное </w:t>
            </w:r>
            <w:r w:rsidR="006B6221">
              <w:t>автономное</w:t>
            </w:r>
            <w:r w:rsidR="0051026B">
              <w:t xml:space="preserve"> учреждение здравоохранения</w:t>
            </w:r>
            <w:r w:rsidR="00D93982">
              <w:t xml:space="preserve"> «Кривошеи</w:t>
            </w:r>
            <w:r w:rsidR="00D93982">
              <w:t>н</w:t>
            </w:r>
            <w:r>
              <w:t>ская РБ» (далее-</w:t>
            </w:r>
            <w:r w:rsidR="006B6221">
              <w:t xml:space="preserve">ОГАУЗ «Кривошеинская </w:t>
            </w:r>
            <w:r w:rsidR="00D93982">
              <w:t>РБ</w:t>
            </w:r>
            <w:r w:rsidR="006B6221">
              <w:t>»</w:t>
            </w:r>
            <w:r w:rsidR="00D93982">
              <w:t>)</w:t>
            </w:r>
            <w:r w:rsidR="00B939C7">
              <w:t xml:space="preserve"> (по согласованию)</w:t>
            </w:r>
            <w:r w:rsidR="00D93982">
              <w:t>;</w:t>
            </w:r>
          </w:p>
          <w:p w:rsidR="00D93982" w:rsidRDefault="00212144" w:rsidP="00D93982">
            <w:pPr>
              <w:jc w:val="both"/>
            </w:pPr>
            <w:r>
              <w:t>А</w:t>
            </w:r>
            <w:r w:rsidR="00D93982">
              <w:t>дминистративные к</w:t>
            </w:r>
            <w:r w:rsidR="00D93982">
              <w:t>о</w:t>
            </w:r>
            <w:r w:rsidR="00D93982">
              <w:t xml:space="preserve">миссии с.Кривошеино, с.Володино, с.Красный Яр; </w:t>
            </w:r>
          </w:p>
          <w:p w:rsidR="00D93982" w:rsidRDefault="004922CB" w:rsidP="00D93982">
            <w:pPr>
              <w:jc w:val="both"/>
            </w:pPr>
            <w:r>
              <w:t xml:space="preserve">Отделение </w:t>
            </w:r>
            <w:r w:rsidR="00D93982">
              <w:t>М</w:t>
            </w:r>
            <w:r w:rsidR="0051026B">
              <w:t>ин</w:t>
            </w:r>
            <w:r w:rsidR="003B3A2B">
              <w:t>и</w:t>
            </w:r>
            <w:r>
              <w:t>стерства</w:t>
            </w:r>
            <w:r w:rsidR="0051026B">
              <w:t xml:space="preserve"> внутренних дел </w:t>
            </w:r>
            <w:r w:rsidR="00D93982">
              <w:t xml:space="preserve"> </w:t>
            </w:r>
            <w:r>
              <w:t>Российской Федерации</w:t>
            </w:r>
            <w:r w:rsidR="00D93982">
              <w:t xml:space="preserve"> по Кривошеинско</w:t>
            </w:r>
            <w:r>
              <w:t>му</w:t>
            </w:r>
            <w:r w:rsidR="00D93982">
              <w:t xml:space="preserve"> район</w:t>
            </w:r>
            <w:r>
              <w:t>у</w:t>
            </w:r>
            <w:r w:rsidR="00D93982">
              <w:t xml:space="preserve"> (далее-</w:t>
            </w:r>
            <w:r>
              <w:t>ОМВД Росси по Кривошеинскому району</w:t>
            </w:r>
            <w:r w:rsidR="00D93982">
              <w:t>)</w:t>
            </w:r>
            <w:r w:rsidR="00B939C7">
              <w:t xml:space="preserve"> (по согласованию)</w:t>
            </w:r>
            <w:r w:rsidR="00D93982">
              <w:t xml:space="preserve">;  </w:t>
            </w:r>
          </w:p>
          <w:p w:rsidR="00D93982" w:rsidRDefault="00D93982" w:rsidP="00D93982">
            <w:pPr>
              <w:jc w:val="both"/>
            </w:pPr>
            <w:r>
              <w:t>Инспектор</w:t>
            </w:r>
            <w:r w:rsidRPr="00283B4C">
              <w:t xml:space="preserve"> по делам несовершеннолетних </w:t>
            </w:r>
            <w:r w:rsidR="004922CB">
              <w:t>ОМВД Росси по Кривошеинскому району</w:t>
            </w:r>
            <w:r w:rsidRPr="00283B4C">
              <w:t xml:space="preserve"> (далее-ИДН)</w:t>
            </w:r>
            <w:r w:rsidR="00B939C7">
              <w:t xml:space="preserve"> (по согласованию)</w:t>
            </w:r>
            <w:r w:rsidRPr="00283B4C">
              <w:t>;</w:t>
            </w:r>
          </w:p>
          <w:p w:rsidR="00D93982" w:rsidRDefault="00D93982" w:rsidP="00D93982">
            <w:pPr>
              <w:jc w:val="both"/>
            </w:pPr>
            <w:r>
              <w:t>О</w:t>
            </w:r>
            <w:r w:rsidR="0051026B">
              <w:t>бластное государственное казенное учреждение</w:t>
            </w:r>
            <w:r>
              <w:t xml:space="preserve"> </w:t>
            </w:r>
            <w:r w:rsidR="0051026B">
              <w:t>«</w:t>
            </w:r>
            <w:r>
              <w:t>Центр занятости населения</w:t>
            </w:r>
            <w:r w:rsidR="0051026B">
              <w:t>»</w:t>
            </w:r>
            <w:r>
              <w:t xml:space="preserve"> (далее-ЦЗН)</w:t>
            </w:r>
            <w:r w:rsidR="00B939C7">
              <w:t xml:space="preserve"> (по согласованию)</w:t>
            </w:r>
            <w:r>
              <w:t>;</w:t>
            </w:r>
          </w:p>
          <w:p w:rsidR="00D93982" w:rsidRDefault="0051026B" w:rsidP="00D93982">
            <w:pPr>
              <w:jc w:val="both"/>
            </w:pPr>
            <w:r>
              <w:t>Областное государственное казенное учреждение</w:t>
            </w:r>
            <w:r w:rsidR="00D93982" w:rsidRPr="006C5802">
              <w:t xml:space="preserve"> </w:t>
            </w:r>
            <w:r>
              <w:t>«</w:t>
            </w:r>
            <w:r w:rsidR="00D93982" w:rsidRPr="006C5802">
              <w:t>Центр социальной поддержки населения</w:t>
            </w:r>
            <w:r>
              <w:t>»</w:t>
            </w:r>
            <w:r w:rsidR="00D93982" w:rsidRPr="006C5802">
              <w:t xml:space="preserve"> (далее</w:t>
            </w:r>
            <w:r w:rsidR="00D93982">
              <w:t>-</w:t>
            </w:r>
            <w:r w:rsidR="00D93982" w:rsidRPr="006C5802">
              <w:t>ЦСПН</w:t>
            </w:r>
            <w:r w:rsidR="00B939C7">
              <w:t>) (по согласованию)</w:t>
            </w:r>
            <w:r w:rsidR="00D93982" w:rsidRPr="006C5802">
              <w:t xml:space="preserve">; </w:t>
            </w:r>
          </w:p>
          <w:p w:rsidR="006A59ED" w:rsidRPr="00D93982" w:rsidRDefault="0051026B" w:rsidP="0051026B">
            <w:pPr>
              <w:jc w:val="both"/>
            </w:pPr>
            <w:r>
              <w:t>Областное государственное образовательное учреждение</w:t>
            </w:r>
            <w:r w:rsidR="00D93982" w:rsidRPr="006C5802">
              <w:t xml:space="preserve"> </w:t>
            </w:r>
            <w:r w:rsidR="00911268">
              <w:t>Кривошеинский агро-промышленный техникум (КАПТ)</w:t>
            </w:r>
            <w:r w:rsidR="00B939C7">
              <w:t xml:space="preserve"> (по согласованию).</w:t>
            </w:r>
          </w:p>
        </w:tc>
      </w:tr>
      <w:tr w:rsidR="006A59ED" w:rsidRPr="00F33248" w:rsidTr="00E47DC8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2442C4" w:rsidRDefault="006A59ED" w:rsidP="00904ED8">
            <w:pPr>
              <w:rPr>
                <w:sz w:val="22"/>
                <w:szCs w:val="22"/>
              </w:rPr>
            </w:pPr>
            <w:r w:rsidRPr="002442C4">
              <w:rPr>
                <w:sz w:val="22"/>
                <w:szCs w:val="22"/>
              </w:rPr>
              <w:t>Основные разработчики  Программы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D56A0" w:rsidRDefault="006A59ED" w:rsidP="00212144">
            <w:r w:rsidRPr="00FD56A0">
              <w:t>Администрация К</w:t>
            </w:r>
            <w:r w:rsidR="00212144" w:rsidRPr="00FD56A0">
              <w:t>ривошеинского</w:t>
            </w:r>
            <w:r w:rsidRPr="00FD56A0">
              <w:t xml:space="preserve"> района</w:t>
            </w:r>
          </w:p>
          <w:p w:rsidR="0051026B" w:rsidRPr="002442C4" w:rsidRDefault="0051026B" w:rsidP="00212144">
            <w:pPr>
              <w:rPr>
                <w:sz w:val="22"/>
                <w:szCs w:val="22"/>
              </w:rPr>
            </w:pPr>
            <w:r w:rsidRPr="00FD56A0">
              <w:t>Комиссия по профилактике правонарушений Администрации Кривошеинского района</w:t>
            </w:r>
          </w:p>
        </w:tc>
      </w:tr>
      <w:tr w:rsidR="006A59ED" w:rsidRPr="00F33248" w:rsidTr="00E65AA6">
        <w:trPr>
          <w:cantSplit/>
          <w:trHeight w:val="581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59ED" w:rsidRPr="00F33248" w:rsidRDefault="00E65AA6" w:rsidP="00E65AA6">
            <w:r>
              <w:t>Цель п</w:t>
            </w:r>
            <w:r w:rsidR="006A59ED" w:rsidRPr="00F33248">
              <w:t>рограммы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9ED" w:rsidRPr="00F33248" w:rsidRDefault="00F42D15" w:rsidP="00904ED8">
            <w:pPr>
              <w:ind w:firstLine="540"/>
            </w:pPr>
            <w:r>
              <w:t>Повышение общественной безопасности граждан на территории Кривошеинского района</w:t>
            </w:r>
          </w:p>
        </w:tc>
      </w:tr>
      <w:tr w:rsidR="00E65AA6" w:rsidRPr="00F33248" w:rsidTr="00F42D15">
        <w:trPr>
          <w:cantSplit/>
          <w:trHeight w:val="3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2D15" w:rsidRDefault="00F42D15" w:rsidP="00904ED8">
            <w:r>
              <w:t xml:space="preserve">Показатели цели Программы </w:t>
            </w:r>
          </w:p>
          <w:p w:rsidR="00E65AA6" w:rsidRPr="00F33248" w:rsidRDefault="00E65AA6" w:rsidP="00904ED8"/>
        </w:tc>
        <w:tc>
          <w:tcPr>
            <w:tcW w:w="82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AA6" w:rsidRDefault="00F42D15" w:rsidP="00F42D15">
            <w:pPr>
              <w:ind w:firstLine="540"/>
            </w:pPr>
            <w:r>
              <w:t>Сокращение количества зарегистрированных преступлений на территории Кривошеинского района с 211 единиц в 2013 году до 180 единиц в 2019 году.</w:t>
            </w:r>
          </w:p>
        </w:tc>
      </w:tr>
      <w:tr w:rsidR="00F42D15" w:rsidRPr="00F33248" w:rsidTr="00F42D15">
        <w:trPr>
          <w:cantSplit/>
          <w:trHeight w:val="9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2D15" w:rsidRDefault="00F42D15" w:rsidP="00904ED8">
            <w:r>
              <w:t xml:space="preserve">Задачи </w:t>
            </w:r>
          </w:p>
          <w:p w:rsidR="00F42D15" w:rsidRDefault="00F42D15" w:rsidP="00904ED8">
            <w:r>
              <w:t>программы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D15" w:rsidRDefault="00F42D15" w:rsidP="0084345E">
            <w:pPr>
              <w:ind w:firstLine="605"/>
            </w:pPr>
            <w:r>
              <w:t>Профилактика правонарушений;</w:t>
            </w:r>
          </w:p>
          <w:p w:rsidR="00F42D15" w:rsidRDefault="00F42D15" w:rsidP="0084345E">
            <w:pPr>
              <w:ind w:firstLine="605"/>
            </w:pPr>
            <w:r>
              <w:t>Снижение уровня заболеваемости населения синдромом зависимости от наркотических веществ и алкоголя</w:t>
            </w:r>
          </w:p>
        </w:tc>
      </w:tr>
      <w:tr w:rsidR="00F42D15" w:rsidRPr="00F33248" w:rsidTr="002A330D">
        <w:trPr>
          <w:cantSplit/>
          <w:trHeight w:val="29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D15" w:rsidRDefault="00F42D15" w:rsidP="00904ED8">
            <w:r>
              <w:lastRenderedPageBreak/>
              <w:t>Показатели задач программы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D15" w:rsidRDefault="009C6F5B" w:rsidP="0084345E">
            <w:pPr>
              <w:ind w:firstLine="605"/>
            </w:pPr>
            <w:r>
              <w:t>Количество зарегистрированных преступлений, совершенных несовершеннолетними;</w:t>
            </w:r>
          </w:p>
          <w:p w:rsidR="009C6F5B" w:rsidRDefault="009C6F5B" w:rsidP="0084345E">
            <w:pPr>
              <w:ind w:firstLine="605"/>
            </w:pPr>
            <w:r>
              <w:t>Количество преступлений совершенных несовершеннолетними в состоянии алкогольного опьянения;</w:t>
            </w:r>
          </w:p>
          <w:p w:rsidR="009C6F5B" w:rsidRDefault="009C6F5B" w:rsidP="0084345E">
            <w:pPr>
              <w:ind w:firstLine="605"/>
            </w:pPr>
            <w:r>
              <w:t>Число несовершеннолетних, состоящих на учете в связи с употреблением наркотиков и наркотических средств в наркологическом кабинете;</w:t>
            </w:r>
          </w:p>
          <w:p w:rsidR="009C6F5B" w:rsidRDefault="009C6F5B" w:rsidP="0084345E">
            <w:pPr>
              <w:ind w:firstLine="605"/>
            </w:pPr>
            <w:r>
              <w:t>Число несовершеннолетних, ранее совершивших преступления;</w:t>
            </w:r>
          </w:p>
          <w:p w:rsidR="009C6F5B" w:rsidRDefault="002A330D" w:rsidP="0084345E">
            <w:pPr>
              <w:ind w:firstLine="605"/>
            </w:pPr>
            <w:r>
              <w:t>Число детей, подростков и молодежи в возрасте 14-30 лет, вовлеченных в профилактические мероприятия</w:t>
            </w:r>
          </w:p>
        </w:tc>
      </w:tr>
      <w:tr w:rsidR="006A59ED" w:rsidRPr="00F33248" w:rsidTr="00E47DC8">
        <w:trPr>
          <w:cantSplit/>
          <w:trHeight w:val="12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904ED8">
            <w:r w:rsidRPr="00F33248">
              <w:lastRenderedPageBreak/>
              <w:t>Показатели целей  и задач Программы и их значения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714" w:rsidRDefault="006A59ED" w:rsidP="00904ED8">
            <w:pPr>
              <w:ind w:firstLine="605"/>
            </w:pPr>
            <w:r w:rsidRPr="00F33248">
              <w:t>количеств</w:t>
            </w:r>
            <w:r w:rsidR="005D5A37">
              <w:t>о</w:t>
            </w:r>
            <w:r w:rsidRPr="00F33248">
              <w:t xml:space="preserve"> зарегистрированных преступлений на территории К</w:t>
            </w:r>
            <w:r w:rsidR="006E39CA">
              <w:t xml:space="preserve">ривошеинского </w:t>
            </w:r>
            <w:r w:rsidRPr="00F33248">
              <w:t>района</w:t>
            </w:r>
            <w:r w:rsidR="00626714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008"/>
              <w:gridCol w:w="1009"/>
              <w:gridCol w:w="1009"/>
            </w:tblGrid>
            <w:tr w:rsidR="005D5A37" w:rsidTr="008912FE">
              <w:tc>
                <w:tcPr>
                  <w:tcW w:w="1008" w:type="dxa"/>
                  <w:shd w:val="clear" w:color="auto" w:fill="auto"/>
                </w:tcPr>
                <w:p w:rsidR="005D5A37" w:rsidRDefault="005D5A37" w:rsidP="00904ED8">
                  <w:r>
                    <w:t>2015г.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904ED8">
                  <w:r>
                    <w:t>2016г.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904ED8">
                  <w:r>
                    <w:t>2017г.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904ED8">
                  <w:r>
                    <w:t>2018г.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904ED8">
                  <w:r>
                    <w:t>2019г.</w:t>
                  </w:r>
                </w:p>
              </w:tc>
            </w:tr>
            <w:tr w:rsidR="005D5A37" w:rsidTr="008912FE">
              <w:tc>
                <w:tcPr>
                  <w:tcW w:w="1008" w:type="dxa"/>
                  <w:shd w:val="clear" w:color="auto" w:fill="auto"/>
                </w:tcPr>
                <w:p w:rsidR="005D5A37" w:rsidRDefault="005D5A37" w:rsidP="000F6CF4">
                  <w:r>
                    <w:t>2</w:t>
                  </w:r>
                  <w:r w:rsidR="000F6CF4">
                    <w:t>2</w:t>
                  </w:r>
                  <w:r>
                    <w:t>0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0F6CF4" w:rsidP="000F6CF4">
                  <w:r>
                    <w:t>210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0F6CF4" w:rsidP="00904ED8">
                  <w:r>
                    <w:t>200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0F6CF4" w:rsidP="00904ED8">
                  <w:r>
                    <w:t>190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904ED8">
                  <w:r>
                    <w:t>180</w:t>
                  </w:r>
                </w:p>
              </w:tc>
            </w:tr>
          </w:tbl>
          <w:p w:rsidR="00FF1F7C" w:rsidRDefault="00FF1F7C" w:rsidP="00FF1F7C">
            <w:pPr>
              <w:ind w:firstLine="540"/>
              <w:jc w:val="both"/>
            </w:pPr>
            <w:r w:rsidRPr="00176720">
              <w:t>количеств</w:t>
            </w:r>
            <w:r w:rsidR="005D5A37">
              <w:t>о</w:t>
            </w:r>
            <w:r w:rsidRPr="00176720">
              <w:t xml:space="preserve"> преступлений, </w:t>
            </w:r>
            <w:r>
              <w:t>совершенных несовершеннолетними: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008"/>
              <w:gridCol w:w="1009"/>
              <w:gridCol w:w="1009"/>
            </w:tblGrid>
            <w:tr w:rsidR="005D5A37" w:rsidTr="008912FE">
              <w:tc>
                <w:tcPr>
                  <w:tcW w:w="1008" w:type="dxa"/>
                  <w:shd w:val="clear" w:color="auto" w:fill="auto"/>
                </w:tcPr>
                <w:p w:rsidR="005D5A37" w:rsidRDefault="005D5A37" w:rsidP="0051026B">
                  <w:r>
                    <w:t>2015г.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51026B">
                  <w:r>
                    <w:t>2016г.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51026B">
                  <w:r>
                    <w:t>2017г.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51026B">
                  <w:r>
                    <w:t>2018г.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51026B">
                  <w:r>
                    <w:t>2019г.</w:t>
                  </w:r>
                </w:p>
              </w:tc>
            </w:tr>
            <w:tr w:rsidR="005D5A37" w:rsidTr="008912FE">
              <w:tc>
                <w:tcPr>
                  <w:tcW w:w="1008" w:type="dxa"/>
                  <w:shd w:val="clear" w:color="auto" w:fill="auto"/>
                </w:tcPr>
                <w:p w:rsidR="005D5A37" w:rsidRDefault="005D5A37" w:rsidP="0051026B">
                  <w:r>
                    <w:t>6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51026B">
                  <w:r>
                    <w:t>5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51026B">
                  <w:r>
                    <w:t>4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51026B">
                  <w:r>
                    <w:t>3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08145A" w:rsidP="0051026B">
                  <w:r>
                    <w:t>2</w:t>
                  </w:r>
                </w:p>
              </w:tc>
            </w:tr>
          </w:tbl>
          <w:p w:rsidR="00FF1F7C" w:rsidRPr="00176720" w:rsidRDefault="00FF1F7C" w:rsidP="00FF1F7C">
            <w:pPr>
              <w:ind w:firstLine="540"/>
              <w:jc w:val="both"/>
            </w:pPr>
          </w:p>
          <w:p w:rsidR="001A77BB" w:rsidRDefault="001A77BB" w:rsidP="00FF1F7C">
            <w:pPr>
              <w:ind w:firstLine="540"/>
              <w:jc w:val="both"/>
            </w:pPr>
            <w:r>
              <w:t>количеств</w:t>
            </w:r>
            <w:r w:rsidR="005D5A37">
              <w:t>о</w:t>
            </w:r>
            <w:r>
              <w:t xml:space="preserve"> </w:t>
            </w:r>
            <w:r w:rsidR="00FF1F7C">
              <w:t>заболева</w:t>
            </w:r>
            <w:r>
              <w:t>ний</w:t>
            </w:r>
            <w:r w:rsidR="00FF1F7C">
              <w:t>,</w:t>
            </w:r>
            <w:r w:rsidR="00FF1F7C" w:rsidRPr="00176720">
              <w:t xml:space="preserve"> синдромом зависимости от наркотических веществ</w:t>
            </w:r>
            <w:r>
              <w:t>:</w:t>
            </w:r>
          </w:p>
          <w:p w:rsidR="00264CE9" w:rsidRDefault="00C27D7A" w:rsidP="00FF1F7C">
            <w:pPr>
              <w:ind w:firstLine="540"/>
              <w:jc w:val="both"/>
            </w:pPr>
            <w:r>
              <w:t>наркотическая зависимость</w:t>
            </w:r>
            <w:r w:rsidR="00264CE9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008"/>
              <w:gridCol w:w="1009"/>
              <w:gridCol w:w="1009"/>
            </w:tblGrid>
            <w:tr w:rsidR="005D5A37" w:rsidTr="008912FE">
              <w:tc>
                <w:tcPr>
                  <w:tcW w:w="1008" w:type="dxa"/>
                  <w:shd w:val="clear" w:color="auto" w:fill="auto"/>
                </w:tcPr>
                <w:p w:rsidR="005D5A37" w:rsidRDefault="005D5A37" w:rsidP="0051026B">
                  <w:r>
                    <w:t>2015г.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51026B">
                  <w:r>
                    <w:t>2016г.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51026B">
                  <w:r>
                    <w:t>2017г.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51026B">
                  <w:r>
                    <w:t>2018г.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51026B">
                  <w:r>
                    <w:t>2019г.</w:t>
                  </w:r>
                </w:p>
              </w:tc>
            </w:tr>
            <w:tr w:rsidR="005D5A37" w:rsidTr="008912FE">
              <w:tc>
                <w:tcPr>
                  <w:tcW w:w="1008" w:type="dxa"/>
                  <w:shd w:val="clear" w:color="auto" w:fill="auto"/>
                </w:tcPr>
                <w:p w:rsidR="005D5A37" w:rsidRDefault="00872B9C" w:rsidP="0051026B">
                  <w:r>
                    <w:t>23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872B9C" w:rsidP="0051026B">
                  <w:r>
                    <w:t>22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872B9C" w:rsidP="0051026B">
                  <w:r>
                    <w:t>21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872B9C" w:rsidP="0051026B">
                  <w:r>
                    <w:t>20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872B9C" w:rsidP="0051026B">
                  <w:r>
                    <w:t>19</w:t>
                  </w:r>
                </w:p>
              </w:tc>
            </w:tr>
          </w:tbl>
          <w:p w:rsidR="001A77BB" w:rsidRDefault="001A77BB" w:rsidP="00FF1F7C">
            <w:pPr>
              <w:ind w:firstLine="540"/>
              <w:jc w:val="both"/>
            </w:pPr>
          </w:p>
          <w:p w:rsidR="00264CE9" w:rsidRDefault="00C27D7A" w:rsidP="00FF1F7C">
            <w:pPr>
              <w:ind w:firstLine="540"/>
              <w:jc w:val="both"/>
            </w:pPr>
            <w:r>
              <w:t>А</w:t>
            </w:r>
            <w:r w:rsidR="00264CE9">
              <w:t>лкогол</w:t>
            </w:r>
            <w:r>
              <w:t>ьная зависимость</w:t>
            </w:r>
            <w:r w:rsidR="00264CE9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008"/>
              <w:gridCol w:w="1009"/>
              <w:gridCol w:w="1009"/>
            </w:tblGrid>
            <w:tr w:rsidR="00264CE9" w:rsidTr="00DD469B">
              <w:tc>
                <w:tcPr>
                  <w:tcW w:w="1008" w:type="dxa"/>
                  <w:shd w:val="clear" w:color="auto" w:fill="auto"/>
                </w:tcPr>
                <w:p w:rsidR="00264CE9" w:rsidRDefault="00264CE9" w:rsidP="00DD469B">
                  <w:r>
                    <w:t>2015г.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264CE9" w:rsidRDefault="00264CE9" w:rsidP="00DD469B">
                  <w:r>
                    <w:t>2016г.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264CE9" w:rsidRDefault="00264CE9" w:rsidP="00DD469B">
                  <w:r>
                    <w:t>2017г.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264CE9" w:rsidRDefault="00264CE9" w:rsidP="00DD469B">
                  <w:r>
                    <w:t>2018г.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264CE9" w:rsidRDefault="00264CE9" w:rsidP="00DD469B">
                  <w:r>
                    <w:t>2019г.</w:t>
                  </w:r>
                </w:p>
              </w:tc>
            </w:tr>
            <w:tr w:rsidR="00264CE9" w:rsidTr="00DD469B">
              <w:tc>
                <w:tcPr>
                  <w:tcW w:w="1008" w:type="dxa"/>
                  <w:shd w:val="clear" w:color="auto" w:fill="auto"/>
                </w:tcPr>
                <w:p w:rsidR="00264CE9" w:rsidRDefault="00872B9C" w:rsidP="00DD469B">
                  <w:r>
                    <w:t>216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264CE9" w:rsidRDefault="00872B9C" w:rsidP="00DD469B">
                  <w:r>
                    <w:t>210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264CE9" w:rsidRDefault="00872B9C" w:rsidP="00DD469B">
                  <w:r>
                    <w:t>200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264CE9" w:rsidRDefault="00F4267C" w:rsidP="00DD469B">
                  <w:r>
                    <w:t>1</w:t>
                  </w:r>
                  <w:r w:rsidR="00872B9C">
                    <w:t>90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264CE9" w:rsidRDefault="00F4267C" w:rsidP="00DD469B">
                  <w:r>
                    <w:t>1</w:t>
                  </w:r>
                  <w:r w:rsidR="00872B9C">
                    <w:t>80</w:t>
                  </w:r>
                </w:p>
              </w:tc>
            </w:tr>
          </w:tbl>
          <w:p w:rsidR="00264CE9" w:rsidRDefault="00264CE9" w:rsidP="00264CE9">
            <w:pPr>
              <w:jc w:val="both"/>
            </w:pPr>
          </w:p>
          <w:p w:rsidR="00626714" w:rsidRDefault="00FF1F7C" w:rsidP="00A617D0">
            <w:pPr>
              <w:ind w:firstLine="540"/>
              <w:jc w:val="both"/>
            </w:pPr>
            <w:r w:rsidRPr="00F33248">
              <w:t>Социальными последствиями реализации Программы будут являться укрепление правопорядка и общественной безопасности, снижение уровня преступности в К</w:t>
            </w:r>
            <w:r>
              <w:t>ривошеинском</w:t>
            </w:r>
            <w:r w:rsidR="00A617D0">
              <w:t xml:space="preserve"> районе.</w:t>
            </w:r>
          </w:p>
          <w:p w:rsidR="00A617D0" w:rsidRDefault="004D4FCD" w:rsidP="00904ED8">
            <w:pPr>
              <w:ind w:firstLine="605"/>
            </w:pPr>
            <w:r>
              <w:t>количеств</w:t>
            </w:r>
            <w:r w:rsidR="005D5A37">
              <w:t>о</w:t>
            </w:r>
            <w:r>
              <w:t xml:space="preserve"> правонарушений на территории Кривошеинского района </w:t>
            </w:r>
            <w:r w:rsidR="00A617D0">
              <w:t>(составление административных протоколов)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008"/>
              <w:gridCol w:w="1009"/>
              <w:gridCol w:w="1009"/>
            </w:tblGrid>
            <w:tr w:rsidR="005D5A37" w:rsidTr="008912FE">
              <w:tc>
                <w:tcPr>
                  <w:tcW w:w="1008" w:type="dxa"/>
                  <w:shd w:val="clear" w:color="auto" w:fill="auto"/>
                </w:tcPr>
                <w:p w:rsidR="005D5A37" w:rsidRDefault="005D5A37" w:rsidP="0051026B">
                  <w:r>
                    <w:t>2015г.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51026B">
                  <w:r>
                    <w:t>2016г.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51026B">
                  <w:r>
                    <w:t>2017г.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51026B">
                  <w:r>
                    <w:t>2018г.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51026B">
                  <w:r>
                    <w:t>2019г.</w:t>
                  </w:r>
                </w:p>
              </w:tc>
            </w:tr>
            <w:tr w:rsidR="005D5A37" w:rsidTr="008912FE">
              <w:tc>
                <w:tcPr>
                  <w:tcW w:w="1008" w:type="dxa"/>
                  <w:shd w:val="clear" w:color="auto" w:fill="auto"/>
                </w:tcPr>
                <w:p w:rsidR="005D5A37" w:rsidRDefault="000F6CF4" w:rsidP="00A617D0">
                  <w:r>
                    <w:t>1163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0F6CF4" w:rsidP="0051026B">
                  <w:r>
                    <w:t>1173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0F6CF4" w:rsidP="0051026B">
                  <w:r>
                    <w:t>1183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0F6CF4" w:rsidP="0051026B">
                  <w:r>
                    <w:t>1193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0F6CF4" w:rsidP="0051026B">
                  <w:r>
                    <w:t>1203</w:t>
                  </w:r>
                </w:p>
              </w:tc>
            </w:tr>
          </w:tbl>
          <w:p w:rsidR="006A59ED" w:rsidRPr="00F33248" w:rsidRDefault="006A59ED" w:rsidP="00A617D0"/>
          <w:p w:rsidR="006A59ED" w:rsidRDefault="005D5A37" w:rsidP="00904ED8">
            <w:pPr>
              <w:ind w:firstLine="605"/>
            </w:pPr>
            <w:r>
              <w:t xml:space="preserve">Количество </w:t>
            </w:r>
            <w:r w:rsidR="006A59ED" w:rsidRPr="00F33248">
              <w:t>несовершеннолетних, состоящих на учете в связи с употреблением наркотиков и наркотических веществ в наркологическом  кабинете, от общей численности несовершеннолетних в К</w:t>
            </w:r>
            <w:r w:rsidR="00504905">
              <w:t>ривошеинском</w:t>
            </w:r>
            <w:r>
              <w:t xml:space="preserve"> районе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008"/>
              <w:gridCol w:w="1009"/>
              <w:gridCol w:w="1009"/>
            </w:tblGrid>
            <w:tr w:rsidR="005D5A37" w:rsidTr="00D35E83"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2015г.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2016г.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2017г.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D35E83">
                  <w:r>
                    <w:t>2018г.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D35E83">
                  <w:r>
                    <w:t>2019г.</w:t>
                  </w:r>
                </w:p>
              </w:tc>
            </w:tr>
            <w:tr w:rsidR="005D5A37" w:rsidTr="00D35E83"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0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0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0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BF7F2A" w:rsidP="00D35E83">
                  <w:r>
                    <w:t>0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D35E83">
                  <w:r>
                    <w:t>0</w:t>
                  </w:r>
                </w:p>
              </w:tc>
            </w:tr>
          </w:tbl>
          <w:p w:rsidR="005D5A37" w:rsidRPr="00F33248" w:rsidRDefault="005D5A37" w:rsidP="00904ED8">
            <w:pPr>
              <w:ind w:firstLine="605"/>
            </w:pPr>
          </w:p>
          <w:p w:rsidR="006A59ED" w:rsidRDefault="006A59ED" w:rsidP="00904ED8">
            <w:pPr>
              <w:ind w:firstLine="605"/>
            </w:pPr>
            <w:r w:rsidRPr="00F33248">
              <w:t>количество преступлений, совершенных несовершеннолетними и</w:t>
            </w:r>
            <w:r w:rsidR="005D5A37">
              <w:t>ли при их соучастии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008"/>
              <w:gridCol w:w="1009"/>
              <w:gridCol w:w="1009"/>
            </w:tblGrid>
            <w:tr w:rsidR="005D5A37" w:rsidTr="00D35E83"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2015г.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2016г.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2017г.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D35E83">
                  <w:r>
                    <w:t>2018г.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D35E83">
                  <w:r>
                    <w:t>2019г.</w:t>
                  </w:r>
                </w:p>
              </w:tc>
            </w:tr>
            <w:tr w:rsidR="005D5A37" w:rsidTr="00D35E83"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6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5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4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D35E83">
                  <w:r>
                    <w:t>3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D35E83">
                  <w:r>
                    <w:t>2</w:t>
                  </w:r>
                </w:p>
              </w:tc>
            </w:tr>
          </w:tbl>
          <w:p w:rsidR="005D5A37" w:rsidRPr="00F33248" w:rsidRDefault="005D5A37" w:rsidP="00904ED8">
            <w:pPr>
              <w:ind w:firstLine="605"/>
            </w:pPr>
          </w:p>
          <w:p w:rsidR="006A59ED" w:rsidRDefault="005D5A37" w:rsidP="00904ED8">
            <w:pPr>
              <w:ind w:firstLine="605"/>
            </w:pPr>
            <w:r>
              <w:t>количество</w:t>
            </w:r>
            <w:r w:rsidR="006A59ED" w:rsidRPr="00F33248">
              <w:t xml:space="preserve"> несовершеннолетних, ранее совершивших преступления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008"/>
              <w:gridCol w:w="1009"/>
              <w:gridCol w:w="1009"/>
            </w:tblGrid>
            <w:tr w:rsidR="005D5A37" w:rsidTr="00D35E83"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2015г.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2016г.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2017г.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D35E83">
                  <w:r>
                    <w:t>2018г.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D35E83">
                  <w:r>
                    <w:t>2019г.</w:t>
                  </w:r>
                </w:p>
              </w:tc>
            </w:tr>
            <w:tr w:rsidR="005D5A37" w:rsidTr="00D35E83">
              <w:tc>
                <w:tcPr>
                  <w:tcW w:w="1008" w:type="dxa"/>
                  <w:shd w:val="clear" w:color="auto" w:fill="auto"/>
                </w:tcPr>
                <w:p w:rsidR="005D5A37" w:rsidRDefault="00016E8D" w:rsidP="00D35E83">
                  <w:r>
                    <w:t>2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0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0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D35E83">
                  <w:r>
                    <w:t>0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D35E83">
                  <w:r>
                    <w:t>0</w:t>
                  </w:r>
                </w:p>
              </w:tc>
            </w:tr>
          </w:tbl>
          <w:p w:rsidR="005D5A37" w:rsidRPr="00F33248" w:rsidRDefault="005D5A37" w:rsidP="00904ED8">
            <w:pPr>
              <w:ind w:firstLine="605"/>
            </w:pPr>
          </w:p>
          <w:p w:rsidR="006A59ED" w:rsidRDefault="006A59ED" w:rsidP="00904ED8">
            <w:pPr>
              <w:ind w:firstLine="605"/>
            </w:pPr>
            <w:r w:rsidRPr="00F33248">
              <w:t>число детей, подростков и молодежи в возрасте 14-30 лет, вовлечённых в профилактические мероприятия, с общей численностью указа</w:t>
            </w:r>
            <w:r w:rsidR="005D5A37">
              <w:t xml:space="preserve">нной категории лиц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008"/>
              <w:gridCol w:w="1009"/>
              <w:gridCol w:w="1009"/>
            </w:tblGrid>
            <w:tr w:rsidR="005D5A37" w:rsidTr="00D35E83"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2015г.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2016г.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D35E83">
                  <w:r>
                    <w:t>2017г.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D35E83">
                  <w:r>
                    <w:t>2018г.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D35E83">
                  <w:r>
                    <w:t>2019г.</w:t>
                  </w:r>
                </w:p>
              </w:tc>
            </w:tr>
            <w:tr w:rsidR="005D5A37" w:rsidTr="00D35E83">
              <w:tc>
                <w:tcPr>
                  <w:tcW w:w="1008" w:type="dxa"/>
                  <w:shd w:val="clear" w:color="auto" w:fill="auto"/>
                </w:tcPr>
                <w:p w:rsidR="005D5A37" w:rsidRDefault="00A6298E" w:rsidP="00D35E83">
                  <w:r>
                    <w:t>1637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5D5A37" w:rsidP="00A6298E">
                  <w:r>
                    <w:t>1</w:t>
                  </w:r>
                  <w:r w:rsidR="00A6298E">
                    <w:t>6</w:t>
                  </w:r>
                  <w:r>
                    <w:t>65</w:t>
                  </w:r>
                </w:p>
              </w:tc>
              <w:tc>
                <w:tcPr>
                  <w:tcW w:w="1008" w:type="dxa"/>
                  <w:shd w:val="clear" w:color="auto" w:fill="auto"/>
                </w:tcPr>
                <w:p w:rsidR="005D5A37" w:rsidRDefault="00A6298E" w:rsidP="00D35E83">
                  <w:r>
                    <w:t>16</w:t>
                  </w:r>
                  <w:r w:rsidR="005D5A37">
                    <w:t>75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A6298E" w:rsidP="00D35E83">
                  <w:r>
                    <w:t>16</w:t>
                  </w:r>
                  <w:r w:rsidR="005D5A37">
                    <w:t>85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5D5A37" w:rsidRDefault="005D5A37" w:rsidP="00A6298E">
                  <w:r>
                    <w:t>1</w:t>
                  </w:r>
                  <w:r w:rsidR="00A6298E">
                    <w:t>6</w:t>
                  </w:r>
                  <w:r>
                    <w:t>95</w:t>
                  </w:r>
                </w:p>
              </w:tc>
            </w:tr>
          </w:tbl>
          <w:p w:rsidR="005D5A37" w:rsidRPr="00F33248" w:rsidRDefault="005D5A37" w:rsidP="00904ED8">
            <w:pPr>
              <w:ind w:firstLine="605"/>
            </w:pPr>
          </w:p>
        </w:tc>
      </w:tr>
      <w:tr w:rsidR="006A59ED" w:rsidRPr="00F33248" w:rsidTr="00E47DC8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904ED8">
            <w:r w:rsidRPr="00F33248">
              <w:t>Сроки и этапы реализации Программы</w:t>
            </w:r>
          </w:p>
        </w:tc>
        <w:tc>
          <w:tcPr>
            <w:tcW w:w="82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504905">
            <w:r w:rsidRPr="00F33248">
              <w:t>201</w:t>
            </w:r>
            <w:r w:rsidR="00504905">
              <w:t>5</w:t>
            </w:r>
            <w:r w:rsidRPr="00F33248">
              <w:t xml:space="preserve"> -201</w:t>
            </w:r>
            <w:r w:rsidR="00504905">
              <w:t>9</w:t>
            </w:r>
            <w:r w:rsidRPr="00F33248">
              <w:t xml:space="preserve"> годы</w:t>
            </w:r>
          </w:p>
        </w:tc>
      </w:tr>
      <w:tr w:rsidR="00504905" w:rsidRPr="00F33248" w:rsidTr="00E47DC8">
        <w:trPr>
          <w:cantSplit/>
          <w:trHeight w:val="72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905" w:rsidRPr="00F33248" w:rsidRDefault="00504905" w:rsidP="00904ED8">
            <w:r w:rsidRPr="00F33248">
              <w:t>Объемы и источники финансирования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4905" w:rsidRPr="00E47DC8" w:rsidRDefault="00504905" w:rsidP="00904ED8">
            <w:pPr>
              <w:rPr>
                <w:sz w:val="22"/>
                <w:szCs w:val="22"/>
              </w:rPr>
            </w:pPr>
            <w:r w:rsidRPr="00E47DC8">
              <w:rPr>
                <w:sz w:val="22"/>
                <w:szCs w:val="22"/>
              </w:rPr>
              <w:t xml:space="preserve">В тыс. рублей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905" w:rsidRPr="00E47DC8" w:rsidRDefault="00504905" w:rsidP="00504905">
            <w:pPr>
              <w:rPr>
                <w:sz w:val="22"/>
                <w:szCs w:val="22"/>
              </w:rPr>
            </w:pPr>
            <w:r w:rsidRPr="00E47DC8">
              <w:rPr>
                <w:sz w:val="22"/>
                <w:szCs w:val="22"/>
              </w:rPr>
              <w:t>2015 - 2019 годы (прогноз)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E47DC8" w:rsidRDefault="00504905" w:rsidP="00504905">
            <w:pPr>
              <w:rPr>
                <w:sz w:val="22"/>
                <w:szCs w:val="22"/>
              </w:rPr>
            </w:pPr>
            <w:r w:rsidRPr="00E47DC8">
              <w:rPr>
                <w:sz w:val="22"/>
                <w:szCs w:val="22"/>
              </w:rPr>
              <w:t>2015 г. (прогноз)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E47DC8" w:rsidRDefault="00504905" w:rsidP="00504905">
            <w:pPr>
              <w:rPr>
                <w:sz w:val="22"/>
                <w:szCs w:val="22"/>
              </w:rPr>
            </w:pPr>
            <w:r w:rsidRPr="00E47DC8">
              <w:rPr>
                <w:sz w:val="22"/>
                <w:szCs w:val="22"/>
              </w:rPr>
              <w:t>2016 г. (прогноз)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E47DC8" w:rsidRDefault="00504905" w:rsidP="00504905">
            <w:pPr>
              <w:rPr>
                <w:sz w:val="22"/>
                <w:szCs w:val="22"/>
              </w:rPr>
            </w:pPr>
            <w:r w:rsidRPr="00E47DC8">
              <w:rPr>
                <w:sz w:val="22"/>
                <w:szCs w:val="22"/>
              </w:rPr>
              <w:t>2017 г. (прогноз)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E47DC8" w:rsidRDefault="00504905" w:rsidP="00504905">
            <w:pPr>
              <w:rPr>
                <w:sz w:val="22"/>
                <w:szCs w:val="22"/>
              </w:rPr>
            </w:pPr>
            <w:r w:rsidRPr="00E47DC8">
              <w:rPr>
                <w:sz w:val="22"/>
                <w:szCs w:val="22"/>
              </w:rPr>
              <w:t>2018 г. (прогноз)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E47DC8" w:rsidRDefault="00504905" w:rsidP="00504905">
            <w:pPr>
              <w:rPr>
                <w:sz w:val="22"/>
                <w:szCs w:val="22"/>
              </w:rPr>
            </w:pPr>
            <w:r w:rsidRPr="00E47DC8">
              <w:rPr>
                <w:sz w:val="22"/>
                <w:szCs w:val="22"/>
              </w:rPr>
              <w:t>2019г.</w:t>
            </w:r>
          </w:p>
          <w:p w:rsidR="00504905" w:rsidRPr="00E47DC8" w:rsidRDefault="00504905" w:rsidP="00504905">
            <w:pPr>
              <w:rPr>
                <w:sz w:val="22"/>
                <w:szCs w:val="22"/>
              </w:rPr>
            </w:pPr>
            <w:r w:rsidRPr="00E47DC8">
              <w:rPr>
                <w:sz w:val="22"/>
                <w:szCs w:val="22"/>
              </w:rPr>
              <w:t>(прогноз)</w:t>
            </w:r>
          </w:p>
        </w:tc>
      </w:tr>
      <w:tr w:rsidR="00504905" w:rsidRPr="00F33248" w:rsidTr="00E47DC8">
        <w:trPr>
          <w:cantSplit/>
          <w:trHeight w:val="24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4905" w:rsidRPr="00F33248" w:rsidRDefault="00504905" w:rsidP="00904ED8"/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4905" w:rsidRPr="00504905" w:rsidRDefault="00504905" w:rsidP="00904ED8">
            <w:pPr>
              <w:rPr>
                <w:sz w:val="23"/>
                <w:szCs w:val="23"/>
              </w:rPr>
            </w:pPr>
            <w:r w:rsidRPr="00504905">
              <w:rPr>
                <w:sz w:val="23"/>
                <w:szCs w:val="23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8052DD" w:rsidP="00405A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D15273">
              <w:rPr>
                <w:sz w:val="23"/>
                <w:szCs w:val="23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8052DD" w:rsidP="0050490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8052DD" w:rsidP="0050490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D15273" w:rsidP="0050490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D15273" w:rsidP="0050490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D15273" w:rsidP="00904ED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</w:tr>
      <w:tr w:rsidR="00504905" w:rsidRPr="00F33248" w:rsidTr="00E47DC8">
        <w:trPr>
          <w:cantSplit/>
          <w:trHeight w:val="24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4905" w:rsidRPr="00F33248" w:rsidRDefault="00504905" w:rsidP="00904ED8"/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4905" w:rsidRPr="00504905" w:rsidRDefault="00504905" w:rsidP="00904ED8">
            <w:pPr>
              <w:rPr>
                <w:sz w:val="23"/>
                <w:szCs w:val="23"/>
              </w:rPr>
            </w:pPr>
            <w:r w:rsidRPr="00504905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504905" w:rsidP="00504905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504905" w:rsidP="00504905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504905" w:rsidP="00504905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504905" w:rsidP="00504905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504905" w:rsidP="00504905">
            <w:pPr>
              <w:rPr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504905" w:rsidP="00904ED8">
            <w:pPr>
              <w:rPr>
                <w:sz w:val="23"/>
                <w:szCs w:val="23"/>
              </w:rPr>
            </w:pPr>
          </w:p>
        </w:tc>
      </w:tr>
      <w:tr w:rsidR="00504905" w:rsidRPr="00F33248" w:rsidTr="00E47DC8">
        <w:trPr>
          <w:cantSplit/>
          <w:trHeight w:val="24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4905" w:rsidRPr="00F33248" w:rsidRDefault="00504905" w:rsidP="00904ED8"/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4905" w:rsidRPr="00504905" w:rsidRDefault="00504905" w:rsidP="00904ED8">
            <w:pPr>
              <w:rPr>
                <w:sz w:val="23"/>
                <w:szCs w:val="23"/>
              </w:rPr>
            </w:pPr>
            <w:r w:rsidRPr="00504905">
              <w:rPr>
                <w:sz w:val="23"/>
                <w:szCs w:val="23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504905" w:rsidP="00504905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504905" w:rsidP="00504905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504905" w:rsidP="00504905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504905" w:rsidP="00504905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504905" w:rsidP="00504905">
            <w:pPr>
              <w:rPr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05" w:rsidRPr="00504905" w:rsidRDefault="00504905" w:rsidP="00904ED8">
            <w:pPr>
              <w:rPr>
                <w:sz w:val="23"/>
                <w:szCs w:val="23"/>
              </w:rPr>
            </w:pPr>
          </w:p>
        </w:tc>
      </w:tr>
      <w:tr w:rsidR="005D5C2A" w:rsidRPr="00F33248" w:rsidTr="00E47DC8">
        <w:trPr>
          <w:cantSplit/>
          <w:trHeight w:val="24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5C2A" w:rsidRPr="00F33248" w:rsidRDefault="005D5C2A" w:rsidP="00904ED8"/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C2A" w:rsidRPr="00504905" w:rsidRDefault="005D5C2A" w:rsidP="00904ED8">
            <w:pPr>
              <w:rPr>
                <w:sz w:val="23"/>
                <w:szCs w:val="23"/>
              </w:rPr>
            </w:pPr>
            <w:r w:rsidRPr="00504905">
              <w:rPr>
                <w:sz w:val="23"/>
                <w:szCs w:val="23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C2A" w:rsidRPr="00504905" w:rsidRDefault="008052DD" w:rsidP="001241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D15273">
              <w:rPr>
                <w:sz w:val="23"/>
                <w:szCs w:val="23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2A" w:rsidRPr="00504905" w:rsidRDefault="008052DD" w:rsidP="001241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2A" w:rsidRPr="00504905" w:rsidRDefault="008052DD" w:rsidP="001241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2A" w:rsidRPr="00504905" w:rsidRDefault="00D15273" w:rsidP="001241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2A" w:rsidRPr="00504905" w:rsidRDefault="00D15273" w:rsidP="001241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C2A" w:rsidRPr="00504905" w:rsidRDefault="00D15273" w:rsidP="001241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</w:tr>
      <w:tr w:rsidR="005D5C2A" w:rsidRPr="00F33248" w:rsidTr="00E47DC8">
        <w:trPr>
          <w:cantSplit/>
          <w:trHeight w:val="762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C2A" w:rsidRPr="00F33248" w:rsidRDefault="005D5C2A" w:rsidP="00904ED8"/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5C2A" w:rsidRPr="00504905" w:rsidRDefault="005D5C2A" w:rsidP="00904ED8">
            <w:pPr>
              <w:rPr>
                <w:sz w:val="23"/>
                <w:szCs w:val="23"/>
              </w:rPr>
            </w:pPr>
            <w:r w:rsidRPr="00504905">
              <w:rPr>
                <w:sz w:val="23"/>
                <w:szCs w:val="23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5C2A" w:rsidRPr="00504905" w:rsidRDefault="005D5C2A">
            <w:pPr>
              <w:rPr>
                <w:sz w:val="23"/>
                <w:szCs w:val="23"/>
              </w:rPr>
            </w:pPr>
          </w:p>
          <w:p w:rsidR="005D5C2A" w:rsidRPr="00504905" w:rsidRDefault="005D5C2A" w:rsidP="00504905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C2A" w:rsidRPr="00504905" w:rsidRDefault="005D5C2A" w:rsidP="00904E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C2A" w:rsidRPr="00504905" w:rsidRDefault="005D5C2A" w:rsidP="00904E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C2A" w:rsidRPr="00504905" w:rsidRDefault="005D5C2A" w:rsidP="00904ED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C2A" w:rsidRPr="00504905" w:rsidRDefault="005D5C2A" w:rsidP="00904ED8">
            <w:pPr>
              <w:rPr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C2A" w:rsidRPr="00504905" w:rsidRDefault="005D5C2A" w:rsidP="00904ED8">
            <w:pPr>
              <w:rPr>
                <w:sz w:val="23"/>
                <w:szCs w:val="23"/>
              </w:rPr>
            </w:pPr>
          </w:p>
        </w:tc>
      </w:tr>
    </w:tbl>
    <w:p w:rsidR="006A59ED" w:rsidRDefault="006A59ED" w:rsidP="006A59ED"/>
    <w:p w:rsidR="006A59ED" w:rsidRDefault="006A59ED" w:rsidP="006A59ED"/>
    <w:tbl>
      <w:tblPr>
        <w:tblW w:w="1045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511"/>
        <w:gridCol w:w="1134"/>
        <w:gridCol w:w="1134"/>
        <w:gridCol w:w="1276"/>
        <w:gridCol w:w="1275"/>
        <w:gridCol w:w="1426"/>
      </w:tblGrid>
      <w:tr w:rsidR="006901B5" w:rsidRPr="00F33248" w:rsidTr="004244F0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1B5" w:rsidRPr="00F33248" w:rsidRDefault="006901B5" w:rsidP="00904ED8">
            <w:pPr>
              <w:jc w:val="center"/>
            </w:pPr>
            <w:r w:rsidRPr="00F33248">
              <w:t xml:space="preserve">Основные </w:t>
            </w:r>
            <w:r w:rsidRPr="00F33248">
              <w:br/>
              <w:t xml:space="preserve">направления </w:t>
            </w:r>
            <w:r w:rsidRPr="00F33248">
              <w:br/>
              <w:t xml:space="preserve">расходования </w:t>
            </w:r>
            <w:r w:rsidRPr="00F33248">
              <w:br/>
              <w:t>средств: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1B5" w:rsidRPr="00F33248" w:rsidRDefault="006901B5" w:rsidP="006901B5">
            <w:pPr>
              <w:jc w:val="center"/>
            </w:pPr>
            <w:r w:rsidRPr="00F33248">
              <w:t>201</w:t>
            </w:r>
            <w:r>
              <w:t>5</w:t>
            </w:r>
            <w:r w:rsidRPr="00F33248">
              <w:t xml:space="preserve"> - 201</w:t>
            </w:r>
            <w:r>
              <w:t>9</w:t>
            </w:r>
            <w:r w:rsidRPr="00F33248">
              <w:t xml:space="preserve"> </w:t>
            </w:r>
            <w:r w:rsidRPr="00F33248">
              <w:br/>
              <w:t>годы (прогноз,</w:t>
            </w:r>
            <w:r w:rsidRPr="00F33248">
              <w:br/>
              <w:t>в тыс. рублей)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1B5" w:rsidRPr="00F33248" w:rsidRDefault="006901B5" w:rsidP="006901B5">
            <w:pPr>
              <w:jc w:val="center"/>
            </w:pPr>
            <w:r w:rsidRPr="00F33248">
              <w:br/>
              <w:t>201</w:t>
            </w:r>
            <w:r>
              <w:t>5</w:t>
            </w:r>
            <w:r w:rsidRPr="00F33248">
              <w:t xml:space="preserve"> г. </w:t>
            </w:r>
            <w:r w:rsidRPr="00F33248">
              <w:br/>
              <w:t>(прогноз)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1B5" w:rsidRPr="00F33248" w:rsidRDefault="006901B5" w:rsidP="00904ED8">
            <w:pPr>
              <w:jc w:val="center"/>
            </w:pPr>
            <w:r>
              <w:br/>
              <w:t>2016</w:t>
            </w:r>
            <w:r w:rsidRPr="00F33248">
              <w:t xml:space="preserve"> г. </w:t>
            </w:r>
            <w:r w:rsidRPr="00F33248">
              <w:br/>
              <w:t>(прогноз)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01B5" w:rsidRPr="00F33248" w:rsidRDefault="006901B5" w:rsidP="00904ED8">
            <w:pPr>
              <w:jc w:val="center"/>
            </w:pPr>
            <w:r>
              <w:br/>
              <w:t>2017</w:t>
            </w:r>
            <w:r w:rsidRPr="00F33248">
              <w:t xml:space="preserve"> г. </w:t>
            </w:r>
            <w:r w:rsidRPr="00F33248">
              <w:br/>
              <w:t>(прогноз)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503" w:rsidRDefault="00613503"/>
          <w:p w:rsidR="006901B5" w:rsidRDefault="006901B5">
            <w:r>
              <w:t>2018г. (прогноз)</w:t>
            </w:r>
          </w:p>
          <w:p w:rsidR="006901B5" w:rsidRPr="00F33248" w:rsidRDefault="006901B5" w:rsidP="006901B5">
            <w:pPr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1B5" w:rsidRPr="00F33248" w:rsidRDefault="006901B5" w:rsidP="00904ED8">
            <w:pPr>
              <w:jc w:val="center"/>
            </w:pPr>
            <w:r>
              <w:br/>
              <w:t>2019</w:t>
            </w:r>
            <w:r w:rsidRPr="00F33248">
              <w:t xml:space="preserve"> г. </w:t>
            </w:r>
            <w:r w:rsidRPr="00F33248">
              <w:br/>
              <w:t>(прогноз)</w:t>
            </w:r>
          </w:p>
        </w:tc>
      </w:tr>
      <w:tr w:rsidR="006A59ED" w:rsidRPr="00F33248" w:rsidTr="004244F0">
        <w:trPr>
          <w:cantSplit/>
          <w:trHeight w:val="68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9ED" w:rsidRPr="00F33248" w:rsidRDefault="006A59ED" w:rsidP="00904ED8">
            <w:r w:rsidRPr="00F33248">
              <w:t>Ожидаемые показатели эффективности Программы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904ED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10013D">
            <w:r w:rsidRPr="00F33248">
              <w:t>201</w:t>
            </w:r>
            <w:r w:rsidR="0010013D">
              <w:t>5</w:t>
            </w:r>
            <w:r w:rsidRPr="00F33248">
              <w:t xml:space="preserve">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10013D" w:rsidP="00904ED8">
            <w:r>
              <w:t>2016</w:t>
            </w:r>
            <w:r w:rsidR="006A59ED" w:rsidRPr="00F33248">
              <w:t xml:space="preserve">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10013D">
            <w:r w:rsidRPr="00F33248">
              <w:t>201</w:t>
            </w:r>
            <w:r w:rsidR="0010013D">
              <w:t>7</w:t>
            </w:r>
            <w:r w:rsidRPr="00F33248">
              <w:t xml:space="preserve"> год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10013D">
            <w:r w:rsidRPr="00F33248">
              <w:t>201</w:t>
            </w:r>
            <w:r w:rsidR="0010013D">
              <w:t>8</w:t>
            </w:r>
            <w:r w:rsidRPr="00F33248">
              <w:t xml:space="preserve"> год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10013D">
            <w:r w:rsidRPr="00F33248">
              <w:t>201</w:t>
            </w:r>
            <w:r w:rsidR="0010013D">
              <w:t>9</w:t>
            </w:r>
            <w:r w:rsidRPr="00F33248">
              <w:t xml:space="preserve"> год </w:t>
            </w:r>
          </w:p>
        </w:tc>
      </w:tr>
      <w:tr w:rsidR="006A59ED" w:rsidRPr="00F33248" w:rsidTr="004244F0">
        <w:trPr>
          <w:cantSplit/>
          <w:trHeight w:val="60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9ED" w:rsidRPr="00F33248" w:rsidRDefault="006A59ED" w:rsidP="00904ED8"/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60793C">
            <w:r w:rsidRPr="00F33248">
              <w:t>Количество зарегистрированных преступлений</w:t>
            </w:r>
            <w:r w:rsidR="00785D1D">
              <w:t xml:space="preserve"> </w:t>
            </w:r>
            <w:r w:rsidR="0010013D">
              <w:t>(</w:t>
            </w:r>
            <w:r>
              <w:t>не более)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0F6CF4" w:rsidP="00904ED8">
            <w:r>
              <w:t>22</w:t>
            </w:r>
            <w:r w:rsidR="00613503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0F6CF4" w:rsidP="00904ED8">
            <w: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0F6CF4" w:rsidP="00904ED8">
            <w: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0F6CF4" w:rsidP="00904ED8">
            <w:r>
              <w:t>190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0F6CF4" w:rsidP="00904ED8">
            <w:r>
              <w:t>180</w:t>
            </w:r>
          </w:p>
        </w:tc>
      </w:tr>
      <w:tr w:rsidR="006A59ED" w:rsidRPr="00F33248" w:rsidTr="004244F0">
        <w:trPr>
          <w:cantSplit/>
          <w:trHeight w:val="60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9ED" w:rsidRPr="00F33248" w:rsidRDefault="006A59ED" w:rsidP="00904ED8"/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904ED8">
            <w:r w:rsidRPr="00F33248">
              <w:t>Количество зарегистрированных преступлений, совершенных несовершен</w:t>
            </w:r>
            <w:r>
              <w:t>но</w:t>
            </w:r>
            <w:r w:rsidRPr="00F33248">
              <w:t xml:space="preserve">летними </w:t>
            </w:r>
            <w:r>
              <w:t xml:space="preserve"> (не более)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2</w:t>
            </w:r>
          </w:p>
        </w:tc>
      </w:tr>
      <w:tr w:rsidR="006A59ED" w:rsidRPr="00F33248" w:rsidTr="004244F0">
        <w:trPr>
          <w:cantSplit/>
          <w:trHeight w:val="84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9ED" w:rsidRPr="00F33248" w:rsidRDefault="006A59ED" w:rsidP="00904ED8"/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904ED8">
            <w:r w:rsidRPr="00F33248">
              <w:t>Количество</w:t>
            </w:r>
            <w:r>
              <w:t xml:space="preserve"> преступлений</w:t>
            </w:r>
            <w:r w:rsidRPr="00F33248">
              <w:t>, совершенных несовершеннолетними  в состоянии алкогольного опьянения</w:t>
            </w:r>
            <w:r>
              <w:t xml:space="preserve"> (не более)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0</w:t>
            </w:r>
          </w:p>
        </w:tc>
      </w:tr>
      <w:tr w:rsidR="006A59ED" w:rsidRPr="00F33248" w:rsidTr="004244F0">
        <w:trPr>
          <w:cantSplit/>
          <w:trHeight w:val="168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9ED" w:rsidRPr="00F33248" w:rsidRDefault="006A59ED" w:rsidP="00904ED8"/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904ED8">
            <w:r w:rsidRPr="00F33248">
              <w:t xml:space="preserve">Число </w:t>
            </w:r>
            <w:r>
              <w:t>несовершеннолетних</w:t>
            </w:r>
            <w:r w:rsidRPr="00F33248">
              <w:t>, состоящих на учете в связи с употреблением наркотиков  и наркотических средств в наркологическом кабинете</w:t>
            </w:r>
            <w:r w:rsidR="0060793C">
              <w:t xml:space="preserve"> (</w:t>
            </w:r>
            <w:r>
              <w:t>не более)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0</w:t>
            </w:r>
          </w:p>
        </w:tc>
      </w:tr>
      <w:tr w:rsidR="006A59ED" w:rsidRPr="00F33248" w:rsidTr="004244F0">
        <w:trPr>
          <w:cantSplit/>
          <w:trHeight w:val="112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9ED" w:rsidRPr="00F33248" w:rsidRDefault="006A59ED" w:rsidP="00904ED8"/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60793C">
            <w:r w:rsidRPr="00F33248">
              <w:t xml:space="preserve">Число несовершеннолетних, </w:t>
            </w:r>
            <w:r w:rsidR="0060793C">
              <w:t xml:space="preserve">ранее совершивших преступления </w:t>
            </w:r>
            <w:r>
              <w:t>(не более)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FE5019" w:rsidP="00904ED8"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13503" w:rsidP="00904ED8">
            <w:r>
              <w:t>0</w:t>
            </w:r>
          </w:p>
        </w:tc>
      </w:tr>
      <w:tr w:rsidR="006A59ED" w:rsidRPr="00F33248" w:rsidTr="004244F0">
        <w:trPr>
          <w:cantSplit/>
          <w:trHeight w:val="112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9ED" w:rsidRPr="00F33248" w:rsidRDefault="006A59ED" w:rsidP="00904ED8"/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904ED8">
            <w:r w:rsidRPr="00F33248">
              <w:t>число детей, подростков и молодежи в возрасте 14-30 лет, вовлечённых в</w:t>
            </w:r>
            <w:r>
              <w:t xml:space="preserve">  профилактические мероприятия</w:t>
            </w:r>
            <w:r w:rsidRPr="00F33248">
              <w:t xml:space="preserve"> </w:t>
            </w:r>
            <w:r>
              <w:t>(не менее)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570955" w:rsidP="00A6298E">
            <w:r>
              <w:t>1</w:t>
            </w:r>
            <w:r w:rsidR="00A6298E">
              <w:t>637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570955" w:rsidP="00A6298E">
            <w:r>
              <w:t>1</w:t>
            </w:r>
            <w:r w:rsidR="00A6298E">
              <w:t>6</w:t>
            </w:r>
            <w: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A6298E" w:rsidP="00570955">
            <w:r>
              <w:t>16</w:t>
            </w:r>
            <w:r w:rsidR="00570955">
              <w:t>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A6298E" w:rsidP="00570955">
            <w:r>
              <w:t>16</w:t>
            </w:r>
            <w:r w:rsidR="00570955">
              <w:t>85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A6298E" w:rsidP="00570955">
            <w:r>
              <w:t>16</w:t>
            </w:r>
            <w:r w:rsidR="00570955">
              <w:t>95</w:t>
            </w:r>
          </w:p>
        </w:tc>
      </w:tr>
      <w:tr w:rsidR="006A59ED" w:rsidRPr="00F33248" w:rsidTr="004244F0">
        <w:trPr>
          <w:cantSplit/>
          <w:trHeight w:val="96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904ED8"/>
        </w:tc>
        <w:tc>
          <w:tcPr>
            <w:tcW w:w="87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4244F0">
            <w:pPr>
              <w:jc w:val="both"/>
            </w:pPr>
            <w:r w:rsidRPr="00F33248">
              <w:t>Социальными последствиями реализации Программы будут являться укрепление правопорядка и общественной безопасности, снижение уровня преступности в К</w:t>
            </w:r>
            <w:r w:rsidR="004244F0">
              <w:t>ривошеинском</w:t>
            </w:r>
            <w:r w:rsidRPr="00F33248">
              <w:t xml:space="preserve"> районе. Экономический эффект от реализации Программы будет достигнут за </w:t>
            </w:r>
            <w:r>
              <w:t>с</w:t>
            </w:r>
            <w:r w:rsidRPr="00F33248">
              <w:t>чет противодейс</w:t>
            </w:r>
            <w:r w:rsidR="004244F0">
              <w:t>твия криминализации экономики Кривошеинского</w:t>
            </w:r>
            <w:r w:rsidRPr="00F33248">
              <w:t xml:space="preserve"> района, защиты всех форм собственности, предотвращения преступлений экономической направленности</w:t>
            </w:r>
          </w:p>
        </w:tc>
      </w:tr>
      <w:tr w:rsidR="006A59ED" w:rsidRPr="00F33248" w:rsidTr="004244F0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6A59ED" w:rsidP="00904ED8">
            <w:r w:rsidRPr="00F33248">
              <w:t xml:space="preserve">Организация </w:t>
            </w:r>
            <w:r w:rsidRPr="00F33248">
              <w:br/>
              <w:t xml:space="preserve">управления </w:t>
            </w:r>
            <w:r w:rsidRPr="00F33248">
              <w:br/>
              <w:t xml:space="preserve">Программой и </w:t>
            </w:r>
            <w:r w:rsidRPr="00F33248">
              <w:br/>
              <w:t>контроль за ее</w:t>
            </w:r>
            <w:r w:rsidRPr="00F33248">
              <w:br/>
              <w:t xml:space="preserve">реализацией </w:t>
            </w:r>
          </w:p>
        </w:tc>
        <w:tc>
          <w:tcPr>
            <w:tcW w:w="87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9ED" w:rsidRPr="00F33248" w:rsidRDefault="00A96F28" w:rsidP="004244F0">
            <w:pPr>
              <w:ind w:hanging="110"/>
            </w:pPr>
            <w:r>
              <w:t xml:space="preserve">  </w:t>
            </w:r>
            <w:r w:rsidR="006A59ED" w:rsidRPr="00F33248">
              <w:t>Контроль за исполнением Программы осуществляет Администрация К</w:t>
            </w:r>
            <w:r w:rsidR="004244F0">
              <w:t>ривошеинского</w:t>
            </w:r>
            <w:r w:rsidR="006A59ED" w:rsidRPr="00F33248">
              <w:t xml:space="preserve"> района </w:t>
            </w:r>
          </w:p>
        </w:tc>
      </w:tr>
    </w:tbl>
    <w:p w:rsidR="006A59ED" w:rsidRPr="00F33248" w:rsidRDefault="006A59ED" w:rsidP="006A59ED"/>
    <w:p w:rsidR="006A59ED" w:rsidRPr="00F33248" w:rsidRDefault="006A59ED" w:rsidP="006A59ED">
      <w:pPr>
        <w:pStyle w:val="1"/>
      </w:pPr>
      <w:r w:rsidRPr="00F33248">
        <w:t>1. СОДЕРЖАНИЕ ПРОБЛЕМЫ</w:t>
      </w:r>
    </w:p>
    <w:p w:rsidR="006A59ED" w:rsidRPr="00F33248" w:rsidRDefault="006A59ED" w:rsidP="006A59ED">
      <w:pPr>
        <w:jc w:val="both"/>
      </w:pPr>
      <w:r w:rsidRPr="00F33248">
        <w:t>Профилактика преступлений и правонарушений</w:t>
      </w:r>
      <w:r>
        <w:t xml:space="preserve"> граждан в том числе</w:t>
      </w:r>
      <w:r w:rsidRPr="00F33248">
        <w:t xml:space="preserve"> несовершеннолетних входит в число первоочередных задач органов местного самоуправления района.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:rsidR="00565475" w:rsidRDefault="00B31BD4" w:rsidP="006A59ED">
      <w:pPr>
        <w:ind w:firstLine="540"/>
        <w:jc w:val="both"/>
      </w:pPr>
      <w:r>
        <w:t>В</w:t>
      </w:r>
      <w:r w:rsidR="006A59ED" w:rsidRPr="00F33248">
        <w:t xml:space="preserve"> К</w:t>
      </w:r>
      <w:r w:rsidR="00DD1F69">
        <w:t>ривошеинском</w:t>
      </w:r>
      <w:r w:rsidR="006A59ED" w:rsidRPr="00F33248">
        <w:t xml:space="preserve"> районе </w:t>
      </w:r>
      <w:r w:rsidR="00565475">
        <w:t>зарегистрировано преступлений: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</w:tblGrid>
      <w:tr w:rsidR="00565475" w:rsidTr="00D35E83">
        <w:tc>
          <w:tcPr>
            <w:tcW w:w="1008" w:type="dxa"/>
            <w:shd w:val="clear" w:color="auto" w:fill="auto"/>
          </w:tcPr>
          <w:p w:rsidR="00565475" w:rsidRDefault="00565475" w:rsidP="00D35E83">
            <w:r>
              <w:t>2012г.</w:t>
            </w:r>
          </w:p>
        </w:tc>
        <w:tc>
          <w:tcPr>
            <w:tcW w:w="1008" w:type="dxa"/>
            <w:shd w:val="clear" w:color="auto" w:fill="auto"/>
          </w:tcPr>
          <w:p w:rsidR="00565475" w:rsidRDefault="00565475" w:rsidP="00D35E83">
            <w:r>
              <w:t>2013г.</w:t>
            </w:r>
          </w:p>
        </w:tc>
        <w:tc>
          <w:tcPr>
            <w:tcW w:w="1008" w:type="dxa"/>
            <w:shd w:val="clear" w:color="auto" w:fill="auto"/>
          </w:tcPr>
          <w:p w:rsidR="00565475" w:rsidRDefault="00565475" w:rsidP="00D35E83">
            <w:r>
              <w:t>2014г.</w:t>
            </w:r>
          </w:p>
        </w:tc>
      </w:tr>
      <w:tr w:rsidR="00565475" w:rsidTr="00D35E83">
        <w:tc>
          <w:tcPr>
            <w:tcW w:w="1008" w:type="dxa"/>
            <w:shd w:val="clear" w:color="auto" w:fill="auto"/>
          </w:tcPr>
          <w:p w:rsidR="00565475" w:rsidRDefault="00565475" w:rsidP="00D35E83">
            <w:r>
              <w:t>205</w:t>
            </w:r>
          </w:p>
        </w:tc>
        <w:tc>
          <w:tcPr>
            <w:tcW w:w="1008" w:type="dxa"/>
            <w:shd w:val="clear" w:color="auto" w:fill="auto"/>
          </w:tcPr>
          <w:p w:rsidR="00565475" w:rsidRDefault="00565475" w:rsidP="00D35E83">
            <w:r>
              <w:t>211</w:t>
            </w:r>
          </w:p>
        </w:tc>
        <w:tc>
          <w:tcPr>
            <w:tcW w:w="1008" w:type="dxa"/>
            <w:shd w:val="clear" w:color="auto" w:fill="auto"/>
          </w:tcPr>
          <w:p w:rsidR="00565475" w:rsidRDefault="00565475" w:rsidP="00D35E83">
            <w:r>
              <w:t>205</w:t>
            </w:r>
          </w:p>
        </w:tc>
      </w:tr>
    </w:tbl>
    <w:p w:rsidR="00565475" w:rsidRDefault="00565475" w:rsidP="006A59ED">
      <w:pPr>
        <w:ind w:firstLine="540"/>
        <w:jc w:val="both"/>
      </w:pPr>
    </w:p>
    <w:p w:rsidR="00B31BD4" w:rsidRDefault="00565475" w:rsidP="006A59ED">
      <w:pPr>
        <w:ind w:firstLine="540"/>
        <w:jc w:val="both"/>
      </w:pPr>
      <w:r>
        <w:t>Количество преступлений среди</w:t>
      </w:r>
      <w:r w:rsidR="006A59ED" w:rsidRPr="00F33248">
        <w:t xml:space="preserve"> несовершеннолетних</w:t>
      </w:r>
      <w:r w:rsidR="00B31BD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</w:tblGrid>
      <w:tr w:rsidR="00B31BD4" w:rsidTr="00D35E83">
        <w:tc>
          <w:tcPr>
            <w:tcW w:w="1008" w:type="dxa"/>
            <w:shd w:val="clear" w:color="auto" w:fill="auto"/>
          </w:tcPr>
          <w:p w:rsidR="00B31BD4" w:rsidRDefault="00B31BD4" w:rsidP="00B31BD4">
            <w:r>
              <w:t>2012г.</w:t>
            </w:r>
          </w:p>
        </w:tc>
        <w:tc>
          <w:tcPr>
            <w:tcW w:w="1008" w:type="dxa"/>
            <w:shd w:val="clear" w:color="auto" w:fill="auto"/>
          </w:tcPr>
          <w:p w:rsidR="00B31BD4" w:rsidRDefault="00B31BD4" w:rsidP="00B31BD4">
            <w:r>
              <w:t>2013г.</w:t>
            </w:r>
          </w:p>
        </w:tc>
        <w:tc>
          <w:tcPr>
            <w:tcW w:w="1008" w:type="dxa"/>
            <w:shd w:val="clear" w:color="auto" w:fill="auto"/>
          </w:tcPr>
          <w:p w:rsidR="00B31BD4" w:rsidRDefault="00B31BD4" w:rsidP="00B31BD4">
            <w:r>
              <w:t>2014г.</w:t>
            </w:r>
          </w:p>
        </w:tc>
      </w:tr>
      <w:tr w:rsidR="00B31BD4" w:rsidTr="00D35E83">
        <w:tc>
          <w:tcPr>
            <w:tcW w:w="1008" w:type="dxa"/>
            <w:shd w:val="clear" w:color="auto" w:fill="auto"/>
          </w:tcPr>
          <w:p w:rsidR="00B31BD4" w:rsidRDefault="00B31BD4" w:rsidP="00D35E83">
            <w:r>
              <w:t>9</w:t>
            </w:r>
          </w:p>
        </w:tc>
        <w:tc>
          <w:tcPr>
            <w:tcW w:w="1008" w:type="dxa"/>
            <w:shd w:val="clear" w:color="auto" w:fill="auto"/>
          </w:tcPr>
          <w:p w:rsidR="00B31BD4" w:rsidRDefault="00B31BD4" w:rsidP="00D35E83">
            <w:r>
              <w:t>6</w:t>
            </w:r>
          </w:p>
        </w:tc>
        <w:tc>
          <w:tcPr>
            <w:tcW w:w="1008" w:type="dxa"/>
            <w:shd w:val="clear" w:color="auto" w:fill="auto"/>
          </w:tcPr>
          <w:p w:rsidR="00B31BD4" w:rsidRDefault="00B31BD4" w:rsidP="00D35E83">
            <w:r>
              <w:t>6</w:t>
            </w:r>
          </w:p>
        </w:tc>
      </w:tr>
    </w:tbl>
    <w:p w:rsidR="00B31BD4" w:rsidRDefault="00B31BD4" w:rsidP="006A59ED">
      <w:pPr>
        <w:ind w:firstLine="540"/>
        <w:jc w:val="both"/>
      </w:pPr>
    </w:p>
    <w:p w:rsidR="006A59ED" w:rsidRPr="00F33248" w:rsidRDefault="006A59ED" w:rsidP="006A59ED">
      <w:pPr>
        <w:ind w:firstLine="540"/>
        <w:jc w:val="both"/>
      </w:pPr>
      <w:r w:rsidRPr="00F33248">
        <w:t>Однако, возможное ухудшение социально-экономической ситуации, а как следствие снижение доходов и уровня жизни населения, может обострить криминогенную обстановку в районе.</w:t>
      </w:r>
    </w:p>
    <w:p w:rsidR="006A59ED" w:rsidRPr="00F33248" w:rsidRDefault="006A59ED" w:rsidP="006A59ED">
      <w:pPr>
        <w:ind w:firstLine="540"/>
        <w:jc w:val="both"/>
      </w:pPr>
      <w:r w:rsidRPr="00F33248">
        <w:t>Обостряет криминогенную обстановку</w:t>
      </w:r>
      <w:r>
        <w:t xml:space="preserve"> и</w:t>
      </w:r>
      <w:r w:rsidRPr="00F33248">
        <w:t xml:space="preserve"> наркомания. Анализ наркологической ситуации в районе позволяет сделать вывод о том, что в последнее время наметилась тенденция к увеличению количества впервые регистрируемых лиц с установленным диагнозом «наркомания».</w:t>
      </w:r>
    </w:p>
    <w:p w:rsidR="00B31BD4" w:rsidRDefault="006A59ED" w:rsidP="006A59ED">
      <w:pPr>
        <w:ind w:firstLine="540"/>
        <w:jc w:val="both"/>
      </w:pPr>
      <w:r w:rsidRPr="00F33248">
        <w:t>Сложной остается обстановка, определяемая и другим социально значимым наркологическим заболеванием – хроническим алкоголизмом. Так, на наркологическом учете в К</w:t>
      </w:r>
      <w:r w:rsidR="00DD1F69">
        <w:t>ривошеинском</w:t>
      </w:r>
      <w:r w:rsidRPr="00F33248">
        <w:t xml:space="preserve"> районе состоит</w:t>
      </w:r>
      <w:r w:rsidR="00B31BD4">
        <w:t>:</w:t>
      </w:r>
    </w:p>
    <w:p w:rsidR="00C27D7A" w:rsidRDefault="00C27D7A" w:rsidP="006A59ED">
      <w:pPr>
        <w:ind w:firstLine="540"/>
        <w:jc w:val="both"/>
      </w:pPr>
      <w:r>
        <w:t>Алкогольная зависимость: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</w:tblGrid>
      <w:tr w:rsidR="0060793C" w:rsidTr="00DD469B">
        <w:tc>
          <w:tcPr>
            <w:tcW w:w="1008" w:type="dxa"/>
            <w:shd w:val="clear" w:color="auto" w:fill="auto"/>
          </w:tcPr>
          <w:p w:rsidR="0060793C" w:rsidRDefault="0060793C" w:rsidP="00DD469B">
            <w:r>
              <w:t>2012г.</w:t>
            </w:r>
          </w:p>
        </w:tc>
        <w:tc>
          <w:tcPr>
            <w:tcW w:w="1008" w:type="dxa"/>
            <w:shd w:val="clear" w:color="auto" w:fill="auto"/>
          </w:tcPr>
          <w:p w:rsidR="0060793C" w:rsidRDefault="0060793C" w:rsidP="00DD469B">
            <w:r>
              <w:t>2013г.</w:t>
            </w:r>
          </w:p>
        </w:tc>
        <w:tc>
          <w:tcPr>
            <w:tcW w:w="1008" w:type="dxa"/>
            <w:shd w:val="clear" w:color="auto" w:fill="auto"/>
          </w:tcPr>
          <w:p w:rsidR="0060793C" w:rsidRDefault="0060793C" w:rsidP="00DD469B">
            <w:r>
              <w:t>2014г.</w:t>
            </w:r>
          </w:p>
        </w:tc>
      </w:tr>
      <w:tr w:rsidR="0060793C" w:rsidTr="00DD469B">
        <w:tc>
          <w:tcPr>
            <w:tcW w:w="1008" w:type="dxa"/>
            <w:shd w:val="clear" w:color="auto" w:fill="auto"/>
          </w:tcPr>
          <w:p w:rsidR="0060793C" w:rsidRDefault="0060793C" w:rsidP="00DD469B">
            <w:r>
              <w:t>300</w:t>
            </w:r>
          </w:p>
        </w:tc>
        <w:tc>
          <w:tcPr>
            <w:tcW w:w="1008" w:type="dxa"/>
            <w:shd w:val="clear" w:color="auto" w:fill="auto"/>
          </w:tcPr>
          <w:p w:rsidR="0060793C" w:rsidRDefault="0060793C" w:rsidP="00DD469B">
            <w:r>
              <w:t>292</w:t>
            </w:r>
          </w:p>
        </w:tc>
        <w:tc>
          <w:tcPr>
            <w:tcW w:w="1008" w:type="dxa"/>
            <w:shd w:val="clear" w:color="auto" w:fill="auto"/>
          </w:tcPr>
          <w:p w:rsidR="0060793C" w:rsidRDefault="0060793C" w:rsidP="00DD469B">
            <w:r>
              <w:t>289</w:t>
            </w:r>
          </w:p>
        </w:tc>
      </w:tr>
    </w:tbl>
    <w:p w:rsidR="0060793C" w:rsidRDefault="0060793C" w:rsidP="006A59ED">
      <w:pPr>
        <w:ind w:firstLine="540"/>
        <w:jc w:val="both"/>
      </w:pPr>
    </w:p>
    <w:p w:rsidR="0060793C" w:rsidRDefault="00C27D7A" w:rsidP="006A59ED">
      <w:pPr>
        <w:ind w:firstLine="540"/>
        <w:jc w:val="both"/>
      </w:pPr>
      <w:r>
        <w:t>Наркотическая зависимость: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</w:tblGrid>
      <w:tr w:rsidR="00B31BD4" w:rsidTr="00D35E83">
        <w:tc>
          <w:tcPr>
            <w:tcW w:w="1008" w:type="dxa"/>
            <w:shd w:val="clear" w:color="auto" w:fill="auto"/>
          </w:tcPr>
          <w:p w:rsidR="00B31BD4" w:rsidRDefault="00B31BD4" w:rsidP="00D35E83">
            <w:r>
              <w:t>2012г.</w:t>
            </w:r>
          </w:p>
        </w:tc>
        <w:tc>
          <w:tcPr>
            <w:tcW w:w="1008" w:type="dxa"/>
            <w:shd w:val="clear" w:color="auto" w:fill="auto"/>
          </w:tcPr>
          <w:p w:rsidR="00B31BD4" w:rsidRDefault="00B31BD4" w:rsidP="00D35E83">
            <w:r>
              <w:t>2013г.</w:t>
            </w:r>
          </w:p>
        </w:tc>
        <w:tc>
          <w:tcPr>
            <w:tcW w:w="1008" w:type="dxa"/>
            <w:shd w:val="clear" w:color="auto" w:fill="auto"/>
          </w:tcPr>
          <w:p w:rsidR="00B31BD4" w:rsidRDefault="00B31BD4" w:rsidP="00D35E83">
            <w:r>
              <w:t>2014г.</w:t>
            </w:r>
          </w:p>
        </w:tc>
      </w:tr>
      <w:tr w:rsidR="00B31BD4" w:rsidTr="00D35E83">
        <w:tc>
          <w:tcPr>
            <w:tcW w:w="1008" w:type="dxa"/>
            <w:shd w:val="clear" w:color="auto" w:fill="auto"/>
          </w:tcPr>
          <w:p w:rsidR="00B31BD4" w:rsidRDefault="00B31BD4" w:rsidP="00D35E83">
            <w:r>
              <w:t>27</w:t>
            </w:r>
          </w:p>
        </w:tc>
        <w:tc>
          <w:tcPr>
            <w:tcW w:w="1008" w:type="dxa"/>
            <w:shd w:val="clear" w:color="auto" w:fill="auto"/>
          </w:tcPr>
          <w:p w:rsidR="00B31BD4" w:rsidRDefault="00B31BD4" w:rsidP="00D35E83">
            <w:r>
              <w:t>29</w:t>
            </w:r>
          </w:p>
        </w:tc>
        <w:tc>
          <w:tcPr>
            <w:tcW w:w="1008" w:type="dxa"/>
            <w:shd w:val="clear" w:color="auto" w:fill="auto"/>
          </w:tcPr>
          <w:p w:rsidR="00B31BD4" w:rsidRDefault="00B31BD4" w:rsidP="00D35E83">
            <w:r>
              <w:t>29</w:t>
            </w:r>
          </w:p>
        </w:tc>
      </w:tr>
    </w:tbl>
    <w:p w:rsidR="00B31BD4" w:rsidRDefault="00B31BD4" w:rsidP="006A59ED">
      <w:pPr>
        <w:ind w:firstLine="540"/>
        <w:jc w:val="both"/>
      </w:pPr>
    </w:p>
    <w:p w:rsidR="006A59ED" w:rsidRPr="00F33248" w:rsidRDefault="006A59ED" w:rsidP="006A59ED">
      <w:pPr>
        <w:ind w:firstLine="540"/>
        <w:jc w:val="both"/>
      </w:pPr>
      <w:r w:rsidRPr="00F33248">
        <w:t>Одной из негативных тенденций настоящего времени является рост распространения среди подростков и молодежи употребления психоактивных веществ, в том числе алкоголя, ингалянтов, средств бытовой химии, лекарственных препаратов, синтетических наркотиков. Такое потребление приводит к быстрому формированию физиологической зависимости от наркотических веществ, что создает предпосылки криминализации молодежной среды. Медицинский аспект этой проблемы заключается в появлении все более тяжелых форм сопутствующих заболеваний, трудно поддающихся лечению, нередко приводящих к ранней инвалидности и смерти больных.</w:t>
      </w:r>
    </w:p>
    <w:p w:rsidR="006A59ED" w:rsidRPr="00F33248" w:rsidRDefault="006A59ED" w:rsidP="006A59ED">
      <w:pPr>
        <w:ind w:firstLine="540"/>
        <w:jc w:val="both"/>
      </w:pPr>
      <w:r w:rsidRPr="00F33248">
        <w:t>Нерешенность вышеуказанных проблем явилась следствием: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разрушения системы профилактики правонарушений;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 xml:space="preserve">недостатков в деятельности правоохранительных и контрольно-надзорных органов, прежде всего в силу их разобщенности, дефицита доверия населения к правоохранительным </w:t>
      </w:r>
      <w:r w:rsidRPr="00F33248">
        <w:lastRenderedPageBreak/>
        <w:t>органам, нерешенности проблем правового, материально-технического и финансового обеспечения;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открытости значительной части Государственной границы Российской Федерации с государствами Содружества Независимых Государств, способствующей включению России в сферу интересов международной преступности и наркомафии;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правового нигилизма населения, внедрения в массовое сознание стереотипов противоправного поведения;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существующих социально-экономических проблем, доминирования в информационной сфере материалов, подрывающих моральные устои общества, формирующих антигосударственное сознание.</w:t>
      </w:r>
    </w:p>
    <w:p w:rsidR="006A59ED" w:rsidRPr="00F33248" w:rsidRDefault="006A59ED" w:rsidP="006A59ED">
      <w:pPr>
        <w:ind w:firstLine="540"/>
        <w:jc w:val="both"/>
      </w:pPr>
      <w:r w:rsidRPr="00F33248">
        <w:t>Указанные факторы дают основание для прогнозирования углубления негативных тенденций развития криминальной ситуации в обществе, характеризующейся следующим: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расширением масштабов преступности, повышением степени опасности, изощренности и дерзости преступлений, ростом количества немотивированных преступлений и нарушений общественного порядка;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возрастанием тяжести и масштабов социальных и экономических последствий противоправного поведения, включая увеличение общего числа жертв противоправных посягательств, ростом совокупного ущерба от них, недовольством населения результатами борьбы с преступностью;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изменением структуры незаконного оборота наркотических средств за счет распространения синтетических и полусинтетических наркотиков, действие которых на организм человека гораздо сильнее, чем наркотиков растительного происхождения;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ростом тяжких преступлений, совершаемых несовершеннолетними;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более законспирированной деятельностью преступных группировок.</w:t>
      </w:r>
    </w:p>
    <w:p w:rsidR="006A59ED" w:rsidRPr="00F33248" w:rsidRDefault="006A59ED" w:rsidP="006A59ED">
      <w:pPr>
        <w:ind w:firstLine="540"/>
        <w:jc w:val="both"/>
      </w:pPr>
      <w:r w:rsidRPr="00F33248">
        <w:t>Отсутствие в настоящее время целостной, научно обоснованной системы профилактики правонарушений, распространения наркомании и алкоголизма, в первую очередь среди несовершеннолетних и молодежи, не позволяет оказывать адекватное противодействие этим негативным явлениям.</w:t>
      </w:r>
    </w:p>
    <w:p w:rsidR="006A59ED" w:rsidRPr="00F33248" w:rsidRDefault="006A59ED" w:rsidP="006A59ED">
      <w:pPr>
        <w:ind w:firstLine="540"/>
        <w:jc w:val="both"/>
      </w:pPr>
      <w:r w:rsidRPr="00F33248">
        <w:t>В связи с этим</w:t>
      </w:r>
      <w:r w:rsidR="00671921">
        <w:t>,</w:t>
      </w:r>
      <w:r w:rsidRPr="00F33248">
        <w:t xml:space="preserve"> разработана программа, направленная на оптимизацию системы мер государственного и общественного воздействия на причины и условия существования нарушений общественного порядка на территории К</w:t>
      </w:r>
      <w:r w:rsidR="00DD1F69">
        <w:t>ривошеинского</w:t>
      </w:r>
      <w:r w:rsidRPr="00F33248">
        <w:t xml:space="preserve"> района, повышение эффективности мер по противодействию распространению наркомании и алкоголизма.</w:t>
      </w:r>
    </w:p>
    <w:p w:rsidR="006A59ED" w:rsidRPr="00F33248" w:rsidRDefault="006A59ED" w:rsidP="006A59ED">
      <w:pPr>
        <w:ind w:firstLine="540"/>
        <w:jc w:val="both"/>
      </w:pPr>
      <w:r w:rsidRPr="00F33248">
        <w:t>Сосредоточение усилий исключительно на одном из этих направлений не позволит получить устойчивого положительного эффекта, на который рассчитана программа. При этом реализация каждого отдельно взятого направления окажется более затратной по сравнению с комплексным решением проблемы.</w:t>
      </w:r>
    </w:p>
    <w:p w:rsidR="006A59ED" w:rsidRPr="00F33248" w:rsidRDefault="006A59ED" w:rsidP="006A59ED">
      <w:pPr>
        <w:ind w:firstLine="540"/>
        <w:jc w:val="both"/>
      </w:pPr>
      <w:r w:rsidRPr="00F33248">
        <w:t>Невозможность комплексного решения проблем профилактики правонарушений и наркомании без использования программно-целевого метода обусловлена также рядом причин: многообразием, сложностью и масштабностью задач по формированию единой системы информационно-аналитического и научно-методического обеспечения деятельности органов местного самоуправления района, организаций всех форм собственности, общественных объединений на территории района в сфере обеспечения общественной безопасности, профилактики правонарушений и наркомании, отсутствием необходимых условий для социальной и трудовой реабилитации лиц, освободившихся из мест лишения свободы, больных наркоманией; необходимостью разработки и реализации комплекса мероприятий, согласованных по целям, ресурсам, срокам выполнения; необходимостью выполнения в рамках единой программы крупных по объему и требующих длительных сроков реализации проектов.</w:t>
      </w:r>
    </w:p>
    <w:p w:rsidR="006A59ED" w:rsidRDefault="006A59ED" w:rsidP="006A59ED">
      <w:pPr>
        <w:ind w:firstLine="540"/>
        <w:jc w:val="both"/>
      </w:pPr>
      <w:r w:rsidRPr="00F33248">
        <w:t>Отсутствие программно-целевого метода в реализации политики в сфере предупреждения правонарушений и наркомании не позволит обеспечить необходимый уровень скоординированности действий всех субъектов профилактики правонарушений, привлечение граждан, организаций всех форм собственности, общественных объединений к обеспечению правопорядка, созданию условий для эффективной социальной реабилитации и адаптации лиц, освободившихся из мест лишения свободы, больных наркоманией, развитие новых форм профилактической работы с населением района.</w:t>
      </w:r>
    </w:p>
    <w:p w:rsidR="006A59ED" w:rsidRPr="00F33248" w:rsidRDefault="006A59ED" w:rsidP="006A59ED">
      <w:pPr>
        <w:ind w:firstLine="540"/>
        <w:jc w:val="both"/>
      </w:pPr>
      <w:r w:rsidRPr="00F33248">
        <w:lastRenderedPageBreak/>
        <w:t>Программно-целевой подход в решении вопросов безопасности и профилактики правонарушений позволит обеспечить межведомственное взаимодействие всех субъектов профилактики, повысить эффективность реализации мероприятий программы, сделать их системными и направленными на целевую аудиторию.</w:t>
      </w:r>
    </w:p>
    <w:p w:rsidR="006A59ED" w:rsidRPr="00F33248" w:rsidRDefault="006A59ED" w:rsidP="006A59ED">
      <w:pPr>
        <w:ind w:firstLine="540"/>
        <w:jc w:val="both"/>
      </w:pPr>
      <w:r w:rsidRPr="00F33248">
        <w:t>Программа соответствует приоритетам развития К</w:t>
      </w:r>
      <w:r w:rsidR="00DD1F69">
        <w:t>ривошеинского</w:t>
      </w:r>
      <w:r w:rsidRPr="00F33248">
        <w:t xml:space="preserve"> района. В соответствии с поставленными задачами, решение которых будет способствовать улучшению криминогенной обстановки, формированию многоуровневой системы профилактики правонарушений, в том числе противодействию экстремистским проявлениям, предупреждению рецидивной преступности, сокращению потребления наркотических средств и алкоголя, необходимо осуществление постоянного контроля масштабов их распространения (мониторинга ситуации) путем проведения целенаправленной работы по профилактике правонарушений и наркологических расстройств.</w:t>
      </w:r>
    </w:p>
    <w:p w:rsidR="006A59ED" w:rsidRPr="00F33248" w:rsidRDefault="006A59ED" w:rsidP="006A59ED">
      <w:pPr>
        <w:ind w:firstLine="540"/>
        <w:jc w:val="both"/>
      </w:pPr>
      <w:r w:rsidRPr="00F33248">
        <w:t>Основными рисками, которые могут осложнить решение обозначенных проблем программно-целевым методом, являются: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ухудшение социально-экономической ситуации в районе;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недостаточное ресурсное обеспечение запланированных мероприятий;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неэффективное управление и взаимодействие основных исполнителей.</w:t>
      </w:r>
    </w:p>
    <w:p w:rsidR="006A59ED" w:rsidRPr="00F33248" w:rsidRDefault="006A59ED" w:rsidP="006A59ED">
      <w:pPr>
        <w:ind w:firstLine="540"/>
        <w:jc w:val="both"/>
      </w:pPr>
      <w:r w:rsidRPr="00F33248">
        <w:t>Указанные риски могут привести к значительному осложнению криминогенной обстановки, росту числа правонарушений и распространению наркомании среди несовершеннолетних.</w:t>
      </w:r>
    </w:p>
    <w:p w:rsidR="006A59ED" w:rsidRPr="00F33248" w:rsidRDefault="006A59ED" w:rsidP="006A59ED">
      <w:pPr>
        <w:ind w:firstLine="540"/>
        <w:jc w:val="both"/>
      </w:pPr>
    </w:p>
    <w:p w:rsidR="006A59ED" w:rsidRPr="00F33248" w:rsidRDefault="006A59ED" w:rsidP="006A59ED">
      <w:pPr>
        <w:pStyle w:val="1"/>
      </w:pPr>
      <w:r w:rsidRPr="00F33248">
        <w:t>2. ЦЕЛИ И ЗАДАЧИ ПРОГРАММЫ, ПОКАЗАТЕЛИ ИХ ДОСТИЖЕНИЯ</w:t>
      </w:r>
    </w:p>
    <w:p w:rsidR="006A59ED" w:rsidRPr="00F33248" w:rsidRDefault="006A59ED" w:rsidP="006A59ED"/>
    <w:p w:rsidR="006A59ED" w:rsidRDefault="006A59ED" w:rsidP="006A59ED">
      <w:pPr>
        <w:ind w:firstLine="540"/>
        <w:jc w:val="both"/>
      </w:pPr>
      <w:r w:rsidRPr="00F33248">
        <w:t xml:space="preserve">Целью Программы является </w:t>
      </w:r>
      <w:r w:rsidR="00D65132">
        <w:t>повышение общественной безопасности граждан на территории Кривошеинского района</w:t>
      </w:r>
      <w:r w:rsidRPr="00F33248">
        <w:t xml:space="preserve"> основными условиями дости</w:t>
      </w:r>
      <w:r w:rsidR="00015C4E">
        <w:t xml:space="preserve">жения которой является решение </w:t>
      </w:r>
      <w:r w:rsidRPr="00F33248">
        <w:t>задач</w:t>
      </w:r>
      <w:r w:rsidR="00015C4E">
        <w:t xml:space="preserve"> по профилактике правонарушений, снижению уровня заболеваемости населения синдромом зависимости от наркотических веществ и алкоголя.</w:t>
      </w:r>
    </w:p>
    <w:p w:rsidR="00015C4E" w:rsidRPr="00F33248" w:rsidRDefault="00015C4E" w:rsidP="006A59ED">
      <w:pPr>
        <w:ind w:firstLine="540"/>
        <w:jc w:val="both"/>
      </w:pPr>
      <w:r>
        <w:t>Выполнение данной задачи предусматривает проведение целого комплекса мероприятий: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совершенствование системы воздействия на причины и условия правонарушений и наркомании на территории района;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обеспечение взаимодействия органов местного са</w:t>
      </w:r>
      <w:r w:rsidR="00671921">
        <w:t xml:space="preserve">моуправления с территориальными, </w:t>
      </w:r>
      <w:r w:rsidRPr="00F33248">
        <w:t>федеральн</w:t>
      </w:r>
      <w:r w:rsidR="00671921">
        <w:t>ыми</w:t>
      </w:r>
      <w:r w:rsidRPr="00F33248">
        <w:t xml:space="preserve"> орган</w:t>
      </w:r>
      <w:r w:rsidR="00671921">
        <w:t>ами</w:t>
      </w:r>
      <w:r w:rsidRPr="00F33248">
        <w:t xml:space="preserve"> власти </w:t>
      </w:r>
      <w:r w:rsidR="00671921">
        <w:t xml:space="preserve">и областными органами государственной власти </w:t>
      </w:r>
      <w:r w:rsidRPr="00F33248">
        <w:t>в сфере предупреждения правонарушений и наркомании, а также с общественными объединениями, вовлечение в указанную деятельность организаций всех форм собственности;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формирование негативного отношения в обществе к совершению правонарушений, а также немедицинскому потреблению наркотиков, пропаганда ценностей здоровья и здорового образа жизни;</w:t>
      </w:r>
    </w:p>
    <w:p w:rsidR="006A59ED" w:rsidRPr="00F33248" w:rsidRDefault="006A59ED" w:rsidP="006A59ED">
      <w:pPr>
        <w:ind w:firstLine="540"/>
        <w:jc w:val="both"/>
      </w:pPr>
      <w:r>
        <w:t xml:space="preserve">- </w:t>
      </w:r>
      <w:r w:rsidRPr="00F33248">
        <w:t>совершенствование системы выявления и диагностики наркологических р</w:t>
      </w:r>
      <w:r w:rsidR="00D65132">
        <w:t>асстройств, состояний опьянения.</w:t>
      </w:r>
    </w:p>
    <w:p w:rsidR="006A59ED" w:rsidRPr="00F33248" w:rsidRDefault="006A59ED" w:rsidP="006A59ED">
      <w:pPr>
        <w:ind w:firstLine="540"/>
        <w:jc w:val="both"/>
      </w:pPr>
      <w:r>
        <w:t>Н</w:t>
      </w:r>
      <w:r w:rsidRPr="00F33248">
        <w:t>еобходимость выполнения поставленных задач, предполагающих оптимизацию системы социальной профилактики п</w:t>
      </w:r>
      <w:r>
        <w:t>равонарушений</w:t>
      </w:r>
      <w:r w:rsidRPr="00F33248">
        <w:t>, разработку и внедрение методов и механизмов мониторинга и предупреждения социальных ситуаций, способствующих совершению правонарушений, обусловлена потребностью снижения уровня преступности, а также заболеваемости</w:t>
      </w:r>
      <w:r>
        <w:t xml:space="preserve"> граждан в том числе</w:t>
      </w:r>
      <w:r w:rsidRPr="00F33248">
        <w:t xml:space="preserve"> несовершеннолетних</w:t>
      </w:r>
      <w:r>
        <w:t>,</w:t>
      </w:r>
      <w:r w:rsidRPr="00F33248">
        <w:t xml:space="preserve"> синдромом зависимости от наркотиков и алкоголя.</w:t>
      </w:r>
    </w:p>
    <w:p w:rsidR="006A59ED" w:rsidRPr="00F33248" w:rsidRDefault="006A59ED" w:rsidP="006A59ED">
      <w:pPr>
        <w:jc w:val="both"/>
        <w:sectPr w:rsidR="006A59ED" w:rsidRPr="00F33248" w:rsidSect="00904ED8">
          <w:headerReference w:type="default" r:id="rId13"/>
          <w:pgSz w:w="11906" w:h="16838"/>
          <w:pgMar w:top="260" w:right="566" w:bottom="567" w:left="1701" w:header="277" w:footer="709" w:gutter="0"/>
          <w:cols w:space="708"/>
          <w:titlePg/>
          <w:docGrid w:linePitch="360"/>
        </w:sectPr>
      </w:pPr>
    </w:p>
    <w:p w:rsidR="006A59ED" w:rsidRPr="006A59ED" w:rsidRDefault="006A59ED" w:rsidP="006A59ED">
      <w:pPr>
        <w:pStyle w:val="1"/>
        <w:rPr>
          <w:b w:val="0"/>
        </w:rPr>
      </w:pPr>
      <w:r w:rsidRPr="006A59ED">
        <w:rPr>
          <w:b w:val="0"/>
        </w:rPr>
        <w:lastRenderedPageBreak/>
        <w:t>Показатели эффективности реализации Программы</w:t>
      </w:r>
    </w:p>
    <w:p w:rsidR="006A59ED" w:rsidRPr="006A59ED" w:rsidRDefault="006A59ED" w:rsidP="006A59ED">
      <w:pPr>
        <w:autoSpaceDE w:val="0"/>
        <w:autoSpaceDN w:val="0"/>
        <w:adjustRightInd w:val="0"/>
        <w:jc w:val="center"/>
        <w:rPr>
          <w:lang w:val="en-US"/>
        </w:rPr>
      </w:pPr>
    </w:p>
    <w:tbl>
      <w:tblPr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"/>
        <w:gridCol w:w="2653"/>
        <w:gridCol w:w="6"/>
        <w:gridCol w:w="2022"/>
        <w:gridCol w:w="1084"/>
        <w:gridCol w:w="1072"/>
        <w:gridCol w:w="1075"/>
        <w:gridCol w:w="773"/>
        <w:gridCol w:w="25"/>
        <w:gridCol w:w="1202"/>
        <w:gridCol w:w="1460"/>
      </w:tblGrid>
      <w:tr w:rsidR="008F5EC9" w:rsidRPr="00F33248" w:rsidTr="00A6298E">
        <w:tc>
          <w:tcPr>
            <w:tcW w:w="3092" w:type="dxa"/>
            <w:gridSpan w:val="2"/>
            <w:vMerge w:val="restart"/>
          </w:tcPr>
          <w:p w:rsidR="008F5EC9" w:rsidRPr="00F33248" w:rsidRDefault="008F5EC9" w:rsidP="00D65132">
            <w:pPr>
              <w:jc w:val="center"/>
              <w:rPr>
                <w:lang w:val="en-US"/>
              </w:rPr>
            </w:pPr>
            <w:r w:rsidRPr="00F33248">
              <w:t>Цель и задачи Программы</w:t>
            </w:r>
          </w:p>
        </w:tc>
        <w:tc>
          <w:tcPr>
            <w:tcW w:w="2659" w:type="dxa"/>
            <w:gridSpan w:val="2"/>
            <w:vMerge w:val="restart"/>
          </w:tcPr>
          <w:p w:rsidR="008F5EC9" w:rsidRPr="00F33248" w:rsidRDefault="008F5EC9" w:rsidP="00D65132">
            <w:pPr>
              <w:jc w:val="center"/>
              <w:rPr>
                <w:lang w:val="en-US"/>
              </w:rPr>
            </w:pPr>
            <w:r w:rsidRPr="00F33248">
              <w:t>Наименование целевых показателей</w:t>
            </w:r>
          </w:p>
        </w:tc>
        <w:tc>
          <w:tcPr>
            <w:tcW w:w="2022" w:type="dxa"/>
            <w:vMerge w:val="restart"/>
          </w:tcPr>
          <w:p w:rsidR="008F5EC9" w:rsidRPr="00F33248" w:rsidRDefault="008F5EC9" w:rsidP="00D65132">
            <w:pPr>
              <w:jc w:val="center"/>
              <w:rPr>
                <w:lang w:val="en-US"/>
              </w:rPr>
            </w:pPr>
            <w:r w:rsidRPr="00F33248">
              <w:t>Источник определения значения показателей</w:t>
            </w:r>
          </w:p>
        </w:tc>
        <w:tc>
          <w:tcPr>
            <w:tcW w:w="5231" w:type="dxa"/>
            <w:gridSpan w:val="6"/>
          </w:tcPr>
          <w:p w:rsidR="008F5EC9" w:rsidRPr="00F33248" w:rsidRDefault="008F5EC9" w:rsidP="00D65132">
            <w:pPr>
              <w:jc w:val="center"/>
            </w:pPr>
            <w:r w:rsidRPr="00F33248">
              <w:t>Изменение значений показателей по годам реализации</w:t>
            </w:r>
          </w:p>
        </w:tc>
        <w:tc>
          <w:tcPr>
            <w:tcW w:w="1460" w:type="dxa"/>
            <w:vMerge w:val="restart"/>
          </w:tcPr>
          <w:p w:rsidR="008F5EC9" w:rsidRPr="00F33248" w:rsidRDefault="008F5EC9" w:rsidP="00D65132">
            <w:pPr>
              <w:jc w:val="center"/>
            </w:pPr>
            <w:r w:rsidRPr="00F33248">
              <w:t>Целевое значение показателей при окончании реализации Программы</w:t>
            </w:r>
          </w:p>
        </w:tc>
      </w:tr>
      <w:tr w:rsidR="008F5EC9" w:rsidRPr="00F33248" w:rsidTr="00A6298E">
        <w:tc>
          <w:tcPr>
            <w:tcW w:w="3092" w:type="dxa"/>
            <w:gridSpan w:val="2"/>
            <w:vMerge/>
          </w:tcPr>
          <w:p w:rsidR="008F5EC9" w:rsidRPr="00F33248" w:rsidRDefault="008F5EC9" w:rsidP="00D65132">
            <w:pPr>
              <w:jc w:val="center"/>
            </w:pPr>
          </w:p>
        </w:tc>
        <w:tc>
          <w:tcPr>
            <w:tcW w:w="2659" w:type="dxa"/>
            <w:gridSpan w:val="2"/>
            <w:vMerge/>
          </w:tcPr>
          <w:p w:rsidR="008F5EC9" w:rsidRPr="00F33248" w:rsidRDefault="008F5EC9" w:rsidP="00D65132">
            <w:pPr>
              <w:jc w:val="center"/>
            </w:pPr>
          </w:p>
        </w:tc>
        <w:tc>
          <w:tcPr>
            <w:tcW w:w="2022" w:type="dxa"/>
            <w:vMerge/>
          </w:tcPr>
          <w:p w:rsidR="008F5EC9" w:rsidRPr="00F33248" w:rsidRDefault="008F5EC9" w:rsidP="00D65132">
            <w:pPr>
              <w:jc w:val="center"/>
            </w:pPr>
          </w:p>
        </w:tc>
        <w:tc>
          <w:tcPr>
            <w:tcW w:w="1084" w:type="dxa"/>
          </w:tcPr>
          <w:p w:rsidR="008F5EC9" w:rsidRPr="00F33248" w:rsidRDefault="008F5EC9" w:rsidP="00D65132">
            <w:pPr>
              <w:jc w:val="center"/>
            </w:pPr>
            <w:r w:rsidRPr="00F33248">
              <w:t>201</w:t>
            </w:r>
            <w:r>
              <w:t>5</w:t>
            </w:r>
          </w:p>
        </w:tc>
        <w:tc>
          <w:tcPr>
            <w:tcW w:w="1072" w:type="dxa"/>
          </w:tcPr>
          <w:p w:rsidR="008F5EC9" w:rsidRPr="00F33248" w:rsidRDefault="008F5EC9" w:rsidP="00D65132">
            <w:pPr>
              <w:jc w:val="center"/>
            </w:pPr>
            <w:r w:rsidRPr="00F33248">
              <w:t>201</w:t>
            </w:r>
            <w:r>
              <w:t>6</w:t>
            </w:r>
          </w:p>
        </w:tc>
        <w:tc>
          <w:tcPr>
            <w:tcW w:w="1075" w:type="dxa"/>
          </w:tcPr>
          <w:p w:rsidR="008F5EC9" w:rsidRPr="00F33248" w:rsidRDefault="008F5EC9" w:rsidP="00D65132">
            <w:pPr>
              <w:jc w:val="center"/>
            </w:pPr>
            <w:r w:rsidRPr="00F33248">
              <w:t>201</w:t>
            </w:r>
            <w:r>
              <w:t>7</w:t>
            </w:r>
          </w:p>
        </w:tc>
        <w:tc>
          <w:tcPr>
            <w:tcW w:w="798" w:type="dxa"/>
            <w:gridSpan w:val="2"/>
          </w:tcPr>
          <w:p w:rsidR="008F5EC9" w:rsidRPr="00F33248" w:rsidRDefault="008F5EC9" w:rsidP="00D65132">
            <w:pPr>
              <w:jc w:val="center"/>
            </w:pPr>
            <w:r w:rsidRPr="00F33248">
              <w:t>201</w:t>
            </w:r>
            <w:r>
              <w:t>8</w:t>
            </w:r>
          </w:p>
        </w:tc>
        <w:tc>
          <w:tcPr>
            <w:tcW w:w="1202" w:type="dxa"/>
          </w:tcPr>
          <w:p w:rsidR="008F5EC9" w:rsidRPr="00F33248" w:rsidRDefault="008F5EC9" w:rsidP="00D65132">
            <w:pPr>
              <w:jc w:val="center"/>
            </w:pPr>
            <w:r>
              <w:t>2019</w:t>
            </w:r>
          </w:p>
        </w:tc>
        <w:tc>
          <w:tcPr>
            <w:tcW w:w="1460" w:type="dxa"/>
            <w:vMerge/>
          </w:tcPr>
          <w:p w:rsidR="008F5EC9" w:rsidRPr="00F33248" w:rsidRDefault="008F5EC9" w:rsidP="00D65132">
            <w:pPr>
              <w:jc w:val="center"/>
            </w:pPr>
          </w:p>
        </w:tc>
      </w:tr>
      <w:tr w:rsidR="008F5EC9" w:rsidRPr="00F33248" w:rsidTr="00A6298E">
        <w:tc>
          <w:tcPr>
            <w:tcW w:w="3092" w:type="dxa"/>
            <w:gridSpan w:val="2"/>
          </w:tcPr>
          <w:p w:rsidR="008F5EC9" w:rsidRPr="00F33248" w:rsidRDefault="008F5EC9" w:rsidP="00D65132">
            <w:pPr>
              <w:jc w:val="center"/>
            </w:pPr>
            <w:r w:rsidRPr="00F33248">
              <w:t>1</w:t>
            </w:r>
          </w:p>
        </w:tc>
        <w:tc>
          <w:tcPr>
            <w:tcW w:w="2659" w:type="dxa"/>
            <w:gridSpan w:val="2"/>
          </w:tcPr>
          <w:p w:rsidR="008F5EC9" w:rsidRPr="00F33248" w:rsidRDefault="008F5EC9" w:rsidP="00D65132">
            <w:pPr>
              <w:jc w:val="center"/>
            </w:pPr>
            <w:r w:rsidRPr="00F33248">
              <w:t>2</w:t>
            </w:r>
          </w:p>
        </w:tc>
        <w:tc>
          <w:tcPr>
            <w:tcW w:w="2022" w:type="dxa"/>
          </w:tcPr>
          <w:p w:rsidR="008F5EC9" w:rsidRPr="00F33248" w:rsidRDefault="008F5EC9" w:rsidP="00D65132">
            <w:pPr>
              <w:jc w:val="center"/>
            </w:pPr>
            <w:r w:rsidRPr="00F33248">
              <w:t>3</w:t>
            </w:r>
          </w:p>
        </w:tc>
        <w:tc>
          <w:tcPr>
            <w:tcW w:w="1084" w:type="dxa"/>
          </w:tcPr>
          <w:p w:rsidR="008F5EC9" w:rsidRPr="00F33248" w:rsidRDefault="008F5EC9" w:rsidP="00D65132">
            <w:pPr>
              <w:jc w:val="center"/>
            </w:pPr>
            <w:r w:rsidRPr="00F33248">
              <w:t>5</w:t>
            </w:r>
          </w:p>
        </w:tc>
        <w:tc>
          <w:tcPr>
            <w:tcW w:w="1072" w:type="dxa"/>
          </w:tcPr>
          <w:p w:rsidR="008F5EC9" w:rsidRPr="00F33248" w:rsidRDefault="008F5EC9" w:rsidP="00D65132">
            <w:pPr>
              <w:jc w:val="center"/>
            </w:pPr>
            <w:r w:rsidRPr="00F33248">
              <w:t>6</w:t>
            </w:r>
          </w:p>
        </w:tc>
        <w:tc>
          <w:tcPr>
            <w:tcW w:w="1075" w:type="dxa"/>
          </w:tcPr>
          <w:p w:rsidR="008F5EC9" w:rsidRPr="00F33248" w:rsidRDefault="008F5EC9" w:rsidP="00D65132">
            <w:pPr>
              <w:jc w:val="center"/>
            </w:pPr>
            <w:r w:rsidRPr="00F33248">
              <w:t>7</w:t>
            </w:r>
          </w:p>
        </w:tc>
        <w:tc>
          <w:tcPr>
            <w:tcW w:w="798" w:type="dxa"/>
            <w:gridSpan w:val="2"/>
          </w:tcPr>
          <w:p w:rsidR="008F5EC9" w:rsidRPr="00F33248" w:rsidRDefault="008F5EC9" w:rsidP="00D65132">
            <w:pPr>
              <w:jc w:val="center"/>
            </w:pPr>
            <w:r w:rsidRPr="00F33248">
              <w:t>8</w:t>
            </w:r>
          </w:p>
        </w:tc>
        <w:tc>
          <w:tcPr>
            <w:tcW w:w="1202" w:type="dxa"/>
          </w:tcPr>
          <w:p w:rsidR="008F5EC9" w:rsidRPr="00F33248" w:rsidRDefault="008F5EC9" w:rsidP="00D65132">
            <w:pPr>
              <w:jc w:val="center"/>
            </w:pPr>
          </w:p>
        </w:tc>
        <w:tc>
          <w:tcPr>
            <w:tcW w:w="1460" w:type="dxa"/>
          </w:tcPr>
          <w:p w:rsidR="008F5EC9" w:rsidRPr="00F33248" w:rsidRDefault="008F5EC9" w:rsidP="00D65132">
            <w:pPr>
              <w:jc w:val="center"/>
            </w:pPr>
            <w:r w:rsidRPr="00F33248">
              <w:t>9</w:t>
            </w:r>
          </w:p>
        </w:tc>
      </w:tr>
      <w:tr w:rsidR="008F5EC9" w:rsidRPr="00F33248" w:rsidTr="00A6298E">
        <w:tc>
          <w:tcPr>
            <w:tcW w:w="3092" w:type="dxa"/>
            <w:gridSpan w:val="2"/>
          </w:tcPr>
          <w:p w:rsidR="008F5EC9" w:rsidRPr="00F33248" w:rsidRDefault="008F5EC9" w:rsidP="00D65132">
            <w:r w:rsidRPr="00F33248">
              <w:t xml:space="preserve">Цель: </w:t>
            </w:r>
            <w:r w:rsidR="00D65132">
              <w:t>повышение общественной безопасности граждан на территории Кривошеинского района</w:t>
            </w:r>
          </w:p>
        </w:tc>
        <w:tc>
          <w:tcPr>
            <w:tcW w:w="2659" w:type="dxa"/>
            <w:gridSpan w:val="2"/>
          </w:tcPr>
          <w:p w:rsidR="008F5EC9" w:rsidRPr="00F33248" w:rsidRDefault="008F5EC9" w:rsidP="00D65132">
            <w:r w:rsidRPr="00F33248">
              <w:t>Количество зарегистрированных преступлений на территории К</w:t>
            </w:r>
            <w:r w:rsidR="00F175C6">
              <w:t>ривошеинско</w:t>
            </w:r>
            <w:r w:rsidRPr="00F33248">
              <w:t xml:space="preserve">го района </w:t>
            </w:r>
            <w:r w:rsidR="00F175C6">
              <w:t>(</w:t>
            </w:r>
            <w:r>
              <w:t>не более)</w:t>
            </w:r>
          </w:p>
        </w:tc>
        <w:tc>
          <w:tcPr>
            <w:tcW w:w="2022" w:type="dxa"/>
          </w:tcPr>
          <w:p w:rsidR="008F5EC9" w:rsidRPr="00F33248" w:rsidRDefault="008F5EC9" w:rsidP="00D65132">
            <w:r w:rsidRPr="00F33248">
              <w:t xml:space="preserve">Статистические данные </w:t>
            </w:r>
            <w:r w:rsidR="000305F4">
              <w:t>ОМВД Росси по Кривошеинскому району</w:t>
            </w:r>
          </w:p>
        </w:tc>
        <w:tc>
          <w:tcPr>
            <w:tcW w:w="1084" w:type="dxa"/>
          </w:tcPr>
          <w:p w:rsidR="008F5EC9" w:rsidRPr="00F33248" w:rsidRDefault="00396EFB" w:rsidP="00F4267C">
            <w:r>
              <w:t>2</w:t>
            </w:r>
            <w:r w:rsidR="00F4267C">
              <w:t>20</w:t>
            </w:r>
          </w:p>
        </w:tc>
        <w:tc>
          <w:tcPr>
            <w:tcW w:w="1072" w:type="dxa"/>
          </w:tcPr>
          <w:p w:rsidR="008F5EC9" w:rsidRPr="00F33248" w:rsidRDefault="00F4267C" w:rsidP="00D65132">
            <w:r>
              <w:t>210</w:t>
            </w:r>
          </w:p>
        </w:tc>
        <w:tc>
          <w:tcPr>
            <w:tcW w:w="1075" w:type="dxa"/>
          </w:tcPr>
          <w:p w:rsidR="008F5EC9" w:rsidRPr="00F33248" w:rsidRDefault="00F4267C" w:rsidP="00D65132">
            <w:r>
              <w:t>200</w:t>
            </w:r>
          </w:p>
        </w:tc>
        <w:tc>
          <w:tcPr>
            <w:tcW w:w="798" w:type="dxa"/>
            <w:gridSpan w:val="2"/>
          </w:tcPr>
          <w:p w:rsidR="008F5EC9" w:rsidRPr="00F33248" w:rsidRDefault="00F4267C" w:rsidP="00D65132">
            <w:r>
              <w:t>190</w:t>
            </w:r>
          </w:p>
        </w:tc>
        <w:tc>
          <w:tcPr>
            <w:tcW w:w="1202" w:type="dxa"/>
          </w:tcPr>
          <w:p w:rsidR="008F5EC9" w:rsidRPr="00F33248" w:rsidRDefault="005861DB" w:rsidP="00D65132">
            <w:r>
              <w:t>180</w:t>
            </w:r>
          </w:p>
        </w:tc>
        <w:tc>
          <w:tcPr>
            <w:tcW w:w="1460" w:type="dxa"/>
          </w:tcPr>
          <w:p w:rsidR="008F5EC9" w:rsidRPr="00F33248" w:rsidRDefault="008F5EC9" w:rsidP="00D65132">
            <w:r>
              <w:t>180</w:t>
            </w:r>
          </w:p>
        </w:tc>
      </w:tr>
      <w:tr w:rsidR="008F5EC9" w:rsidRPr="00F33248" w:rsidTr="00A6298E">
        <w:tc>
          <w:tcPr>
            <w:tcW w:w="3092" w:type="dxa"/>
            <w:gridSpan w:val="2"/>
            <w:vMerge w:val="restart"/>
          </w:tcPr>
          <w:p w:rsidR="00D65132" w:rsidRDefault="008F5EC9" w:rsidP="00D65132">
            <w:pPr>
              <w:ind w:firstLine="540"/>
            </w:pPr>
            <w:r w:rsidRPr="00F33248">
              <w:t xml:space="preserve">Задачи: </w:t>
            </w:r>
            <w:r w:rsidR="00671921">
              <w:t xml:space="preserve">      </w:t>
            </w:r>
          </w:p>
          <w:p w:rsidR="008F5EC9" w:rsidRPr="00F33248" w:rsidRDefault="00D65132" w:rsidP="00D65132">
            <w:pPr>
              <w:ind w:firstLine="540"/>
            </w:pPr>
            <w:r>
              <w:t>1.Профилактика правонарушений</w:t>
            </w:r>
            <w:r w:rsidR="008F5EC9" w:rsidRPr="00F33248">
              <w:t xml:space="preserve"> </w:t>
            </w:r>
          </w:p>
        </w:tc>
        <w:tc>
          <w:tcPr>
            <w:tcW w:w="2659" w:type="dxa"/>
            <w:gridSpan w:val="2"/>
          </w:tcPr>
          <w:p w:rsidR="008F5EC9" w:rsidRPr="00F33248" w:rsidRDefault="008F5EC9" w:rsidP="00D65132">
            <w:r w:rsidRPr="00F33248">
              <w:t xml:space="preserve">Количество зарегистрированных преступлений совершенные несовершеннолетними </w:t>
            </w:r>
            <w:r>
              <w:t>(не более)</w:t>
            </w:r>
          </w:p>
        </w:tc>
        <w:tc>
          <w:tcPr>
            <w:tcW w:w="2022" w:type="dxa"/>
          </w:tcPr>
          <w:p w:rsidR="008F5EC9" w:rsidRPr="00F33248" w:rsidRDefault="008F5EC9" w:rsidP="00D65132">
            <w:r w:rsidRPr="00F33248">
              <w:t xml:space="preserve">Статистические данные </w:t>
            </w:r>
            <w:r w:rsidR="000305F4">
              <w:t>ОМВД Росси по Кривошеинскому району</w:t>
            </w:r>
          </w:p>
        </w:tc>
        <w:tc>
          <w:tcPr>
            <w:tcW w:w="1084" w:type="dxa"/>
          </w:tcPr>
          <w:p w:rsidR="008F5EC9" w:rsidRPr="00F33248" w:rsidRDefault="003A1F0A" w:rsidP="00D65132">
            <w:r>
              <w:t>6</w:t>
            </w:r>
          </w:p>
        </w:tc>
        <w:tc>
          <w:tcPr>
            <w:tcW w:w="1072" w:type="dxa"/>
          </w:tcPr>
          <w:p w:rsidR="008F5EC9" w:rsidRPr="00F33248" w:rsidRDefault="003A1F0A" w:rsidP="00D65132">
            <w:r>
              <w:t>5</w:t>
            </w:r>
          </w:p>
        </w:tc>
        <w:tc>
          <w:tcPr>
            <w:tcW w:w="1075" w:type="dxa"/>
          </w:tcPr>
          <w:p w:rsidR="008F5EC9" w:rsidRPr="00F33248" w:rsidRDefault="003A1F0A" w:rsidP="00D65132">
            <w:r>
              <w:t>4</w:t>
            </w:r>
          </w:p>
        </w:tc>
        <w:tc>
          <w:tcPr>
            <w:tcW w:w="798" w:type="dxa"/>
            <w:gridSpan w:val="2"/>
          </w:tcPr>
          <w:p w:rsidR="008F5EC9" w:rsidRPr="00F33248" w:rsidRDefault="003A1F0A" w:rsidP="00D65132">
            <w:r>
              <w:t>3</w:t>
            </w:r>
          </w:p>
        </w:tc>
        <w:tc>
          <w:tcPr>
            <w:tcW w:w="1202" w:type="dxa"/>
          </w:tcPr>
          <w:p w:rsidR="008F5EC9" w:rsidRPr="00F33248" w:rsidRDefault="003A1F0A" w:rsidP="00D65132">
            <w:r>
              <w:t>2</w:t>
            </w:r>
          </w:p>
        </w:tc>
        <w:tc>
          <w:tcPr>
            <w:tcW w:w="1460" w:type="dxa"/>
          </w:tcPr>
          <w:p w:rsidR="008F5EC9" w:rsidRPr="00F33248" w:rsidRDefault="003A1F0A" w:rsidP="00D65132">
            <w:r>
              <w:t>2</w:t>
            </w:r>
          </w:p>
        </w:tc>
      </w:tr>
      <w:tr w:rsidR="008F5EC9" w:rsidRPr="00F33248" w:rsidTr="00A6298E">
        <w:trPr>
          <w:trHeight w:val="2190"/>
        </w:trPr>
        <w:tc>
          <w:tcPr>
            <w:tcW w:w="3092" w:type="dxa"/>
            <w:gridSpan w:val="2"/>
            <w:vMerge/>
          </w:tcPr>
          <w:p w:rsidR="008F5EC9" w:rsidRPr="00F33248" w:rsidRDefault="008F5EC9" w:rsidP="00D65132"/>
        </w:tc>
        <w:tc>
          <w:tcPr>
            <w:tcW w:w="2659" w:type="dxa"/>
            <w:gridSpan w:val="2"/>
          </w:tcPr>
          <w:p w:rsidR="008F5EC9" w:rsidRPr="00F33248" w:rsidRDefault="008F5EC9" w:rsidP="00D65132">
            <w:r>
              <w:t xml:space="preserve">Количество </w:t>
            </w:r>
            <w:r w:rsidRPr="00F33248">
              <w:t>преступлений, совершенных нес</w:t>
            </w:r>
            <w:r>
              <w:t>овершеннолетними</w:t>
            </w:r>
            <w:r w:rsidRPr="00F33248">
              <w:t xml:space="preserve"> в состоянии алкогольного опьянения </w:t>
            </w:r>
            <w:r>
              <w:t>(не более)</w:t>
            </w:r>
          </w:p>
        </w:tc>
        <w:tc>
          <w:tcPr>
            <w:tcW w:w="2022" w:type="dxa"/>
          </w:tcPr>
          <w:p w:rsidR="00D65132" w:rsidRPr="00F33248" w:rsidRDefault="008F5EC9" w:rsidP="00D65132">
            <w:r w:rsidRPr="00F33248">
              <w:t xml:space="preserve">Статистические данные </w:t>
            </w:r>
            <w:r w:rsidR="000305F4">
              <w:t>ОМВД Росси по Кривошеинскому району</w:t>
            </w:r>
          </w:p>
        </w:tc>
        <w:tc>
          <w:tcPr>
            <w:tcW w:w="1084" w:type="dxa"/>
          </w:tcPr>
          <w:p w:rsidR="008F5EC9" w:rsidRPr="00F33248" w:rsidRDefault="003A1F0A" w:rsidP="00D65132">
            <w:r>
              <w:t>0</w:t>
            </w:r>
          </w:p>
        </w:tc>
        <w:tc>
          <w:tcPr>
            <w:tcW w:w="1072" w:type="dxa"/>
          </w:tcPr>
          <w:p w:rsidR="008F5EC9" w:rsidRPr="00F33248" w:rsidRDefault="003A1F0A" w:rsidP="00D65132">
            <w:r>
              <w:t>0</w:t>
            </w:r>
          </w:p>
        </w:tc>
        <w:tc>
          <w:tcPr>
            <w:tcW w:w="1075" w:type="dxa"/>
          </w:tcPr>
          <w:p w:rsidR="008F5EC9" w:rsidRPr="00F33248" w:rsidRDefault="003A1F0A" w:rsidP="00D65132">
            <w:r>
              <w:t>0</w:t>
            </w:r>
          </w:p>
        </w:tc>
        <w:tc>
          <w:tcPr>
            <w:tcW w:w="798" w:type="dxa"/>
            <w:gridSpan w:val="2"/>
          </w:tcPr>
          <w:p w:rsidR="008F5EC9" w:rsidRPr="00F33248" w:rsidRDefault="003A1F0A" w:rsidP="00D65132">
            <w:r>
              <w:t>0</w:t>
            </w:r>
          </w:p>
        </w:tc>
        <w:tc>
          <w:tcPr>
            <w:tcW w:w="1202" w:type="dxa"/>
          </w:tcPr>
          <w:p w:rsidR="008F5EC9" w:rsidRPr="00F33248" w:rsidRDefault="003A1F0A" w:rsidP="00D65132">
            <w:r>
              <w:t>0</w:t>
            </w:r>
          </w:p>
        </w:tc>
        <w:tc>
          <w:tcPr>
            <w:tcW w:w="1460" w:type="dxa"/>
          </w:tcPr>
          <w:p w:rsidR="008F5EC9" w:rsidRPr="00F33248" w:rsidRDefault="003A1F0A" w:rsidP="00D65132">
            <w:r>
              <w:t>0</w:t>
            </w:r>
          </w:p>
        </w:tc>
      </w:tr>
      <w:tr w:rsidR="00D65132" w:rsidRPr="00F33248" w:rsidTr="00A6298E">
        <w:trPr>
          <w:trHeight w:val="290"/>
        </w:trPr>
        <w:tc>
          <w:tcPr>
            <w:tcW w:w="3092" w:type="dxa"/>
            <w:gridSpan w:val="2"/>
            <w:vMerge/>
          </w:tcPr>
          <w:p w:rsidR="00D65132" w:rsidRPr="00F33248" w:rsidRDefault="00D65132" w:rsidP="00D65132"/>
        </w:tc>
        <w:tc>
          <w:tcPr>
            <w:tcW w:w="2659" w:type="dxa"/>
            <w:gridSpan w:val="2"/>
          </w:tcPr>
          <w:p w:rsidR="00D65132" w:rsidRPr="00F33248" w:rsidRDefault="00D65132" w:rsidP="00D65132">
            <w:r w:rsidRPr="00F33248">
              <w:t xml:space="preserve">число детей, подростков и молодежи в возрасте 14-30 лет, вовлечённых </w:t>
            </w:r>
            <w:r>
              <w:t xml:space="preserve">в  профилактические мероприятия (не </w:t>
            </w:r>
            <w:r>
              <w:lastRenderedPageBreak/>
              <w:t>менее)</w:t>
            </w:r>
          </w:p>
        </w:tc>
        <w:tc>
          <w:tcPr>
            <w:tcW w:w="2022" w:type="dxa"/>
          </w:tcPr>
          <w:p w:rsidR="00D65132" w:rsidRPr="00F33248" w:rsidRDefault="00D65132" w:rsidP="00D65132">
            <w:r>
              <w:lastRenderedPageBreak/>
              <w:t xml:space="preserve">Статистические данные </w:t>
            </w:r>
            <w:r w:rsidR="007B2CB0">
              <w:t xml:space="preserve">ведущего специалиста по вопросам физической культуры и </w:t>
            </w:r>
            <w:r w:rsidR="007B2CB0">
              <w:lastRenderedPageBreak/>
              <w:t>спорту Администрации Кривошеинского района, КДНиЗП</w:t>
            </w:r>
          </w:p>
        </w:tc>
        <w:tc>
          <w:tcPr>
            <w:tcW w:w="1084" w:type="dxa"/>
          </w:tcPr>
          <w:p w:rsidR="00D65132" w:rsidRPr="00CB1114" w:rsidRDefault="00D65132" w:rsidP="00A6298E">
            <w:r w:rsidRPr="00CB1114">
              <w:lastRenderedPageBreak/>
              <w:t>1</w:t>
            </w:r>
            <w:r w:rsidR="00A6298E">
              <w:t>637</w:t>
            </w:r>
          </w:p>
        </w:tc>
        <w:tc>
          <w:tcPr>
            <w:tcW w:w="1072" w:type="dxa"/>
          </w:tcPr>
          <w:p w:rsidR="00D65132" w:rsidRPr="00CB1114" w:rsidRDefault="00A6298E" w:rsidP="00D65132">
            <w:r>
              <w:t>16</w:t>
            </w:r>
            <w:r w:rsidR="00D65132" w:rsidRPr="00CB1114">
              <w:t>65</w:t>
            </w:r>
          </w:p>
        </w:tc>
        <w:tc>
          <w:tcPr>
            <w:tcW w:w="1075" w:type="dxa"/>
          </w:tcPr>
          <w:p w:rsidR="00D65132" w:rsidRPr="00CB1114" w:rsidRDefault="00A6298E" w:rsidP="00D65132">
            <w:r>
              <w:t>16</w:t>
            </w:r>
            <w:r w:rsidR="00D65132" w:rsidRPr="00CB1114">
              <w:t>75</w:t>
            </w:r>
          </w:p>
        </w:tc>
        <w:tc>
          <w:tcPr>
            <w:tcW w:w="798" w:type="dxa"/>
            <w:gridSpan w:val="2"/>
          </w:tcPr>
          <w:p w:rsidR="00D65132" w:rsidRPr="00CB1114" w:rsidRDefault="00D65132" w:rsidP="00A6298E">
            <w:r w:rsidRPr="00CB1114">
              <w:t>1</w:t>
            </w:r>
            <w:r w:rsidR="00A6298E">
              <w:t>6</w:t>
            </w:r>
            <w:r w:rsidRPr="00CB1114">
              <w:t>85</w:t>
            </w:r>
          </w:p>
        </w:tc>
        <w:tc>
          <w:tcPr>
            <w:tcW w:w="1202" w:type="dxa"/>
          </w:tcPr>
          <w:p w:rsidR="00D65132" w:rsidRPr="00CB1114" w:rsidRDefault="00D65132" w:rsidP="00A6298E">
            <w:r w:rsidRPr="00CB1114">
              <w:t>1</w:t>
            </w:r>
            <w:r w:rsidR="00A6298E">
              <w:t>6</w:t>
            </w:r>
            <w:r w:rsidRPr="00CB1114">
              <w:t>95</w:t>
            </w:r>
          </w:p>
        </w:tc>
        <w:tc>
          <w:tcPr>
            <w:tcW w:w="1460" w:type="dxa"/>
          </w:tcPr>
          <w:p w:rsidR="00D65132" w:rsidRPr="00CB1114" w:rsidRDefault="00A6298E" w:rsidP="00D65132">
            <w:r>
              <w:t>16</w:t>
            </w:r>
            <w:r w:rsidR="00D65132" w:rsidRPr="00CB1114">
              <w:t>95</w:t>
            </w:r>
          </w:p>
        </w:tc>
      </w:tr>
      <w:tr w:rsidR="00D65132" w:rsidRPr="00F33248" w:rsidTr="00A6298E">
        <w:tc>
          <w:tcPr>
            <w:tcW w:w="3092" w:type="dxa"/>
            <w:gridSpan w:val="2"/>
            <w:vMerge/>
          </w:tcPr>
          <w:p w:rsidR="00D65132" w:rsidRPr="00F33248" w:rsidRDefault="00D65132" w:rsidP="00D65132"/>
        </w:tc>
        <w:tc>
          <w:tcPr>
            <w:tcW w:w="2659" w:type="dxa"/>
            <w:gridSpan w:val="2"/>
          </w:tcPr>
          <w:p w:rsidR="00D65132" w:rsidRPr="00F33248" w:rsidRDefault="00D65132" w:rsidP="00D65132">
            <w:r w:rsidRPr="00F33248">
              <w:t>Количество несовершеннолетних</w:t>
            </w:r>
            <w:r>
              <w:t>,</w:t>
            </w:r>
            <w:r w:rsidRPr="00F33248">
              <w:t xml:space="preserve"> ранее совершавшие преступления  </w:t>
            </w:r>
            <w:r>
              <w:t>(не более)</w:t>
            </w:r>
          </w:p>
        </w:tc>
        <w:tc>
          <w:tcPr>
            <w:tcW w:w="2022" w:type="dxa"/>
          </w:tcPr>
          <w:p w:rsidR="00D65132" w:rsidRPr="00F33248" w:rsidRDefault="00D221A8" w:rsidP="00D65132">
            <w:r w:rsidRPr="00F33248">
              <w:t xml:space="preserve">Статистические данные </w:t>
            </w:r>
            <w:r w:rsidR="000305F4">
              <w:t>ОМВД Росси по Кривошеинскому району</w:t>
            </w:r>
          </w:p>
        </w:tc>
        <w:tc>
          <w:tcPr>
            <w:tcW w:w="1084" w:type="dxa"/>
          </w:tcPr>
          <w:p w:rsidR="00D65132" w:rsidRPr="00F33248" w:rsidRDefault="00F4267C" w:rsidP="00D65132">
            <w:r>
              <w:t>2</w:t>
            </w:r>
          </w:p>
        </w:tc>
        <w:tc>
          <w:tcPr>
            <w:tcW w:w="1072" w:type="dxa"/>
          </w:tcPr>
          <w:p w:rsidR="00D65132" w:rsidRPr="00F33248" w:rsidRDefault="00D65132" w:rsidP="00D65132">
            <w:r>
              <w:t>0</w:t>
            </w:r>
          </w:p>
        </w:tc>
        <w:tc>
          <w:tcPr>
            <w:tcW w:w="1075" w:type="dxa"/>
          </w:tcPr>
          <w:p w:rsidR="00D65132" w:rsidRPr="00F33248" w:rsidRDefault="00D65132" w:rsidP="00D65132">
            <w:r>
              <w:t>0</w:t>
            </w:r>
          </w:p>
        </w:tc>
        <w:tc>
          <w:tcPr>
            <w:tcW w:w="773" w:type="dxa"/>
          </w:tcPr>
          <w:p w:rsidR="00D65132" w:rsidRPr="00F33248" w:rsidRDefault="00D65132" w:rsidP="00D65132">
            <w:r>
              <w:t>0</w:t>
            </w:r>
          </w:p>
        </w:tc>
        <w:tc>
          <w:tcPr>
            <w:tcW w:w="1227" w:type="dxa"/>
            <w:gridSpan w:val="2"/>
          </w:tcPr>
          <w:p w:rsidR="00D65132" w:rsidRPr="00F33248" w:rsidRDefault="00D65132" w:rsidP="00D65132">
            <w:r>
              <w:t>0</w:t>
            </w:r>
          </w:p>
        </w:tc>
        <w:tc>
          <w:tcPr>
            <w:tcW w:w="1460" w:type="dxa"/>
          </w:tcPr>
          <w:p w:rsidR="00D65132" w:rsidRPr="00F33248" w:rsidRDefault="00D65132" w:rsidP="00D65132">
            <w:r>
              <w:t>0</w:t>
            </w:r>
          </w:p>
        </w:tc>
      </w:tr>
      <w:tr w:rsidR="00B03B32" w:rsidTr="00A6298E">
        <w:tblPrEx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3085" w:type="dxa"/>
            <w:vMerge w:val="restart"/>
          </w:tcPr>
          <w:p w:rsidR="00B03B32" w:rsidRPr="00F4267C" w:rsidRDefault="00B03B32" w:rsidP="00D65132">
            <w:pPr>
              <w:jc w:val="both"/>
            </w:pPr>
            <w:r w:rsidRPr="00F4267C">
              <w:t>2. Снижение уровня заболеваемости населения синдромом от наркотических веществ и алкоголя</w:t>
            </w:r>
          </w:p>
        </w:tc>
        <w:tc>
          <w:tcPr>
            <w:tcW w:w="2660" w:type="dxa"/>
            <w:gridSpan w:val="2"/>
          </w:tcPr>
          <w:p w:rsidR="00B03B32" w:rsidRPr="00F4267C" w:rsidRDefault="00B03B32" w:rsidP="00F2692A">
            <w:r w:rsidRPr="00F4267C">
              <w:t>Количество  несовершеннолетних,  состоящих на учёте в связи с употреблением наркотиков и наркотических веществ  в наркологическом кабинете (не более)</w:t>
            </w:r>
          </w:p>
        </w:tc>
        <w:tc>
          <w:tcPr>
            <w:tcW w:w="2028" w:type="dxa"/>
            <w:gridSpan w:val="2"/>
          </w:tcPr>
          <w:p w:rsidR="00B03B32" w:rsidRPr="00F4267C" w:rsidRDefault="00B03B32" w:rsidP="00F2692A">
            <w:r w:rsidRPr="00F4267C">
              <w:t xml:space="preserve">Статистические данные </w:t>
            </w:r>
            <w:r w:rsidR="000305F4" w:rsidRPr="00F4267C">
              <w:t>ОМВД Росси по Кривошеинскому району</w:t>
            </w:r>
            <w:r w:rsidRPr="00F4267C">
              <w:t xml:space="preserve">, </w:t>
            </w:r>
            <w:r w:rsidR="000305F4" w:rsidRPr="00F4267C">
              <w:t>ОГА</w:t>
            </w:r>
            <w:r w:rsidRPr="00F4267C">
              <w:t>У</w:t>
            </w:r>
            <w:r w:rsidR="000305F4" w:rsidRPr="00F4267C">
              <w:t>З</w:t>
            </w:r>
            <w:r w:rsidRPr="00F4267C">
              <w:t xml:space="preserve"> «Кривошеинская РБ»</w:t>
            </w:r>
          </w:p>
        </w:tc>
        <w:tc>
          <w:tcPr>
            <w:tcW w:w="1084" w:type="dxa"/>
          </w:tcPr>
          <w:p w:rsidR="00B03B32" w:rsidRPr="00F4267C" w:rsidRDefault="00B03B32" w:rsidP="00F2692A">
            <w:r w:rsidRPr="00F4267C">
              <w:t>0</w:t>
            </w:r>
          </w:p>
        </w:tc>
        <w:tc>
          <w:tcPr>
            <w:tcW w:w="1072" w:type="dxa"/>
          </w:tcPr>
          <w:p w:rsidR="00B03B32" w:rsidRPr="00F4267C" w:rsidRDefault="00B03B32" w:rsidP="00F2692A">
            <w:r w:rsidRPr="00F4267C">
              <w:t>0</w:t>
            </w:r>
          </w:p>
        </w:tc>
        <w:tc>
          <w:tcPr>
            <w:tcW w:w="1075" w:type="dxa"/>
          </w:tcPr>
          <w:p w:rsidR="00B03B32" w:rsidRPr="00F4267C" w:rsidRDefault="00B03B32" w:rsidP="00F2692A">
            <w:r w:rsidRPr="00F4267C">
              <w:t>0</w:t>
            </w:r>
          </w:p>
        </w:tc>
        <w:tc>
          <w:tcPr>
            <w:tcW w:w="773" w:type="dxa"/>
          </w:tcPr>
          <w:p w:rsidR="00B03B32" w:rsidRPr="00F4267C" w:rsidRDefault="00B03B32" w:rsidP="00F2692A">
            <w:r w:rsidRPr="00F4267C">
              <w:t>0</w:t>
            </w:r>
          </w:p>
        </w:tc>
        <w:tc>
          <w:tcPr>
            <w:tcW w:w="1227" w:type="dxa"/>
            <w:gridSpan w:val="2"/>
          </w:tcPr>
          <w:p w:rsidR="00B03B32" w:rsidRPr="00F4267C" w:rsidRDefault="00B03B32" w:rsidP="00F2692A">
            <w:r w:rsidRPr="00F4267C">
              <w:t>0</w:t>
            </w:r>
          </w:p>
        </w:tc>
        <w:tc>
          <w:tcPr>
            <w:tcW w:w="1460" w:type="dxa"/>
          </w:tcPr>
          <w:p w:rsidR="00B03B32" w:rsidRPr="00F4267C" w:rsidRDefault="00B03B32" w:rsidP="00F2692A">
            <w:r w:rsidRPr="00F4267C">
              <w:t>0</w:t>
            </w:r>
          </w:p>
        </w:tc>
      </w:tr>
      <w:tr w:rsidR="00B03B32" w:rsidTr="00A6298E">
        <w:tblPrEx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3085" w:type="dxa"/>
            <w:vMerge/>
          </w:tcPr>
          <w:p w:rsidR="00B03B32" w:rsidRPr="00F4267C" w:rsidRDefault="00B03B32" w:rsidP="00D65132">
            <w:pPr>
              <w:jc w:val="both"/>
            </w:pPr>
          </w:p>
        </w:tc>
        <w:tc>
          <w:tcPr>
            <w:tcW w:w="2660" w:type="dxa"/>
            <w:gridSpan w:val="2"/>
          </w:tcPr>
          <w:p w:rsidR="00B03B32" w:rsidRPr="00F4267C" w:rsidRDefault="00B03B32" w:rsidP="00F2692A">
            <w:r w:rsidRPr="00F4267C">
              <w:t>Число лиц больных наркоманией</w:t>
            </w:r>
            <w:r w:rsidR="00153F05" w:rsidRPr="00F4267C">
              <w:t xml:space="preserve"> </w:t>
            </w:r>
          </w:p>
        </w:tc>
        <w:tc>
          <w:tcPr>
            <w:tcW w:w="2028" w:type="dxa"/>
            <w:gridSpan w:val="2"/>
          </w:tcPr>
          <w:p w:rsidR="00B03B32" w:rsidRPr="00F4267C" w:rsidRDefault="00B03B32" w:rsidP="000305F4">
            <w:r w:rsidRPr="00F4267C">
              <w:t>ОГ</w:t>
            </w:r>
            <w:r w:rsidR="000305F4" w:rsidRPr="00F4267C">
              <w:t>А</w:t>
            </w:r>
            <w:r w:rsidRPr="00F4267C">
              <w:t>У</w:t>
            </w:r>
            <w:r w:rsidR="000305F4" w:rsidRPr="00F4267C">
              <w:t>З</w:t>
            </w:r>
            <w:r w:rsidRPr="00F4267C">
              <w:t xml:space="preserve"> «Кривошеинская РБ»</w:t>
            </w:r>
          </w:p>
        </w:tc>
        <w:tc>
          <w:tcPr>
            <w:tcW w:w="1084" w:type="dxa"/>
          </w:tcPr>
          <w:p w:rsidR="00B03B32" w:rsidRPr="00F4267C" w:rsidRDefault="00A6298E" w:rsidP="00F2692A">
            <w:r w:rsidRPr="00F4267C">
              <w:t>23</w:t>
            </w:r>
          </w:p>
        </w:tc>
        <w:tc>
          <w:tcPr>
            <w:tcW w:w="1072" w:type="dxa"/>
          </w:tcPr>
          <w:p w:rsidR="00B03B32" w:rsidRPr="00F4267C" w:rsidRDefault="00A6298E" w:rsidP="00F2692A">
            <w:r w:rsidRPr="00F4267C">
              <w:t>22</w:t>
            </w:r>
          </w:p>
        </w:tc>
        <w:tc>
          <w:tcPr>
            <w:tcW w:w="1075" w:type="dxa"/>
          </w:tcPr>
          <w:p w:rsidR="00B03B32" w:rsidRPr="00F4267C" w:rsidRDefault="00A6298E" w:rsidP="00F2692A">
            <w:r w:rsidRPr="00F4267C">
              <w:t>21</w:t>
            </w:r>
          </w:p>
        </w:tc>
        <w:tc>
          <w:tcPr>
            <w:tcW w:w="773" w:type="dxa"/>
          </w:tcPr>
          <w:p w:rsidR="00B03B32" w:rsidRPr="00F4267C" w:rsidRDefault="00A6298E" w:rsidP="00F2692A">
            <w:r w:rsidRPr="00F4267C">
              <w:t>20</w:t>
            </w:r>
          </w:p>
        </w:tc>
        <w:tc>
          <w:tcPr>
            <w:tcW w:w="1227" w:type="dxa"/>
            <w:gridSpan w:val="2"/>
          </w:tcPr>
          <w:p w:rsidR="00B03B32" w:rsidRPr="00F4267C" w:rsidRDefault="00A6298E" w:rsidP="00F2692A">
            <w:r w:rsidRPr="00F4267C">
              <w:t>19</w:t>
            </w:r>
          </w:p>
        </w:tc>
        <w:tc>
          <w:tcPr>
            <w:tcW w:w="1460" w:type="dxa"/>
          </w:tcPr>
          <w:p w:rsidR="00B03B32" w:rsidRPr="00F4267C" w:rsidRDefault="00A6298E" w:rsidP="00F2692A">
            <w:r w:rsidRPr="00F4267C">
              <w:t>19</w:t>
            </w:r>
          </w:p>
        </w:tc>
      </w:tr>
      <w:tr w:rsidR="00A6298E" w:rsidTr="00A6298E">
        <w:tblPrEx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3085" w:type="dxa"/>
            <w:vMerge/>
          </w:tcPr>
          <w:p w:rsidR="00A6298E" w:rsidRPr="00F4267C" w:rsidRDefault="00A6298E" w:rsidP="00D65132">
            <w:pPr>
              <w:jc w:val="both"/>
            </w:pPr>
          </w:p>
        </w:tc>
        <w:tc>
          <w:tcPr>
            <w:tcW w:w="2660" w:type="dxa"/>
            <w:gridSpan w:val="2"/>
          </w:tcPr>
          <w:p w:rsidR="00A6298E" w:rsidRPr="00F4267C" w:rsidRDefault="00A6298E" w:rsidP="00F2692A">
            <w:r w:rsidRPr="00F4267C">
              <w:t>Число больных алкоголизмом</w:t>
            </w:r>
          </w:p>
        </w:tc>
        <w:tc>
          <w:tcPr>
            <w:tcW w:w="2028" w:type="dxa"/>
            <w:gridSpan w:val="2"/>
          </w:tcPr>
          <w:p w:rsidR="00A6298E" w:rsidRPr="00F4267C" w:rsidRDefault="00A6298E">
            <w:r w:rsidRPr="00F4267C">
              <w:t>ОГАУЗ «Кривошеинская РБ»</w:t>
            </w:r>
          </w:p>
        </w:tc>
        <w:tc>
          <w:tcPr>
            <w:tcW w:w="1084" w:type="dxa"/>
          </w:tcPr>
          <w:p w:rsidR="00A6298E" w:rsidRPr="00F4267C" w:rsidRDefault="00A6298E" w:rsidP="00F2692A">
            <w:r w:rsidRPr="00F4267C">
              <w:t>2</w:t>
            </w:r>
            <w:r w:rsidR="00F4267C" w:rsidRPr="00F4267C">
              <w:t>1</w:t>
            </w:r>
            <w:r w:rsidRPr="00F4267C">
              <w:t>6</w:t>
            </w:r>
          </w:p>
        </w:tc>
        <w:tc>
          <w:tcPr>
            <w:tcW w:w="1072" w:type="dxa"/>
          </w:tcPr>
          <w:p w:rsidR="00A6298E" w:rsidRPr="00F4267C" w:rsidRDefault="00A6298E" w:rsidP="0087503B">
            <w:r w:rsidRPr="00F4267C">
              <w:t>210</w:t>
            </w:r>
          </w:p>
        </w:tc>
        <w:tc>
          <w:tcPr>
            <w:tcW w:w="1075" w:type="dxa"/>
          </w:tcPr>
          <w:p w:rsidR="00A6298E" w:rsidRPr="00F4267C" w:rsidRDefault="00A6298E" w:rsidP="0087503B">
            <w:r w:rsidRPr="00F4267C">
              <w:t>200</w:t>
            </w:r>
          </w:p>
        </w:tc>
        <w:tc>
          <w:tcPr>
            <w:tcW w:w="773" w:type="dxa"/>
          </w:tcPr>
          <w:p w:rsidR="00A6298E" w:rsidRPr="00F4267C" w:rsidRDefault="00F4267C" w:rsidP="0087503B">
            <w:r w:rsidRPr="00F4267C">
              <w:t>1</w:t>
            </w:r>
            <w:r w:rsidR="00A6298E" w:rsidRPr="00F4267C">
              <w:t>90</w:t>
            </w:r>
          </w:p>
        </w:tc>
        <w:tc>
          <w:tcPr>
            <w:tcW w:w="1227" w:type="dxa"/>
            <w:gridSpan w:val="2"/>
          </w:tcPr>
          <w:p w:rsidR="00A6298E" w:rsidRPr="00F4267C" w:rsidRDefault="00F4267C" w:rsidP="0087503B">
            <w:r w:rsidRPr="00F4267C">
              <w:t>1</w:t>
            </w:r>
            <w:r w:rsidR="00A6298E" w:rsidRPr="00F4267C">
              <w:t>80</w:t>
            </w:r>
          </w:p>
        </w:tc>
        <w:tc>
          <w:tcPr>
            <w:tcW w:w="1460" w:type="dxa"/>
          </w:tcPr>
          <w:p w:rsidR="00A6298E" w:rsidRPr="00F4267C" w:rsidRDefault="00F4267C" w:rsidP="00F2692A">
            <w:r w:rsidRPr="00F4267C">
              <w:t>1</w:t>
            </w:r>
            <w:r w:rsidR="00A6298E" w:rsidRPr="00F4267C">
              <w:t>80</w:t>
            </w:r>
          </w:p>
        </w:tc>
      </w:tr>
    </w:tbl>
    <w:p w:rsidR="006A59ED" w:rsidRPr="00F33248" w:rsidRDefault="006A59ED" w:rsidP="006A59ED">
      <w:pPr>
        <w:jc w:val="both"/>
        <w:sectPr w:rsidR="006A59ED" w:rsidRPr="00F33248" w:rsidSect="00904ED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A59ED" w:rsidRPr="00F33248" w:rsidRDefault="006A59ED" w:rsidP="006A59ED">
      <w:pPr>
        <w:jc w:val="both"/>
      </w:pPr>
    </w:p>
    <w:p w:rsidR="006A59ED" w:rsidRDefault="006A59ED" w:rsidP="006A59ED">
      <w:pPr>
        <w:jc w:val="center"/>
        <w:rPr>
          <w:bCs/>
        </w:rPr>
      </w:pPr>
      <w:r w:rsidRPr="006A59ED">
        <w:rPr>
          <w:bCs/>
        </w:rPr>
        <w:t>ОБЕСПЕЧЕНИЕ ПРОГРАММЫ</w:t>
      </w:r>
    </w:p>
    <w:p w:rsidR="00D83ED3" w:rsidRPr="006A59ED" w:rsidRDefault="00D83ED3" w:rsidP="006A59ED">
      <w:pPr>
        <w:jc w:val="center"/>
        <w:rPr>
          <w:bCs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851"/>
        <w:gridCol w:w="992"/>
        <w:gridCol w:w="851"/>
        <w:gridCol w:w="850"/>
        <w:gridCol w:w="851"/>
        <w:gridCol w:w="877"/>
      </w:tblGrid>
      <w:tr w:rsidR="006A59ED" w:rsidRPr="006A59ED" w:rsidTr="00F471E8">
        <w:tc>
          <w:tcPr>
            <w:tcW w:w="3227" w:type="dxa"/>
            <w:vMerge w:val="restart"/>
          </w:tcPr>
          <w:p w:rsidR="006A59ED" w:rsidRPr="006A59ED" w:rsidRDefault="006A59ED" w:rsidP="00904ED8">
            <w:pPr>
              <w:jc w:val="center"/>
              <w:rPr>
                <w:bCs/>
              </w:rPr>
            </w:pPr>
            <w:r w:rsidRPr="006A59ED">
              <w:rPr>
                <w:bCs/>
              </w:rPr>
              <w:t>Наименование ресурсов</w:t>
            </w:r>
          </w:p>
        </w:tc>
        <w:tc>
          <w:tcPr>
            <w:tcW w:w="1417" w:type="dxa"/>
            <w:vMerge w:val="restart"/>
          </w:tcPr>
          <w:p w:rsidR="006A59ED" w:rsidRPr="006A59ED" w:rsidRDefault="006A59ED" w:rsidP="00904ED8">
            <w:pPr>
              <w:jc w:val="center"/>
              <w:rPr>
                <w:bCs/>
              </w:rPr>
            </w:pPr>
            <w:r w:rsidRPr="006A59ED">
              <w:rPr>
                <w:bCs/>
              </w:rPr>
              <w:t>Единица измерения</w:t>
            </w:r>
          </w:p>
        </w:tc>
        <w:tc>
          <w:tcPr>
            <w:tcW w:w="5272" w:type="dxa"/>
            <w:gridSpan w:val="6"/>
          </w:tcPr>
          <w:p w:rsidR="006A59ED" w:rsidRPr="006A59ED" w:rsidRDefault="006A59ED" w:rsidP="00904ED8">
            <w:pPr>
              <w:jc w:val="center"/>
              <w:rPr>
                <w:bCs/>
              </w:rPr>
            </w:pPr>
            <w:r w:rsidRPr="006A59ED">
              <w:rPr>
                <w:bCs/>
              </w:rPr>
              <w:t>Потребность (прогноз)</w:t>
            </w:r>
          </w:p>
        </w:tc>
      </w:tr>
      <w:tr w:rsidR="006A59ED" w:rsidRPr="006A59ED" w:rsidTr="00F471E8">
        <w:tc>
          <w:tcPr>
            <w:tcW w:w="3227" w:type="dxa"/>
            <w:vMerge/>
          </w:tcPr>
          <w:p w:rsidR="006A59ED" w:rsidRPr="006A59ED" w:rsidRDefault="006A59ED" w:rsidP="00904ED8">
            <w:pPr>
              <w:rPr>
                <w:bCs/>
              </w:rPr>
            </w:pPr>
          </w:p>
        </w:tc>
        <w:tc>
          <w:tcPr>
            <w:tcW w:w="1417" w:type="dxa"/>
            <w:vMerge/>
          </w:tcPr>
          <w:p w:rsidR="006A59ED" w:rsidRPr="006A59ED" w:rsidRDefault="006A59ED" w:rsidP="00904ED8">
            <w:pPr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:rsidR="006A59ED" w:rsidRPr="006A59ED" w:rsidRDefault="006A59ED" w:rsidP="00904ED8">
            <w:pPr>
              <w:rPr>
                <w:bCs/>
              </w:rPr>
            </w:pPr>
            <w:r w:rsidRPr="006A59ED">
              <w:rPr>
                <w:bCs/>
              </w:rPr>
              <w:t>всего</w:t>
            </w:r>
          </w:p>
        </w:tc>
        <w:tc>
          <w:tcPr>
            <w:tcW w:w="4421" w:type="dxa"/>
            <w:gridSpan w:val="5"/>
          </w:tcPr>
          <w:p w:rsidR="006A59ED" w:rsidRPr="006A59ED" w:rsidRDefault="006A59ED" w:rsidP="00904ED8">
            <w:pPr>
              <w:jc w:val="center"/>
              <w:rPr>
                <w:bCs/>
              </w:rPr>
            </w:pPr>
            <w:r w:rsidRPr="006A59ED">
              <w:rPr>
                <w:bCs/>
              </w:rPr>
              <w:t>в том числе по годам</w:t>
            </w:r>
          </w:p>
        </w:tc>
      </w:tr>
      <w:tr w:rsidR="00D83ED3" w:rsidRPr="006A59ED" w:rsidTr="00F471E8">
        <w:tc>
          <w:tcPr>
            <w:tcW w:w="3227" w:type="dxa"/>
            <w:vMerge/>
          </w:tcPr>
          <w:p w:rsidR="00D83ED3" w:rsidRPr="006A59ED" w:rsidRDefault="00D83ED3" w:rsidP="00904ED8">
            <w:pPr>
              <w:rPr>
                <w:bCs/>
              </w:rPr>
            </w:pPr>
          </w:p>
        </w:tc>
        <w:tc>
          <w:tcPr>
            <w:tcW w:w="1417" w:type="dxa"/>
            <w:vMerge/>
          </w:tcPr>
          <w:p w:rsidR="00D83ED3" w:rsidRPr="006A59ED" w:rsidRDefault="00D83ED3" w:rsidP="00904ED8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:rsidR="00D83ED3" w:rsidRPr="006A59ED" w:rsidRDefault="00D83ED3" w:rsidP="00904ED8">
            <w:pPr>
              <w:rPr>
                <w:bCs/>
              </w:rPr>
            </w:pPr>
          </w:p>
        </w:tc>
        <w:tc>
          <w:tcPr>
            <w:tcW w:w="992" w:type="dxa"/>
          </w:tcPr>
          <w:p w:rsidR="00D83ED3" w:rsidRPr="006A59ED" w:rsidRDefault="00D83ED3" w:rsidP="00D83ED3">
            <w:pPr>
              <w:jc w:val="center"/>
              <w:rPr>
                <w:bCs/>
              </w:rPr>
            </w:pPr>
            <w:r w:rsidRPr="006A59ED">
              <w:rPr>
                <w:bCs/>
              </w:rPr>
              <w:t>201</w:t>
            </w:r>
            <w:r>
              <w:rPr>
                <w:bCs/>
              </w:rPr>
              <w:t>5</w:t>
            </w:r>
          </w:p>
        </w:tc>
        <w:tc>
          <w:tcPr>
            <w:tcW w:w="851" w:type="dxa"/>
          </w:tcPr>
          <w:p w:rsidR="00D83ED3" w:rsidRPr="006A59ED" w:rsidRDefault="00D83ED3" w:rsidP="00D83ED3">
            <w:pPr>
              <w:jc w:val="center"/>
              <w:rPr>
                <w:bCs/>
              </w:rPr>
            </w:pPr>
            <w:r w:rsidRPr="006A59ED">
              <w:rPr>
                <w:bCs/>
              </w:rPr>
              <w:t>201</w:t>
            </w:r>
            <w:r>
              <w:rPr>
                <w:bCs/>
              </w:rPr>
              <w:t>6</w:t>
            </w:r>
          </w:p>
        </w:tc>
        <w:tc>
          <w:tcPr>
            <w:tcW w:w="850" w:type="dxa"/>
          </w:tcPr>
          <w:p w:rsidR="00D83ED3" w:rsidRPr="006A59ED" w:rsidRDefault="00D83ED3" w:rsidP="00D83ED3">
            <w:pPr>
              <w:jc w:val="center"/>
              <w:rPr>
                <w:bCs/>
              </w:rPr>
            </w:pPr>
            <w:r w:rsidRPr="006A59ED">
              <w:rPr>
                <w:bCs/>
              </w:rPr>
              <w:t>201</w:t>
            </w:r>
            <w:r>
              <w:rPr>
                <w:bCs/>
              </w:rPr>
              <w:t>7</w:t>
            </w:r>
          </w:p>
        </w:tc>
        <w:tc>
          <w:tcPr>
            <w:tcW w:w="851" w:type="dxa"/>
          </w:tcPr>
          <w:p w:rsidR="00D83ED3" w:rsidRPr="006A59ED" w:rsidRDefault="00D83ED3" w:rsidP="00D83ED3">
            <w:pPr>
              <w:jc w:val="center"/>
              <w:rPr>
                <w:bCs/>
              </w:rPr>
            </w:pPr>
            <w:r w:rsidRPr="006A59ED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877" w:type="dxa"/>
          </w:tcPr>
          <w:p w:rsidR="00D83ED3" w:rsidRPr="006A59ED" w:rsidRDefault="00D83ED3" w:rsidP="00D83ED3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</w:tr>
      <w:tr w:rsidR="00D83ED3" w:rsidRPr="00F33248" w:rsidTr="00F471E8">
        <w:tc>
          <w:tcPr>
            <w:tcW w:w="3227" w:type="dxa"/>
          </w:tcPr>
          <w:p w:rsidR="00D83ED3" w:rsidRPr="00F33248" w:rsidRDefault="00D83ED3" w:rsidP="00904ED8">
            <w:pPr>
              <w:jc w:val="center"/>
              <w:rPr>
                <w:b/>
                <w:bCs/>
              </w:rPr>
            </w:pPr>
            <w:r w:rsidRPr="00F33248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:rsidR="00D83ED3" w:rsidRPr="00F33248" w:rsidRDefault="00D83ED3" w:rsidP="00904ED8">
            <w:pPr>
              <w:jc w:val="center"/>
              <w:rPr>
                <w:b/>
                <w:bCs/>
              </w:rPr>
            </w:pPr>
            <w:r w:rsidRPr="00F33248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D83ED3" w:rsidRPr="00F33248" w:rsidRDefault="00D83ED3" w:rsidP="00904ED8">
            <w:pPr>
              <w:jc w:val="center"/>
              <w:rPr>
                <w:b/>
                <w:bCs/>
              </w:rPr>
            </w:pPr>
            <w:r w:rsidRPr="00F33248"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:rsidR="00D83ED3" w:rsidRPr="00F33248" w:rsidRDefault="00D83ED3" w:rsidP="00904ED8">
            <w:pPr>
              <w:jc w:val="center"/>
              <w:rPr>
                <w:b/>
                <w:bCs/>
              </w:rPr>
            </w:pPr>
            <w:r w:rsidRPr="00F33248">
              <w:rPr>
                <w:b/>
                <w:bCs/>
              </w:rPr>
              <w:t>4</w:t>
            </w:r>
          </w:p>
        </w:tc>
        <w:tc>
          <w:tcPr>
            <w:tcW w:w="851" w:type="dxa"/>
          </w:tcPr>
          <w:p w:rsidR="00D83ED3" w:rsidRPr="00F33248" w:rsidRDefault="00D83ED3" w:rsidP="00904ED8">
            <w:pPr>
              <w:jc w:val="center"/>
              <w:rPr>
                <w:b/>
                <w:bCs/>
              </w:rPr>
            </w:pPr>
            <w:r w:rsidRPr="00F33248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D83ED3" w:rsidRPr="00F33248" w:rsidRDefault="00D83ED3" w:rsidP="00904ED8">
            <w:pPr>
              <w:jc w:val="center"/>
              <w:rPr>
                <w:b/>
                <w:bCs/>
              </w:rPr>
            </w:pPr>
            <w:r w:rsidRPr="00F33248"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:rsidR="00D83ED3" w:rsidRPr="00F33248" w:rsidRDefault="00D83ED3" w:rsidP="00904ED8">
            <w:pPr>
              <w:jc w:val="center"/>
              <w:rPr>
                <w:b/>
                <w:bCs/>
              </w:rPr>
            </w:pPr>
            <w:r w:rsidRPr="00F33248">
              <w:rPr>
                <w:b/>
                <w:bCs/>
              </w:rPr>
              <w:t>7</w:t>
            </w:r>
          </w:p>
        </w:tc>
        <w:tc>
          <w:tcPr>
            <w:tcW w:w="877" w:type="dxa"/>
          </w:tcPr>
          <w:p w:rsidR="00D83ED3" w:rsidRPr="00F33248" w:rsidRDefault="00D83ED3" w:rsidP="00D83E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D83ED3" w:rsidRPr="00F33248" w:rsidTr="00F471E8">
        <w:tc>
          <w:tcPr>
            <w:tcW w:w="3227" w:type="dxa"/>
          </w:tcPr>
          <w:p w:rsidR="00D83ED3" w:rsidRDefault="00D83ED3" w:rsidP="00904ED8">
            <w:r w:rsidRPr="00F33248">
              <w:t xml:space="preserve">Расходы на реализацию Программы, всего, </w:t>
            </w:r>
          </w:p>
          <w:p w:rsidR="00D83ED3" w:rsidRPr="00F33248" w:rsidRDefault="00D83ED3" w:rsidP="00904ED8">
            <w:r w:rsidRPr="00F33248">
              <w:t>в том числе:</w:t>
            </w:r>
          </w:p>
        </w:tc>
        <w:tc>
          <w:tcPr>
            <w:tcW w:w="1417" w:type="dxa"/>
          </w:tcPr>
          <w:p w:rsidR="00D83ED3" w:rsidRPr="00F33248" w:rsidRDefault="00D83ED3" w:rsidP="00904ED8">
            <w:r w:rsidRPr="00F33248">
              <w:t>Тыс. руб.</w:t>
            </w:r>
          </w:p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992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50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77" w:type="dxa"/>
          </w:tcPr>
          <w:p w:rsidR="00D83ED3" w:rsidRPr="00F33248" w:rsidRDefault="00D83ED3" w:rsidP="00904ED8"/>
        </w:tc>
      </w:tr>
      <w:tr w:rsidR="00D83ED3" w:rsidRPr="00F33248" w:rsidTr="00F471E8">
        <w:tc>
          <w:tcPr>
            <w:tcW w:w="3227" w:type="dxa"/>
          </w:tcPr>
          <w:p w:rsidR="00D83ED3" w:rsidRPr="00F33248" w:rsidRDefault="00D83ED3" w:rsidP="00904ED8">
            <w:r w:rsidRPr="00F33248">
              <w:t>финансовые ресурсы, в том числе по источникам финансирования:</w:t>
            </w:r>
          </w:p>
        </w:tc>
        <w:tc>
          <w:tcPr>
            <w:tcW w:w="1417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992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50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77" w:type="dxa"/>
          </w:tcPr>
          <w:p w:rsidR="00D83ED3" w:rsidRPr="00F33248" w:rsidRDefault="00D83ED3" w:rsidP="00904ED8"/>
        </w:tc>
      </w:tr>
      <w:tr w:rsidR="00D83ED3" w:rsidRPr="00F33248" w:rsidTr="00F471E8">
        <w:tc>
          <w:tcPr>
            <w:tcW w:w="3227" w:type="dxa"/>
          </w:tcPr>
          <w:p w:rsidR="00D83ED3" w:rsidRPr="00F33248" w:rsidRDefault="00D83ED3" w:rsidP="00904ED8">
            <w:r w:rsidRPr="00F33248">
              <w:t>федеральный бюджет (прогноз)</w:t>
            </w:r>
          </w:p>
        </w:tc>
        <w:tc>
          <w:tcPr>
            <w:tcW w:w="1417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992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50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77" w:type="dxa"/>
          </w:tcPr>
          <w:p w:rsidR="00D83ED3" w:rsidRPr="00F33248" w:rsidRDefault="00D83ED3" w:rsidP="00904ED8"/>
        </w:tc>
      </w:tr>
      <w:tr w:rsidR="00D83ED3" w:rsidRPr="00F33248" w:rsidTr="00F471E8">
        <w:tc>
          <w:tcPr>
            <w:tcW w:w="3227" w:type="dxa"/>
          </w:tcPr>
          <w:p w:rsidR="00D83ED3" w:rsidRPr="00F33248" w:rsidRDefault="00D83ED3" w:rsidP="00904ED8">
            <w:r w:rsidRPr="00F33248">
              <w:t>областной бюджет (прогноз)</w:t>
            </w:r>
          </w:p>
        </w:tc>
        <w:tc>
          <w:tcPr>
            <w:tcW w:w="1417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992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50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77" w:type="dxa"/>
          </w:tcPr>
          <w:p w:rsidR="00D83ED3" w:rsidRPr="00F33248" w:rsidRDefault="00D83ED3" w:rsidP="00904ED8"/>
        </w:tc>
      </w:tr>
      <w:tr w:rsidR="00D83ED3" w:rsidRPr="00F33248" w:rsidTr="00F471E8">
        <w:tc>
          <w:tcPr>
            <w:tcW w:w="3227" w:type="dxa"/>
          </w:tcPr>
          <w:p w:rsidR="00D83ED3" w:rsidRPr="00F33248" w:rsidRDefault="00D83ED3" w:rsidP="00904ED8">
            <w:r w:rsidRPr="00F33248">
              <w:t>местный бюджет (прогноз)</w:t>
            </w:r>
          </w:p>
        </w:tc>
        <w:tc>
          <w:tcPr>
            <w:tcW w:w="1417" w:type="dxa"/>
          </w:tcPr>
          <w:p w:rsidR="00D83ED3" w:rsidRPr="00F33248" w:rsidRDefault="00D83ED3" w:rsidP="00904ED8">
            <w:r w:rsidRPr="00F33248">
              <w:t>Тыс. руб.</w:t>
            </w:r>
          </w:p>
        </w:tc>
        <w:tc>
          <w:tcPr>
            <w:tcW w:w="851" w:type="dxa"/>
          </w:tcPr>
          <w:p w:rsidR="00D83ED3" w:rsidRPr="00F33248" w:rsidRDefault="00EB32AD" w:rsidP="00904ED8">
            <w:r>
              <w:t>16</w:t>
            </w:r>
            <w:r w:rsidR="00D15273">
              <w:t>5</w:t>
            </w:r>
          </w:p>
        </w:tc>
        <w:tc>
          <w:tcPr>
            <w:tcW w:w="992" w:type="dxa"/>
          </w:tcPr>
          <w:p w:rsidR="00D83ED3" w:rsidRPr="00F33248" w:rsidRDefault="00EB32AD" w:rsidP="00904ED8">
            <w:r>
              <w:t>0</w:t>
            </w:r>
          </w:p>
        </w:tc>
        <w:tc>
          <w:tcPr>
            <w:tcW w:w="851" w:type="dxa"/>
          </w:tcPr>
          <w:p w:rsidR="00D83ED3" w:rsidRPr="00F33248" w:rsidRDefault="00EB32AD" w:rsidP="004E51D7">
            <w:r>
              <w:t>0</w:t>
            </w:r>
          </w:p>
        </w:tc>
        <w:tc>
          <w:tcPr>
            <w:tcW w:w="850" w:type="dxa"/>
          </w:tcPr>
          <w:p w:rsidR="00D83ED3" w:rsidRPr="00F33248" w:rsidRDefault="00D15273" w:rsidP="004E51D7">
            <w:r>
              <w:t>55</w:t>
            </w:r>
          </w:p>
        </w:tc>
        <w:tc>
          <w:tcPr>
            <w:tcW w:w="851" w:type="dxa"/>
          </w:tcPr>
          <w:p w:rsidR="00D83ED3" w:rsidRPr="00F33248" w:rsidRDefault="00D15273" w:rsidP="004E51D7">
            <w:r>
              <w:t>55</w:t>
            </w:r>
          </w:p>
        </w:tc>
        <w:tc>
          <w:tcPr>
            <w:tcW w:w="877" w:type="dxa"/>
          </w:tcPr>
          <w:p w:rsidR="00D83ED3" w:rsidRPr="00F33248" w:rsidRDefault="00D15273" w:rsidP="0014477A">
            <w:r>
              <w:t>55</w:t>
            </w:r>
          </w:p>
        </w:tc>
      </w:tr>
      <w:tr w:rsidR="00D83ED3" w:rsidRPr="00F33248" w:rsidTr="00F471E8">
        <w:tc>
          <w:tcPr>
            <w:tcW w:w="3227" w:type="dxa"/>
          </w:tcPr>
          <w:p w:rsidR="00D83ED3" w:rsidRPr="00F33248" w:rsidRDefault="00D83ED3" w:rsidP="00904ED8">
            <w:r w:rsidRPr="00F33248">
              <w:t>внебюджетные источники (прогноз)</w:t>
            </w:r>
          </w:p>
        </w:tc>
        <w:tc>
          <w:tcPr>
            <w:tcW w:w="1417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992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50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77" w:type="dxa"/>
          </w:tcPr>
          <w:p w:rsidR="00D83ED3" w:rsidRPr="00F33248" w:rsidRDefault="00D83ED3" w:rsidP="00904ED8"/>
        </w:tc>
      </w:tr>
      <w:tr w:rsidR="00D83ED3" w:rsidRPr="00F33248" w:rsidTr="00F471E8">
        <w:tc>
          <w:tcPr>
            <w:tcW w:w="3227" w:type="dxa"/>
          </w:tcPr>
          <w:p w:rsidR="00D83ED3" w:rsidRPr="00F33248" w:rsidRDefault="00D83ED3" w:rsidP="00904ED8">
            <w:r w:rsidRPr="00F33248">
              <w:t>распределение финансирования по видам ресурсов:</w:t>
            </w:r>
          </w:p>
        </w:tc>
        <w:tc>
          <w:tcPr>
            <w:tcW w:w="1417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992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50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77" w:type="dxa"/>
          </w:tcPr>
          <w:p w:rsidR="00D83ED3" w:rsidRPr="00F33248" w:rsidRDefault="00D83ED3" w:rsidP="00904ED8"/>
        </w:tc>
      </w:tr>
      <w:tr w:rsidR="00D83ED3" w:rsidRPr="00F33248" w:rsidTr="00F471E8">
        <w:tc>
          <w:tcPr>
            <w:tcW w:w="3227" w:type="dxa"/>
          </w:tcPr>
          <w:p w:rsidR="00D83ED3" w:rsidRPr="00F33248" w:rsidRDefault="00D83ED3" w:rsidP="00904ED8">
            <w:r w:rsidRPr="00F33248">
              <w:t>материально- технические ресурсы</w:t>
            </w:r>
          </w:p>
        </w:tc>
        <w:tc>
          <w:tcPr>
            <w:tcW w:w="1417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992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50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77" w:type="dxa"/>
          </w:tcPr>
          <w:p w:rsidR="00D83ED3" w:rsidRPr="00F33248" w:rsidRDefault="00D83ED3" w:rsidP="00904ED8"/>
        </w:tc>
      </w:tr>
      <w:tr w:rsidR="00D83ED3" w:rsidRPr="00F33248" w:rsidTr="00F471E8">
        <w:tc>
          <w:tcPr>
            <w:tcW w:w="3227" w:type="dxa"/>
          </w:tcPr>
          <w:p w:rsidR="00D83ED3" w:rsidRPr="00F33248" w:rsidRDefault="00D83ED3" w:rsidP="00904ED8">
            <w:r w:rsidRPr="00F33248">
              <w:t>прочие виды ресурсов (информационные, трудовые и другие)</w:t>
            </w:r>
          </w:p>
        </w:tc>
        <w:tc>
          <w:tcPr>
            <w:tcW w:w="1417" w:type="dxa"/>
          </w:tcPr>
          <w:p w:rsidR="00D83ED3" w:rsidRPr="00F33248" w:rsidRDefault="00D83ED3" w:rsidP="00904ED8">
            <w:r w:rsidRPr="00F33248">
              <w:t>Тыс. руб.</w:t>
            </w:r>
          </w:p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992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50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77" w:type="dxa"/>
          </w:tcPr>
          <w:p w:rsidR="00D83ED3" w:rsidRPr="00F33248" w:rsidRDefault="00D83ED3" w:rsidP="00904ED8"/>
        </w:tc>
      </w:tr>
      <w:tr w:rsidR="00D83ED3" w:rsidRPr="00F33248" w:rsidTr="00F471E8">
        <w:tc>
          <w:tcPr>
            <w:tcW w:w="3227" w:type="dxa"/>
          </w:tcPr>
          <w:p w:rsidR="00D83ED3" w:rsidRPr="00F33248" w:rsidRDefault="00D83ED3" w:rsidP="00904ED8">
            <w:r w:rsidRPr="00F33248">
              <w:t>Расходы на реализацию Программы в разрезе получателей средств:</w:t>
            </w:r>
          </w:p>
        </w:tc>
        <w:tc>
          <w:tcPr>
            <w:tcW w:w="1417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992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50" w:type="dxa"/>
          </w:tcPr>
          <w:p w:rsidR="00D83ED3" w:rsidRPr="00F33248" w:rsidRDefault="00D83ED3" w:rsidP="00904ED8"/>
        </w:tc>
        <w:tc>
          <w:tcPr>
            <w:tcW w:w="851" w:type="dxa"/>
          </w:tcPr>
          <w:p w:rsidR="00D83ED3" w:rsidRPr="00F33248" w:rsidRDefault="00D83ED3" w:rsidP="00904ED8"/>
        </w:tc>
        <w:tc>
          <w:tcPr>
            <w:tcW w:w="877" w:type="dxa"/>
          </w:tcPr>
          <w:p w:rsidR="00D83ED3" w:rsidRPr="00F33248" w:rsidRDefault="00D83ED3" w:rsidP="00904ED8"/>
        </w:tc>
      </w:tr>
    </w:tbl>
    <w:p w:rsidR="00F471E8" w:rsidRDefault="00F471E8" w:rsidP="006A59ED">
      <w:pPr>
        <w:pStyle w:val="1"/>
        <w:rPr>
          <w:b w:val="0"/>
          <w:lang w:val="ru-RU"/>
        </w:rPr>
      </w:pPr>
    </w:p>
    <w:p w:rsidR="006A59ED" w:rsidRDefault="0081415F" w:rsidP="006A59ED">
      <w:pPr>
        <w:pStyle w:val="1"/>
        <w:rPr>
          <w:b w:val="0"/>
          <w:lang w:val="ru-RU"/>
        </w:rPr>
      </w:pPr>
      <w:r>
        <w:rPr>
          <w:b w:val="0"/>
          <w:lang w:val="ru-RU"/>
        </w:rPr>
        <w:t>3</w:t>
      </w:r>
      <w:r w:rsidR="006A59ED" w:rsidRPr="006A59ED">
        <w:rPr>
          <w:b w:val="0"/>
        </w:rPr>
        <w:t>. КОНТРОЛЬ ЗА ХОДОМ РЕАЛИЗАЦИИ ПРОГРАММЫ</w:t>
      </w:r>
    </w:p>
    <w:p w:rsidR="0084345E" w:rsidRPr="0084345E" w:rsidRDefault="0084345E" w:rsidP="0084345E">
      <w:pPr>
        <w:rPr>
          <w:lang w:eastAsia="x-none"/>
        </w:rPr>
      </w:pPr>
    </w:p>
    <w:p w:rsidR="0084345E" w:rsidRPr="0084345E" w:rsidRDefault="0084345E" w:rsidP="0084345E">
      <w:pPr>
        <w:pStyle w:val="ListParagraph"/>
        <w:autoSpaceDE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4345E">
        <w:rPr>
          <w:rFonts w:ascii="Times New Roman" w:hAnsi="Times New Roman"/>
          <w:sz w:val="24"/>
          <w:szCs w:val="24"/>
        </w:rPr>
        <w:t>Контроль за реализацией данной программы осуществляет заместитель Главы муниципального образования по вопросам строительства, ЖКХ, транспорта, связи, ГО и ЧС.</w:t>
      </w:r>
    </w:p>
    <w:p w:rsidR="0084345E" w:rsidRPr="0084345E" w:rsidRDefault="0084345E" w:rsidP="0084345E">
      <w:pPr>
        <w:pStyle w:val="ListParagraph"/>
        <w:autoSpaceDE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4345E">
        <w:rPr>
          <w:rFonts w:ascii="Times New Roman" w:hAnsi="Times New Roman"/>
          <w:sz w:val="24"/>
          <w:szCs w:val="24"/>
        </w:rPr>
        <w:t xml:space="preserve">Текущий контроль и мониторинг реализации Программы осуществляет ведущий специалист-секретарь административной комиссии Администрации Кривошеинского района. Ежеквартальные и ежегодные отчеты о выполнении мероприятий и показателей Программы формируются и предоставляются ведущему специалисту по экономической политике и целевым программам Администрации Кривошеинского района. </w:t>
      </w:r>
    </w:p>
    <w:p w:rsidR="0084345E" w:rsidRPr="0084345E" w:rsidRDefault="0084345E" w:rsidP="0084345E">
      <w:pPr>
        <w:ind w:right="-82" w:firstLine="720"/>
        <w:jc w:val="both"/>
      </w:pPr>
      <w:r w:rsidRPr="0084345E">
        <w:t>В рамках календарного года целевые показатели и затраты по программным мероприятиям, а так же механизм реализации Программы уточняются в установленном законодательством порядке с учетом выделяемых финансовых средств. На основе оценки показателей и целевых индикаторов определяются промежуточные результаты реализации Программы. Оценка выполнения Программы осуществляется ежегодно в соответствии с методикой и критериями оценки эффективности, установленных Порядком разработки, реализации и оценки эффективности муниципальных программ муниципального образования Кривошеинский район утвержденного постановлением Администрации Кривошеинского района от 11.10.2013 года №758.</w:t>
      </w:r>
    </w:p>
    <w:p w:rsidR="006A59ED" w:rsidRPr="0084345E" w:rsidRDefault="006A59ED" w:rsidP="006A59ED"/>
    <w:p w:rsidR="006A59ED" w:rsidRPr="00F33248" w:rsidRDefault="006A59ED" w:rsidP="006A59ED">
      <w:pPr>
        <w:jc w:val="both"/>
        <w:sectPr w:rsidR="006A59ED" w:rsidRPr="00F33248" w:rsidSect="00D83ED3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6A59ED" w:rsidRPr="006A59ED" w:rsidRDefault="006A59ED" w:rsidP="006A59ED">
      <w:pPr>
        <w:jc w:val="center"/>
        <w:rPr>
          <w:bCs/>
        </w:rPr>
      </w:pPr>
      <w:r w:rsidRPr="006A59ED">
        <w:rPr>
          <w:bCs/>
        </w:rPr>
        <w:lastRenderedPageBreak/>
        <w:t>ПЕРЕЧЕНЬ ПРОГРАММНЫХ МЕРОПРИЯТИЙ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75"/>
        <w:gridCol w:w="141"/>
        <w:gridCol w:w="2178"/>
        <w:gridCol w:w="2614"/>
        <w:gridCol w:w="900"/>
        <w:gridCol w:w="86"/>
        <w:gridCol w:w="1417"/>
        <w:gridCol w:w="696"/>
        <w:gridCol w:w="696"/>
        <w:gridCol w:w="592"/>
        <w:gridCol w:w="696"/>
        <w:gridCol w:w="593"/>
        <w:gridCol w:w="12"/>
        <w:gridCol w:w="12"/>
        <w:gridCol w:w="12"/>
        <w:gridCol w:w="12"/>
        <w:gridCol w:w="25"/>
        <w:gridCol w:w="623"/>
        <w:gridCol w:w="1732"/>
        <w:gridCol w:w="253"/>
        <w:gridCol w:w="1275"/>
        <w:gridCol w:w="57"/>
      </w:tblGrid>
      <w:tr w:rsidR="006A59ED" w:rsidRPr="00F33248" w:rsidTr="00EB32AD">
        <w:tc>
          <w:tcPr>
            <w:tcW w:w="777" w:type="dxa"/>
            <w:vMerge w:val="restart"/>
          </w:tcPr>
          <w:p w:rsidR="006A59ED" w:rsidRPr="005B4D75" w:rsidRDefault="006A59ED" w:rsidP="00904ED8">
            <w:pPr>
              <w:ind w:left="-70" w:right="-77" w:firstLine="14"/>
            </w:pPr>
            <w:r w:rsidRPr="005B4D75">
              <w:t>Цель МЦП</w:t>
            </w:r>
          </w:p>
        </w:tc>
        <w:tc>
          <w:tcPr>
            <w:tcW w:w="2394" w:type="dxa"/>
            <w:gridSpan w:val="3"/>
            <w:vMerge w:val="restart"/>
          </w:tcPr>
          <w:p w:rsidR="006A59ED" w:rsidRPr="005B4D75" w:rsidRDefault="006A59ED" w:rsidP="00904ED8">
            <w:pPr>
              <w:ind w:left="-70" w:right="-77" w:firstLine="14"/>
            </w:pPr>
            <w:r w:rsidRPr="005B4D75">
              <w:t>Задача МЦП</w:t>
            </w:r>
          </w:p>
        </w:tc>
        <w:tc>
          <w:tcPr>
            <w:tcW w:w="2614" w:type="dxa"/>
            <w:vMerge w:val="restart"/>
          </w:tcPr>
          <w:p w:rsidR="006A59ED" w:rsidRPr="005B4D75" w:rsidRDefault="006A59ED" w:rsidP="00904ED8">
            <w:pPr>
              <w:ind w:left="-70" w:right="-77" w:firstLine="14"/>
            </w:pPr>
            <w:r w:rsidRPr="005B4D75">
              <w:t>Наименование мероприятия</w:t>
            </w:r>
          </w:p>
        </w:tc>
        <w:tc>
          <w:tcPr>
            <w:tcW w:w="900" w:type="dxa"/>
            <w:vMerge w:val="restart"/>
          </w:tcPr>
          <w:p w:rsidR="006A59ED" w:rsidRPr="005B4D75" w:rsidRDefault="006A59ED" w:rsidP="00904ED8">
            <w:pPr>
              <w:ind w:left="-70" w:right="-77" w:firstLine="14"/>
            </w:pPr>
            <w:r w:rsidRPr="005B4D75">
              <w:t>Срок исполнения</w:t>
            </w:r>
          </w:p>
        </w:tc>
        <w:tc>
          <w:tcPr>
            <w:tcW w:w="1503" w:type="dxa"/>
            <w:gridSpan w:val="2"/>
            <w:vMerge w:val="restart"/>
          </w:tcPr>
          <w:p w:rsidR="006A59ED" w:rsidRPr="005B4D75" w:rsidRDefault="006A59ED" w:rsidP="00904ED8">
            <w:pPr>
              <w:ind w:left="-70" w:right="-77" w:firstLine="14"/>
            </w:pPr>
            <w:r w:rsidRPr="005B4D75">
              <w:t>Источник финансирования (прогноз)</w:t>
            </w:r>
            <w:r>
              <w:t>, Главный распорядитель  бюджетных средств</w:t>
            </w:r>
          </w:p>
        </w:tc>
        <w:tc>
          <w:tcPr>
            <w:tcW w:w="3969" w:type="dxa"/>
            <w:gridSpan w:val="11"/>
          </w:tcPr>
          <w:p w:rsidR="006A59ED" w:rsidRPr="005B4D75" w:rsidRDefault="006A59ED" w:rsidP="00904ED8">
            <w:pPr>
              <w:ind w:left="-70" w:right="-77" w:firstLine="14"/>
            </w:pPr>
            <w:r w:rsidRPr="005B4D75">
              <w:t>Объем финансирования мероприятий (прогноз), тыс. руб.</w:t>
            </w:r>
          </w:p>
        </w:tc>
        <w:tc>
          <w:tcPr>
            <w:tcW w:w="1732" w:type="dxa"/>
            <w:vMerge w:val="restart"/>
          </w:tcPr>
          <w:p w:rsidR="006A59ED" w:rsidRPr="005B4D75" w:rsidRDefault="006A59ED" w:rsidP="0093664A">
            <w:pPr>
              <w:ind w:left="-70" w:right="-77" w:firstLine="14"/>
            </w:pPr>
            <w:r w:rsidRPr="005B4D75">
              <w:t>Ответственные за выполнение</w:t>
            </w:r>
          </w:p>
        </w:tc>
        <w:tc>
          <w:tcPr>
            <w:tcW w:w="1585" w:type="dxa"/>
            <w:gridSpan w:val="3"/>
            <w:vMerge w:val="restart"/>
          </w:tcPr>
          <w:p w:rsidR="006A59ED" w:rsidRPr="005B4D75" w:rsidRDefault="006A59ED" w:rsidP="00904ED8">
            <w:pPr>
              <w:ind w:left="-70" w:right="-77" w:firstLine="14"/>
            </w:pPr>
            <w:r w:rsidRPr="005B4D75">
              <w:t>Показатели результата мероприятия</w:t>
            </w:r>
          </w:p>
        </w:tc>
      </w:tr>
      <w:tr w:rsidR="008E26BE" w:rsidRPr="00F33248" w:rsidTr="00EB32AD">
        <w:tc>
          <w:tcPr>
            <w:tcW w:w="777" w:type="dxa"/>
            <w:vMerge/>
          </w:tcPr>
          <w:p w:rsidR="008E26BE" w:rsidRPr="005B4D75" w:rsidRDefault="008E26BE" w:rsidP="00904ED8">
            <w:pPr>
              <w:ind w:left="-70" w:right="-77" w:firstLine="14"/>
            </w:pPr>
          </w:p>
        </w:tc>
        <w:tc>
          <w:tcPr>
            <w:tcW w:w="2394" w:type="dxa"/>
            <w:gridSpan w:val="3"/>
            <w:vMerge/>
          </w:tcPr>
          <w:p w:rsidR="008E26BE" w:rsidRPr="005B4D75" w:rsidRDefault="008E26BE" w:rsidP="00904ED8">
            <w:pPr>
              <w:ind w:left="-70" w:right="-77" w:firstLine="14"/>
            </w:pPr>
          </w:p>
        </w:tc>
        <w:tc>
          <w:tcPr>
            <w:tcW w:w="2614" w:type="dxa"/>
            <w:vMerge/>
          </w:tcPr>
          <w:p w:rsidR="008E26BE" w:rsidRPr="005B4D75" w:rsidRDefault="008E26BE" w:rsidP="00904ED8">
            <w:pPr>
              <w:ind w:left="-70" w:right="-77" w:firstLine="14"/>
            </w:pPr>
          </w:p>
        </w:tc>
        <w:tc>
          <w:tcPr>
            <w:tcW w:w="900" w:type="dxa"/>
            <w:vMerge/>
          </w:tcPr>
          <w:p w:rsidR="008E26BE" w:rsidRPr="005B4D75" w:rsidRDefault="008E26BE" w:rsidP="00904ED8">
            <w:pPr>
              <w:ind w:left="-70" w:right="-77" w:firstLine="14"/>
            </w:pPr>
          </w:p>
        </w:tc>
        <w:tc>
          <w:tcPr>
            <w:tcW w:w="1503" w:type="dxa"/>
            <w:gridSpan w:val="2"/>
            <w:vMerge/>
          </w:tcPr>
          <w:p w:rsidR="008E26BE" w:rsidRPr="005B4D75" w:rsidRDefault="008E26BE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8E26BE" w:rsidRPr="005B4D75" w:rsidRDefault="008E26BE" w:rsidP="00953DBA">
            <w:pPr>
              <w:ind w:left="-70" w:right="-77" w:firstLine="14"/>
            </w:pPr>
            <w:r w:rsidRPr="005B4D75">
              <w:t>201</w:t>
            </w:r>
            <w:r>
              <w:t>5</w:t>
            </w:r>
            <w:r w:rsidRPr="005B4D75">
              <w:t xml:space="preserve"> - 201</w:t>
            </w:r>
            <w:r>
              <w:t>9</w:t>
            </w:r>
          </w:p>
        </w:tc>
        <w:tc>
          <w:tcPr>
            <w:tcW w:w="696" w:type="dxa"/>
          </w:tcPr>
          <w:p w:rsidR="008E26BE" w:rsidRPr="005B4D75" w:rsidRDefault="008E26BE" w:rsidP="008E26BE">
            <w:pPr>
              <w:ind w:left="-70" w:right="-77" w:firstLine="14"/>
            </w:pPr>
            <w:r w:rsidRPr="005B4D75">
              <w:t>201</w:t>
            </w:r>
            <w:r>
              <w:t>5</w:t>
            </w:r>
          </w:p>
        </w:tc>
        <w:tc>
          <w:tcPr>
            <w:tcW w:w="592" w:type="dxa"/>
          </w:tcPr>
          <w:p w:rsidR="008E26BE" w:rsidRPr="005B4D75" w:rsidRDefault="008E26BE" w:rsidP="008E26BE">
            <w:pPr>
              <w:ind w:left="-70" w:right="-77" w:firstLine="14"/>
            </w:pPr>
            <w:r w:rsidRPr="005B4D75">
              <w:t>201</w:t>
            </w:r>
            <w:r>
              <w:t>6</w:t>
            </w:r>
          </w:p>
        </w:tc>
        <w:tc>
          <w:tcPr>
            <w:tcW w:w="696" w:type="dxa"/>
          </w:tcPr>
          <w:p w:rsidR="008E26BE" w:rsidRPr="005B4D75" w:rsidRDefault="008E26BE" w:rsidP="008E26BE">
            <w:pPr>
              <w:ind w:left="-70" w:right="-77" w:firstLine="14"/>
            </w:pPr>
            <w:r w:rsidRPr="005B4D75">
              <w:t>201</w:t>
            </w:r>
            <w:r>
              <w:t>7</w:t>
            </w:r>
          </w:p>
        </w:tc>
        <w:tc>
          <w:tcPr>
            <w:tcW w:w="593" w:type="dxa"/>
          </w:tcPr>
          <w:p w:rsidR="008E26BE" w:rsidRPr="005B4D75" w:rsidRDefault="008E26BE" w:rsidP="008E26BE">
            <w:pPr>
              <w:ind w:left="-70" w:right="-77" w:firstLine="14"/>
            </w:pPr>
            <w:r w:rsidRPr="005B4D75">
              <w:t>201</w:t>
            </w:r>
            <w:r>
              <w:t>8</w:t>
            </w:r>
          </w:p>
        </w:tc>
        <w:tc>
          <w:tcPr>
            <w:tcW w:w="696" w:type="dxa"/>
            <w:gridSpan w:val="6"/>
          </w:tcPr>
          <w:p w:rsidR="008E26BE" w:rsidRPr="005B4D75" w:rsidRDefault="008E26BE" w:rsidP="008E26BE">
            <w:pPr>
              <w:ind w:right="-77"/>
            </w:pPr>
            <w:r>
              <w:t>2019</w:t>
            </w:r>
          </w:p>
        </w:tc>
        <w:tc>
          <w:tcPr>
            <w:tcW w:w="1732" w:type="dxa"/>
            <w:vMerge/>
          </w:tcPr>
          <w:p w:rsidR="008E26BE" w:rsidRPr="005B4D75" w:rsidRDefault="008E26BE" w:rsidP="00904ED8">
            <w:pPr>
              <w:ind w:left="-70" w:right="-77" w:firstLine="14"/>
            </w:pPr>
          </w:p>
        </w:tc>
        <w:tc>
          <w:tcPr>
            <w:tcW w:w="1585" w:type="dxa"/>
            <w:gridSpan w:val="3"/>
            <w:vMerge/>
          </w:tcPr>
          <w:p w:rsidR="008E26BE" w:rsidRPr="005B4D75" w:rsidRDefault="008E26BE" w:rsidP="00904ED8">
            <w:pPr>
              <w:ind w:left="-70" w:right="-77" w:firstLine="14"/>
            </w:pPr>
          </w:p>
        </w:tc>
      </w:tr>
      <w:tr w:rsidR="006A59ED" w:rsidRPr="00F33248" w:rsidTr="00EB32AD">
        <w:tc>
          <w:tcPr>
            <w:tcW w:w="15474" w:type="dxa"/>
            <w:gridSpan w:val="23"/>
          </w:tcPr>
          <w:p w:rsidR="006A59ED" w:rsidRPr="005B4D75" w:rsidRDefault="006A59ED" w:rsidP="00953DBA">
            <w:pPr>
              <w:ind w:left="-70" w:right="-77" w:firstLine="14"/>
            </w:pPr>
            <w:r w:rsidRPr="005B4D75">
              <w:t>1. Организационные мероприятия по профилактике правонарушений и наркомании, обеспечению общественной безопасности в К</w:t>
            </w:r>
            <w:r w:rsidR="00953DBA">
              <w:t>ривошеинском</w:t>
            </w:r>
            <w:r w:rsidRPr="005B4D75">
              <w:t xml:space="preserve"> районе</w:t>
            </w:r>
          </w:p>
        </w:tc>
      </w:tr>
      <w:tr w:rsidR="008E26BE" w:rsidRPr="00F33248" w:rsidTr="00EB32AD">
        <w:tc>
          <w:tcPr>
            <w:tcW w:w="852" w:type="dxa"/>
            <w:gridSpan w:val="2"/>
            <w:vMerge w:val="restart"/>
          </w:tcPr>
          <w:p w:rsidR="008E26BE" w:rsidRPr="005B4D75" w:rsidRDefault="00A96F28" w:rsidP="00904ED8">
            <w:pPr>
              <w:ind w:left="-70" w:right="-77" w:firstLine="14"/>
            </w:pPr>
            <w:r>
              <w:t>Повышение общественной безопасности граждан на территории Кривошеинского района</w:t>
            </w:r>
          </w:p>
        </w:tc>
        <w:tc>
          <w:tcPr>
            <w:tcW w:w="2319" w:type="dxa"/>
            <w:gridSpan w:val="2"/>
            <w:vMerge w:val="restart"/>
          </w:tcPr>
          <w:p w:rsidR="008E26BE" w:rsidRPr="005B4D75" w:rsidRDefault="00734E4F" w:rsidP="00904ED8">
            <w:pPr>
              <w:ind w:left="-70" w:right="-77" w:firstLine="14"/>
            </w:pPr>
            <w:r>
              <w:t>Профилактика правонарушений</w:t>
            </w:r>
          </w:p>
        </w:tc>
        <w:tc>
          <w:tcPr>
            <w:tcW w:w="2614" w:type="dxa"/>
          </w:tcPr>
          <w:p w:rsidR="008E26BE" w:rsidRPr="005B4D75" w:rsidRDefault="008E26BE" w:rsidP="00904ED8">
            <w:pPr>
              <w:ind w:left="-70" w:right="-77" w:firstLine="14"/>
            </w:pPr>
            <w:r w:rsidRPr="005B4D75">
              <w:t>Организация проведения конкурсов среди обучающихся образовательных организаций, творческих коллективов по разработке макетов, плакатов, буклетов (щитов, баннеров), направленных на профилактику преступлений и правонарушений</w:t>
            </w:r>
          </w:p>
        </w:tc>
        <w:tc>
          <w:tcPr>
            <w:tcW w:w="986" w:type="dxa"/>
            <w:gridSpan w:val="2"/>
          </w:tcPr>
          <w:p w:rsidR="008E26BE" w:rsidRPr="005B4D75" w:rsidRDefault="008E26BE" w:rsidP="0066105F">
            <w:pPr>
              <w:ind w:left="-70" w:right="-77" w:firstLine="14"/>
            </w:pPr>
            <w:r w:rsidRPr="005B4D75">
              <w:t>201</w:t>
            </w:r>
            <w:r w:rsidR="0066105F">
              <w:t>5 – 2019</w:t>
            </w:r>
            <w:r w:rsidRPr="005B4D75">
              <w:t xml:space="preserve"> годы</w:t>
            </w:r>
          </w:p>
        </w:tc>
        <w:tc>
          <w:tcPr>
            <w:tcW w:w="1417" w:type="dxa"/>
          </w:tcPr>
          <w:p w:rsidR="008E26BE" w:rsidRPr="005B4D75" w:rsidRDefault="0064652F" w:rsidP="00904ED8">
            <w:pPr>
              <w:ind w:left="-70" w:right="-77" w:firstLine="14"/>
            </w:pPr>
            <w:r>
              <w:t>Местный</w:t>
            </w:r>
            <w:r w:rsidR="008E26BE" w:rsidRPr="005B4D75">
              <w:t xml:space="preserve"> бюджет</w:t>
            </w:r>
          </w:p>
          <w:p w:rsidR="008E26BE" w:rsidRPr="005B4D75" w:rsidRDefault="008E26BE" w:rsidP="00904ED8">
            <w:pPr>
              <w:ind w:left="-70" w:right="-77" w:firstLine="14"/>
            </w:pPr>
          </w:p>
          <w:p w:rsidR="008E26BE" w:rsidRPr="005B4D75" w:rsidRDefault="008E26BE" w:rsidP="0093664A">
            <w:pPr>
              <w:ind w:left="-70" w:right="-77" w:firstLine="14"/>
            </w:pPr>
            <w:r w:rsidRPr="005B4D75">
              <w:t>УО</w:t>
            </w:r>
          </w:p>
        </w:tc>
        <w:tc>
          <w:tcPr>
            <w:tcW w:w="696" w:type="dxa"/>
          </w:tcPr>
          <w:p w:rsidR="008E26BE" w:rsidRPr="005B4D75" w:rsidRDefault="008E26BE" w:rsidP="00904ED8">
            <w:pPr>
              <w:ind w:left="-70" w:right="-77" w:firstLine="14"/>
            </w:pPr>
          </w:p>
          <w:p w:rsidR="008E26BE" w:rsidRPr="005B4D75" w:rsidRDefault="008E26BE" w:rsidP="00904ED8">
            <w:pPr>
              <w:ind w:left="-70" w:right="-77" w:firstLine="14"/>
            </w:pPr>
          </w:p>
          <w:p w:rsidR="008E26BE" w:rsidRPr="005B4D75" w:rsidRDefault="008E26BE" w:rsidP="00904ED8">
            <w:pPr>
              <w:ind w:left="-70" w:right="-77" w:firstLine="14"/>
            </w:pPr>
          </w:p>
          <w:p w:rsidR="008E26BE" w:rsidRPr="005B4D75" w:rsidRDefault="00EB32AD" w:rsidP="00904ED8">
            <w:pPr>
              <w:ind w:left="-70" w:right="-77" w:firstLine="14"/>
            </w:pPr>
            <w:r>
              <w:t>3</w:t>
            </w:r>
            <w:r w:rsidR="008E26BE" w:rsidRPr="005B4D75">
              <w:t>0</w:t>
            </w:r>
          </w:p>
        </w:tc>
        <w:tc>
          <w:tcPr>
            <w:tcW w:w="696" w:type="dxa"/>
          </w:tcPr>
          <w:p w:rsidR="008E26BE" w:rsidRPr="005B4D75" w:rsidRDefault="008E26BE" w:rsidP="00904ED8">
            <w:pPr>
              <w:ind w:left="-70" w:right="-77" w:firstLine="14"/>
            </w:pPr>
          </w:p>
          <w:p w:rsidR="008E26BE" w:rsidRPr="005B4D75" w:rsidRDefault="008E26BE" w:rsidP="00904ED8">
            <w:pPr>
              <w:ind w:left="-70" w:right="-77" w:firstLine="14"/>
            </w:pPr>
          </w:p>
          <w:p w:rsidR="008E26BE" w:rsidRPr="005B4D75" w:rsidRDefault="008E26BE" w:rsidP="00904ED8">
            <w:pPr>
              <w:ind w:left="-70" w:right="-77" w:firstLine="14"/>
            </w:pPr>
          </w:p>
          <w:p w:rsidR="008E26BE" w:rsidRPr="005B4D75" w:rsidRDefault="00EB32AD" w:rsidP="00904ED8">
            <w:pPr>
              <w:ind w:left="-70" w:right="-77" w:firstLine="14"/>
            </w:pPr>
            <w:r>
              <w:t>0</w:t>
            </w:r>
          </w:p>
        </w:tc>
        <w:tc>
          <w:tcPr>
            <w:tcW w:w="592" w:type="dxa"/>
          </w:tcPr>
          <w:p w:rsidR="00EB32AD" w:rsidRDefault="00EB32AD" w:rsidP="00904ED8">
            <w:pPr>
              <w:ind w:left="-70" w:right="-77" w:firstLine="14"/>
            </w:pPr>
          </w:p>
          <w:p w:rsidR="00EB32AD" w:rsidRDefault="00EB32AD" w:rsidP="00904ED8">
            <w:pPr>
              <w:ind w:left="-70" w:right="-77" w:firstLine="14"/>
            </w:pPr>
          </w:p>
          <w:p w:rsidR="00EB32AD" w:rsidRDefault="00EB32AD" w:rsidP="00904ED8">
            <w:pPr>
              <w:ind w:left="-70" w:right="-77" w:firstLine="14"/>
            </w:pPr>
          </w:p>
          <w:p w:rsidR="008E26BE" w:rsidRPr="005B4D75" w:rsidRDefault="00EB32AD" w:rsidP="00904ED8">
            <w:pPr>
              <w:ind w:left="-70" w:right="-77" w:firstLine="14"/>
            </w:pPr>
            <w:r>
              <w:t>0</w:t>
            </w:r>
          </w:p>
        </w:tc>
        <w:tc>
          <w:tcPr>
            <w:tcW w:w="696" w:type="dxa"/>
          </w:tcPr>
          <w:p w:rsidR="008E26BE" w:rsidRPr="005B4D75" w:rsidRDefault="008E26BE" w:rsidP="00904ED8">
            <w:pPr>
              <w:ind w:left="-70" w:right="-77" w:firstLine="14"/>
            </w:pPr>
          </w:p>
          <w:p w:rsidR="008E26BE" w:rsidRPr="005B4D75" w:rsidRDefault="008E26BE" w:rsidP="00904ED8">
            <w:pPr>
              <w:ind w:left="-70" w:right="-77" w:firstLine="14"/>
            </w:pPr>
          </w:p>
          <w:p w:rsidR="008E26BE" w:rsidRPr="005B4D75" w:rsidRDefault="008E26BE" w:rsidP="00904ED8">
            <w:pPr>
              <w:ind w:left="-70" w:right="-77" w:firstLine="14"/>
            </w:pPr>
          </w:p>
          <w:p w:rsidR="008E26BE" w:rsidRPr="005B4D75" w:rsidRDefault="008E26BE" w:rsidP="00904ED8">
            <w:pPr>
              <w:ind w:left="-70" w:right="-77" w:firstLine="14"/>
            </w:pPr>
            <w:r w:rsidRPr="005B4D75">
              <w:t>10</w:t>
            </w:r>
          </w:p>
        </w:tc>
        <w:tc>
          <w:tcPr>
            <w:tcW w:w="629" w:type="dxa"/>
            <w:gridSpan w:val="4"/>
          </w:tcPr>
          <w:p w:rsidR="008E26BE" w:rsidRPr="005B4D75" w:rsidRDefault="008E26BE" w:rsidP="00904ED8">
            <w:pPr>
              <w:ind w:left="-70" w:right="-77" w:firstLine="14"/>
            </w:pPr>
          </w:p>
          <w:p w:rsidR="008E26BE" w:rsidRPr="005B4D75" w:rsidRDefault="008E26BE" w:rsidP="00904ED8">
            <w:pPr>
              <w:ind w:left="-70" w:right="-77" w:firstLine="14"/>
            </w:pPr>
          </w:p>
          <w:p w:rsidR="008E26BE" w:rsidRPr="005B4D75" w:rsidRDefault="008E26BE" w:rsidP="00904ED8">
            <w:pPr>
              <w:ind w:left="-70" w:right="-77" w:firstLine="14"/>
            </w:pPr>
          </w:p>
          <w:p w:rsidR="008E26BE" w:rsidRPr="005B4D75" w:rsidRDefault="008E26BE" w:rsidP="00904ED8">
            <w:pPr>
              <w:ind w:left="-70" w:right="-77" w:firstLine="14"/>
            </w:pPr>
            <w:r w:rsidRPr="005B4D75">
              <w:t>10</w:t>
            </w:r>
          </w:p>
        </w:tc>
        <w:tc>
          <w:tcPr>
            <w:tcW w:w="660" w:type="dxa"/>
            <w:gridSpan w:val="3"/>
          </w:tcPr>
          <w:p w:rsidR="008E26BE" w:rsidRDefault="008E26BE"/>
          <w:p w:rsidR="008E26BE" w:rsidRDefault="008E26BE"/>
          <w:p w:rsidR="008E26BE" w:rsidRDefault="008E26BE"/>
          <w:p w:rsidR="008E26BE" w:rsidRPr="005B4D75" w:rsidRDefault="004E51D7" w:rsidP="008E26BE">
            <w:pPr>
              <w:ind w:right="-77"/>
            </w:pPr>
            <w:r>
              <w:t>10</w:t>
            </w:r>
          </w:p>
        </w:tc>
        <w:tc>
          <w:tcPr>
            <w:tcW w:w="1985" w:type="dxa"/>
            <w:gridSpan w:val="2"/>
          </w:tcPr>
          <w:p w:rsidR="008E26BE" w:rsidRDefault="008E26BE" w:rsidP="00904ED8">
            <w:pPr>
              <w:ind w:left="-70" w:right="-77" w:firstLine="14"/>
            </w:pPr>
          </w:p>
          <w:p w:rsidR="008E26BE" w:rsidRDefault="008E26BE" w:rsidP="00904ED8">
            <w:pPr>
              <w:ind w:left="-70" w:right="-77" w:firstLine="14"/>
            </w:pPr>
          </w:p>
          <w:p w:rsidR="008E26BE" w:rsidRDefault="008E26BE" w:rsidP="00904ED8">
            <w:pPr>
              <w:ind w:left="-70" w:right="-77" w:firstLine="14"/>
            </w:pPr>
          </w:p>
          <w:p w:rsidR="008E26BE" w:rsidRPr="005B4D75" w:rsidRDefault="0064652F" w:rsidP="0093664A">
            <w:pPr>
              <w:ind w:left="-70" w:right="-77" w:firstLine="14"/>
            </w:pPr>
            <w:r>
              <w:t xml:space="preserve">ОУ, КДНиЗП, </w:t>
            </w:r>
            <w:r w:rsidR="0066105F">
              <w:t>Главы сельских поселений</w:t>
            </w:r>
          </w:p>
        </w:tc>
        <w:tc>
          <w:tcPr>
            <w:tcW w:w="1332" w:type="dxa"/>
            <w:gridSpan w:val="2"/>
          </w:tcPr>
          <w:p w:rsidR="008E26BE" w:rsidRPr="005B4D75" w:rsidRDefault="008E26BE" w:rsidP="00904ED8">
            <w:pPr>
              <w:ind w:left="-70" w:right="-77" w:firstLine="14"/>
            </w:pPr>
            <w:r w:rsidRPr="005B4D75">
              <w:t>Количество конкурсов</w:t>
            </w:r>
            <w:r>
              <w:t xml:space="preserve"> </w:t>
            </w:r>
            <w:r w:rsidRPr="005B4D75">
              <w:t>(1 раз в год)</w:t>
            </w:r>
          </w:p>
        </w:tc>
      </w:tr>
      <w:tr w:rsidR="00FE0DA8" w:rsidRPr="00F33248" w:rsidTr="00EB32AD">
        <w:trPr>
          <w:gridAfter w:val="1"/>
          <w:wAfter w:w="57" w:type="dxa"/>
        </w:trPr>
        <w:tc>
          <w:tcPr>
            <w:tcW w:w="852" w:type="dxa"/>
            <w:gridSpan w:val="2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319" w:type="dxa"/>
            <w:gridSpan w:val="2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614" w:type="dxa"/>
          </w:tcPr>
          <w:p w:rsidR="00FE0DA8" w:rsidRPr="005B4D75" w:rsidRDefault="00FE0DA8" w:rsidP="0066105F">
            <w:pPr>
              <w:ind w:left="-70" w:right="-77" w:firstLine="14"/>
            </w:pPr>
            <w:r w:rsidRPr="005B4D75">
              <w:t>Организация волонтёрского движения «</w:t>
            </w:r>
            <w:r w:rsidR="0066105F">
              <w:t>ЭнерджиЗОЖ</w:t>
            </w:r>
            <w:r w:rsidRPr="005B4D75">
              <w:t xml:space="preserve">» в </w:t>
            </w:r>
            <w:r w:rsidR="0066105F">
              <w:t>Кривошеинско</w:t>
            </w:r>
            <w:r w:rsidRPr="005B4D75">
              <w:t>м районе, направленная на профилактику правонарушений и преступлений, а также профилактику вредных привычек</w:t>
            </w:r>
          </w:p>
        </w:tc>
        <w:tc>
          <w:tcPr>
            <w:tcW w:w="986" w:type="dxa"/>
            <w:gridSpan w:val="2"/>
          </w:tcPr>
          <w:p w:rsidR="00FE0DA8" w:rsidRPr="005B4D75" w:rsidRDefault="0066105F" w:rsidP="00904ED8">
            <w:pPr>
              <w:ind w:left="-70" w:right="-77" w:firstLine="14"/>
            </w:pPr>
            <w:r>
              <w:t>2015 – 2019</w:t>
            </w:r>
            <w:r w:rsidR="00FE0DA8" w:rsidRPr="005B4D75">
              <w:t xml:space="preserve"> годы</w:t>
            </w:r>
          </w:p>
        </w:tc>
        <w:tc>
          <w:tcPr>
            <w:tcW w:w="1417" w:type="dxa"/>
          </w:tcPr>
          <w:p w:rsidR="00FE0DA8" w:rsidRPr="005B4D75" w:rsidRDefault="00FE0DA8" w:rsidP="0093664A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05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84" w:type="dxa"/>
            <w:gridSpan w:val="5"/>
          </w:tcPr>
          <w:p w:rsidR="00FE0DA8" w:rsidRPr="005B4D75" w:rsidRDefault="00FE0DA8" w:rsidP="006B1C93">
            <w:pPr>
              <w:ind w:right="-77"/>
            </w:pPr>
          </w:p>
        </w:tc>
        <w:tc>
          <w:tcPr>
            <w:tcW w:w="1985" w:type="dxa"/>
            <w:gridSpan w:val="2"/>
          </w:tcPr>
          <w:p w:rsidR="00FE0DA8" w:rsidRPr="005B4D75" w:rsidRDefault="00FE0DA8" w:rsidP="0093664A">
            <w:pPr>
              <w:ind w:right="-77"/>
            </w:pPr>
            <w:r w:rsidRPr="005B4D75">
              <w:t>УО</w:t>
            </w:r>
            <w:r w:rsidR="0064652F">
              <w:t xml:space="preserve">, </w:t>
            </w:r>
            <w:r w:rsidR="00A67D42">
              <w:t>с</w:t>
            </w:r>
            <w:r w:rsidR="00A67D42" w:rsidRPr="000F6CF4">
              <w:t>пециалист 1 категории по молодежной политике и спорту</w:t>
            </w:r>
            <w:r w:rsidR="00A67D42">
              <w:t xml:space="preserve"> Администрации Кривошеинского </w:t>
            </w:r>
            <w:r w:rsidR="00A67D42" w:rsidRPr="005B4D75">
              <w:t>района</w:t>
            </w:r>
          </w:p>
        </w:tc>
        <w:tc>
          <w:tcPr>
            <w:tcW w:w="1275" w:type="dxa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Наличие волонтёрского движения в районе</w:t>
            </w:r>
          </w:p>
        </w:tc>
      </w:tr>
      <w:tr w:rsidR="00FE0DA8" w:rsidRPr="00F33248" w:rsidTr="00EB32AD">
        <w:tc>
          <w:tcPr>
            <w:tcW w:w="852" w:type="dxa"/>
            <w:gridSpan w:val="2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319" w:type="dxa"/>
            <w:gridSpan w:val="2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614" w:type="dxa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 xml:space="preserve">Организация и </w:t>
            </w:r>
            <w:r w:rsidRPr="005B4D75">
              <w:lastRenderedPageBreak/>
              <w:t>проведение конкурсов рисунков и плакатов профилактической направленности среди несовершеннолетних группы социального риска</w:t>
            </w:r>
          </w:p>
        </w:tc>
        <w:tc>
          <w:tcPr>
            <w:tcW w:w="986" w:type="dxa"/>
            <w:gridSpan w:val="2"/>
          </w:tcPr>
          <w:p w:rsidR="00FE0DA8" w:rsidRPr="005B4D75" w:rsidRDefault="00FE0DA8" w:rsidP="0066105F">
            <w:pPr>
              <w:ind w:left="-70" w:right="-77" w:firstLine="14"/>
            </w:pPr>
            <w:r w:rsidRPr="005B4D75">
              <w:lastRenderedPageBreak/>
              <w:t>201</w:t>
            </w:r>
            <w:r w:rsidR="0066105F">
              <w:t xml:space="preserve">5 – </w:t>
            </w:r>
            <w:r w:rsidR="0066105F">
              <w:lastRenderedPageBreak/>
              <w:t>2019</w:t>
            </w:r>
            <w:r w:rsidRPr="005B4D75">
              <w:t xml:space="preserve"> годы</w:t>
            </w:r>
          </w:p>
        </w:tc>
        <w:tc>
          <w:tcPr>
            <w:tcW w:w="1417" w:type="dxa"/>
          </w:tcPr>
          <w:p w:rsidR="00FE0DA8" w:rsidRPr="005B4D75" w:rsidRDefault="0066105F" w:rsidP="00904ED8">
            <w:pPr>
              <w:ind w:left="-70" w:right="-77" w:firstLine="14"/>
            </w:pPr>
            <w:r>
              <w:lastRenderedPageBreak/>
              <w:t>Местный</w:t>
            </w:r>
            <w:r w:rsidR="00FE0DA8" w:rsidRPr="005B4D75">
              <w:t xml:space="preserve"> </w:t>
            </w:r>
            <w:r w:rsidR="00FE0DA8" w:rsidRPr="005B4D75">
              <w:lastRenderedPageBreak/>
              <w:t>бюджет,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3664A">
            <w:pPr>
              <w:ind w:left="-70" w:right="-77" w:firstLine="14"/>
            </w:pPr>
            <w:r w:rsidRPr="005B4D75">
              <w:t>УО</w:t>
            </w: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Pr="005B4D75" w:rsidRDefault="00EB32AD" w:rsidP="00EB32AD">
            <w:pPr>
              <w:ind w:left="-70" w:right="-77" w:firstLine="14"/>
            </w:pPr>
            <w:r>
              <w:t>22</w:t>
            </w:r>
            <w:r w:rsidR="004E51D7">
              <w:t>,5</w:t>
            </w: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Pr="005B4D75" w:rsidRDefault="00EB32AD" w:rsidP="00EB32AD">
            <w:pPr>
              <w:ind w:left="-70" w:right="-77" w:firstLine="14"/>
            </w:pPr>
            <w:r>
              <w:t>0</w:t>
            </w:r>
          </w:p>
        </w:tc>
        <w:tc>
          <w:tcPr>
            <w:tcW w:w="592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Pr="005B4D75" w:rsidRDefault="00EB32AD" w:rsidP="00904ED8">
            <w:pPr>
              <w:ind w:left="-70" w:right="-77" w:firstLine="14"/>
            </w:pPr>
            <w:r>
              <w:t>0</w:t>
            </w: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7,5</w:t>
            </w:r>
          </w:p>
        </w:tc>
        <w:tc>
          <w:tcPr>
            <w:tcW w:w="605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7,5</w:t>
            </w:r>
          </w:p>
        </w:tc>
        <w:tc>
          <w:tcPr>
            <w:tcW w:w="684" w:type="dxa"/>
            <w:gridSpan w:val="5"/>
          </w:tcPr>
          <w:p w:rsidR="00FE0DA8" w:rsidRDefault="00FE0DA8"/>
          <w:p w:rsidR="00FE0DA8" w:rsidRDefault="00FE0DA8"/>
          <w:p w:rsidR="00FE0DA8" w:rsidRDefault="00FE0DA8"/>
          <w:p w:rsidR="00FE0DA8" w:rsidRPr="005B4D75" w:rsidRDefault="004E51D7" w:rsidP="00FE0DA8">
            <w:pPr>
              <w:ind w:right="-77"/>
            </w:pPr>
            <w:r>
              <w:t>7,5</w:t>
            </w:r>
          </w:p>
        </w:tc>
        <w:tc>
          <w:tcPr>
            <w:tcW w:w="1985" w:type="dxa"/>
            <w:gridSpan w:val="2"/>
          </w:tcPr>
          <w:p w:rsidR="00FE0DA8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Pr="005B4D75" w:rsidRDefault="00FE0DA8" w:rsidP="0093664A">
            <w:pPr>
              <w:ind w:left="-70" w:right="-77" w:firstLine="14"/>
            </w:pPr>
            <w:r w:rsidRPr="005B4D75">
              <w:t>УО</w:t>
            </w:r>
            <w:r w:rsidR="0066105F">
              <w:t>, КДНиЗП</w:t>
            </w:r>
          </w:p>
        </w:tc>
        <w:tc>
          <w:tcPr>
            <w:tcW w:w="1332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lastRenderedPageBreak/>
              <w:t xml:space="preserve">Количество </w:t>
            </w:r>
            <w:r w:rsidRPr="005B4D75">
              <w:lastRenderedPageBreak/>
              <w:t>конкурсов (1 раз в год)</w:t>
            </w:r>
          </w:p>
        </w:tc>
      </w:tr>
      <w:tr w:rsidR="00FE0DA8" w:rsidRPr="00F33248" w:rsidTr="00EB32AD">
        <w:tc>
          <w:tcPr>
            <w:tcW w:w="852" w:type="dxa"/>
            <w:gridSpan w:val="2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319" w:type="dxa"/>
            <w:gridSpan w:val="2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614" w:type="dxa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Подготовка, издание и размещение в средствах массовой информации информационных материалов по профилактике вредных привычек и формированию здорового образа жизни</w:t>
            </w:r>
          </w:p>
        </w:tc>
        <w:tc>
          <w:tcPr>
            <w:tcW w:w="986" w:type="dxa"/>
            <w:gridSpan w:val="2"/>
          </w:tcPr>
          <w:p w:rsidR="00FE0DA8" w:rsidRPr="005B4D75" w:rsidRDefault="00FE0DA8" w:rsidP="004A0025">
            <w:pPr>
              <w:ind w:left="-70" w:right="-77" w:firstLine="14"/>
            </w:pPr>
            <w:r w:rsidRPr="005B4D75">
              <w:t>201</w:t>
            </w:r>
            <w:r w:rsidR="004A0025">
              <w:t>5 – 2019</w:t>
            </w:r>
            <w:r w:rsidRPr="005B4D75">
              <w:t xml:space="preserve"> годы</w:t>
            </w:r>
          </w:p>
        </w:tc>
        <w:tc>
          <w:tcPr>
            <w:tcW w:w="1417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05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84" w:type="dxa"/>
            <w:gridSpan w:val="5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1985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КДНиЗП</w:t>
            </w:r>
            <w:r>
              <w:t>,</w:t>
            </w: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УО</w:t>
            </w:r>
            <w:r>
              <w:t>,</w:t>
            </w:r>
          </w:p>
          <w:p w:rsidR="00FE0DA8" w:rsidRPr="005B4D75" w:rsidRDefault="00EB32AD" w:rsidP="00EB32AD">
            <w:pPr>
              <w:ind w:left="-70" w:right="-77" w:firstLine="14"/>
            </w:pPr>
            <w:r>
              <w:t>ОМВД России по Кривошеинскому району</w:t>
            </w:r>
            <w:r w:rsidR="004D3294">
              <w:t>, ОГ</w:t>
            </w:r>
            <w:r>
              <w:t>АУ</w:t>
            </w:r>
            <w:r w:rsidR="004D3294" w:rsidRPr="005B4D75">
              <w:t>З «К</w:t>
            </w:r>
            <w:r w:rsidR="004D3294">
              <w:t xml:space="preserve">ривошеинская </w:t>
            </w:r>
            <w:r w:rsidR="004D3294" w:rsidRPr="005B4D75">
              <w:t>РБ»</w:t>
            </w:r>
          </w:p>
        </w:tc>
        <w:tc>
          <w:tcPr>
            <w:tcW w:w="1332" w:type="dxa"/>
            <w:gridSpan w:val="2"/>
          </w:tcPr>
          <w:p w:rsidR="00FE0DA8" w:rsidRDefault="00FE0DA8" w:rsidP="00904ED8">
            <w:pPr>
              <w:ind w:left="-70" w:right="-77" w:firstLine="14"/>
            </w:pPr>
            <w:r w:rsidRPr="005B4D75">
              <w:t xml:space="preserve">Выпуск информационного издания </w:t>
            </w: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(1 раз в полугодие)</w:t>
            </w:r>
          </w:p>
        </w:tc>
      </w:tr>
      <w:tr w:rsidR="00FE0DA8" w:rsidRPr="00F33248" w:rsidTr="00EB32AD">
        <w:tc>
          <w:tcPr>
            <w:tcW w:w="852" w:type="dxa"/>
            <w:gridSpan w:val="2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319" w:type="dxa"/>
            <w:gridSpan w:val="2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614" w:type="dxa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Организация и проведение профилактических мероприятий в образовательных организациях района, в том числе проведение лекций, бесед, анкетирования, тестирования, размещение наглядной информации о вреде алкоголизма</w:t>
            </w:r>
          </w:p>
        </w:tc>
        <w:tc>
          <w:tcPr>
            <w:tcW w:w="986" w:type="dxa"/>
            <w:gridSpan w:val="2"/>
          </w:tcPr>
          <w:p w:rsidR="00FE0DA8" w:rsidRPr="005B4D75" w:rsidRDefault="00FE0DA8" w:rsidP="004A0025">
            <w:pPr>
              <w:ind w:left="-70" w:right="-77" w:firstLine="14"/>
            </w:pPr>
            <w:r w:rsidRPr="005B4D75">
              <w:t>201</w:t>
            </w:r>
            <w:r w:rsidR="004A0025">
              <w:t>5 – 2019</w:t>
            </w:r>
            <w:r w:rsidRPr="005B4D75">
              <w:t xml:space="preserve"> годы</w:t>
            </w:r>
          </w:p>
        </w:tc>
        <w:tc>
          <w:tcPr>
            <w:tcW w:w="1417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05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84" w:type="dxa"/>
            <w:gridSpan w:val="5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1985" w:type="dxa"/>
            <w:gridSpan w:val="2"/>
          </w:tcPr>
          <w:p w:rsidR="00FE0DA8" w:rsidRPr="00746D11" w:rsidRDefault="00911268" w:rsidP="00EB32AD">
            <w:pPr>
              <w:ind w:left="-70" w:right="-77" w:firstLine="14"/>
            </w:pPr>
            <w:r w:rsidRPr="00746D11">
              <w:t xml:space="preserve">УО, </w:t>
            </w:r>
            <w:r w:rsidR="00746D11" w:rsidRPr="00746D11">
              <w:t>КАПТ</w:t>
            </w:r>
            <w:r w:rsidR="004D3294">
              <w:t>, ОГ</w:t>
            </w:r>
            <w:r w:rsidR="00EB32AD">
              <w:t>А</w:t>
            </w:r>
            <w:r w:rsidR="004D3294" w:rsidRPr="005B4D75">
              <w:t>УЗ «К</w:t>
            </w:r>
            <w:r w:rsidR="004D3294">
              <w:t xml:space="preserve">ривошеинская </w:t>
            </w:r>
            <w:r w:rsidR="004D3294" w:rsidRPr="005B4D75">
              <w:t>РБ»</w:t>
            </w:r>
          </w:p>
        </w:tc>
        <w:tc>
          <w:tcPr>
            <w:tcW w:w="1332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Количество  мероприятий (1 раз в полугодие)</w:t>
            </w:r>
          </w:p>
        </w:tc>
      </w:tr>
      <w:tr w:rsidR="00FE0DA8" w:rsidRPr="00F33248" w:rsidTr="00EB32AD">
        <w:tc>
          <w:tcPr>
            <w:tcW w:w="852" w:type="dxa"/>
            <w:gridSpan w:val="2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319" w:type="dxa"/>
            <w:gridSpan w:val="2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614" w:type="dxa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 xml:space="preserve">Подготовка, издание и распространение в образовательных организациях, предприятиях и организациях брошюр (листовок), направленных на </w:t>
            </w:r>
            <w:r w:rsidRPr="005B4D75">
              <w:lastRenderedPageBreak/>
              <w:t>предупреждение, раскрытие преступлений и профилактику правонарушений:</w:t>
            </w: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- «Права и обязанности детей и их родителей»;</w:t>
            </w: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- «Как уберечь себя от преступных посягательств?»;</w:t>
            </w: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 xml:space="preserve">- «Где найти помощь наркоману?» </w:t>
            </w: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- «Прекратите насилие в семье»</w:t>
            </w:r>
          </w:p>
        </w:tc>
        <w:tc>
          <w:tcPr>
            <w:tcW w:w="986" w:type="dxa"/>
            <w:gridSpan w:val="2"/>
          </w:tcPr>
          <w:p w:rsidR="00FE0DA8" w:rsidRPr="005B4D75" w:rsidRDefault="00746D11" w:rsidP="00904ED8">
            <w:pPr>
              <w:ind w:left="-70" w:right="-77" w:firstLine="14"/>
            </w:pPr>
            <w:r>
              <w:lastRenderedPageBreak/>
              <w:t>2015 – 2019</w:t>
            </w:r>
            <w:r w:rsidR="00FE0DA8" w:rsidRPr="005B4D75">
              <w:t xml:space="preserve"> годы</w:t>
            </w:r>
          </w:p>
        </w:tc>
        <w:tc>
          <w:tcPr>
            <w:tcW w:w="1417" w:type="dxa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Всего</w:t>
            </w:r>
          </w:p>
          <w:p w:rsidR="00FE0DA8" w:rsidRPr="005B4D75" w:rsidRDefault="00746D11" w:rsidP="00904ED8">
            <w:pPr>
              <w:ind w:left="-70" w:right="-77" w:firstLine="14"/>
            </w:pPr>
            <w:r>
              <w:t>Местный</w:t>
            </w:r>
            <w:r w:rsidR="00FE0DA8" w:rsidRPr="005B4D75">
              <w:t xml:space="preserve"> бюджет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  <w:r>
              <w:t xml:space="preserve">Администрация </w:t>
            </w:r>
            <w:r w:rsidR="00746D11">
              <w:t>Кривошеинског</w:t>
            </w:r>
            <w:r>
              <w:t>о района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EB32AD" w:rsidP="00904ED8">
            <w:pPr>
              <w:ind w:left="-70" w:right="-77" w:firstLine="14"/>
            </w:pPr>
            <w:r>
              <w:t>3</w:t>
            </w:r>
            <w:r w:rsidR="004E51D7">
              <w:t>0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0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0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4E51D7" w:rsidP="00904ED8">
            <w:pPr>
              <w:ind w:left="-70" w:right="-77" w:firstLine="14"/>
            </w:pPr>
            <w:r>
              <w:t>1</w:t>
            </w:r>
            <w:r w:rsidR="00FE0DA8" w:rsidRPr="005B4D75">
              <w:t>0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05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4E51D7" w:rsidP="00904ED8">
            <w:pPr>
              <w:ind w:left="-70" w:right="-77" w:firstLine="14"/>
            </w:pPr>
            <w:r>
              <w:t>1</w:t>
            </w:r>
            <w:r w:rsidR="00FE0DA8" w:rsidRPr="005B4D75">
              <w:t>0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84" w:type="dxa"/>
            <w:gridSpan w:val="5"/>
          </w:tcPr>
          <w:p w:rsidR="004E51D7" w:rsidRDefault="004E51D7"/>
          <w:p w:rsidR="004E51D7" w:rsidRDefault="004E51D7"/>
          <w:p w:rsidR="004E51D7" w:rsidRDefault="004E51D7"/>
          <w:p w:rsidR="004E51D7" w:rsidRDefault="004E51D7"/>
          <w:p w:rsidR="00FE0DA8" w:rsidRDefault="004E51D7">
            <w:r>
              <w:t>10</w:t>
            </w: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1985" w:type="dxa"/>
            <w:gridSpan w:val="2"/>
          </w:tcPr>
          <w:p w:rsidR="00FE0DA8" w:rsidRPr="00FD627A" w:rsidRDefault="00EB32AD" w:rsidP="00904ED8">
            <w:pPr>
              <w:ind w:left="-70" w:right="-77" w:firstLine="14"/>
            </w:pPr>
            <w:r>
              <w:t>ОМВД России по Кривошеинскому району</w:t>
            </w:r>
            <w:r w:rsidR="00746D11" w:rsidRPr="00FD627A">
              <w:t xml:space="preserve">, </w:t>
            </w:r>
          </w:p>
          <w:p w:rsidR="00FE0DA8" w:rsidRPr="00FD627A" w:rsidRDefault="00746D11" w:rsidP="00904ED8">
            <w:pPr>
              <w:ind w:left="-70" w:right="-77" w:firstLine="14"/>
            </w:pPr>
            <w:r w:rsidRPr="00FD627A">
              <w:t>ОГ</w:t>
            </w:r>
            <w:r w:rsidR="00EB32AD">
              <w:t>А</w:t>
            </w:r>
            <w:r w:rsidR="00FE0DA8" w:rsidRPr="00FD627A">
              <w:t>УЗ «</w:t>
            </w:r>
            <w:r w:rsidRPr="00FD627A">
              <w:t xml:space="preserve">Кривошеинская </w:t>
            </w:r>
            <w:r w:rsidR="00FE0DA8" w:rsidRPr="00FD627A">
              <w:t>РБ»,</w:t>
            </w:r>
          </w:p>
          <w:p w:rsidR="00FE0DA8" w:rsidRPr="005B4D75" w:rsidRDefault="00FE0DA8" w:rsidP="00FD627A">
            <w:pPr>
              <w:ind w:left="-70" w:right="-77" w:firstLine="14"/>
            </w:pPr>
            <w:r w:rsidRPr="005B4D75">
              <w:t>Антинаркотическая комиссия</w:t>
            </w:r>
            <w:r>
              <w:t xml:space="preserve"> </w:t>
            </w:r>
            <w:r>
              <w:lastRenderedPageBreak/>
              <w:t>К</w:t>
            </w:r>
            <w:r w:rsidR="00FD627A">
              <w:t>ривошеинского</w:t>
            </w:r>
            <w:r>
              <w:t xml:space="preserve"> района, КДНиЗП</w:t>
            </w:r>
            <w:r w:rsidR="00790B97">
              <w:t>, УО</w:t>
            </w:r>
          </w:p>
        </w:tc>
        <w:tc>
          <w:tcPr>
            <w:tcW w:w="1332" w:type="dxa"/>
            <w:gridSpan w:val="2"/>
          </w:tcPr>
          <w:p w:rsidR="00FE0DA8" w:rsidRDefault="00FE0DA8" w:rsidP="00904ED8">
            <w:pPr>
              <w:ind w:left="-70" w:right="-77" w:firstLine="14"/>
            </w:pPr>
            <w:r w:rsidRPr="005B4D75">
              <w:lastRenderedPageBreak/>
              <w:t xml:space="preserve">Количество изданий </w:t>
            </w: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(1 раз в полугодие)</w:t>
            </w:r>
          </w:p>
        </w:tc>
      </w:tr>
      <w:tr w:rsidR="00734E4F" w:rsidRPr="00F33248" w:rsidTr="00EB32AD">
        <w:tc>
          <w:tcPr>
            <w:tcW w:w="852" w:type="dxa"/>
            <w:gridSpan w:val="2"/>
            <w:vMerge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2319" w:type="dxa"/>
            <w:gridSpan w:val="2"/>
            <w:vMerge w:val="restart"/>
            <w:tcBorders>
              <w:top w:val="nil"/>
            </w:tcBorders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2614" w:type="dxa"/>
          </w:tcPr>
          <w:p w:rsidR="00734E4F" w:rsidRPr="005B4D75" w:rsidRDefault="00734E4F" w:rsidP="00904ED8">
            <w:pPr>
              <w:ind w:left="-70" w:right="-77" w:firstLine="14"/>
            </w:pPr>
            <w:r w:rsidRPr="005B4D75">
              <w:t>Организация работы добровольных народных дружин, ОПД из числа муниципальных служащих.</w:t>
            </w:r>
          </w:p>
        </w:tc>
        <w:tc>
          <w:tcPr>
            <w:tcW w:w="986" w:type="dxa"/>
            <w:gridSpan w:val="2"/>
          </w:tcPr>
          <w:p w:rsidR="00734E4F" w:rsidRPr="005B4D75" w:rsidRDefault="00734E4F" w:rsidP="00FD627A">
            <w:pPr>
              <w:ind w:left="-70" w:right="-77" w:firstLine="14"/>
            </w:pPr>
            <w:r w:rsidRPr="005B4D75">
              <w:t>201</w:t>
            </w:r>
            <w:r>
              <w:t>5 – 2019</w:t>
            </w:r>
            <w:r w:rsidRPr="005B4D75">
              <w:t xml:space="preserve"> годы</w:t>
            </w:r>
          </w:p>
        </w:tc>
        <w:tc>
          <w:tcPr>
            <w:tcW w:w="1417" w:type="dxa"/>
          </w:tcPr>
          <w:p w:rsidR="00734E4F" w:rsidRPr="005B4D75" w:rsidRDefault="00734E4F" w:rsidP="00FD627A">
            <w:pPr>
              <w:ind w:left="-70" w:right="-77" w:firstLine="14"/>
            </w:pPr>
          </w:p>
        </w:tc>
        <w:tc>
          <w:tcPr>
            <w:tcW w:w="696" w:type="dxa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605" w:type="dxa"/>
            <w:gridSpan w:val="2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684" w:type="dxa"/>
            <w:gridSpan w:val="5"/>
          </w:tcPr>
          <w:p w:rsidR="00734E4F" w:rsidRPr="005B4D75" w:rsidRDefault="00734E4F" w:rsidP="00FE0DA8">
            <w:pPr>
              <w:ind w:right="-77"/>
            </w:pPr>
          </w:p>
        </w:tc>
        <w:tc>
          <w:tcPr>
            <w:tcW w:w="1985" w:type="dxa"/>
            <w:gridSpan w:val="2"/>
          </w:tcPr>
          <w:p w:rsidR="00734E4F" w:rsidRPr="005B4D75" w:rsidRDefault="00EB32AD" w:rsidP="00904ED8">
            <w:pPr>
              <w:ind w:left="-70" w:right="-77" w:firstLine="14"/>
            </w:pPr>
            <w:r>
              <w:t>ОМВД России по Кривошеинскому району</w:t>
            </w:r>
            <w:r w:rsidR="00734E4F">
              <w:t>,</w:t>
            </w:r>
          </w:p>
          <w:p w:rsidR="00734E4F" w:rsidRPr="005B4D75" w:rsidRDefault="00734E4F" w:rsidP="00FD627A">
            <w:pPr>
              <w:ind w:left="-70" w:right="-77" w:firstLine="14"/>
            </w:pPr>
            <w:r w:rsidRPr="005B4D75">
              <w:t>Межведомственная комиссия по профилактике правонарушений К</w:t>
            </w:r>
            <w:r>
              <w:t>ривошеинского</w:t>
            </w:r>
            <w:r w:rsidRPr="005B4D75">
              <w:t xml:space="preserve"> района</w:t>
            </w:r>
          </w:p>
        </w:tc>
        <w:tc>
          <w:tcPr>
            <w:tcW w:w="1332" w:type="dxa"/>
            <w:gridSpan w:val="2"/>
          </w:tcPr>
          <w:p w:rsidR="00734E4F" w:rsidRPr="005B4D75" w:rsidRDefault="00734E4F" w:rsidP="00904ED8">
            <w:pPr>
              <w:ind w:left="-70" w:right="-77" w:firstLine="14"/>
            </w:pPr>
            <w:r w:rsidRPr="005B4D75">
              <w:t>Количество проведённых рейдов</w:t>
            </w:r>
          </w:p>
        </w:tc>
      </w:tr>
      <w:tr w:rsidR="00734E4F" w:rsidRPr="00F33248" w:rsidTr="00EB32AD">
        <w:tc>
          <w:tcPr>
            <w:tcW w:w="852" w:type="dxa"/>
            <w:gridSpan w:val="2"/>
            <w:vMerge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2319" w:type="dxa"/>
            <w:gridSpan w:val="2"/>
            <w:vMerge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2614" w:type="dxa"/>
          </w:tcPr>
          <w:p w:rsidR="00734E4F" w:rsidRPr="005B4D75" w:rsidRDefault="00734E4F" w:rsidP="00904ED8">
            <w:pPr>
              <w:ind w:left="-70" w:right="-77" w:firstLine="14"/>
            </w:pPr>
            <w:r w:rsidRPr="005B4D75">
              <w:t>Проведение мероприятий с несовершеннолетними, организация тематических мероприятий, посвященных здоровому образу жизни, агитационно-пропагандистских, культурно-массовых мероприятий (фестивалей, конкурсов)</w:t>
            </w:r>
          </w:p>
        </w:tc>
        <w:tc>
          <w:tcPr>
            <w:tcW w:w="986" w:type="dxa"/>
            <w:gridSpan w:val="2"/>
          </w:tcPr>
          <w:p w:rsidR="00734E4F" w:rsidRPr="005B4D75" w:rsidRDefault="00734E4F" w:rsidP="00FD627A">
            <w:pPr>
              <w:ind w:left="-70" w:right="-77" w:firstLine="14"/>
            </w:pPr>
            <w:r w:rsidRPr="005B4D75">
              <w:t>201</w:t>
            </w:r>
            <w:r>
              <w:t>5 – 2019</w:t>
            </w:r>
            <w:r w:rsidRPr="005B4D75">
              <w:t xml:space="preserve"> годы</w:t>
            </w:r>
          </w:p>
        </w:tc>
        <w:tc>
          <w:tcPr>
            <w:tcW w:w="1417" w:type="dxa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617" w:type="dxa"/>
            <w:gridSpan w:val="3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672" w:type="dxa"/>
            <w:gridSpan w:val="4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1985" w:type="dxa"/>
            <w:gridSpan w:val="2"/>
          </w:tcPr>
          <w:p w:rsidR="00734E4F" w:rsidRPr="005B4D75" w:rsidRDefault="00734E4F" w:rsidP="00904ED8">
            <w:pPr>
              <w:ind w:left="-70" w:right="-77" w:firstLine="14"/>
            </w:pPr>
            <w:r w:rsidRPr="005B4D75">
              <w:t>УО</w:t>
            </w:r>
            <w:r>
              <w:t>,</w:t>
            </w:r>
          </w:p>
          <w:p w:rsidR="00734E4F" w:rsidRDefault="00734E4F" w:rsidP="0086138F">
            <w:pPr>
              <w:ind w:left="-70" w:right="-77" w:firstLine="14"/>
            </w:pPr>
            <w:r>
              <w:t>МЦКС</w:t>
            </w:r>
            <w:r w:rsidRPr="005B4D75">
              <w:t xml:space="preserve">, </w:t>
            </w:r>
          </w:p>
          <w:p w:rsidR="00734E4F" w:rsidRPr="005B4D75" w:rsidRDefault="000F6CF4" w:rsidP="0086138F">
            <w:pPr>
              <w:ind w:left="-70" w:right="-77" w:firstLine="14"/>
            </w:pPr>
            <w:r>
              <w:t>с</w:t>
            </w:r>
            <w:r w:rsidRPr="000F6CF4">
              <w:t>пециалист 1 категории по молодежной политике и спорту</w:t>
            </w:r>
            <w:r>
              <w:t xml:space="preserve"> </w:t>
            </w:r>
            <w:r w:rsidR="00734E4F">
              <w:t xml:space="preserve">Администрации Кривошеинского </w:t>
            </w:r>
            <w:r w:rsidR="00734E4F" w:rsidRPr="005B4D75">
              <w:t>района</w:t>
            </w:r>
          </w:p>
        </w:tc>
        <w:tc>
          <w:tcPr>
            <w:tcW w:w="1332" w:type="dxa"/>
            <w:gridSpan w:val="2"/>
          </w:tcPr>
          <w:p w:rsidR="00734E4F" w:rsidRPr="005B4D75" w:rsidRDefault="00734E4F" w:rsidP="00904ED8">
            <w:pPr>
              <w:ind w:left="-70" w:right="-77" w:firstLine="14"/>
            </w:pPr>
            <w:r w:rsidRPr="005B4D75">
              <w:t>Количество мероприятий (1 раз в полугодие)</w:t>
            </w:r>
          </w:p>
        </w:tc>
      </w:tr>
      <w:tr w:rsidR="00734E4F" w:rsidRPr="00F33248" w:rsidTr="00EB32AD">
        <w:tc>
          <w:tcPr>
            <w:tcW w:w="852" w:type="dxa"/>
            <w:gridSpan w:val="2"/>
            <w:vMerge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2319" w:type="dxa"/>
            <w:gridSpan w:val="2"/>
            <w:vMerge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2614" w:type="dxa"/>
          </w:tcPr>
          <w:p w:rsidR="00734E4F" w:rsidRPr="005B4D75" w:rsidRDefault="00734E4F" w:rsidP="006C059D">
            <w:pPr>
              <w:ind w:left="-70" w:right="-77" w:firstLine="14"/>
            </w:pPr>
            <w:r w:rsidRPr="005B4D75">
              <w:t xml:space="preserve">Проведение </w:t>
            </w:r>
            <w:r w:rsidRPr="005B4D75">
              <w:lastRenderedPageBreak/>
              <w:t>ежемесячной оперативно-профилактической операции «</w:t>
            </w:r>
            <w:r>
              <w:t>Жилой сектор</w:t>
            </w:r>
            <w:r w:rsidRPr="005B4D75">
              <w:t xml:space="preserve">» по борьбе с преступностью на улицах и в общественных местах. </w:t>
            </w:r>
          </w:p>
        </w:tc>
        <w:tc>
          <w:tcPr>
            <w:tcW w:w="986" w:type="dxa"/>
            <w:gridSpan w:val="2"/>
          </w:tcPr>
          <w:p w:rsidR="00734E4F" w:rsidRPr="005B4D75" w:rsidRDefault="00734E4F" w:rsidP="0086138F">
            <w:pPr>
              <w:ind w:left="-70" w:right="-77" w:firstLine="14"/>
            </w:pPr>
            <w:r w:rsidRPr="005B4D75">
              <w:lastRenderedPageBreak/>
              <w:t>201</w:t>
            </w:r>
            <w:r>
              <w:t xml:space="preserve">5 – </w:t>
            </w:r>
            <w:r>
              <w:lastRenderedPageBreak/>
              <w:t>2019</w:t>
            </w:r>
            <w:r w:rsidRPr="005B4D75">
              <w:t xml:space="preserve"> годы</w:t>
            </w:r>
          </w:p>
        </w:tc>
        <w:tc>
          <w:tcPr>
            <w:tcW w:w="1417" w:type="dxa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617" w:type="dxa"/>
            <w:gridSpan w:val="3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672" w:type="dxa"/>
            <w:gridSpan w:val="4"/>
          </w:tcPr>
          <w:p w:rsidR="00734E4F" w:rsidRPr="005B4D75" w:rsidRDefault="00734E4F" w:rsidP="00904ED8">
            <w:pPr>
              <w:ind w:left="-70" w:right="-77" w:firstLine="14"/>
            </w:pPr>
          </w:p>
        </w:tc>
        <w:tc>
          <w:tcPr>
            <w:tcW w:w="1985" w:type="dxa"/>
            <w:gridSpan w:val="2"/>
          </w:tcPr>
          <w:p w:rsidR="00734E4F" w:rsidRPr="005B4D75" w:rsidRDefault="00EB32AD" w:rsidP="00904ED8">
            <w:pPr>
              <w:ind w:left="-70" w:right="-77" w:firstLine="14"/>
            </w:pPr>
            <w:r>
              <w:t xml:space="preserve">ОМВД России по </w:t>
            </w:r>
            <w:r>
              <w:lastRenderedPageBreak/>
              <w:t>Кривошеинскому району</w:t>
            </w:r>
          </w:p>
        </w:tc>
        <w:tc>
          <w:tcPr>
            <w:tcW w:w="1332" w:type="dxa"/>
            <w:gridSpan w:val="2"/>
          </w:tcPr>
          <w:p w:rsidR="00734E4F" w:rsidRPr="005B4D75" w:rsidRDefault="00734E4F" w:rsidP="00904ED8">
            <w:pPr>
              <w:ind w:left="-70" w:right="-77" w:firstLine="14"/>
            </w:pPr>
            <w:r w:rsidRPr="005B4D75">
              <w:lastRenderedPageBreak/>
              <w:t xml:space="preserve">Количество </w:t>
            </w:r>
            <w:r w:rsidRPr="005B4D75">
              <w:lastRenderedPageBreak/>
              <w:t>проведённых операций (1 раз в месяц)</w:t>
            </w:r>
          </w:p>
        </w:tc>
      </w:tr>
      <w:tr w:rsidR="00FE0DA8" w:rsidRPr="00F33248" w:rsidTr="00EB32AD">
        <w:tc>
          <w:tcPr>
            <w:tcW w:w="852" w:type="dxa"/>
            <w:gridSpan w:val="2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319" w:type="dxa"/>
            <w:gridSpan w:val="2"/>
            <w:tcBorders>
              <w:top w:val="nil"/>
            </w:tcBorders>
          </w:tcPr>
          <w:p w:rsidR="00FE0DA8" w:rsidRPr="005B4D75" w:rsidRDefault="00A96F28" w:rsidP="00904ED8">
            <w:pPr>
              <w:ind w:left="-70" w:right="-77" w:firstLine="14"/>
            </w:pPr>
            <w:r>
              <w:t>Снижение уровня заболеваемости населения синдромом от наркотических веществ и алкоголя</w:t>
            </w:r>
          </w:p>
        </w:tc>
        <w:tc>
          <w:tcPr>
            <w:tcW w:w="2614" w:type="dxa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Организация социально-медицинской реабилитации граждан с алкогольной зависимостью, воспитывающих несовершеннолетних детей. Лечение подростков</w:t>
            </w:r>
            <w:r>
              <w:t>,</w:t>
            </w:r>
            <w:r w:rsidRPr="005B4D75">
              <w:t xml:space="preserve"> злоупотребляющих или страдающих  наркотической или алкогольной зависимостью.</w:t>
            </w: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Экспресс диагностика употребления наркотиков несовершеннолетними</w:t>
            </w:r>
          </w:p>
        </w:tc>
        <w:tc>
          <w:tcPr>
            <w:tcW w:w="986" w:type="dxa"/>
            <w:gridSpan w:val="2"/>
          </w:tcPr>
          <w:p w:rsidR="00FE0DA8" w:rsidRPr="005B4D75" w:rsidRDefault="00FE0DA8" w:rsidP="006C059D">
            <w:pPr>
              <w:ind w:left="-70" w:right="-77" w:firstLine="14"/>
            </w:pPr>
            <w:r w:rsidRPr="005B4D75">
              <w:t>201</w:t>
            </w:r>
            <w:r w:rsidR="006C059D">
              <w:t>5 – 2019</w:t>
            </w:r>
            <w:r w:rsidRPr="005B4D75">
              <w:t xml:space="preserve"> годы</w:t>
            </w:r>
          </w:p>
        </w:tc>
        <w:tc>
          <w:tcPr>
            <w:tcW w:w="1417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05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84" w:type="dxa"/>
            <w:gridSpan w:val="5"/>
          </w:tcPr>
          <w:p w:rsidR="00FE0DA8" w:rsidRPr="005B4D75" w:rsidRDefault="00FE0DA8" w:rsidP="00FE0DA8">
            <w:pPr>
              <w:ind w:right="-77"/>
            </w:pPr>
          </w:p>
        </w:tc>
        <w:tc>
          <w:tcPr>
            <w:tcW w:w="1985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КДНиЗП</w:t>
            </w:r>
            <w:r>
              <w:t xml:space="preserve">, </w:t>
            </w:r>
            <w:r w:rsidR="00790B97">
              <w:t xml:space="preserve">УО, </w:t>
            </w:r>
            <w:r>
              <w:t xml:space="preserve">медицинские организации субъектов различных форм собственности </w:t>
            </w:r>
            <w:r w:rsidRPr="005B4D75">
              <w:t xml:space="preserve"> </w:t>
            </w:r>
          </w:p>
        </w:tc>
        <w:tc>
          <w:tcPr>
            <w:tcW w:w="1332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Количество прошедших лечение</w:t>
            </w:r>
            <w:r>
              <w:t>, количество прошедших экспресс-диагностику</w:t>
            </w:r>
          </w:p>
        </w:tc>
      </w:tr>
      <w:tr w:rsidR="00FE0DA8" w:rsidRPr="00F33248" w:rsidTr="00EB32AD">
        <w:tc>
          <w:tcPr>
            <w:tcW w:w="852" w:type="dxa"/>
            <w:gridSpan w:val="2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319" w:type="dxa"/>
            <w:gridSpan w:val="2"/>
          </w:tcPr>
          <w:p w:rsidR="00FE0DA8" w:rsidRPr="005B4D75" w:rsidRDefault="00A96F28" w:rsidP="00904ED8">
            <w:pPr>
              <w:ind w:left="-70" w:right="-77" w:firstLine="14"/>
            </w:pPr>
            <w:r>
              <w:t>Снижение уровня заболеваемости населения синдромом от наркотических веществ и алкоголя</w:t>
            </w:r>
          </w:p>
        </w:tc>
        <w:tc>
          <w:tcPr>
            <w:tcW w:w="2614" w:type="dxa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 xml:space="preserve">Реализация мероприятий по пресечению торговли наркотиками, улучшению взаимодействия правоохранительных органов с населением в рамках акций «Где торгуют смертью?», «Горячая линия </w:t>
            </w:r>
            <w:r w:rsidRPr="005B4D75">
              <w:lastRenderedPageBreak/>
              <w:t>наркоконтроля»</w:t>
            </w:r>
          </w:p>
        </w:tc>
        <w:tc>
          <w:tcPr>
            <w:tcW w:w="986" w:type="dxa"/>
            <w:gridSpan w:val="2"/>
          </w:tcPr>
          <w:p w:rsidR="00FE0DA8" w:rsidRPr="005B4D75" w:rsidRDefault="00FE0DA8" w:rsidP="00867CCE">
            <w:pPr>
              <w:ind w:left="-70" w:right="-77" w:firstLine="14"/>
            </w:pPr>
            <w:r w:rsidRPr="005B4D75">
              <w:lastRenderedPageBreak/>
              <w:t>201</w:t>
            </w:r>
            <w:r w:rsidR="00867CCE">
              <w:t>5 – 2019</w:t>
            </w:r>
            <w:r w:rsidRPr="005B4D75">
              <w:t xml:space="preserve"> годы</w:t>
            </w:r>
          </w:p>
        </w:tc>
        <w:tc>
          <w:tcPr>
            <w:tcW w:w="1417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29" w:type="dxa"/>
            <w:gridSpan w:val="4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60" w:type="dxa"/>
            <w:gridSpan w:val="3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1985" w:type="dxa"/>
            <w:gridSpan w:val="2"/>
          </w:tcPr>
          <w:p w:rsidR="00FE0DA8" w:rsidRPr="005B4D75" w:rsidRDefault="000F6CF4" w:rsidP="00904ED8">
            <w:pPr>
              <w:ind w:left="-70" w:right="-77" w:firstLine="14"/>
            </w:pPr>
            <w:r>
              <w:t>ОМВД России по Кривошеинскому району</w:t>
            </w:r>
            <w:r w:rsidR="00790B97">
              <w:t xml:space="preserve">, КДН и ЗП, отдел опеки и попечительства </w:t>
            </w:r>
          </w:p>
        </w:tc>
        <w:tc>
          <w:tcPr>
            <w:tcW w:w="1332" w:type="dxa"/>
            <w:gridSpan w:val="2"/>
          </w:tcPr>
          <w:p w:rsidR="00FE0DA8" w:rsidRDefault="00FE0DA8" w:rsidP="00904ED8">
            <w:pPr>
              <w:ind w:left="-70" w:right="-77" w:firstLine="14"/>
            </w:pPr>
            <w:r w:rsidRPr="005B4D75">
              <w:t xml:space="preserve">Количество мероприятий </w:t>
            </w: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(1 раз в полугодие)</w:t>
            </w:r>
          </w:p>
        </w:tc>
      </w:tr>
      <w:tr w:rsidR="00D124FB" w:rsidRPr="00F33248" w:rsidTr="00EB32AD">
        <w:tc>
          <w:tcPr>
            <w:tcW w:w="852" w:type="dxa"/>
            <w:gridSpan w:val="2"/>
            <w:vMerge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2319" w:type="dxa"/>
            <w:gridSpan w:val="2"/>
            <w:vMerge w:val="restart"/>
            <w:tcBorders>
              <w:top w:val="nil"/>
            </w:tcBorders>
          </w:tcPr>
          <w:p w:rsidR="00D124FB" w:rsidRPr="005B4D75" w:rsidRDefault="00A96F28" w:rsidP="00904ED8">
            <w:pPr>
              <w:ind w:left="-70" w:right="-77" w:firstLine="14"/>
            </w:pPr>
            <w:r>
              <w:t>Снижение уровня заболеваемости населения синдромом от наркотических веществ и алкоголя</w:t>
            </w:r>
          </w:p>
        </w:tc>
        <w:tc>
          <w:tcPr>
            <w:tcW w:w="2614" w:type="dxa"/>
          </w:tcPr>
          <w:p w:rsidR="00D124FB" w:rsidRPr="005B4D75" w:rsidRDefault="00D124FB" w:rsidP="00867CCE">
            <w:pPr>
              <w:ind w:left="-70" w:right="-77" w:firstLine="14"/>
            </w:pPr>
            <w:r w:rsidRPr="005B4D75">
              <w:t>Марафон творческих акций «Наркостоп» в К</w:t>
            </w:r>
            <w:r>
              <w:t xml:space="preserve">ривошеинском </w:t>
            </w:r>
            <w:r w:rsidRPr="005B4D75">
              <w:t>районе</w:t>
            </w:r>
          </w:p>
        </w:tc>
        <w:tc>
          <w:tcPr>
            <w:tcW w:w="986" w:type="dxa"/>
            <w:gridSpan w:val="2"/>
          </w:tcPr>
          <w:p w:rsidR="00D124FB" w:rsidRPr="005B4D75" w:rsidRDefault="00D124FB" w:rsidP="00867CCE">
            <w:pPr>
              <w:ind w:left="-70" w:right="-77" w:firstLine="14"/>
            </w:pPr>
            <w:r w:rsidRPr="005B4D75">
              <w:t>201</w:t>
            </w:r>
            <w:r>
              <w:t>5 – 2019</w:t>
            </w:r>
            <w:r w:rsidRPr="005B4D75">
              <w:t xml:space="preserve"> годы</w:t>
            </w:r>
          </w:p>
        </w:tc>
        <w:tc>
          <w:tcPr>
            <w:tcW w:w="1417" w:type="dxa"/>
          </w:tcPr>
          <w:p w:rsidR="00D124FB" w:rsidRPr="005B4D75" w:rsidRDefault="00D124FB" w:rsidP="00904ED8">
            <w:pPr>
              <w:ind w:left="-70" w:right="-77" w:firstLine="14"/>
            </w:pPr>
            <w:r w:rsidRPr="005B4D75">
              <w:t>Всего</w:t>
            </w:r>
          </w:p>
          <w:p w:rsidR="00D124FB" w:rsidRPr="005B4D75" w:rsidRDefault="00D124FB" w:rsidP="00904ED8">
            <w:pPr>
              <w:ind w:left="-70" w:right="-77" w:firstLine="14"/>
            </w:pPr>
            <w:r>
              <w:t xml:space="preserve">Местный </w:t>
            </w:r>
            <w:r w:rsidRPr="005B4D75">
              <w:t>бюджет</w:t>
            </w: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867CCE">
            <w:pPr>
              <w:ind w:left="-70" w:right="-77" w:firstLine="14"/>
            </w:pPr>
            <w:r>
              <w:t>УОКР</w:t>
            </w:r>
          </w:p>
        </w:tc>
        <w:tc>
          <w:tcPr>
            <w:tcW w:w="696" w:type="dxa"/>
          </w:tcPr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0F6CF4" w:rsidP="00904ED8">
            <w:pPr>
              <w:ind w:left="-70" w:right="-77" w:firstLine="14"/>
            </w:pPr>
            <w:r>
              <w:t>3</w:t>
            </w:r>
            <w:r w:rsidR="00D124FB" w:rsidRPr="005B4D75">
              <w:t>0</w:t>
            </w:r>
          </w:p>
        </w:tc>
        <w:tc>
          <w:tcPr>
            <w:tcW w:w="696" w:type="dxa"/>
          </w:tcPr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  <w:r w:rsidRPr="005B4D75">
              <w:t>0</w:t>
            </w:r>
          </w:p>
        </w:tc>
        <w:tc>
          <w:tcPr>
            <w:tcW w:w="592" w:type="dxa"/>
          </w:tcPr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  <w:r w:rsidRPr="005B4D75">
              <w:t>0</w:t>
            </w:r>
          </w:p>
        </w:tc>
        <w:tc>
          <w:tcPr>
            <w:tcW w:w="696" w:type="dxa"/>
          </w:tcPr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  <w:r w:rsidRPr="005B4D75">
              <w:t>10</w:t>
            </w:r>
          </w:p>
        </w:tc>
        <w:tc>
          <w:tcPr>
            <w:tcW w:w="629" w:type="dxa"/>
            <w:gridSpan w:val="4"/>
          </w:tcPr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</w:p>
          <w:p w:rsidR="00D124FB" w:rsidRPr="005B4D75" w:rsidRDefault="00D124FB" w:rsidP="00904ED8">
            <w:pPr>
              <w:ind w:left="-70" w:right="-77" w:firstLine="14"/>
            </w:pPr>
            <w:r w:rsidRPr="005B4D75">
              <w:t>10</w:t>
            </w:r>
          </w:p>
        </w:tc>
        <w:tc>
          <w:tcPr>
            <w:tcW w:w="660" w:type="dxa"/>
            <w:gridSpan w:val="3"/>
          </w:tcPr>
          <w:p w:rsidR="00D124FB" w:rsidRDefault="00D124FB"/>
          <w:p w:rsidR="00D124FB" w:rsidRDefault="00D124FB"/>
          <w:p w:rsidR="00D124FB" w:rsidRDefault="00D124FB"/>
          <w:p w:rsidR="00D124FB" w:rsidRDefault="00D124FB"/>
          <w:p w:rsidR="00D124FB" w:rsidRPr="005B4D75" w:rsidRDefault="00D124FB" w:rsidP="00FE0DA8">
            <w:pPr>
              <w:ind w:right="-77"/>
            </w:pPr>
            <w:r>
              <w:t>10</w:t>
            </w:r>
          </w:p>
        </w:tc>
        <w:tc>
          <w:tcPr>
            <w:tcW w:w="1985" w:type="dxa"/>
            <w:gridSpan w:val="2"/>
          </w:tcPr>
          <w:p w:rsidR="00D124FB" w:rsidRPr="005B4D75" w:rsidRDefault="00D124FB" w:rsidP="0093664A">
            <w:pPr>
              <w:ind w:left="-70" w:right="-77" w:firstLine="14"/>
            </w:pPr>
            <w:r>
              <w:t>УО</w:t>
            </w:r>
          </w:p>
        </w:tc>
        <w:tc>
          <w:tcPr>
            <w:tcW w:w="1332" w:type="dxa"/>
            <w:gridSpan w:val="2"/>
          </w:tcPr>
          <w:p w:rsidR="00D124FB" w:rsidRDefault="00D124FB" w:rsidP="00904ED8">
            <w:pPr>
              <w:ind w:left="-70" w:right="-77" w:firstLine="14"/>
            </w:pPr>
            <w:r w:rsidRPr="005B4D75">
              <w:t xml:space="preserve">Количество акций </w:t>
            </w:r>
          </w:p>
          <w:p w:rsidR="00D124FB" w:rsidRPr="005B4D75" w:rsidRDefault="00D124FB" w:rsidP="00904ED8">
            <w:pPr>
              <w:ind w:left="-70" w:right="-77" w:firstLine="14"/>
            </w:pPr>
            <w:r w:rsidRPr="005B4D75">
              <w:t>(1 раз в полугодие)</w:t>
            </w:r>
          </w:p>
        </w:tc>
      </w:tr>
      <w:tr w:rsidR="00D124FB" w:rsidRPr="00F33248" w:rsidTr="00EB32AD">
        <w:tc>
          <w:tcPr>
            <w:tcW w:w="852" w:type="dxa"/>
            <w:gridSpan w:val="2"/>
            <w:vMerge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2319" w:type="dxa"/>
            <w:gridSpan w:val="2"/>
            <w:vMerge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2614" w:type="dxa"/>
          </w:tcPr>
          <w:p w:rsidR="00D124FB" w:rsidRPr="005B4D75" w:rsidRDefault="00D124FB" w:rsidP="00904ED8">
            <w:pPr>
              <w:ind w:left="-70" w:right="-77" w:firstLine="14"/>
            </w:pPr>
            <w:r>
              <w:t>Содействие мероприятиям по уничтожению мест произрастания конопли на терри</w:t>
            </w:r>
            <w:r w:rsidR="00A374A3">
              <w:t>т</w:t>
            </w:r>
            <w:r>
              <w:t>ории Кривошеинского района</w:t>
            </w:r>
          </w:p>
        </w:tc>
        <w:tc>
          <w:tcPr>
            <w:tcW w:w="986" w:type="dxa"/>
            <w:gridSpan w:val="2"/>
          </w:tcPr>
          <w:p w:rsidR="00D124FB" w:rsidRPr="005B4D75" w:rsidRDefault="00D124FB" w:rsidP="00867CCE">
            <w:pPr>
              <w:ind w:left="-70" w:right="-77" w:firstLine="14"/>
            </w:pPr>
            <w:r w:rsidRPr="005B4D75">
              <w:t>201</w:t>
            </w:r>
            <w:r>
              <w:t>5 – 2019</w:t>
            </w:r>
            <w:r w:rsidRPr="005B4D75">
              <w:t xml:space="preserve"> годы</w:t>
            </w:r>
          </w:p>
        </w:tc>
        <w:tc>
          <w:tcPr>
            <w:tcW w:w="1417" w:type="dxa"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629" w:type="dxa"/>
            <w:gridSpan w:val="4"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660" w:type="dxa"/>
            <w:gridSpan w:val="3"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1985" w:type="dxa"/>
            <w:gridSpan w:val="2"/>
          </w:tcPr>
          <w:p w:rsidR="00D124FB" w:rsidRPr="005B4D75" w:rsidRDefault="00D124FB" w:rsidP="00867CCE">
            <w:pPr>
              <w:ind w:left="-70" w:right="-77" w:firstLine="14"/>
            </w:pPr>
            <w:r>
              <w:t xml:space="preserve">Администрация Кривошеинского района, Администрации сельских поселений, </w:t>
            </w:r>
            <w:r w:rsidR="000F6CF4">
              <w:t>ОМВД России по Кривошеинскому району</w:t>
            </w:r>
          </w:p>
        </w:tc>
        <w:tc>
          <w:tcPr>
            <w:tcW w:w="1332" w:type="dxa"/>
            <w:gridSpan w:val="2"/>
          </w:tcPr>
          <w:p w:rsidR="00D124FB" w:rsidRPr="005B4D75" w:rsidRDefault="00D124FB" w:rsidP="00904ED8">
            <w:pPr>
              <w:ind w:left="-70" w:right="-77" w:firstLine="14"/>
            </w:pPr>
            <w:r>
              <w:t>Снижение уровня потребления наркотических веществ населением в Кривоше-инском районе</w:t>
            </w:r>
          </w:p>
        </w:tc>
      </w:tr>
      <w:tr w:rsidR="00D124FB" w:rsidRPr="00F33248" w:rsidTr="00EB32AD">
        <w:tc>
          <w:tcPr>
            <w:tcW w:w="852" w:type="dxa"/>
            <w:gridSpan w:val="2"/>
            <w:vMerge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2319" w:type="dxa"/>
            <w:gridSpan w:val="2"/>
            <w:vMerge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2614" w:type="dxa"/>
          </w:tcPr>
          <w:p w:rsidR="00D124FB" w:rsidRPr="005B4D75" w:rsidRDefault="00D124FB" w:rsidP="00904ED8">
            <w:pPr>
              <w:ind w:left="-70" w:right="-77" w:firstLine="14"/>
            </w:pPr>
            <w:r w:rsidRPr="005B4D75">
              <w:t>Проведение оперативно-профилактических мероприятий по пресечению фактов продажи несовершеннолетним алкогольной и спиртосодержащей продукции</w:t>
            </w:r>
          </w:p>
        </w:tc>
        <w:tc>
          <w:tcPr>
            <w:tcW w:w="986" w:type="dxa"/>
            <w:gridSpan w:val="2"/>
          </w:tcPr>
          <w:p w:rsidR="00D124FB" w:rsidRPr="005B4D75" w:rsidRDefault="00D124FB" w:rsidP="00867CCE">
            <w:pPr>
              <w:ind w:left="-70" w:right="-77" w:firstLine="14"/>
            </w:pPr>
            <w:r w:rsidRPr="005B4D75">
              <w:t>201</w:t>
            </w:r>
            <w:r>
              <w:t>5 – 2019</w:t>
            </w:r>
            <w:r w:rsidRPr="005B4D75">
              <w:t xml:space="preserve"> годы</w:t>
            </w:r>
          </w:p>
        </w:tc>
        <w:tc>
          <w:tcPr>
            <w:tcW w:w="1417" w:type="dxa"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617" w:type="dxa"/>
            <w:gridSpan w:val="3"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672" w:type="dxa"/>
            <w:gridSpan w:val="4"/>
          </w:tcPr>
          <w:p w:rsidR="00D124FB" w:rsidRPr="005B4D75" w:rsidRDefault="00D124FB" w:rsidP="00904ED8">
            <w:pPr>
              <w:ind w:left="-70" w:right="-77" w:firstLine="14"/>
            </w:pPr>
          </w:p>
        </w:tc>
        <w:tc>
          <w:tcPr>
            <w:tcW w:w="1985" w:type="dxa"/>
            <w:gridSpan w:val="2"/>
          </w:tcPr>
          <w:p w:rsidR="00D124FB" w:rsidRPr="005B4D75" w:rsidRDefault="000F6CF4" w:rsidP="00904ED8">
            <w:pPr>
              <w:ind w:left="-70" w:right="-77" w:firstLine="14"/>
            </w:pPr>
            <w:r>
              <w:t>ОМВД России по Кривошеинскому району</w:t>
            </w:r>
            <w:r w:rsidR="00790B97">
              <w:t>, КДНиЗП, отдел опеки и попечительства, УО</w:t>
            </w:r>
          </w:p>
        </w:tc>
        <w:tc>
          <w:tcPr>
            <w:tcW w:w="1332" w:type="dxa"/>
            <w:gridSpan w:val="2"/>
          </w:tcPr>
          <w:p w:rsidR="00D124FB" w:rsidRDefault="00D124FB" w:rsidP="00904ED8">
            <w:pPr>
              <w:ind w:left="-70" w:right="-77" w:firstLine="14"/>
            </w:pPr>
            <w:r w:rsidRPr="005B4D75">
              <w:t xml:space="preserve">Количество мероприятий </w:t>
            </w:r>
          </w:p>
          <w:p w:rsidR="00D124FB" w:rsidRPr="005B4D75" w:rsidRDefault="00D124FB" w:rsidP="00904ED8">
            <w:pPr>
              <w:ind w:left="-70" w:right="-77" w:firstLine="14"/>
            </w:pPr>
            <w:r w:rsidRPr="005B4D75">
              <w:t>(1 раз в квартал)</w:t>
            </w:r>
          </w:p>
        </w:tc>
      </w:tr>
      <w:tr w:rsidR="006A59ED" w:rsidRPr="00F33248" w:rsidTr="00EB32AD">
        <w:tc>
          <w:tcPr>
            <w:tcW w:w="15474" w:type="dxa"/>
            <w:gridSpan w:val="23"/>
          </w:tcPr>
          <w:p w:rsidR="006A59ED" w:rsidRPr="005B4D75" w:rsidRDefault="006A59ED" w:rsidP="00904ED8">
            <w:pPr>
              <w:ind w:left="-70" w:right="-77" w:firstLine="14"/>
            </w:pPr>
            <w:r w:rsidRPr="005B4D75">
              <w:t>2. Информационно-методическое обеспечение профилактики правонарушений, наркомании и обеспечение общественной безопасности</w:t>
            </w:r>
          </w:p>
        </w:tc>
      </w:tr>
      <w:tr w:rsidR="00FE0DA8" w:rsidRPr="00F33248" w:rsidTr="00EB32AD">
        <w:trPr>
          <w:trHeight w:val="2998"/>
        </w:trPr>
        <w:tc>
          <w:tcPr>
            <w:tcW w:w="993" w:type="dxa"/>
            <w:gridSpan w:val="3"/>
            <w:vMerge w:val="restart"/>
            <w:textDirection w:val="btLr"/>
          </w:tcPr>
          <w:p w:rsidR="00FE0DA8" w:rsidRPr="005B4D75" w:rsidRDefault="00A96F28" w:rsidP="00904ED8">
            <w:pPr>
              <w:ind w:left="-70" w:right="-77" w:firstLine="14"/>
            </w:pPr>
            <w:r>
              <w:lastRenderedPageBreak/>
              <w:t>Повышение общественной безопасности граждан на территории Кривошеинского района</w:t>
            </w:r>
          </w:p>
        </w:tc>
        <w:tc>
          <w:tcPr>
            <w:tcW w:w="2178" w:type="dxa"/>
            <w:vMerge w:val="restart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формирование негативного отношения в обществе к совершению правонарушений, а также немедицинскому потреблению наркотиков, пропаганда ценностей здоровья и здорового образа жизни</w:t>
            </w:r>
          </w:p>
        </w:tc>
        <w:tc>
          <w:tcPr>
            <w:tcW w:w="2614" w:type="dxa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Издание полиграфической молодежной профилактической продукции по профилактике наркомании, алкоголизма и табако</w:t>
            </w:r>
            <w:r w:rsidR="00867CCE">
              <w:t>-</w:t>
            </w:r>
            <w:r w:rsidRPr="005B4D75">
              <w:t>курения для распространения среди молодежи</w:t>
            </w:r>
          </w:p>
        </w:tc>
        <w:tc>
          <w:tcPr>
            <w:tcW w:w="900" w:type="dxa"/>
          </w:tcPr>
          <w:p w:rsidR="00FE0DA8" w:rsidRPr="005B4D75" w:rsidRDefault="00FE0DA8" w:rsidP="00867CCE">
            <w:pPr>
              <w:ind w:left="-70" w:right="-77" w:firstLine="14"/>
            </w:pPr>
            <w:r w:rsidRPr="005B4D75">
              <w:t>201</w:t>
            </w:r>
            <w:r w:rsidR="00867CCE">
              <w:t>5 – 2019</w:t>
            </w:r>
            <w:r w:rsidRPr="005B4D75">
              <w:t xml:space="preserve"> год</w:t>
            </w:r>
          </w:p>
        </w:tc>
        <w:tc>
          <w:tcPr>
            <w:tcW w:w="1503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Всего</w:t>
            </w:r>
          </w:p>
          <w:p w:rsidR="00FE0DA8" w:rsidRPr="005B4D75" w:rsidRDefault="00867CCE" w:rsidP="00904ED8">
            <w:pPr>
              <w:ind w:left="-70" w:right="-77" w:firstLine="14"/>
            </w:pPr>
            <w:r>
              <w:t>Местный</w:t>
            </w:r>
            <w:r w:rsidR="00FE0DA8" w:rsidRPr="005B4D75">
              <w:t xml:space="preserve"> бюджет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Pr="005B4D75" w:rsidRDefault="00867CCE" w:rsidP="0093664A">
            <w:pPr>
              <w:ind w:left="-70" w:right="-77" w:firstLine="14"/>
            </w:pPr>
            <w:r>
              <w:t>УО</w:t>
            </w: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0F6CF4" w:rsidP="0014477A">
            <w:pPr>
              <w:ind w:left="-70" w:right="-77" w:firstLine="14"/>
            </w:pPr>
            <w:r>
              <w:t>22</w:t>
            </w:r>
            <w:r w:rsidR="0014477A">
              <w:t>,5</w:t>
            </w: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0F6CF4" w:rsidP="00904ED8">
            <w:pPr>
              <w:ind w:left="-70" w:right="-77" w:firstLine="14"/>
            </w:pPr>
            <w:r>
              <w:t>0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0F6CF4" w:rsidP="00904ED8">
            <w:pPr>
              <w:ind w:left="-70" w:right="-77" w:firstLine="14"/>
            </w:pPr>
            <w:r>
              <w:t>0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7,5</w:t>
            </w: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41" w:type="dxa"/>
            <w:gridSpan w:val="5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7,5</w:t>
            </w: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48" w:type="dxa"/>
            <w:gridSpan w:val="2"/>
          </w:tcPr>
          <w:p w:rsidR="00FE0DA8" w:rsidRDefault="00FE0DA8"/>
          <w:p w:rsidR="00FE0DA8" w:rsidRDefault="00FE0DA8"/>
          <w:p w:rsidR="00FE0DA8" w:rsidRDefault="00FE0DA8"/>
          <w:p w:rsidR="00FE0DA8" w:rsidRDefault="00FE0DA8"/>
          <w:p w:rsidR="00FE0DA8" w:rsidRDefault="00FE0DA8"/>
          <w:p w:rsidR="00FE0DA8" w:rsidRDefault="0014477A">
            <w:r>
              <w:t>7,5</w:t>
            </w:r>
          </w:p>
          <w:p w:rsidR="00FE0DA8" w:rsidRPr="005B4D75" w:rsidRDefault="00FE0DA8" w:rsidP="00FE0DA8">
            <w:pPr>
              <w:ind w:right="-77"/>
            </w:pPr>
          </w:p>
        </w:tc>
        <w:tc>
          <w:tcPr>
            <w:tcW w:w="1985" w:type="dxa"/>
            <w:gridSpan w:val="2"/>
          </w:tcPr>
          <w:p w:rsidR="00FE0DA8" w:rsidRPr="005B4D75" w:rsidRDefault="00867CCE" w:rsidP="00904ED8">
            <w:pPr>
              <w:ind w:left="-70" w:right="-77" w:firstLine="14"/>
            </w:pPr>
            <w:r>
              <w:t>УО</w:t>
            </w:r>
            <w:r w:rsidR="00FE0DA8">
              <w:t>,</w:t>
            </w:r>
          </w:p>
          <w:p w:rsidR="00FE0DA8" w:rsidRPr="005B4D75" w:rsidRDefault="00FE0DA8" w:rsidP="00867CCE">
            <w:pPr>
              <w:ind w:left="-70" w:right="-77" w:firstLine="14"/>
            </w:pPr>
            <w:r w:rsidRPr="005B4D75">
              <w:t>Антинаркотическая комиссия К</w:t>
            </w:r>
            <w:r w:rsidR="00867CCE">
              <w:t>ривошеинского</w:t>
            </w:r>
            <w:r w:rsidRPr="005B4D75">
              <w:t xml:space="preserve"> района</w:t>
            </w:r>
          </w:p>
        </w:tc>
        <w:tc>
          <w:tcPr>
            <w:tcW w:w="1332" w:type="dxa"/>
            <w:gridSpan w:val="2"/>
          </w:tcPr>
          <w:p w:rsidR="00FE0DA8" w:rsidRDefault="00FE0DA8" w:rsidP="00904ED8">
            <w:pPr>
              <w:ind w:left="-70" w:right="-77" w:firstLine="14"/>
            </w:pPr>
            <w:r w:rsidRPr="005B4D75">
              <w:t xml:space="preserve">Выпуск изданий </w:t>
            </w: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(1 раз в полугодие)</w:t>
            </w:r>
          </w:p>
        </w:tc>
      </w:tr>
      <w:tr w:rsidR="00FE0DA8" w:rsidRPr="00F33248" w:rsidTr="00EB32AD">
        <w:tc>
          <w:tcPr>
            <w:tcW w:w="993" w:type="dxa"/>
            <w:gridSpan w:val="3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178" w:type="dxa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614" w:type="dxa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Разработка макетов и установка в местах массового пребывания граждан плакатов (буклетов), направленных на и повышение ответственности родителей</w:t>
            </w:r>
          </w:p>
        </w:tc>
        <w:tc>
          <w:tcPr>
            <w:tcW w:w="900" w:type="dxa"/>
          </w:tcPr>
          <w:p w:rsidR="00FE0DA8" w:rsidRPr="005B4D75" w:rsidRDefault="00FE0DA8" w:rsidP="00867CCE">
            <w:pPr>
              <w:ind w:left="-70" w:right="-77" w:firstLine="14"/>
            </w:pPr>
            <w:r w:rsidRPr="005B4D75">
              <w:t>201</w:t>
            </w:r>
            <w:r w:rsidR="00867CCE">
              <w:t>5 – 2019</w:t>
            </w:r>
            <w:r w:rsidRPr="005B4D75">
              <w:t xml:space="preserve"> годы</w:t>
            </w:r>
          </w:p>
        </w:tc>
        <w:tc>
          <w:tcPr>
            <w:tcW w:w="1503" w:type="dxa"/>
            <w:gridSpan w:val="2"/>
          </w:tcPr>
          <w:p w:rsidR="00FE0DA8" w:rsidRPr="005B4D75" w:rsidRDefault="00FE0DA8" w:rsidP="00867CCE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41" w:type="dxa"/>
            <w:gridSpan w:val="5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48" w:type="dxa"/>
            <w:gridSpan w:val="2"/>
          </w:tcPr>
          <w:p w:rsidR="00FE0DA8" w:rsidRPr="005B4D75" w:rsidRDefault="00FE0DA8" w:rsidP="00FE0DA8">
            <w:pPr>
              <w:ind w:right="-77"/>
            </w:pPr>
          </w:p>
        </w:tc>
        <w:tc>
          <w:tcPr>
            <w:tcW w:w="1985" w:type="dxa"/>
            <w:gridSpan w:val="2"/>
          </w:tcPr>
          <w:p w:rsidR="00FE0DA8" w:rsidRPr="005B4D75" w:rsidRDefault="00867CCE" w:rsidP="00904ED8">
            <w:pPr>
              <w:ind w:left="-70" w:right="-77" w:firstLine="14"/>
            </w:pPr>
            <w:r>
              <w:t>УО</w:t>
            </w:r>
            <w:r w:rsidR="00FE0DA8">
              <w:t>,</w:t>
            </w:r>
          </w:p>
          <w:p w:rsidR="00FE0DA8" w:rsidRPr="005B4D75" w:rsidRDefault="00FE0DA8" w:rsidP="00904ED8">
            <w:pPr>
              <w:ind w:left="-70" w:right="-77" w:firstLine="14"/>
            </w:pPr>
            <w:r>
              <w:t>КДНиЗП</w:t>
            </w:r>
          </w:p>
        </w:tc>
        <w:tc>
          <w:tcPr>
            <w:tcW w:w="1332" w:type="dxa"/>
            <w:gridSpan w:val="2"/>
          </w:tcPr>
          <w:p w:rsidR="00FE0DA8" w:rsidRDefault="00FE0DA8" w:rsidP="00904ED8">
            <w:pPr>
              <w:ind w:left="-70" w:right="-77" w:firstLine="14"/>
            </w:pPr>
            <w:r w:rsidRPr="005B4D75">
              <w:t xml:space="preserve">Количество макетов, плакатов </w:t>
            </w: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(1 раз в полугодие)</w:t>
            </w:r>
          </w:p>
        </w:tc>
      </w:tr>
      <w:tr w:rsidR="00FE0DA8" w:rsidRPr="00F33248" w:rsidTr="00EB32AD">
        <w:tc>
          <w:tcPr>
            <w:tcW w:w="993" w:type="dxa"/>
            <w:gridSpan w:val="3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178" w:type="dxa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614" w:type="dxa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Проведение комплексной информационно-просветительской кампании по профилактике безнадзорности и правонарушений несовершеннолетних (публикации в СМИ, буклеты, плакаты)</w:t>
            </w:r>
          </w:p>
        </w:tc>
        <w:tc>
          <w:tcPr>
            <w:tcW w:w="900" w:type="dxa"/>
          </w:tcPr>
          <w:p w:rsidR="00FE0DA8" w:rsidRPr="005B4D75" w:rsidRDefault="00FE0DA8" w:rsidP="003C1613">
            <w:pPr>
              <w:ind w:left="-70" w:right="-77" w:firstLine="14"/>
            </w:pPr>
            <w:r w:rsidRPr="005B4D75">
              <w:t>201</w:t>
            </w:r>
            <w:r w:rsidR="003C1613">
              <w:t>5 – 2019</w:t>
            </w:r>
            <w:r w:rsidRPr="005B4D75">
              <w:t xml:space="preserve"> годы</w:t>
            </w:r>
          </w:p>
        </w:tc>
        <w:tc>
          <w:tcPr>
            <w:tcW w:w="1503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41" w:type="dxa"/>
            <w:gridSpan w:val="5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48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1985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КДНиЗП</w:t>
            </w:r>
            <w:r>
              <w:t>,</w:t>
            </w: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У</w:t>
            </w:r>
            <w:r w:rsidR="00867CCE">
              <w:t>О</w:t>
            </w:r>
            <w:r>
              <w:t>,</w:t>
            </w:r>
          </w:p>
          <w:p w:rsidR="00FE0DA8" w:rsidRPr="005B4D75" w:rsidRDefault="000F6CF4" w:rsidP="00904ED8">
            <w:pPr>
              <w:ind w:left="-70" w:right="-77" w:firstLine="14"/>
            </w:pPr>
            <w:r>
              <w:t>с</w:t>
            </w:r>
            <w:r w:rsidRPr="000F6CF4">
              <w:t>пециалист 1 категории по молодежной политике и спорту</w:t>
            </w:r>
            <w:r>
              <w:t xml:space="preserve"> Администрации Кривошеинского </w:t>
            </w:r>
            <w:r w:rsidRPr="005B4D75">
              <w:t>района</w:t>
            </w:r>
            <w:r w:rsidR="00FE0DA8">
              <w:t>,</w:t>
            </w:r>
            <w:r w:rsidR="00867CCE">
              <w:t xml:space="preserve"> </w:t>
            </w:r>
            <w:r>
              <w:t>ОМВД России по Кривошеинскому району</w:t>
            </w:r>
            <w:r w:rsidR="00867CCE">
              <w:t>, ИДН,</w:t>
            </w:r>
          </w:p>
          <w:p w:rsidR="00FE0DA8" w:rsidRDefault="00867CCE" w:rsidP="00904ED8">
            <w:pPr>
              <w:ind w:left="-70" w:right="-77" w:firstLine="14"/>
            </w:pPr>
            <w:r>
              <w:t>ОГ</w:t>
            </w:r>
            <w:r w:rsidR="000F6CF4">
              <w:t>А</w:t>
            </w:r>
            <w:r w:rsidR="00FE0DA8" w:rsidRPr="005B4D75">
              <w:t>УЗ «К</w:t>
            </w:r>
            <w:r>
              <w:t xml:space="preserve">ривошеинская </w:t>
            </w:r>
            <w:r w:rsidR="00FE0DA8" w:rsidRPr="005B4D75">
              <w:t>РБ»</w:t>
            </w:r>
            <w:r w:rsidR="00FE0DA8">
              <w:t>,</w:t>
            </w:r>
            <w:r w:rsidR="00FE0DA8" w:rsidRPr="005B4D75">
              <w:t xml:space="preserve"> </w:t>
            </w:r>
          </w:p>
          <w:p w:rsidR="00FE0DA8" w:rsidRPr="005B4D75" w:rsidRDefault="00FE0DA8" w:rsidP="00A96F28">
            <w:pPr>
              <w:ind w:left="-70" w:right="-77" w:firstLine="14"/>
            </w:pPr>
            <w:r w:rsidRPr="005B4D75">
              <w:t>ОГ</w:t>
            </w:r>
            <w:r>
              <w:t>К</w:t>
            </w:r>
            <w:r w:rsidRPr="005B4D75">
              <w:t>У Ц</w:t>
            </w:r>
            <w:r>
              <w:t>ЗН К</w:t>
            </w:r>
            <w:r w:rsidR="00867CCE">
              <w:t>ривошеинского</w:t>
            </w:r>
            <w:r w:rsidR="000F6CF4">
              <w:t xml:space="preserve"> </w:t>
            </w:r>
            <w:r>
              <w:lastRenderedPageBreak/>
              <w:t>района,</w:t>
            </w:r>
            <w:r w:rsidRPr="005B4D75">
              <w:t xml:space="preserve"> Межведомственная комиссия по профилактике правонарушений</w:t>
            </w:r>
            <w:r>
              <w:t xml:space="preserve"> К</w:t>
            </w:r>
            <w:r w:rsidR="00867CCE">
              <w:t>ривошеинского</w:t>
            </w:r>
            <w:r>
              <w:t xml:space="preserve"> </w:t>
            </w:r>
            <w:r w:rsidRPr="005B4D75">
              <w:t>района</w:t>
            </w:r>
            <w:r>
              <w:t>,</w:t>
            </w:r>
          </w:p>
        </w:tc>
        <w:tc>
          <w:tcPr>
            <w:tcW w:w="1332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lastRenderedPageBreak/>
              <w:t>Количество опубликований в СМИ (1 раз в полугодие)</w:t>
            </w:r>
          </w:p>
        </w:tc>
      </w:tr>
      <w:tr w:rsidR="00FE0DA8" w:rsidRPr="00F33248" w:rsidTr="00EB32AD">
        <w:tc>
          <w:tcPr>
            <w:tcW w:w="993" w:type="dxa"/>
            <w:gridSpan w:val="3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178" w:type="dxa"/>
            <w:vMerge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2614" w:type="dxa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Оказание консультативной помощи родителям по вопросам ответственности за совершение противоправных деяний, в том числе по линии наркомании. Участие в общешкольных родительских собраниях с привлечением представителей органов системы профилактики</w:t>
            </w:r>
          </w:p>
        </w:tc>
        <w:tc>
          <w:tcPr>
            <w:tcW w:w="900" w:type="dxa"/>
          </w:tcPr>
          <w:p w:rsidR="00FE0DA8" w:rsidRPr="005B4D75" w:rsidRDefault="00FE0DA8" w:rsidP="0066049D">
            <w:pPr>
              <w:ind w:left="-70" w:right="-77" w:firstLine="14"/>
            </w:pPr>
            <w:r w:rsidRPr="005B4D75">
              <w:t>201</w:t>
            </w:r>
            <w:r w:rsidR="0066049D">
              <w:t>5 – 2019</w:t>
            </w:r>
            <w:r w:rsidRPr="005B4D75">
              <w:t xml:space="preserve"> годы</w:t>
            </w:r>
          </w:p>
        </w:tc>
        <w:tc>
          <w:tcPr>
            <w:tcW w:w="1503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66" w:type="dxa"/>
            <w:gridSpan w:val="6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23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1985" w:type="dxa"/>
            <w:gridSpan w:val="2"/>
          </w:tcPr>
          <w:p w:rsidR="00FE0DA8" w:rsidRPr="005B4D75" w:rsidRDefault="0066049D" w:rsidP="00904ED8">
            <w:pPr>
              <w:ind w:left="-70" w:right="-77" w:firstLine="14"/>
            </w:pPr>
            <w:r>
              <w:t>УО</w:t>
            </w:r>
            <w:r w:rsidR="00FE0DA8">
              <w:t>,</w:t>
            </w:r>
          </w:p>
          <w:p w:rsidR="00FE0DA8" w:rsidRPr="005B4D75" w:rsidRDefault="0066049D" w:rsidP="00904ED8">
            <w:pPr>
              <w:ind w:left="-70" w:right="-77" w:firstLine="14"/>
            </w:pPr>
            <w:r>
              <w:t>ОГ</w:t>
            </w:r>
            <w:r w:rsidR="000F6CF4">
              <w:t>АУ</w:t>
            </w:r>
            <w:r w:rsidR="00FE0DA8" w:rsidRPr="005B4D75">
              <w:t>З «К</w:t>
            </w:r>
            <w:r w:rsidR="006D17B7">
              <w:t xml:space="preserve">ривошеинская </w:t>
            </w:r>
            <w:r w:rsidR="00FE0DA8" w:rsidRPr="005B4D75">
              <w:t>РБ»</w:t>
            </w:r>
            <w:r w:rsidR="00FE0DA8">
              <w:t>,</w:t>
            </w:r>
          </w:p>
          <w:p w:rsidR="00FE0DA8" w:rsidRPr="005B4D75" w:rsidRDefault="000F6CF4" w:rsidP="00904ED8">
            <w:pPr>
              <w:ind w:left="-70" w:right="-77" w:firstLine="14"/>
            </w:pPr>
            <w:r>
              <w:t>ОМВД России по Кривошеинскому району</w:t>
            </w:r>
          </w:p>
        </w:tc>
        <w:tc>
          <w:tcPr>
            <w:tcW w:w="1332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Количество консультаций</w:t>
            </w:r>
          </w:p>
        </w:tc>
      </w:tr>
      <w:tr w:rsidR="006A59ED" w:rsidRPr="00F33248" w:rsidTr="00EB32AD">
        <w:tc>
          <w:tcPr>
            <w:tcW w:w="15474" w:type="dxa"/>
            <w:gridSpan w:val="23"/>
          </w:tcPr>
          <w:p w:rsidR="006A59ED" w:rsidRPr="005B4D75" w:rsidRDefault="006A59ED" w:rsidP="00904ED8">
            <w:pPr>
              <w:ind w:left="-70" w:right="-77" w:firstLine="14"/>
            </w:pPr>
            <w:r w:rsidRPr="005B4D75">
              <w:t>3. Социально-культурные мероприятия по профилактике правонарушений, наркомании и обеспечению общественной безопасности</w:t>
            </w:r>
          </w:p>
        </w:tc>
      </w:tr>
      <w:tr w:rsidR="00FE0DA8" w:rsidRPr="00F33248" w:rsidTr="00EB32AD">
        <w:trPr>
          <w:cantSplit/>
          <w:trHeight w:val="4526"/>
        </w:trPr>
        <w:tc>
          <w:tcPr>
            <w:tcW w:w="993" w:type="dxa"/>
            <w:gridSpan w:val="3"/>
            <w:textDirection w:val="btLr"/>
          </w:tcPr>
          <w:p w:rsidR="00FE0DA8" w:rsidRPr="005B4D75" w:rsidRDefault="00A96F28" w:rsidP="004028FF">
            <w:pPr>
              <w:ind w:right="-77"/>
              <w:jc w:val="center"/>
            </w:pPr>
            <w:r>
              <w:lastRenderedPageBreak/>
              <w:t>Повышение общественной безопасности граждан на территории Кривошеинского района</w:t>
            </w:r>
          </w:p>
        </w:tc>
        <w:tc>
          <w:tcPr>
            <w:tcW w:w="2178" w:type="dxa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формирование негативного отношения в обществе к совершению правонарушений, а также немедицинскому потреблению наркотиков, пропаганда ценностей здоровья и здорового образа жизни</w:t>
            </w:r>
          </w:p>
        </w:tc>
        <w:tc>
          <w:tcPr>
            <w:tcW w:w="2614" w:type="dxa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Проведение  акции по профилактике наркомании, алкоголизма и курения «Мы - здоровое поколение»</w:t>
            </w:r>
          </w:p>
        </w:tc>
        <w:tc>
          <w:tcPr>
            <w:tcW w:w="900" w:type="dxa"/>
          </w:tcPr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1503" w:type="dxa"/>
            <w:gridSpan w:val="2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Всего</w:t>
            </w:r>
          </w:p>
          <w:p w:rsidR="00FE0DA8" w:rsidRPr="005B4D75" w:rsidRDefault="006D17B7" w:rsidP="00904ED8">
            <w:pPr>
              <w:ind w:left="-70" w:right="-77" w:firstLine="14"/>
            </w:pPr>
            <w:r>
              <w:t>Местный</w:t>
            </w: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бюджет</w:t>
            </w:r>
          </w:p>
          <w:p w:rsidR="00FE0DA8" w:rsidRDefault="00FE0DA8" w:rsidP="00904ED8">
            <w:pPr>
              <w:ind w:left="-70" w:right="-77" w:firstLine="14"/>
            </w:pPr>
          </w:p>
          <w:p w:rsidR="00FE0DA8" w:rsidRPr="005B4D75" w:rsidRDefault="006D17B7" w:rsidP="00904ED8">
            <w:pPr>
              <w:ind w:left="-70" w:right="-77" w:firstLine="14"/>
            </w:pPr>
            <w:r>
              <w:t>УО</w:t>
            </w:r>
          </w:p>
          <w:p w:rsidR="00FE0DA8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Default="00FE0DA8" w:rsidP="00904ED8">
            <w:pPr>
              <w:ind w:left="-70" w:right="-77" w:firstLine="14"/>
            </w:pPr>
          </w:p>
          <w:p w:rsidR="00FE0DA8" w:rsidRPr="005B4D75" w:rsidRDefault="00FE0DA8" w:rsidP="006D17B7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0F6CF4" w:rsidP="00904ED8">
            <w:pPr>
              <w:ind w:left="-70" w:right="-77" w:firstLine="14"/>
            </w:pPr>
            <w:r>
              <w:t>3</w:t>
            </w:r>
            <w:r w:rsidR="00FE0DA8" w:rsidRPr="005B4D75">
              <w:t>0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0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0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10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41" w:type="dxa"/>
            <w:gridSpan w:val="5"/>
          </w:tcPr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  <w:r w:rsidRPr="005B4D75">
              <w:t>10</w:t>
            </w: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648" w:type="dxa"/>
            <w:gridSpan w:val="2"/>
          </w:tcPr>
          <w:p w:rsidR="00FE0DA8" w:rsidRDefault="00FE0DA8"/>
          <w:p w:rsidR="00FE0DA8" w:rsidRDefault="00FE0DA8"/>
          <w:p w:rsidR="00FE0DA8" w:rsidRDefault="00FE0DA8"/>
          <w:p w:rsidR="00FE0DA8" w:rsidRDefault="00FE0DA8"/>
          <w:p w:rsidR="00FE0DA8" w:rsidRDefault="0014477A">
            <w:r>
              <w:t>10</w:t>
            </w:r>
          </w:p>
          <w:p w:rsidR="00FE0DA8" w:rsidRDefault="00FE0DA8"/>
          <w:p w:rsidR="00FE0DA8" w:rsidRDefault="00FE0DA8"/>
          <w:p w:rsidR="00FE0DA8" w:rsidRDefault="00FE0DA8"/>
          <w:p w:rsidR="00FE0DA8" w:rsidRDefault="00FE0DA8"/>
          <w:p w:rsidR="00FE0DA8" w:rsidRDefault="00FE0DA8"/>
          <w:p w:rsidR="00FE0DA8" w:rsidRDefault="00FE0DA8"/>
          <w:p w:rsidR="00FE0DA8" w:rsidRDefault="00FE0DA8"/>
          <w:p w:rsidR="00FE0DA8" w:rsidRDefault="00FE0DA8"/>
          <w:p w:rsidR="00FE0DA8" w:rsidRDefault="00FE0DA8"/>
          <w:p w:rsidR="00FE0DA8" w:rsidRDefault="00FE0DA8"/>
          <w:p w:rsidR="00FE0DA8" w:rsidRPr="005B4D75" w:rsidRDefault="00FE0DA8" w:rsidP="00FE0DA8">
            <w:pPr>
              <w:ind w:right="-77"/>
            </w:pPr>
          </w:p>
        </w:tc>
        <w:tc>
          <w:tcPr>
            <w:tcW w:w="1732" w:type="dxa"/>
          </w:tcPr>
          <w:p w:rsidR="00FE0DA8" w:rsidRPr="005B4D75" w:rsidRDefault="006D17B7" w:rsidP="00904ED8">
            <w:pPr>
              <w:ind w:left="-70" w:right="-77" w:firstLine="14"/>
            </w:pPr>
            <w:r>
              <w:t>УО</w:t>
            </w:r>
            <w:r w:rsidR="00FE0DA8">
              <w:t>,</w:t>
            </w:r>
          </w:p>
          <w:p w:rsidR="00FE0DA8" w:rsidRPr="005B4D75" w:rsidRDefault="000F6CF4" w:rsidP="00904ED8">
            <w:pPr>
              <w:ind w:left="-70" w:right="-77" w:firstLine="14"/>
            </w:pPr>
            <w:r>
              <w:t>с</w:t>
            </w:r>
            <w:r w:rsidRPr="000F6CF4">
              <w:t>пециалист 1 категории по молодежной политике и спорту</w:t>
            </w:r>
            <w:r>
              <w:t xml:space="preserve"> Администрации Кривошеинского </w:t>
            </w:r>
            <w:r w:rsidRPr="005B4D75">
              <w:t>района</w:t>
            </w:r>
            <w:r w:rsidR="00FE0DA8">
              <w:t>,</w:t>
            </w:r>
          </w:p>
          <w:p w:rsidR="00FE0DA8" w:rsidRPr="005B4D75" w:rsidRDefault="000F6CF4" w:rsidP="00904ED8">
            <w:pPr>
              <w:ind w:left="-70" w:right="-77" w:firstLine="14"/>
            </w:pPr>
            <w:r>
              <w:t xml:space="preserve">ОМВД России по Кривошеинскому району, </w:t>
            </w:r>
            <w:r w:rsidR="00FE0DA8">
              <w:t>КДНиЗП</w:t>
            </w:r>
          </w:p>
          <w:p w:rsidR="00FE0DA8" w:rsidRPr="005B4D75" w:rsidRDefault="00FE0DA8" w:rsidP="00904ED8">
            <w:pPr>
              <w:ind w:left="-70" w:right="-77" w:firstLine="14"/>
            </w:pPr>
          </w:p>
        </w:tc>
        <w:tc>
          <w:tcPr>
            <w:tcW w:w="1585" w:type="dxa"/>
            <w:gridSpan w:val="3"/>
          </w:tcPr>
          <w:p w:rsidR="00FE0DA8" w:rsidRPr="005B4D75" w:rsidRDefault="00FE0DA8" w:rsidP="00904ED8">
            <w:pPr>
              <w:ind w:left="-70" w:right="-77" w:firstLine="14"/>
            </w:pPr>
            <w:r w:rsidRPr="005B4D75">
              <w:t>Количество акций (1 раз в год)</w:t>
            </w:r>
          </w:p>
        </w:tc>
      </w:tr>
      <w:tr w:rsidR="00C517F8" w:rsidRPr="00F33248" w:rsidTr="00EB32AD">
        <w:trPr>
          <w:cantSplit/>
          <w:trHeight w:val="218"/>
        </w:trPr>
        <w:tc>
          <w:tcPr>
            <w:tcW w:w="5785" w:type="dxa"/>
            <w:gridSpan w:val="5"/>
          </w:tcPr>
          <w:p w:rsidR="00C517F8" w:rsidRPr="005B4D75" w:rsidRDefault="00C517F8" w:rsidP="00904ED8">
            <w:pPr>
              <w:ind w:left="-70" w:right="-77" w:firstLine="14"/>
            </w:pPr>
            <w:r>
              <w:t>Итого:</w:t>
            </w:r>
          </w:p>
        </w:tc>
        <w:tc>
          <w:tcPr>
            <w:tcW w:w="900" w:type="dxa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1503" w:type="dxa"/>
            <w:gridSpan w:val="2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C517F8" w:rsidRPr="005B4D75" w:rsidRDefault="000F6CF4" w:rsidP="000F6CF4">
            <w:pPr>
              <w:ind w:left="-70" w:right="-77" w:firstLine="14"/>
            </w:pPr>
            <w:r>
              <w:t>16</w:t>
            </w:r>
            <w:r w:rsidR="00C517F8">
              <w:t>5</w:t>
            </w:r>
          </w:p>
        </w:tc>
        <w:tc>
          <w:tcPr>
            <w:tcW w:w="696" w:type="dxa"/>
          </w:tcPr>
          <w:p w:rsidR="00C517F8" w:rsidRPr="005B4D75" w:rsidRDefault="000F6CF4" w:rsidP="00904ED8">
            <w:pPr>
              <w:ind w:left="-70" w:right="-77" w:firstLine="14"/>
            </w:pPr>
            <w:r>
              <w:t>0</w:t>
            </w:r>
          </w:p>
        </w:tc>
        <w:tc>
          <w:tcPr>
            <w:tcW w:w="592" w:type="dxa"/>
          </w:tcPr>
          <w:p w:rsidR="00C517F8" w:rsidRPr="005B4D75" w:rsidRDefault="000F6CF4" w:rsidP="00904ED8">
            <w:pPr>
              <w:ind w:left="-70" w:right="-77" w:firstLine="14"/>
            </w:pPr>
            <w:r>
              <w:t>0</w:t>
            </w:r>
          </w:p>
        </w:tc>
        <w:tc>
          <w:tcPr>
            <w:tcW w:w="696" w:type="dxa"/>
          </w:tcPr>
          <w:p w:rsidR="00C517F8" w:rsidRPr="005B4D75" w:rsidRDefault="00C517F8" w:rsidP="00904ED8">
            <w:pPr>
              <w:ind w:left="-70" w:right="-77" w:firstLine="14"/>
            </w:pPr>
            <w:r>
              <w:t>55</w:t>
            </w:r>
          </w:p>
        </w:tc>
        <w:tc>
          <w:tcPr>
            <w:tcW w:w="641" w:type="dxa"/>
            <w:gridSpan w:val="5"/>
          </w:tcPr>
          <w:p w:rsidR="00C517F8" w:rsidRPr="005B4D75" w:rsidRDefault="00C517F8" w:rsidP="00904ED8">
            <w:pPr>
              <w:ind w:left="-70" w:right="-77" w:firstLine="14"/>
            </w:pPr>
            <w:r>
              <w:t>55</w:t>
            </w:r>
          </w:p>
        </w:tc>
        <w:tc>
          <w:tcPr>
            <w:tcW w:w="648" w:type="dxa"/>
            <w:gridSpan w:val="2"/>
          </w:tcPr>
          <w:p w:rsidR="00C517F8" w:rsidRDefault="00C517F8" w:rsidP="004028FF">
            <w:r>
              <w:t>55</w:t>
            </w:r>
          </w:p>
        </w:tc>
        <w:tc>
          <w:tcPr>
            <w:tcW w:w="1732" w:type="dxa"/>
          </w:tcPr>
          <w:p w:rsidR="00C517F8" w:rsidRDefault="00C517F8" w:rsidP="00904ED8">
            <w:pPr>
              <w:ind w:left="-70" w:right="-77" w:firstLine="14"/>
            </w:pPr>
          </w:p>
        </w:tc>
        <w:tc>
          <w:tcPr>
            <w:tcW w:w="1585" w:type="dxa"/>
            <w:gridSpan w:val="3"/>
          </w:tcPr>
          <w:p w:rsidR="00C517F8" w:rsidRPr="005B4D75" w:rsidRDefault="00C517F8" w:rsidP="00904ED8">
            <w:pPr>
              <w:ind w:left="-70" w:right="-77" w:firstLine="14"/>
            </w:pPr>
          </w:p>
        </w:tc>
      </w:tr>
      <w:tr w:rsidR="00C517F8" w:rsidRPr="00F33248" w:rsidTr="00EB32AD">
        <w:trPr>
          <w:cantSplit/>
          <w:trHeight w:val="218"/>
        </w:trPr>
        <w:tc>
          <w:tcPr>
            <w:tcW w:w="5785" w:type="dxa"/>
            <w:gridSpan w:val="5"/>
          </w:tcPr>
          <w:p w:rsidR="00C517F8" w:rsidRPr="005B4D75" w:rsidRDefault="00C517F8" w:rsidP="00904ED8">
            <w:pPr>
              <w:ind w:left="-70" w:right="-77" w:firstLine="14"/>
            </w:pPr>
            <w:r>
              <w:t>Федеральный бюджет</w:t>
            </w:r>
          </w:p>
        </w:tc>
        <w:tc>
          <w:tcPr>
            <w:tcW w:w="900" w:type="dxa"/>
            <w:tcBorders>
              <w:top w:val="nil"/>
            </w:tcBorders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1503" w:type="dxa"/>
            <w:gridSpan w:val="2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641" w:type="dxa"/>
            <w:gridSpan w:val="5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648" w:type="dxa"/>
            <w:gridSpan w:val="2"/>
          </w:tcPr>
          <w:p w:rsidR="00C517F8" w:rsidRDefault="00C517F8" w:rsidP="004028FF"/>
        </w:tc>
        <w:tc>
          <w:tcPr>
            <w:tcW w:w="1732" w:type="dxa"/>
          </w:tcPr>
          <w:p w:rsidR="00C517F8" w:rsidRDefault="00C517F8" w:rsidP="00904ED8">
            <w:pPr>
              <w:ind w:left="-70" w:right="-77" w:firstLine="14"/>
            </w:pPr>
          </w:p>
        </w:tc>
        <w:tc>
          <w:tcPr>
            <w:tcW w:w="1585" w:type="dxa"/>
            <w:gridSpan w:val="3"/>
          </w:tcPr>
          <w:p w:rsidR="00C517F8" w:rsidRPr="005B4D75" w:rsidRDefault="00C517F8" w:rsidP="00904ED8">
            <w:pPr>
              <w:ind w:left="-70" w:right="-77" w:firstLine="14"/>
            </w:pPr>
          </w:p>
        </w:tc>
      </w:tr>
      <w:tr w:rsidR="00C517F8" w:rsidRPr="00F33248" w:rsidTr="00EB32AD">
        <w:trPr>
          <w:cantSplit/>
          <w:trHeight w:val="218"/>
        </w:trPr>
        <w:tc>
          <w:tcPr>
            <w:tcW w:w="5785" w:type="dxa"/>
            <w:gridSpan w:val="5"/>
          </w:tcPr>
          <w:p w:rsidR="00C517F8" w:rsidRPr="005B4D75" w:rsidRDefault="00C517F8" w:rsidP="00904ED8">
            <w:pPr>
              <w:ind w:left="-70" w:right="-77" w:firstLine="14"/>
            </w:pPr>
            <w:r>
              <w:t>Областной бюджет</w:t>
            </w:r>
          </w:p>
        </w:tc>
        <w:tc>
          <w:tcPr>
            <w:tcW w:w="900" w:type="dxa"/>
            <w:tcBorders>
              <w:bottom w:val="nil"/>
            </w:tcBorders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1503" w:type="dxa"/>
            <w:gridSpan w:val="2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592" w:type="dxa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641" w:type="dxa"/>
            <w:gridSpan w:val="5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648" w:type="dxa"/>
            <w:gridSpan w:val="2"/>
          </w:tcPr>
          <w:p w:rsidR="00C517F8" w:rsidRDefault="00C517F8" w:rsidP="004028FF"/>
        </w:tc>
        <w:tc>
          <w:tcPr>
            <w:tcW w:w="1732" w:type="dxa"/>
          </w:tcPr>
          <w:p w:rsidR="00C517F8" w:rsidRDefault="00C517F8" w:rsidP="00904ED8">
            <w:pPr>
              <w:ind w:left="-70" w:right="-77" w:firstLine="14"/>
            </w:pPr>
          </w:p>
        </w:tc>
        <w:tc>
          <w:tcPr>
            <w:tcW w:w="1585" w:type="dxa"/>
            <w:gridSpan w:val="3"/>
          </w:tcPr>
          <w:p w:rsidR="00C517F8" w:rsidRPr="005B4D75" w:rsidRDefault="00C517F8" w:rsidP="00904ED8">
            <w:pPr>
              <w:ind w:left="-70" w:right="-77" w:firstLine="14"/>
            </w:pPr>
          </w:p>
        </w:tc>
      </w:tr>
      <w:tr w:rsidR="00C517F8" w:rsidRPr="00F33248" w:rsidTr="00EB32AD">
        <w:trPr>
          <w:cantSplit/>
          <w:trHeight w:val="218"/>
        </w:trPr>
        <w:tc>
          <w:tcPr>
            <w:tcW w:w="5785" w:type="dxa"/>
            <w:gridSpan w:val="5"/>
          </w:tcPr>
          <w:p w:rsidR="00C517F8" w:rsidRPr="005B4D75" w:rsidRDefault="00C517F8" w:rsidP="00904ED8">
            <w:pPr>
              <w:ind w:left="-70" w:right="-77" w:firstLine="14"/>
            </w:pPr>
            <w:r>
              <w:t>Местный бюджет</w:t>
            </w:r>
          </w:p>
        </w:tc>
        <w:tc>
          <w:tcPr>
            <w:tcW w:w="900" w:type="dxa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1503" w:type="dxa"/>
            <w:gridSpan w:val="2"/>
          </w:tcPr>
          <w:p w:rsidR="00C517F8" w:rsidRPr="005B4D75" w:rsidRDefault="00C517F8" w:rsidP="00904ED8">
            <w:pPr>
              <w:ind w:left="-70" w:right="-77" w:firstLine="14"/>
            </w:pPr>
          </w:p>
        </w:tc>
        <w:tc>
          <w:tcPr>
            <w:tcW w:w="696" w:type="dxa"/>
          </w:tcPr>
          <w:p w:rsidR="00C517F8" w:rsidRPr="005B4D75" w:rsidRDefault="000F6CF4" w:rsidP="000F6CF4">
            <w:pPr>
              <w:ind w:left="-70" w:right="-77" w:firstLine="14"/>
            </w:pPr>
            <w:r>
              <w:t>16</w:t>
            </w:r>
            <w:r w:rsidR="00C517F8">
              <w:t>5</w:t>
            </w:r>
          </w:p>
        </w:tc>
        <w:tc>
          <w:tcPr>
            <w:tcW w:w="696" w:type="dxa"/>
          </w:tcPr>
          <w:p w:rsidR="00C517F8" w:rsidRPr="005B4D75" w:rsidRDefault="000F6CF4" w:rsidP="00017D24">
            <w:pPr>
              <w:ind w:left="-70" w:right="-77" w:firstLine="14"/>
            </w:pPr>
            <w:r>
              <w:t>0</w:t>
            </w:r>
          </w:p>
        </w:tc>
        <w:tc>
          <w:tcPr>
            <w:tcW w:w="592" w:type="dxa"/>
          </w:tcPr>
          <w:p w:rsidR="00C517F8" w:rsidRPr="005B4D75" w:rsidRDefault="000F6CF4" w:rsidP="00017D24">
            <w:pPr>
              <w:ind w:left="-70" w:right="-77" w:firstLine="14"/>
            </w:pPr>
            <w:r>
              <w:t>0</w:t>
            </w:r>
          </w:p>
        </w:tc>
        <w:tc>
          <w:tcPr>
            <w:tcW w:w="696" w:type="dxa"/>
          </w:tcPr>
          <w:p w:rsidR="00C517F8" w:rsidRPr="005B4D75" w:rsidRDefault="00C517F8" w:rsidP="00017D24">
            <w:pPr>
              <w:ind w:left="-70" w:right="-77" w:firstLine="14"/>
            </w:pPr>
            <w:r>
              <w:t>55</w:t>
            </w:r>
          </w:p>
        </w:tc>
        <w:tc>
          <w:tcPr>
            <w:tcW w:w="641" w:type="dxa"/>
            <w:gridSpan w:val="5"/>
          </w:tcPr>
          <w:p w:rsidR="00C517F8" w:rsidRPr="005B4D75" w:rsidRDefault="00C517F8" w:rsidP="00017D24">
            <w:pPr>
              <w:ind w:left="-70" w:right="-77" w:firstLine="14"/>
            </w:pPr>
            <w:r>
              <w:t>55</w:t>
            </w:r>
          </w:p>
        </w:tc>
        <w:tc>
          <w:tcPr>
            <w:tcW w:w="648" w:type="dxa"/>
            <w:gridSpan w:val="2"/>
          </w:tcPr>
          <w:p w:rsidR="00C517F8" w:rsidRDefault="00C517F8" w:rsidP="00017D24">
            <w:r>
              <w:t>55</w:t>
            </w:r>
          </w:p>
        </w:tc>
        <w:tc>
          <w:tcPr>
            <w:tcW w:w="1732" w:type="dxa"/>
          </w:tcPr>
          <w:p w:rsidR="00C517F8" w:rsidRDefault="00C517F8" w:rsidP="00904ED8">
            <w:pPr>
              <w:ind w:left="-70" w:right="-77" w:firstLine="14"/>
            </w:pPr>
          </w:p>
        </w:tc>
        <w:tc>
          <w:tcPr>
            <w:tcW w:w="1585" w:type="dxa"/>
            <w:gridSpan w:val="3"/>
          </w:tcPr>
          <w:p w:rsidR="00C517F8" w:rsidRPr="005B4D75" w:rsidRDefault="00C517F8" w:rsidP="00904ED8">
            <w:pPr>
              <w:ind w:left="-70" w:right="-77" w:firstLine="14"/>
            </w:pPr>
          </w:p>
        </w:tc>
      </w:tr>
    </w:tbl>
    <w:p w:rsidR="006A59ED" w:rsidRDefault="006A59ED" w:rsidP="007D2340">
      <w:pPr>
        <w:jc w:val="center"/>
      </w:pPr>
    </w:p>
    <w:p w:rsidR="004E0390" w:rsidRDefault="003812FC" w:rsidP="003812FC">
      <w:r>
        <w:t>Финансовое обеспечение программы в процессе исполнения подлежит корректировке.</w:t>
      </w:r>
    </w:p>
    <w:p w:rsidR="003812FC" w:rsidRDefault="003812FC" w:rsidP="005A0991"/>
    <w:p w:rsidR="004E0390" w:rsidRDefault="00D83376" w:rsidP="005A0991">
      <w:r>
        <w:t>Данная программа в процессе исполнения может корректировать</w:t>
      </w:r>
      <w:r w:rsidR="005A0991">
        <w:t>ся.</w:t>
      </w:r>
    </w:p>
    <w:p w:rsidR="00C517F8" w:rsidRDefault="00C517F8" w:rsidP="005A0991"/>
    <w:p w:rsidR="00C517F8" w:rsidRDefault="00C517F8" w:rsidP="005A0991"/>
    <w:p w:rsidR="00C517F8" w:rsidRDefault="00C517F8" w:rsidP="005A0991"/>
    <w:p w:rsidR="00C517F8" w:rsidRDefault="00C517F8" w:rsidP="005A0991"/>
    <w:p w:rsidR="00C517F8" w:rsidRPr="003429B5" w:rsidRDefault="00C517F8" w:rsidP="005A0991"/>
    <w:p w:rsidR="004E0390" w:rsidRPr="003429B5" w:rsidRDefault="004E0390" w:rsidP="004E0390">
      <w:pPr>
        <w:jc w:val="center"/>
      </w:pPr>
      <w:r w:rsidRPr="003429B5">
        <w:t>Контрольные индикаторы реализации Программы</w:t>
      </w:r>
    </w:p>
    <w:p w:rsidR="004E0390" w:rsidRPr="003429B5" w:rsidRDefault="004E0390" w:rsidP="004E0390">
      <w:pPr>
        <w:jc w:val="center"/>
      </w:pPr>
    </w:p>
    <w:tbl>
      <w:tblPr>
        <w:tblW w:w="15715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648"/>
        <w:gridCol w:w="2772"/>
        <w:gridCol w:w="1440"/>
        <w:gridCol w:w="5220"/>
        <w:gridCol w:w="3225"/>
        <w:gridCol w:w="2410"/>
      </w:tblGrid>
      <w:tr w:rsidR="004E0390" w:rsidRPr="003429B5" w:rsidTr="00845C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4E0390" w:rsidP="00845CDB">
            <w:pPr>
              <w:snapToGrid w:val="0"/>
            </w:pPr>
            <w:r w:rsidRPr="003429B5">
              <w:t>№ п/п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4E0390" w:rsidP="00845CDB">
            <w:pPr>
              <w:snapToGrid w:val="0"/>
            </w:pPr>
            <w:r w:rsidRPr="003429B5">
              <w:t>Название индикатора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4E0390" w:rsidP="00845CDB">
            <w:pPr>
              <w:snapToGrid w:val="0"/>
            </w:pPr>
            <w:r w:rsidRPr="003429B5">
              <w:t>Единицы</w:t>
            </w:r>
          </w:p>
          <w:p w:rsidR="004E0390" w:rsidRPr="003429B5" w:rsidRDefault="004E0390" w:rsidP="00845CDB">
            <w:pPr>
              <w:snapToGrid w:val="0"/>
            </w:pPr>
            <w:r w:rsidRPr="003429B5">
              <w:t>и</w:t>
            </w:r>
            <w:r w:rsidRPr="003429B5">
              <w:t>з</w:t>
            </w:r>
            <w:r w:rsidRPr="003429B5">
              <w:t>мерения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4E0390" w:rsidP="00845CDB">
            <w:pPr>
              <w:snapToGrid w:val="0"/>
            </w:pPr>
            <w:r w:rsidRPr="003429B5">
              <w:t>Расчет индикатора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4E0390" w:rsidP="00845CDB">
            <w:pPr>
              <w:snapToGrid w:val="0"/>
            </w:pPr>
            <w:r w:rsidRPr="003429B5">
              <w:t>Источник информации для ра</w:t>
            </w:r>
            <w:r w:rsidRPr="003429B5">
              <w:t>с</w:t>
            </w:r>
            <w:r w:rsidRPr="003429B5">
              <w:t>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90" w:rsidRPr="003429B5" w:rsidRDefault="004E0390" w:rsidP="00845CDB">
            <w:pPr>
              <w:snapToGrid w:val="0"/>
            </w:pPr>
            <w:r w:rsidRPr="003429B5">
              <w:t>Периодичность ра</w:t>
            </w:r>
            <w:r w:rsidRPr="003429B5">
              <w:t>с</w:t>
            </w:r>
            <w:r w:rsidRPr="003429B5">
              <w:t>чета</w:t>
            </w:r>
          </w:p>
        </w:tc>
      </w:tr>
      <w:tr w:rsidR="004E0390" w:rsidRPr="003429B5" w:rsidTr="00845C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4E0390" w:rsidP="00845CDB">
            <w:pPr>
              <w:snapToGrid w:val="0"/>
            </w:pPr>
            <w:r w:rsidRPr="003429B5"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4E0390" w:rsidP="00845C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9B5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</w:t>
            </w:r>
            <w:r w:rsidRPr="003429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9B5">
              <w:rPr>
                <w:rFonts w:ascii="Times New Roman" w:hAnsi="Times New Roman" w:cs="Times New Roman"/>
                <w:sz w:val="24"/>
                <w:szCs w:val="24"/>
              </w:rPr>
              <w:t>рованных   преступл</w:t>
            </w:r>
            <w:r w:rsidRPr="003429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9B5">
              <w:rPr>
                <w:rFonts w:ascii="Times New Roman" w:hAnsi="Times New Roman" w:cs="Times New Roman"/>
                <w:sz w:val="24"/>
                <w:szCs w:val="24"/>
              </w:rPr>
              <w:t xml:space="preserve">ний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4E0390" w:rsidP="00845CDB">
            <w:pPr>
              <w:snapToGrid w:val="0"/>
            </w:pPr>
            <w:r w:rsidRPr="003429B5">
              <w:t>единиц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4E0390" w:rsidP="00845CDB">
            <w:pPr>
              <w:snapToGrid w:val="0"/>
            </w:pPr>
            <w:r w:rsidRPr="003429B5">
              <w:t>Информация по зарегистрированным престу</w:t>
            </w:r>
            <w:r w:rsidRPr="003429B5">
              <w:t>п</w:t>
            </w:r>
            <w:r w:rsidRPr="003429B5">
              <w:t>лениям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4E0390" w:rsidP="004E0390">
            <w:pPr>
              <w:snapToGrid w:val="0"/>
            </w:pPr>
            <w:r w:rsidRPr="003429B5">
              <w:t xml:space="preserve">Данные </w:t>
            </w:r>
            <w:r w:rsidR="000F6CF4">
              <w:t>ОМВД России по Кривошеинскому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90" w:rsidRPr="003429B5" w:rsidRDefault="004E0390" w:rsidP="00845CDB">
            <w:pPr>
              <w:snapToGrid w:val="0"/>
            </w:pPr>
            <w:r w:rsidRPr="003429B5">
              <w:t>2 раза в год</w:t>
            </w:r>
          </w:p>
        </w:tc>
      </w:tr>
      <w:tr w:rsidR="004E0390" w:rsidRPr="003429B5" w:rsidTr="00845C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4E0390" w:rsidP="00845CDB">
            <w:pPr>
              <w:snapToGrid w:val="0"/>
            </w:pPr>
            <w:r w:rsidRPr="003429B5">
              <w:t>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764488" w:rsidP="00845C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зарегистрированных преступлений, совершенных несовершеннолетними</w:t>
            </w:r>
            <w:r w:rsidR="004E0390" w:rsidRPr="003429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764488" w:rsidP="00845CDB">
            <w:pPr>
              <w:snapToGrid w:val="0"/>
            </w:pPr>
            <w:r>
              <w:lastRenderedPageBreak/>
              <w:t>единиц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764488" w:rsidP="00845CDB">
            <w:pPr>
              <w:pStyle w:val="af"/>
              <w:snapToGrid w:val="0"/>
              <w:jc w:val="left"/>
            </w:pPr>
            <w:r w:rsidRPr="003429B5">
              <w:t xml:space="preserve">Информация по зарегистрированным </w:t>
            </w:r>
            <w:r w:rsidRPr="003429B5">
              <w:lastRenderedPageBreak/>
              <w:t>престу</w:t>
            </w:r>
            <w:r w:rsidRPr="003429B5">
              <w:t>п</w:t>
            </w:r>
            <w:r w:rsidRPr="003429B5">
              <w:t>лениям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4E0390" w:rsidP="00845CDB">
            <w:pPr>
              <w:snapToGrid w:val="0"/>
            </w:pPr>
            <w:r w:rsidRPr="003429B5">
              <w:lastRenderedPageBreak/>
              <w:t xml:space="preserve">Данные </w:t>
            </w:r>
            <w:r w:rsidR="000F6CF4">
              <w:t xml:space="preserve">ОМВД России по </w:t>
            </w:r>
            <w:r w:rsidR="000F6CF4">
              <w:lastRenderedPageBreak/>
              <w:t>Кривошеинскому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90" w:rsidRPr="003429B5" w:rsidRDefault="004E0390" w:rsidP="00845CDB">
            <w:pPr>
              <w:snapToGrid w:val="0"/>
            </w:pPr>
            <w:r w:rsidRPr="003429B5">
              <w:lastRenderedPageBreak/>
              <w:t>2 раза в год</w:t>
            </w:r>
          </w:p>
        </w:tc>
      </w:tr>
      <w:tr w:rsidR="00764488" w:rsidRPr="003429B5" w:rsidTr="00845C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8" w:rsidRPr="003429B5" w:rsidRDefault="00764488" w:rsidP="00845CDB">
            <w:pPr>
              <w:snapToGrid w:val="0"/>
            </w:pPr>
            <w:r w:rsidRPr="003429B5">
              <w:lastRenderedPageBreak/>
              <w:t>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8" w:rsidRPr="003429B5" w:rsidRDefault="00764488" w:rsidP="00845C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 в состоянии алкогольного опьянения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8" w:rsidRPr="003429B5" w:rsidRDefault="00764488" w:rsidP="00845CDB">
            <w:pPr>
              <w:snapToGrid w:val="0"/>
            </w:pPr>
            <w:r>
              <w:t>единиц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8" w:rsidRPr="003429B5" w:rsidRDefault="00764488" w:rsidP="00845CDB">
            <w:pPr>
              <w:pStyle w:val="Normal"/>
              <w:snapToGrid w:val="0"/>
              <w:rPr>
                <w:szCs w:val="24"/>
              </w:rPr>
            </w:pPr>
            <w:r w:rsidRPr="003429B5">
              <w:t>Информация по зарегистрированным престу</w:t>
            </w:r>
            <w:r w:rsidRPr="003429B5">
              <w:t>п</w:t>
            </w:r>
            <w:r w:rsidRPr="003429B5">
              <w:t>лениям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8" w:rsidRDefault="00764488">
            <w:r w:rsidRPr="00336EB2">
              <w:t xml:space="preserve">Данные </w:t>
            </w:r>
            <w:r w:rsidR="000F6CF4">
              <w:t>ОМВД России по Кривошеинскому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88" w:rsidRDefault="00764488">
            <w:r w:rsidRPr="00B42D9D">
              <w:t>2 раза в год</w:t>
            </w:r>
          </w:p>
        </w:tc>
      </w:tr>
      <w:tr w:rsidR="00764488" w:rsidRPr="003429B5" w:rsidTr="00845C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8" w:rsidRPr="003429B5" w:rsidRDefault="00764488" w:rsidP="00845CDB">
            <w:pPr>
              <w:snapToGrid w:val="0"/>
            </w:pPr>
            <w:r w:rsidRPr="003429B5"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8" w:rsidRPr="003429B5" w:rsidRDefault="00764488" w:rsidP="00845C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29B5">
              <w:rPr>
                <w:rFonts w:ascii="Times New Roman" w:hAnsi="Times New Roman" w:cs="Times New Roman"/>
                <w:sz w:val="24"/>
                <w:szCs w:val="24"/>
              </w:rPr>
              <w:t>Число несовершенн</w:t>
            </w:r>
            <w:r w:rsidRPr="00342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9B5">
              <w:rPr>
                <w:rFonts w:ascii="Times New Roman" w:hAnsi="Times New Roman" w:cs="Times New Roman"/>
                <w:sz w:val="24"/>
                <w:szCs w:val="24"/>
              </w:rPr>
              <w:t xml:space="preserve">летних,   </w:t>
            </w:r>
            <w:r w:rsidRPr="003429B5">
              <w:rPr>
                <w:rFonts w:ascii="Times New Roman" w:hAnsi="Times New Roman" w:cs="Times New Roman"/>
                <w:sz w:val="24"/>
                <w:szCs w:val="24"/>
              </w:rPr>
              <w:br/>
              <w:t>состоящих на учете в св</w:t>
            </w:r>
            <w:r w:rsidRPr="003429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29B5">
              <w:rPr>
                <w:rFonts w:ascii="Times New Roman" w:hAnsi="Times New Roman" w:cs="Times New Roman"/>
                <w:sz w:val="24"/>
                <w:szCs w:val="24"/>
              </w:rPr>
              <w:t>зи с</w:t>
            </w:r>
            <w:r w:rsidRPr="003429B5">
              <w:rPr>
                <w:rFonts w:ascii="Times New Roman" w:hAnsi="Times New Roman" w:cs="Times New Roman"/>
                <w:sz w:val="24"/>
                <w:szCs w:val="24"/>
              </w:rPr>
              <w:br/>
              <w:t>употреблением нарк</w:t>
            </w:r>
            <w:r w:rsidRPr="003429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9B5">
              <w:rPr>
                <w:rFonts w:ascii="Times New Roman" w:hAnsi="Times New Roman" w:cs="Times New Roman"/>
                <w:sz w:val="24"/>
                <w:szCs w:val="24"/>
              </w:rPr>
              <w:t xml:space="preserve">тиков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наркотических средств в наркологическом кабинете</w:t>
            </w:r>
            <w:r w:rsidRPr="003429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8" w:rsidRPr="003429B5" w:rsidRDefault="00764488" w:rsidP="00845CDB">
            <w:pPr>
              <w:snapToGrid w:val="0"/>
            </w:pPr>
            <w:r>
              <w:t>Единиц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8" w:rsidRPr="003429B5" w:rsidRDefault="00764488" w:rsidP="008D42F3">
            <w:pPr>
              <w:pStyle w:val="Normal"/>
              <w:snapToGrid w:val="0"/>
              <w:rPr>
                <w:szCs w:val="24"/>
              </w:rPr>
            </w:pPr>
            <w:r w:rsidRPr="003429B5">
              <w:t>Инфо</w:t>
            </w:r>
            <w:r w:rsidR="008D42F3">
              <w:t>рмация о состоящих на учете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8" w:rsidRDefault="00764488">
            <w:r w:rsidRPr="00336EB2">
              <w:t xml:space="preserve">Данные </w:t>
            </w:r>
            <w:r w:rsidR="000F6CF4">
              <w:t>ОМВД России по Кривошеинскому району</w:t>
            </w:r>
            <w:r>
              <w:t xml:space="preserve">, </w:t>
            </w:r>
            <w:r w:rsidR="000F6CF4">
              <w:t>ОГАУ</w:t>
            </w:r>
            <w:r w:rsidR="000F6CF4" w:rsidRPr="005B4D75">
              <w:t>З «К</w:t>
            </w:r>
            <w:r w:rsidR="000F6CF4">
              <w:t xml:space="preserve">ривошеинская </w:t>
            </w:r>
            <w:r w:rsidR="000F6CF4" w:rsidRPr="005B4D75">
              <w:t>РБ»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88" w:rsidRDefault="00764488">
            <w:r w:rsidRPr="00B42D9D">
              <w:t>2 раза в год</w:t>
            </w:r>
          </w:p>
        </w:tc>
      </w:tr>
      <w:tr w:rsidR="00764488" w:rsidRPr="003429B5" w:rsidTr="00845C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8" w:rsidRPr="003429B5" w:rsidRDefault="00764488" w:rsidP="00845CDB">
            <w:pPr>
              <w:snapToGrid w:val="0"/>
            </w:pPr>
            <w:r w:rsidRPr="003429B5"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73C0" w:rsidRPr="003429B5" w:rsidRDefault="00764488" w:rsidP="007644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несовершеннолетних,</w:t>
            </w:r>
            <w:r w:rsidR="006E270E">
              <w:rPr>
                <w:rFonts w:ascii="Times New Roman" w:hAnsi="Times New Roman" w:cs="Times New Roman"/>
                <w:sz w:val="24"/>
                <w:szCs w:val="24"/>
              </w:rPr>
              <w:t xml:space="preserve"> ранее совершивших преступления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8" w:rsidRPr="003429B5" w:rsidRDefault="00764488" w:rsidP="00845CDB">
            <w:pPr>
              <w:snapToGrid w:val="0"/>
            </w:pPr>
            <w:r>
              <w:t>Единиц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8" w:rsidRPr="003429B5" w:rsidRDefault="00764488" w:rsidP="004E0390">
            <w:pPr>
              <w:pStyle w:val="Normal"/>
              <w:snapToGrid w:val="0"/>
              <w:rPr>
                <w:szCs w:val="24"/>
              </w:rPr>
            </w:pPr>
            <w:r w:rsidRPr="003429B5">
              <w:t>Информация по зарегистрированным престу</w:t>
            </w:r>
            <w:r w:rsidRPr="003429B5">
              <w:t>п</w:t>
            </w:r>
            <w:r w:rsidRPr="003429B5">
              <w:t>лениям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488" w:rsidRPr="003429B5" w:rsidRDefault="00764488" w:rsidP="00764488">
            <w:pPr>
              <w:snapToGrid w:val="0"/>
            </w:pPr>
            <w:r w:rsidRPr="003429B5">
              <w:t xml:space="preserve">Данные </w:t>
            </w:r>
            <w:r w:rsidR="000F6CF4">
              <w:t>ОМВД России по Кривошеинскому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488" w:rsidRDefault="00764488">
            <w:r w:rsidRPr="00B42D9D">
              <w:t>2 раза в год</w:t>
            </w:r>
          </w:p>
        </w:tc>
      </w:tr>
      <w:tr w:rsidR="004E0390" w:rsidRPr="003429B5" w:rsidTr="00845CD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D124FB" w:rsidP="00845CDB">
            <w:pPr>
              <w:snapToGrid w:val="0"/>
            </w:pPr>
            <w:r>
              <w:t>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8D42F3" w:rsidP="00845C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детей, подростков и молодежи в возрасте 14-30 лет, вовлечённых в профилактические 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8D42F3" w:rsidP="00845CDB">
            <w:pPr>
              <w:snapToGrid w:val="0"/>
            </w:pPr>
            <w:r>
              <w:t>Единиц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8D42F3" w:rsidP="004E0390">
            <w:pPr>
              <w:pStyle w:val="Normal"/>
              <w:snapToGrid w:val="0"/>
              <w:rPr>
                <w:szCs w:val="24"/>
              </w:rPr>
            </w:pPr>
            <w:r>
              <w:rPr>
                <w:szCs w:val="24"/>
              </w:rPr>
              <w:t>Информация о вовлечении в профилактические мероприятия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390" w:rsidRPr="003429B5" w:rsidRDefault="008D42F3" w:rsidP="00845CDB">
            <w:pPr>
              <w:snapToGrid w:val="0"/>
            </w:pPr>
            <w:r>
              <w:t xml:space="preserve">КДНиЗП, </w:t>
            </w:r>
            <w:r w:rsidR="000F6CF4">
              <w:t>с</w:t>
            </w:r>
            <w:r w:rsidR="000F6CF4" w:rsidRPr="000F6CF4">
              <w:t>пециалист 1 категории по молодежной политике и спорту</w:t>
            </w:r>
            <w:r w:rsidR="000F6CF4">
              <w:t xml:space="preserve"> Администрации Кривошеинского </w:t>
            </w:r>
            <w:r w:rsidR="000F6CF4" w:rsidRPr="005B4D75">
              <w:t>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90" w:rsidRPr="003429B5" w:rsidRDefault="00D83376" w:rsidP="00845CDB">
            <w:pPr>
              <w:snapToGrid w:val="0"/>
            </w:pPr>
            <w:r w:rsidRPr="00B42D9D">
              <w:t>2 раза в год</w:t>
            </w:r>
          </w:p>
        </w:tc>
      </w:tr>
    </w:tbl>
    <w:p w:rsidR="004E0390" w:rsidRPr="00F33248" w:rsidRDefault="004E0390" w:rsidP="006E270E">
      <w:bookmarkStart w:id="1" w:name="Par850"/>
      <w:bookmarkEnd w:id="1"/>
    </w:p>
    <w:sectPr w:rsidR="004E0390" w:rsidRPr="00F33248" w:rsidSect="005A0991">
      <w:pgSz w:w="16838" w:h="11906" w:orient="landscape"/>
      <w:pgMar w:top="0" w:right="1134" w:bottom="426" w:left="709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1A" w:rsidRDefault="0062591A" w:rsidP="006A59ED">
      <w:r>
        <w:separator/>
      </w:r>
    </w:p>
  </w:endnote>
  <w:endnote w:type="continuationSeparator" w:id="0">
    <w:p w:rsidR="0062591A" w:rsidRDefault="0062591A" w:rsidP="006A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1A" w:rsidRDefault="0062591A" w:rsidP="006A59ED">
      <w:r>
        <w:separator/>
      </w:r>
    </w:p>
  </w:footnote>
  <w:footnote w:type="continuationSeparator" w:id="0">
    <w:p w:rsidR="0062591A" w:rsidRDefault="0062591A" w:rsidP="006A5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6B" w:rsidRDefault="0051026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3484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ED"/>
    <w:rsid w:val="00015C4E"/>
    <w:rsid w:val="00016E8D"/>
    <w:rsid w:val="00017D24"/>
    <w:rsid w:val="00020954"/>
    <w:rsid w:val="000305F4"/>
    <w:rsid w:val="0006234E"/>
    <w:rsid w:val="00067754"/>
    <w:rsid w:val="000773C0"/>
    <w:rsid w:val="0008145A"/>
    <w:rsid w:val="000D040A"/>
    <w:rsid w:val="000F6CF4"/>
    <w:rsid w:val="0010013D"/>
    <w:rsid w:val="00124179"/>
    <w:rsid w:val="0014477A"/>
    <w:rsid w:val="0015120B"/>
    <w:rsid w:val="00153F05"/>
    <w:rsid w:val="0017578B"/>
    <w:rsid w:val="00176720"/>
    <w:rsid w:val="001901F8"/>
    <w:rsid w:val="001A77BB"/>
    <w:rsid w:val="00204F93"/>
    <w:rsid w:val="002106F5"/>
    <w:rsid w:val="00212144"/>
    <w:rsid w:val="0021282D"/>
    <w:rsid w:val="00230658"/>
    <w:rsid w:val="0024549F"/>
    <w:rsid w:val="002455D1"/>
    <w:rsid w:val="00264CE9"/>
    <w:rsid w:val="002A330D"/>
    <w:rsid w:val="0033484B"/>
    <w:rsid w:val="003812FC"/>
    <w:rsid w:val="00396EFB"/>
    <w:rsid w:val="00397692"/>
    <w:rsid w:val="003A1F0A"/>
    <w:rsid w:val="003B3A2B"/>
    <w:rsid w:val="003C1613"/>
    <w:rsid w:val="004028FF"/>
    <w:rsid w:val="00405A8C"/>
    <w:rsid w:val="004146B7"/>
    <w:rsid w:val="004244F0"/>
    <w:rsid w:val="00440FFE"/>
    <w:rsid w:val="004922CB"/>
    <w:rsid w:val="004A0025"/>
    <w:rsid w:val="004C6D84"/>
    <w:rsid w:val="004D3294"/>
    <w:rsid w:val="004D4FCD"/>
    <w:rsid w:val="004E0390"/>
    <w:rsid w:val="004E51D7"/>
    <w:rsid w:val="00504905"/>
    <w:rsid w:val="0051026B"/>
    <w:rsid w:val="00524C38"/>
    <w:rsid w:val="00565475"/>
    <w:rsid w:val="00570955"/>
    <w:rsid w:val="00585857"/>
    <w:rsid w:val="005861DB"/>
    <w:rsid w:val="0059611B"/>
    <w:rsid w:val="005A0991"/>
    <w:rsid w:val="005B5BC8"/>
    <w:rsid w:val="005D5A37"/>
    <w:rsid w:val="005D5C2A"/>
    <w:rsid w:val="005E147D"/>
    <w:rsid w:val="0060793C"/>
    <w:rsid w:val="00613503"/>
    <w:rsid w:val="0062591A"/>
    <w:rsid w:val="00626714"/>
    <w:rsid w:val="00634B3E"/>
    <w:rsid w:val="0064652F"/>
    <w:rsid w:val="0066049D"/>
    <w:rsid w:val="0066105F"/>
    <w:rsid w:val="00671921"/>
    <w:rsid w:val="006901B5"/>
    <w:rsid w:val="006A59ED"/>
    <w:rsid w:val="006B1C93"/>
    <w:rsid w:val="006B6221"/>
    <w:rsid w:val="006C059D"/>
    <w:rsid w:val="006D17B7"/>
    <w:rsid w:val="006E270E"/>
    <w:rsid w:val="006E39CA"/>
    <w:rsid w:val="00734E4F"/>
    <w:rsid w:val="00746D11"/>
    <w:rsid w:val="00764488"/>
    <w:rsid w:val="00785D1D"/>
    <w:rsid w:val="00790B97"/>
    <w:rsid w:val="0079720B"/>
    <w:rsid w:val="007B2CB0"/>
    <w:rsid w:val="007D2340"/>
    <w:rsid w:val="007E2B5C"/>
    <w:rsid w:val="007F5BE5"/>
    <w:rsid w:val="008052DD"/>
    <w:rsid w:val="0081415F"/>
    <w:rsid w:val="0084345E"/>
    <w:rsid w:val="00845CDB"/>
    <w:rsid w:val="0086138F"/>
    <w:rsid w:val="00867CCE"/>
    <w:rsid w:val="00872B9C"/>
    <w:rsid w:val="0087503B"/>
    <w:rsid w:val="008912FE"/>
    <w:rsid w:val="008B12D8"/>
    <w:rsid w:val="008D42F3"/>
    <w:rsid w:val="008E26BE"/>
    <w:rsid w:val="008F5EC9"/>
    <w:rsid w:val="00904ED8"/>
    <w:rsid w:val="00911268"/>
    <w:rsid w:val="00930C41"/>
    <w:rsid w:val="0093664A"/>
    <w:rsid w:val="00953DBA"/>
    <w:rsid w:val="009B362B"/>
    <w:rsid w:val="009C2E8A"/>
    <w:rsid w:val="009C6F5B"/>
    <w:rsid w:val="009D453C"/>
    <w:rsid w:val="00A05F3D"/>
    <w:rsid w:val="00A21399"/>
    <w:rsid w:val="00A275AD"/>
    <w:rsid w:val="00A374A3"/>
    <w:rsid w:val="00A617D0"/>
    <w:rsid w:val="00A6298E"/>
    <w:rsid w:val="00A67D42"/>
    <w:rsid w:val="00A96F28"/>
    <w:rsid w:val="00A97137"/>
    <w:rsid w:val="00B03B32"/>
    <w:rsid w:val="00B31BD4"/>
    <w:rsid w:val="00B33B06"/>
    <w:rsid w:val="00B75012"/>
    <w:rsid w:val="00B84E79"/>
    <w:rsid w:val="00B939C7"/>
    <w:rsid w:val="00B967EA"/>
    <w:rsid w:val="00BE1877"/>
    <w:rsid w:val="00BF7F2A"/>
    <w:rsid w:val="00C01840"/>
    <w:rsid w:val="00C0325C"/>
    <w:rsid w:val="00C27D7A"/>
    <w:rsid w:val="00C471CC"/>
    <w:rsid w:val="00C517F8"/>
    <w:rsid w:val="00C971A1"/>
    <w:rsid w:val="00CB1114"/>
    <w:rsid w:val="00CF7213"/>
    <w:rsid w:val="00D124FB"/>
    <w:rsid w:val="00D15273"/>
    <w:rsid w:val="00D221A8"/>
    <w:rsid w:val="00D27C74"/>
    <w:rsid w:val="00D35E83"/>
    <w:rsid w:val="00D65132"/>
    <w:rsid w:val="00D83376"/>
    <w:rsid w:val="00D83ED3"/>
    <w:rsid w:val="00D93982"/>
    <w:rsid w:val="00D96736"/>
    <w:rsid w:val="00DB61FF"/>
    <w:rsid w:val="00DD1F69"/>
    <w:rsid w:val="00DD469B"/>
    <w:rsid w:val="00E0515F"/>
    <w:rsid w:val="00E07C8F"/>
    <w:rsid w:val="00E12B9E"/>
    <w:rsid w:val="00E47DC8"/>
    <w:rsid w:val="00E52FC4"/>
    <w:rsid w:val="00E65AA6"/>
    <w:rsid w:val="00EA6C25"/>
    <w:rsid w:val="00EB32AD"/>
    <w:rsid w:val="00ED34A5"/>
    <w:rsid w:val="00F175C6"/>
    <w:rsid w:val="00F22EC0"/>
    <w:rsid w:val="00F2692A"/>
    <w:rsid w:val="00F41C06"/>
    <w:rsid w:val="00F4267C"/>
    <w:rsid w:val="00F42D15"/>
    <w:rsid w:val="00F471E8"/>
    <w:rsid w:val="00F64547"/>
    <w:rsid w:val="00F954C4"/>
    <w:rsid w:val="00FA31A9"/>
    <w:rsid w:val="00FD56A0"/>
    <w:rsid w:val="00FD627A"/>
    <w:rsid w:val="00FE0DA8"/>
    <w:rsid w:val="00FE5019"/>
    <w:rsid w:val="00FE57BB"/>
    <w:rsid w:val="00FF074A"/>
    <w:rsid w:val="00FF1F7C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754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67754"/>
    <w:pPr>
      <w:keepNext/>
      <w:jc w:val="right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67754"/>
    <w:pPr>
      <w:keepNext/>
      <w:outlineLvl w:val="2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67754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067754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10">
    <w:name w:val="Заголовок 1 Знак"/>
    <w:link w:val="1"/>
    <w:uiPriority w:val="99"/>
    <w:rsid w:val="006A59ED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rsid w:val="006A59ED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6A59ED"/>
    <w:rPr>
      <w:sz w:val="28"/>
      <w:szCs w:val="24"/>
    </w:rPr>
  </w:style>
  <w:style w:type="character" w:customStyle="1" w:styleId="50">
    <w:name w:val="Заголовок 5 Знак"/>
    <w:link w:val="5"/>
    <w:uiPriority w:val="9"/>
    <w:rsid w:val="006A59ED"/>
    <w:rPr>
      <w:b/>
      <w:bCs/>
      <w:sz w:val="32"/>
      <w:szCs w:val="24"/>
    </w:rPr>
  </w:style>
  <w:style w:type="character" w:customStyle="1" w:styleId="a4">
    <w:name w:val="Схема документа Знак"/>
    <w:link w:val="a3"/>
    <w:uiPriority w:val="99"/>
    <w:semiHidden/>
    <w:rsid w:val="006A59ED"/>
    <w:rPr>
      <w:rFonts w:ascii="Tahoma" w:hAnsi="Tahoma" w:cs="Tahoma"/>
      <w:sz w:val="24"/>
      <w:szCs w:val="24"/>
      <w:shd w:val="clear" w:color="auto" w:fill="000080"/>
    </w:rPr>
  </w:style>
  <w:style w:type="paragraph" w:styleId="a5">
    <w:name w:val="footnote text"/>
    <w:basedOn w:val="a"/>
    <w:link w:val="11"/>
    <w:uiPriority w:val="99"/>
    <w:semiHidden/>
    <w:rsid w:val="006A59ED"/>
    <w:rPr>
      <w:rFonts w:ascii="Arial" w:hAnsi="Arial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6A59ED"/>
  </w:style>
  <w:style w:type="character" w:customStyle="1" w:styleId="11">
    <w:name w:val="Текст сноски Знак1"/>
    <w:link w:val="a5"/>
    <w:uiPriority w:val="99"/>
    <w:semiHidden/>
    <w:rsid w:val="006A59ED"/>
    <w:rPr>
      <w:rFonts w:ascii="Arial" w:hAnsi="Arial"/>
    </w:rPr>
  </w:style>
  <w:style w:type="character" w:styleId="a7">
    <w:name w:val="footnote reference"/>
    <w:uiPriority w:val="99"/>
    <w:semiHidden/>
    <w:rsid w:val="006A59ED"/>
    <w:rPr>
      <w:vertAlign w:val="superscript"/>
    </w:rPr>
  </w:style>
  <w:style w:type="paragraph" w:customStyle="1" w:styleId="ConsPlusNonformat">
    <w:name w:val="ConsPlusNonformat"/>
    <w:uiPriority w:val="99"/>
    <w:rsid w:val="006A59ED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8">
    <w:name w:val="header"/>
    <w:basedOn w:val="a"/>
    <w:link w:val="a9"/>
    <w:uiPriority w:val="99"/>
    <w:unhideWhenUsed/>
    <w:rsid w:val="006A5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A59E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A5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A59ED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59E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A59ED"/>
    <w:rPr>
      <w:rFonts w:ascii="Tahoma" w:hAnsi="Tahoma"/>
      <w:sz w:val="16"/>
      <w:szCs w:val="16"/>
    </w:rPr>
  </w:style>
  <w:style w:type="table" w:styleId="ae">
    <w:name w:val="Table Grid"/>
    <w:basedOn w:val="a1"/>
    <w:uiPriority w:val="59"/>
    <w:rsid w:val="00626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E03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Normal"/>
    <w:rsid w:val="004E0390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af">
    <w:name w:val="Стиль таблиц"/>
    <w:basedOn w:val="a"/>
    <w:rsid w:val="004E0390"/>
    <w:pPr>
      <w:suppressAutoHyphens/>
      <w:autoSpaceDE w:val="0"/>
      <w:jc w:val="both"/>
    </w:pPr>
    <w:rPr>
      <w:lang w:eastAsia="ar-SA"/>
    </w:rPr>
  </w:style>
  <w:style w:type="paragraph" w:customStyle="1" w:styleId="ListParagraph">
    <w:name w:val="List Paragraph"/>
    <w:basedOn w:val="a"/>
    <w:rsid w:val="008434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754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67754"/>
    <w:pPr>
      <w:keepNext/>
      <w:jc w:val="right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67754"/>
    <w:pPr>
      <w:keepNext/>
      <w:outlineLvl w:val="2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67754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067754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10">
    <w:name w:val="Заголовок 1 Знак"/>
    <w:link w:val="1"/>
    <w:uiPriority w:val="99"/>
    <w:rsid w:val="006A59ED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rsid w:val="006A59ED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6A59ED"/>
    <w:rPr>
      <w:sz w:val="28"/>
      <w:szCs w:val="24"/>
    </w:rPr>
  </w:style>
  <w:style w:type="character" w:customStyle="1" w:styleId="50">
    <w:name w:val="Заголовок 5 Знак"/>
    <w:link w:val="5"/>
    <w:uiPriority w:val="9"/>
    <w:rsid w:val="006A59ED"/>
    <w:rPr>
      <w:b/>
      <w:bCs/>
      <w:sz w:val="32"/>
      <w:szCs w:val="24"/>
    </w:rPr>
  </w:style>
  <w:style w:type="character" w:customStyle="1" w:styleId="a4">
    <w:name w:val="Схема документа Знак"/>
    <w:link w:val="a3"/>
    <w:uiPriority w:val="99"/>
    <w:semiHidden/>
    <w:rsid w:val="006A59ED"/>
    <w:rPr>
      <w:rFonts w:ascii="Tahoma" w:hAnsi="Tahoma" w:cs="Tahoma"/>
      <w:sz w:val="24"/>
      <w:szCs w:val="24"/>
      <w:shd w:val="clear" w:color="auto" w:fill="000080"/>
    </w:rPr>
  </w:style>
  <w:style w:type="paragraph" w:styleId="a5">
    <w:name w:val="footnote text"/>
    <w:basedOn w:val="a"/>
    <w:link w:val="11"/>
    <w:uiPriority w:val="99"/>
    <w:semiHidden/>
    <w:rsid w:val="006A59ED"/>
    <w:rPr>
      <w:rFonts w:ascii="Arial" w:hAnsi="Arial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6A59ED"/>
  </w:style>
  <w:style w:type="character" w:customStyle="1" w:styleId="11">
    <w:name w:val="Текст сноски Знак1"/>
    <w:link w:val="a5"/>
    <w:uiPriority w:val="99"/>
    <w:semiHidden/>
    <w:rsid w:val="006A59ED"/>
    <w:rPr>
      <w:rFonts w:ascii="Arial" w:hAnsi="Arial"/>
    </w:rPr>
  </w:style>
  <w:style w:type="character" w:styleId="a7">
    <w:name w:val="footnote reference"/>
    <w:uiPriority w:val="99"/>
    <w:semiHidden/>
    <w:rsid w:val="006A59ED"/>
    <w:rPr>
      <w:vertAlign w:val="superscript"/>
    </w:rPr>
  </w:style>
  <w:style w:type="paragraph" w:customStyle="1" w:styleId="ConsPlusNonformat">
    <w:name w:val="ConsPlusNonformat"/>
    <w:uiPriority w:val="99"/>
    <w:rsid w:val="006A59ED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8">
    <w:name w:val="header"/>
    <w:basedOn w:val="a"/>
    <w:link w:val="a9"/>
    <w:uiPriority w:val="99"/>
    <w:unhideWhenUsed/>
    <w:rsid w:val="006A5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A59E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A5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A59ED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59E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A59ED"/>
    <w:rPr>
      <w:rFonts w:ascii="Tahoma" w:hAnsi="Tahoma"/>
      <w:sz w:val="16"/>
      <w:szCs w:val="16"/>
    </w:rPr>
  </w:style>
  <w:style w:type="table" w:styleId="ae">
    <w:name w:val="Table Grid"/>
    <w:basedOn w:val="a1"/>
    <w:uiPriority w:val="59"/>
    <w:rsid w:val="00626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E03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Normal"/>
    <w:rsid w:val="004E0390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af">
    <w:name w:val="Стиль таблиц"/>
    <w:basedOn w:val="a"/>
    <w:rsid w:val="004E0390"/>
    <w:pPr>
      <w:suppressAutoHyphens/>
      <w:autoSpaceDE w:val="0"/>
      <w:jc w:val="both"/>
    </w:pPr>
    <w:rPr>
      <w:lang w:eastAsia="ar-SA"/>
    </w:rPr>
  </w:style>
  <w:style w:type="paragraph" w:customStyle="1" w:styleId="ListParagraph">
    <w:name w:val="List Paragraph"/>
    <w:basedOn w:val="a"/>
    <w:rsid w:val="008434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>1</Тип_x0020_документа>
    <_x2116__x0020_документа xmlns="eeeabf7a-eb30-4f4c-b482-66cce6fba9eb">390</_x2116__x0020_документа>
    <Код_x0020_статуса xmlns="eeeabf7a-eb30-4f4c-b482-66cce6fba9eb">0</Код_x0020_статуса>
    <Дата_x0020_принятия xmlns="eeeabf7a-eb30-4f4c-b482-66cce6fba9eb">2013-12-25T01:00:00+00:00</Дата_x0020_принятия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>2013-12-25T01:00:00+00:00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C9812E7-D2E6-455C-B3D2-D2E8EFF26F7D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6A997958-B268-43F7-BF6C-63FA39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4627</Words>
  <Characters>26375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«Профилактика правонарушений и наркомании в Каргасокском районе (2014-2017 годы)</vt:lpstr>
    </vt:vector>
  </TitlesOfParts>
  <Company/>
  <LinksUpToDate>false</LinksUpToDate>
  <CharactersWithSpaces>30941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«Профилактика правонарушений и наркомании в Каргасокском районе (2014-2017 годы)</dc:title>
  <dc:subject/>
  <dc:creator>lais</dc:creator>
  <cp:keywords/>
  <cp:lastModifiedBy>Admin</cp:lastModifiedBy>
  <cp:revision>2</cp:revision>
  <cp:lastPrinted>2016-05-30T03:31:00Z</cp:lastPrinted>
  <dcterms:created xsi:type="dcterms:W3CDTF">2016-05-30T05:56:00Z</dcterms:created>
  <dcterms:modified xsi:type="dcterms:W3CDTF">2016-05-30T05:56:00Z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