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75BF2" w:rsidRDefault="005B27D8" w:rsidP="005B27D8">
      <w:pPr>
        <w:pStyle w:val="2"/>
        <w:rPr>
          <w:sz w:val="24"/>
          <w:szCs w:val="24"/>
        </w:rPr>
      </w:pPr>
      <w:r w:rsidRPr="00D75BF2">
        <w:rPr>
          <w:sz w:val="24"/>
          <w:szCs w:val="24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75BF2" w:rsidRDefault="005B27D8" w:rsidP="005B27D8">
      <w:pPr>
        <w:jc w:val="center"/>
        <w:rPr>
          <w:b/>
          <w:sz w:val="24"/>
          <w:szCs w:val="24"/>
        </w:rPr>
      </w:pPr>
      <w:r w:rsidRPr="00D75BF2">
        <w:rPr>
          <w:b/>
          <w:sz w:val="24"/>
          <w:szCs w:val="24"/>
        </w:rPr>
        <w:t>ПОСТАНОВЛЕНИЕ</w:t>
      </w:r>
    </w:p>
    <w:p w:rsidR="005433BD" w:rsidRPr="00D75BF2" w:rsidRDefault="00D34D95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4102B">
        <w:rPr>
          <w:sz w:val="24"/>
          <w:szCs w:val="24"/>
        </w:rPr>
        <w:t>.0</w:t>
      </w:r>
      <w:r w:rsidR="002D7015">
        <w:rPr>
          <w:sz w:val="24"/>
          <w:szCs w:val="24"/>
        </w:rPr>
        <w:t>9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501CBE">
        <w:rPr>
          <w:sz w:val="24"/>
          <w:szCs w:val="24"/>
        </w:rPr>
        <w:t>7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435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804485">
      <w:pPr>
        <w:tabs>
          <w:tab w:val="left" w:pos="284"/>
          <w:tab w:val="left" w:pos="709"/>
        </w:tabs>
        <w:ind w:left="567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633174" w:rsidRDefault="00633174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386D5B" w:rsidRPr="00386D5B" w:rsidRDefault="00633174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23.03.2015 № 170 «Об утверждении Положения о муниципальном </w:t>
      </w:r>
      <w:r w:rsidR="00F07DF8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пециализированном </w:t>
      </w:r>
      <w:r w:rsidR="00F07D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жилищном фонде  Муниципального образования Кривошеинский район (в редакции Постановлений Администрации Кривошеинского района </w:t>
      </w:r>
      <w:r w:rsidR="00F07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22.04.2015 № 207, от 17.05.2017 № 202)  </w:t>
      </w:r>
      <w:r w:rsidR="00D478FC">
        <w:rPr>
          <w:sz w:val="24"/>
          <w:szCs w:val="24"/>
        </w:rPr>
        <w:t xml:space="preserve"> </w:t>
      </w:r>
      <w:r w:rsidR="00426701">
        <w:rPr>
          <w:sz w:val="24"/>
          <w:szCs w:val="24"/>
        </w:rPr>
        <w:t xml:space="preserve">             </w:t>
      </w:r>
    </w:p>
    <w:p w:rsidR="00734910" w:rsidRDefault="00734910" w:rsidP="00386D5B">
      <w:pPr>
        <w:jc w:val="center"/>
        <w:rPr>
          <w:sz w:val="24"/>
          <w:szCs w:val="24"/>
        </w:rPr>
      </w:pPr>
    </w:p>
    <w:p w:rsidR="003C1BD3" w:rsidRPr="0039732B" w:rsidRDefault="003C1BD3" w:rsidP="00804485">
      <w:pPr>
        <w:ind w:left="709" w:firstLine="709"/>
        <w:rPr>
          <w:sz w:val="24"/>
          <w:szCs w:val="24"/>
        </w:rPr>
      </w:pPr>
    </w:p>
    <w:p w:rsidR="00413C2D" w:rsidRPr="0039732B" w:rsidRDefault="00D7122B" w:rsidP="0042030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Жилищным Кодексом Российской Федерации</w:t>
      </w:r>
      <w:r w:rsidR="00717596">
        <w:rPr>
          <w:color w:val="000000"/>
          <w:sz w:val="24"/>
          <w:szCs w:val="24"/>
        </w:rPr>
        <w:t>,</w:t>
      </w:r>
      <w:r w:rsidR="003E011B">
        <w:rPr>
          <w:color w:val="000000"/>
          <w:sz w:val="24"/>
          <w:szCs w:val="24"/>
        </w:rPr>
        <w:t xml:space="preserve"> </w:t>
      </w:r>
      <w:r w:rsidR="00BE563E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етодическими указаниями установления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r w:rsidR="00BE563E">
        <w:rPr>
          <w:color w:val="000000"/>
          <w:sz w:val="24"/>
          <w:szCs w:val="24"/>
        </w:rPr>
        <w:t>жилищного фонда, утверждёнными п</w:t>
      </w:r>
      <w:r>
        <w:rPr>
          <w:color w:val="000000"/>
          <w:sz w:val="24"/>
          <w:szCs w:val="24"/>
        </w:rPr>
        <w:t>риказом Министерства строительства и жилищно-коммунального хозяйства Российской Федерации от</w:t>
      </w:r>
      <w:r w:rsidR="00BE563E">
        <w:rPr>
          <w:color w:val="000000"/>
          <w:sz w:val="24"/>
          <w:szCs w:val="24"/>
        </w:rPr>
        <w:t xml:space="preserve"> 27 сентября 2016 г. № 668/пр, п</w:t>
      </w:r>
      <w:r>
        <w:rPr>
          <w:color w:val="000000"/>
          <w:sz w:val="24"/>
          <w:szCs w:val="24"/>
        </w:rPr>
        <w:t>остановлением Администр</w:t>
      </w:r>
      <w:r w:rsidR="00481FF1">
        <w:rPr>
          <w:color w:val="000000"/>
          <w:sz w:val="24"/>
          <w:szCs w:val="24"/>
        </w:rPr>
        <w:t>ации Кривошеинског</w:t>
      </w:r>
      <w:r w:rsidR="0077009F">
        <w:rPr>
          <w:color w:val="000000"/>
          <w:sz w:val="24"/>
          <w:szCs w:val="24"/>
        </w:rPr>
        <w:t>о района от  18.09.2017 г. № 426</w:t>
      </w:r>
      <w:r>
        <w:rPr>
          <w:color w:val="000000"/>
          <w:sz w:val="24"/>
          <w:szCs w:val="24"/>
        </w:rPr>
        <w:t xml:space="preserve"> «</w:t>
      </w:r>
      <w:r w:rsidR="00481FF1">
        <w:rPr>
          <w:sz w:val="24"/>
          <w:szCs w:val="24"/>
        </w:rPr>
        <w:t>Об утверждении положения о расчёте размера платы за наем  служебного жилого помещения»</w:t>
      </w:r>
      <w:r w:rsidR="00C774C6">
        <w:rPr>
          <w:color w:val="000000"/>
          <w:sz w:val="24"/>
          <w:szCs w:val="24"/>
        </w:rPr>
        <w:t>,</w:t>
      </w:r>
    </w:p>
    <w:p w:rsidR="00717596" w:rsidRPr="00717596" w:rsidRDefault="00717596" w:rsidP="00420305">
      <w:pPr>
        <w:jc w:val="both"/>
        <w:rPr>
          <w:b/>
          <w:sz w:val="24"/>
          <w:szCs w:val="24"/>
        </w:rPr>
      </w:pPr>
    </w:p>
    <w:p w:rsidR="000A1499" w:rsidRPr="0039732B" w:rsidRDefault="00B1149D" w:rsidP="00420305">
      <w:pPr>
        <w:rPr>
          <w:sz w:val="24"/>
          <w:szCs w:val="24"/>
        </w:rPr>
      </w:pPr>
      <w:r w:rsidRPr="00717596">
        <w:rPr>
          <w:b/>
          <w:sz w:val="24"/>
          <w:szCs w:val="24"/>
        </w:rPr>
        <w:t>ПОСТАНОВЛЯЮ:</w:t>
      </w:r>
    </w:p>
    <w:p w:rsidR="00FC6CAD" w:rsidRDefault="00FC6CAD" w:rsidP="00420305">
      <w:pPr>
        <w:ind w:firstLine="708"/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1. </w:t>
      </w:r>
      <w:r w:rsidR="00BE563E">
        <w:rPr>
          <w:sz w:val="24"/>
          <w:szCs w:val="24"/>
        </w:rPr>
        <w:t>Внести</w:t>
      </w:r>
      <w:r w:rsidR="000871FE">
        <w:rPr>
          <w:sz w:val="24"/>
          <w:szCs w:val="24"/>
        </w:rPr>
        <w:t xml:space="preserve"> </w:t>
      </w:r>
      <w:r w:rsidR="00BE563E">
        <w:rPr>
          <w:sz w:val="24"/>
          <w:szCs w:val="24"/>
        </w:rPr>
        <w:t xml:space="preserve"> в</w:t>
      </w:r>
      <w:r w:rsidR="000871FE">
        <w:rPr>
          <w:sz w:val="24"/>
          <w:szCs w:val="24"/>
        </w:rPr>
        <w:t xml:space="preserve"> </w:t>
      </w:r>
      <w:r w:rsidR="009474C6">
        <w:rPr>
          <w:sz w:val="24"/>
          <w:szCs w:val="24"/>
        </w:rPr>
        <w:t>п</w:t>
      </w:r>
      <w:r w:rsidR="00BE563E">
        <w:rPr>
          <w:sz w:val="24"/>
          <w:szCs w:val="24"/>
        </w:rPr>
        <w:t>остановление</w:t>
      </w:r>
      <w:r w:rsidR="00804485">
        <w:rPr>
          <w:sz w:val="24"/>
          <w:szCs w:val="24"/>
        </w:rPr>
        <w:t xml:space="preserve"> Администрации</w:t>
      </w:r>
      <w:r w:rsidR="000871FE">
        <w:rPr>
          <w:sz w:val="24"/>
          <w:szCs w:val="24"/>
        </w:rPr>
        <w:t xml:space="preserve">  </w:t>
      </w:r>
      <w:r w:rsidR="00804485">
        <w:rPr>
          <w:sz w:val="24"/>
          <w:szCs w:val="24"/>
        </w:rPr>
        <w:t>Кривошеинского района  от 23.03.2015</w:t>
      </w:r>
      <w:r w:rsidR="000871FE">
        <w:rPr>
          <w:sz w:val="24"/>
          <w:szCs w:val="24"/>
        </w:rPr>
        <w:t xml:space="preserve"> </w:t>
      </w:r>
      <w:r w:rsidR="00804485">
        <w:rPr>
          <w:sz w:val="24"/>
          <w:szCs w:val="24"/>
        </w:rPr>
        <w:t xml:space="preserve"> № 170 «Об утверждении Положения о муниципальном  специализированном жилищном фонде  Муниципального образования Кривошеинский район  (в редакции Постановлений Администрации</w:t>
      </w:r>
      <w:r w:rsidR="00D576FA">
        <w:rPr>
          <w:sz w:val="24"/>
          <w:szCs w:val="24"/>
        </w:rPr>
        <w:t xml:space="preserve">  </w:t>
      </w:r>
      <w:r w:rsidR="00804485">
        <w:rPr>
          <w:sz w:val="24"/>
          <w:szCs w:val="24"/>
        </w:rPr>
        <w:t xml:space="preserve"> Кривошеинского </w:t>
      </w:r>
      <w:r w:rsidR="00D576FA">
        <w:rPr>
          <w:sz w:val="24"/>
          <w:szCs w:val="24"/>
        </w:rPr>
        <w:t xml:space="preserve">  </w:t>
      </w:r>
      <w:r w:rsidR="00804485">
        <w:rPr>
          <w:sz w:val="24"/>
          <w:szCs w:val="24"/>
        </w:rPr>
        <w:t xml:space="preserve">района </w:t>
      </w:r>
      <w:r w:rsidR="00804485" w:rsidRPr="00804485">
        <w:rPr>
          <w:sz w:val="24"/>
          <w:szCs w:val="24"/>
        </w:rPr>
        <w:t xml:space="preserve">от </w:t>
      </w:r>
      <w:r w:rsidR="00D576FA">
        <w:rPr>
          <w:sz w:val="24"/>
          <w:szCs w:val="24"/>
        </w:rPr>
        <w:t xml:space="preserve"> </w:t>
      </w:r>
      <w:r w:rsidR="00804485" w:rsidRPr="00804485">
        <w:rPr>
          <w:sz w:val="24"/>
          <w:szCs w:val="24"/>
        </w:rPr>
        <w:t>22.04.2015 № 207, от 17.05.2017 № 202</w:t>
      </w:r>
      <w:r w:rsidR="00BE563E">
        <w:rPr>
          <w:sz w:val="24"/>
          <w:szCs w:val="24"/>
        </w:rPr>
        <w:t xml:space="preserve"> </w:t>
      </w:r>
      <w:r w:rsidR="00D576FA">
        <w:rPr>
          <w:sz w:val="24"/>
          <w:szCs w:val="24"/>
        </w:rPr>
        <w:t xml:space="preserve">(далее - Постановление) </w:t>
      </w:r>
      <w:r w:rsidR="00BE563E">
        <w:rPr>
          <w:sz w:val="24"/>
          <w:szCs w:val="24"/>
        </w:rPr>
        <w:t>следующие изменения:</w:t>
      </w:r>
    </w:p>
    <w:p w:rsidR="0097140E" w:rsidRDefault="000871FE" w:rsidP="00D576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Приложение</w:t>
      </w:r>
      <w:r w:rsidR="00BE563E">
        <w:rPr>
          <w:sz w:val="24"/>
          <w:szCs w:val="24"/>
        </w:rPr>
        <w:t xml:space="preserve"> № 2 </w:t>
      </w:r>
      <w:r>
        <w:rPr>
          <w:sz w:val="24"/>
          <w:szCs w:val="24"/>
        </w:rPr>
        <w:t>к Постановлению</w:t>
      </w:r>
      <w:r w:rsidR="00BE563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7140E">
        <w:rPr>
          <w:sz w:val="24"/>
          <w:szCs w:val="24"/>
        </w:rPr>
        <w:t>Состав жилищной комиссии Администрации Кривошеинского района</w:t>
      </w:r>
      <w:r>
        <w:rPr>
          <w:sz w:val="24"/>
          <w:szCs w:val="24"/>
        </w:rPr>
        <w:t xml:space="preserve">» </w:t>
      </w:r>
      <w:r w:rsidR="00D576FA">
        <w:rPr>
          <w:sz w:val="24"/>
          <w:szCs w:val="24"/>
        </w:rPr>
        <w:t>изложить в следующей редакции:</w:t>
      </w:r>
    </w:p>
    <w:p w:rsidR="0097140E" w:rsidRDefault="0097140E" w:rsidP="0097140E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833"/>
        <w:gridCol w:w="4942"/>
      </w:tblGrid>
      <w:tr w:rsidR="0097140E" w:rsidTr="0097140E">
        <w:tc>
          <w:tcPr>
            <w:tcW w:w="4833" w:type="dxa"/>
          </w:tcPr>
          <w:p w:rsidR="0097140E" w:rsidRDefault="0097140E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жилищной комиссии</w:t>
            </w:r>
          </w:p>
        </w:tc>
        <w:tc>
          <w:tcPr>
            <w:tcW w:w="4942" w:type="dxa"/>
          </w:tcPr>
          <w:p w:rsidR="0097140E" w:rsidRDefault="0097140E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Кривошеинского района</w:t>
            </w:r>
          </w:p>
        </w:tc>
      </w:tr>
      <w:tr w:rsidR="0097140E" w:rsidTr="0097140E">
        <w:tc>
          <w:tcPr>
            <w:tcW w:w="4833" w:type="dxa"/>
          </w:tcPr>
          <w:p w:rsidR="0097140E" w:rsidRDefault="0097140E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жилищной комиссии</w:t>
            </w:r>
          </w:p>
        </w:tc>
        <w:tc>
          <w:tcPr>
            <w:tcW w:w="4942" w:type="dxa"/>
          </w:tcPr>
          <w:p w:rsidR="0097140E" w:rsidRDefault="0097140E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экономического отдела</w:t>
            </w:r>
          </w:p>
        </w:tc>
      </w:tr>
      <w:tr w:rsidR="0097140E" w:rsidTr="0097140E">
        <w:tc>
          <w:tcPr>
            <w:tcW w:w="4833" w:type="dxa"/>
          </w:tcPr>
          <w:p w:rsidR="0097140E" w:rsidRPr="00C92AC3" w:rsidRDefault="0097140E" w:rsidP="0097140E">
            <w:pPr>
              <w:rPr>
                <w:sz w:val="24"/>
                <w:szCs w:val="24"/>
              </w:rPr>
            </w:pPr>
            <w:r w:rsidRPr="00C92AC3">
              <w:rPr>
                <w:sz w:val="24"/>
                <w:szCs w:val="24"/>
              </w:rPr>
              <w:t>Секретарь жилищной комиссии</w:t>
            </w:r>
          </w:p>
        </w:tc>
        <w:tc>
          <w:tcPr>
            <w:tcW w:w="4942" w:type="dxa"/>
          </w:tcPr>
          <w:p w:rsidR="0097140E" w:rsidRDefault="0097140E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управлению муниципальным </w:t>
            </w:r>
            <w:r w:rsidR="00C92AC3">
              <w:rPr>
                <w:sz w:val="24"/>
                <w:szCs w:val="24"/>
              </w:rPr>
              <w:t>имуществом и земельным вопросам</w:t>
            </w:r>
          </w:p>
        </w:tc>
      </w:tr>
      <w:tr w:rsidR="0097140E" w:rsidTr="00C92AC3">
        <w:trPr>
          <w:trHeight w:val="360"/>
        </w:trPr>
        <w:tc>
          <w:tcPr>
            <w:tcW w:w="4833" w:type="dxa"/>
            <w:vMerge w:val="restart"/>
          </w:tcPr>
          <w:p w:rsidR="0097140E" w:rsidRDefault="0097140E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4942" w:type="dxa"/>
          </w:tcPr>
          <w:p w:rsidR="00C92AC3" w:rsidRDefault="00C92AC3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Кривошеинского района</w:t>
            </w:r>
          </w:p>
        </w:tc>
      </w:tr>
      <w:tr w:rsidR="00C92AC3" w:rsidTr="00C92AC3">
        <w:trPr>
          <w:trHeight w:val="255"/>
        </w:trPr>
        <w:tc>
          <w:tcPr>
            <w:tcW w:w="4833" w:type="dxa"/>
            <w:vMerge/>
          </w:tcPr>
          <w:p w:rsidR="00C92AC3" w:rsidRDefault="00C92AC3" w:rsidP="009714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2" w:type="dxa"/>
          </w:tcPr>
          <w:p w:rsidR="00C92AC3" w:rsidRDefault="00C92AC3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жилищным целевым программам</w:t>
            </w:r>
          </w:p>
        </w:tc>
      </w:tr>
      <w:tr w:rsidR="00C92AC3" w:rsidTr="0097140E">
        <w:trPr>
          <w:trHeight w:val="285"/>
        </w:trPr>
        <w:tc>
          <w:tcPr>
            <w:tcW w:w="4833" w:type="dxa"/>
            <w:vMerge/>
          </w:tcPr>
          <w:p w:rsidR="00C92AC3" w:rsidRDefault="00C92AC3" w:rsidP="009714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2" w:type="dxa"/>
          </w:tcPr>
          <w:p w:rsidR="00C92AC3" w:rsidRDefault="00C92AC3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муниципальному имуществу</w:t>
            </w:r>
          </w:p>
          <w:p w:rsidR="00C92AC3" w:rsidRDefault="00C92AC3" w:rsidP="0097140E">
            <w:pPr>
              <w:jc w:val="both"/>
              <w:rPr>
                <w:sz w:val="24"/>
                <w:szCs w:val="24"/>
              </w:rPr>
            </w:pPr>
          </w:p>
        </w:tc>
      </w:tr>
      <w:tr w:rsidR="0097140E" w:rsidTr="0097140E">
        <w:tc>
          <w:tcPr>
            <w:tcW w:w="4833" w:type="dxa"/>
            <w:vMerge/>
          </w:tcPr>
          <w:p w:rsidR="0097140E" w:rsidRDefault="0097140E" w:rsidP="009714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2" w:type="dxa"/>
          </w:tcPr>
          <w:p w:rsidR="0097140E" w:rsidRDefault="00C92AC3" w:rsidP="0097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 юрисконсульт</w:t>
            </w:r>
          </w:p>
          <w:p w:rsidR="00C92AC3" w:rsidRDefault="00C92AC3" w:rsidP="0097140E">
            <w:pPr>
              <w:jc w:val="both"/>
              <w:rPr>
                <w:sz w:val="24"/>
                <w:szCs w:val="24"/>
              </w:rPr>
            </w:pPr>
          </w:p>
        </w:tc>
      </w:tr>
    </w:tbl>
    <w:p w:rsidR="00420305" w:rsidRDefault="0097140E" w:rsidP="00971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4485" w:rsidRDefault="00BE563E" w:rsidP="00255D5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74C6">
        <w:rPr>
          <w:sz w:val="24"/>
          <w:szCs w:val="24"/>
        </w:rPr>
        <w:t xml:space="preserve">2. </w:t>
      </w:r>
      <w:r>
        <w:rPr>
          <w:sz w:val="24"/>
          <w:szCs w:val="24"/>
        </w:rPr>
        <w:t>В приложении</w:t>
      </w:r>
      <w:r w:rsidR="009474C6">
        <w:rPr>
          <w:sz w:val="24"/>
          <w:szCs w:val="24"/>
        </w:rPr>
        <w:t xml:space="preserve"> № 3</w:t>
      </w:r>
      <w:r w:rsidR="00D576FA">
        <w:rPr>
          <w:sz w:val="24"/>
          <w:szCs w:val="24"/>
        </w:rPr>
        <w:t xml:space="preserve"> к Постановлению </w:t>
      </w:r>
      <w:r w:rsidR="00947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20 раздела 5 </w:t>
      </w:r>
      <w:r w:rsidR="009474C6">
        <w:rPr>
          <w:sz w:val="24"/>
          <w:szCs w:val="24"/>
        </w:rPr>
        <w:t>изложить в новой редакции</w:t>
      </w:r>
      <w:r w:rsidR="00420305">
        <w:rPr>
          <w:sz w:val="24"/>
          <w:szCs w:val="24"/>
        </w:rPr>
        <w:t>:</w:t>
      </w:r>
    </w:p>
    <w:p w:rsidR="00420305" w:rsidRPr="004A39B5" w:rsidRDefault="00420305" w:rsidP="00BE563E">
      <w:pPr>
        <w:ind w:firstLine="426"/>
        <w:contextualSpacing/>
        <w:jc w:val="both"/>
        <w:rPr>
          <w:sz w:val="24"/>
          <w:szCs w:val="24"/>
        </w:rPr>
      </w:pPr>
      <w:r w:rsidRPr="00D576FA">
        <w:rPr>
          <w:sz w:val="24"/>
          <w:szCs w:val="24"/>
        </w:rPr>
        <w:lastRenderedPageBreak/>
        <w:t>«20. Расчет  платы за наем  служебного жилого помещения</w:t>
      </w:r>
      <w:r w:rsidR="00BE563E" w:rsidRPr="00D576FA">
        <w:rPr>
          <w:sz w:val="24"/>
          <w:szCs w:val="24"/>
        </w:rPr>
        <w:t xml:space="preserve"> определяется</w:t>
      </w:r>
      <w:r w:rsidRPr="00D576FA">
        <w:rPr>
          <w:sz w:val="24"/>
          <w:szCs w:val="24"/>
        </w:rPr>
        <w:t xml:space="preserve"> </w:t>
      </w:r>
      <w:r w:rsidR="00BE563E" w:rsidRPr="00D576FA">
        <w:rPr>
          <w:sz w:val="24"/>
          <w:szCs w:val="24"/>
        </w:rPr>
        <w:t xml:space="preserve">на момент заключения с Нанимателем договора найма  </w:t>
      </w:r>
      <w:r w:rsidRPr="00D576FA">
        <w:rPr>
          <w:sz w:val="24"/>
          <w:szCs w:val="24"/>
        </w:rPr>
        <w:t xml:space="preserve">в  соответствии с постановлением </w:t>
      </w:r>
      <w:r w:rsidRPr="004A39B5">
        <w:rPr>
          <w:sz w:val="24"/>
          <w:szCs w:val="24"/>
        </w:rPr>
        <w:t xml:space="preserve">Администрации Кривошеинского района от 18.09.2017 № 426 «Об утверждении положения о расчёте размера платы за наем  служебного жилого помещения».              </w:t>
      </w:r>
    </w:p>
    <w:p w:rsidR="00A554ED" w:rsidRPr="004A39B5" w:rsidRDefault="00420305" w:rsidP="00420305">
      <w:pPr>
        <w:jc w:val="both"/>
        <w:rPr>
          <w:sz w:val="24"/>
          <w:szCs w:val="24"/>
        </w:rPr>
      </w:pPr>
      <w:r w:rsidRPr="004A39B5">
        <w:rPr>
          <w:sz w:val="24"/>
          <w:szCs w:val="24"/>
        </w:rPr>
        <w:t>Расчет  платы за наем  служебного жилого помещения  устанавливается в размере</w:t>
      </w:r>
      <w:r w:rsidRPr="004A39B5">
        <w:rPr>
          <w:b/>
          <w:sz w:val="24"/>
          <w:szCs w:val="24"/>
        </w:rPr>
        <w:t>_____________________________________________</w:t>
      </w:r>
      <w:r w:rsidR="00A554ED" w:rsidRPr="004A39B5">
        <w:rPr>
          <w:sz w:val="24"/>
          <w:szCs w:val="24"/>
          <w:u w:val="single"/>
        </w:rPr>
        <w:t>в  месяц.</w:t>
      </w:r>
      <w:r w:rsidRPr="004A39B5">
        <w:rPr>
          <w:sz w:val="24"/>
          <w:szCs w:val="24"/>
          <w:u w:val="single"/>
        </w:rPr>
        <w:t xml:space="preserve"> </w:t>
      </w:r>
      <w:r w:rsidRPr="004A39B5">
        <w:rPr>
          <w:sz w:val="24"/>
          <w:szCs w:val="24"/>
        </w:rPr>
        <w:t xml:space="preserve"> </w:t>
      </w:r>
    </w:p>
    <w:p w:rsidR="00420305" w:rsidRPr="004A39B5" w:rsidRDefault="00420305" w:rsidP="00420305">
      <w:pPr>
        <w:jc w:val="both"/>
        <w:rPr>
          <w:sz w:val="24"/>
          <w:szCs w:val="24"/>
        </w:rPr>
      </w:pPr>
      <w:r w:rsidRPr="004A39B5">
        <w:rPr>
          <w:sz w:val="24"/>
          <w:szCs w:val="24"/>
        </w:rPr>
        <w:t xml:space="preserve">Наймодатель вносит </w:t>
      </w:r>
      <w:r w:rsidR="00BA2D4E" w:rsidRPr="004A39B5">
        <w:rPr>
          <w:sz w:val="24"/>
          <w:szCs w:val="24"/>
        </w:rPr>
        <w:t>плату</w:t>
      </w:r>
      <w:r w:rsidRPr="004A39B5">
        <w:rPr>
          <w:sz w:val="24"/>
          <w:szCs w:val="24"/>
        </w:rPr>
        <w:t xml:space="preserve"> за наем  служебного жилого помещения в размере</w:t>
      </w:r>
      <w:r w:rsidRPr="004A39B5">
        <w:rPr>
          <w:b/>
          <w:sz w:val="24"/>
          <w:szCs w:val="24"/>
        </w:rPr>
        <w:t xml:space="preserve"> </w:t>
      </w:r>
      <w:r w:rsidR="00A554ED" w:rsidRPr="004A39B5">
        <w:rPr>
          <w:sz w:val="24"/>
          <w:szCs w:val="24"/>
          <w:u w:val="single"/>
        </w:rPr>
        <w:t>___________________________</w:t>
      </w:r>
      <w:r w:rsidRPr="004A39B5">
        <w:rPr>
          <w:sz w:val="24"/>
          <w:szCs w:val="24"/>
          <w:u w:val="single"/>
        </w:rPr>
        <w:t xml:space="preserve"> </w:t>
      </w:r>
      <w:r w:rsidRPr="004A39B5">
        <w:rPr>
          <w:sz w:val="24"/>
          <w:szCs w:val="24"/>
        </w:rPr>
        <w:t>ежемесячно не позднее 15-го числа месяца, следующего за расчетным путем перечисления на счет:</w:t>
      </w:r>
    </w:p>
    <w:p w:rsidR="00420305" w:rsidRPr="004A39B5" w:rsidRDefault="00420305" w:rsidP="00420305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  <w:u w:val="single"/>
        </w:rPr>
        <w:t>Получатель</w:t>
      </w:r>
      <w:r w:rsidRPr="004A39B5">
        <w:rPr>
          <w:b/>
          <w:sz w:val="24"/>
          <w:szCs w:val="24"/>
        </w:rPr>
        <w:t xml:space="preserve"> УФК по Томской области (Администрация Кривошеинского района, л/с </w:t>
      </w:r>
      <w:r w:rsidRPr="004A39B5">
        <w:rPr>
          <w:b/>
          <w:color w:val="FF0000"/>
          <w:sz w:val="24"/>
          <w:szCs w:val="24"/>
        </w:rPr>
        <w:t>04653006130)</w:t>
      </w:r>
    </w:p>
    <w:p w:rsidR="00420305" w:rsidRPr="004A39B5" w:rsidRDefault="00420305" w:rsidP="00420305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</w:rPr>
        <w:t>ИНН 7009001530, КПП 700901001</w:t>
      </w:r>
    </w:p>
    <w:p w:rsidR="00B41314" w:rsidRPr="004A39B5" w:rsidRDefault="00B41314" w:rsidP="00B41314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</w:rPr>
        <w:t>ОКТМО 69636000</w:t>
      </w:r>
    </w:p>
    <w:p w:rsidR="00B41314" w:rsidRPr="004A39B5" w:rsidRDefault="00B41314" w:rsidP="00B41314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  <w:u w:val="single"/>
        </w:rPr>
        <w:t>Банк получателя</w:t>
      </w:r>
      <w:r w:rsidRPr="004A39B5">
        <w:rPr>
          <w:b/>
          <w:sz w:val="24"/>
          <w:szCs w:val="24"/>
        </w:rPr>
        <w:t xml:space="preserve"> Отделение Томск г. Томск</w:t>
      </w:r>
    </w:p>
    <w:p w:rsidR="00B41314" w:rsidRPr="004A39B5" w:rsidRDefault="00B41314" w:rsidP="00B41314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</w:rPr>
        <w:t>счет 40101810900000010007</w:t>
      </w:r>
    </w:p>
    <w:p w:rsidR="00B41314" w:rsidRPr="004A39B5" w:rsidRDefault="00B41314" w:rsidP="00B41314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</w:rPr>
        <w:t>БИК 046902001</w:t>
      </w:r>
    </w:p>
    <w:p w:rsidR="00B41314" w:rsidRPr="004A39B5" w:rsidRDefault="00B41314" w:rsidP="00B41314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</w:rPr>
        <w:t>КБК 901 111 09045 05 0000 120</w:t>
      </w:r>
    </w:p>
    <w:p w:rsidR="00B41314" w:rsidRPr="00BE563E" w:rsidRDefault="00B41314" w:rsidP="00B41314">
      <w:pPr>
        <w:ind w:firstLine="426"/>
        <w:contextualSpacing/>
        <w:jc w:val="both"/>
        <w:rPr>
          <w:sz w:val="24"/>
          <w:szCs w:val="24"/>
        </w:rPr>
      </w:pPr>
      <w:r w:rsidRPr="004A39B5">
        <w:rPr>
          <w:sz w:val="24"/>
          <w:szCs w:val="24"/>
        </w:rPr>
        <w:t>Обязанность Нанимателя  по внесению</w:t>
      </w:r>
      <w:r w:rsidRPr="00BE563E">
        <w:rPr>
          <w:sz w:val="24"/>
          <w:szCs w:val="24"/>
        </w:rPr>
        <w:t xml:space="preserve"> платы за наем  служебного жилого помещения считается исполненной надлежащим образом, если очередной платеж поступил в установленный срок, в установленном размере до 15 числа следующего месяца на указанный расчетный счет.</w:t>
      </w:r>
    </w:p>
    <w:p w:rsidR="00B41314" w:rsidRPr="00BE563E" w:rsidRDefault="00B41314" w:rsidP="00B41314">
      <w:pPr>
        <w:ind w:firstLine="426"/>
        <w:contextualSpacing/>
        <w:jc w:val="both"/>
        <w:rPr>
          <w:sz w:val="24"/>
          <w:szCs w:val="24"/>
        </w:rPr>
      </w:pPr>
      <w:r w:rsidRPr="00BE563E">
        <w:rPr>
          <w:sz w:val="24"/>
          <w:szCs w:val="24"/>
        </w:rPr>
        <w:t>Плата за наем  служебного жилого помещения  не  включает в себя  коммунальные платежи (отопление, освещение, водоснабжение, водоотведение).  Платежи за коммунальные услуги  Наниматель осуществляет самостоятельно.</w:t>
      </w:r>
    </w:p>
    <w:p w:rsidR="00AD5090" w:rsidRPr="00BE563E" w:rsidRDefault="00AD5090" w:rsidP="00AD509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E563E">
        <w:rPr>
          <w:sz w:val="24"/>
          <w:szCs w:val="24"/>
        </w:rPr>
        <w:t xml:space="preserve">Плата  </w:t>
      </w:r>
      <w:r w:rsidR="00BA2D4E" w:rsidRPr="00BE563E">
        <w:rPr>
          <w:sz w:val="24"/>
          <w:szCs w:val="24"/>
        </w:rPr>
        <w:t>за нае</w:t>
      </w:r>
      <w:r w:rsidRPr="00BE563E">
        <w:rPr>
          <w:sz w:val="24"/>
          <w:szCs w:val="24"/>
        </w:rPr>
        <w:t xml:space="preserve">м служебного жилого помещения в течение первого года действия договора производится в размере, установленном на момент заключения договора. В последующие годы </w:t>
      </w:r>
      <w:r w:rsidR="00BA2D4E" w:rsidRPr="00BE563E">
        <w:rPr>
          <w:sz w:val="24"/>
          <w:szCs w:val="24"/>
        </w:rPr>
        <w:t>плата на нае</w:t>
      </w:r>
      <w:r w:rsidRPr="00BE563E">
        <w:rPr>
          <w:sz w:val="24"/>
          <w:szCs w:val="24"/>
        </w:rPr>
        <w:t>м служебного жилого помещения подлежит ежегодному перерасчёту</w:t>
      </w:r>
      <w:r w:rsidR="00BA2D4E" w:rsidRPr="00BE563E">
        <w:rPr>
          <w:sz w:val="24"/>
          <w:szCs w:val="24"/>
        </w:rPr>
        <w:t>.</w:t>
      </w:r>
      <w:r w:rsidRPr="00BE563E">
        <w:rPr>
          <w:sz w:val="24"/>
          <w:szCs w:val="24"/>
        </w:rPr>
        <w:t xml:space="preserve"> </w:t>
      </w:r>
    </w:p>
    <w:p w:rsidR="00AD5090" w:rsidRPr="00BE563E" w:rsidRDefault="00BA2D4E" w:rsidP="00BA2D4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E563E">
        <w:rPr>
          <w:sz w:val="24"/>
          <w:szCs w:val="24"/>
        </w:rPr>
        <w:t>Наймодатель сообщает Нанимателю</w:t>
      </w:r>
      <w:r w:rsidR="00AD5090" w:rsidRPr="00BE563E">
        <w:rPr>
          <w:sz w:val="24"/>
          <w:szCs w:val="24"/>
        </w:rPr>
        <w:t xml:space="preserve"> об и</w:t>
      </w:r>
      <w:r w:rsidRPr="00BE563E">
        <w:rPr>
          <w:sz w:val="24"/>
          <w:szCs w:val="24"/>
        </w:rPr>
        <w:t>зменении величины размера платы на наем служебного жилого помещения,</w:t>
      </w:r>
      <w:r w:rsidR="00AD5090" w:rsidRPr="00BE563E">
        <w:rPr>
          <w:sz w:val="24"/>
          <w:szCs w:val="24"/>
        </w:rPr>
        <w:t xml:space="preserve"> путем направления соответствующего письменного уведомления. Внесение соответствующих изменений  в</w:t>
      </w:r>
      <w:r w:rsidRPr="00BE563E">
        <w:rPr>
          <w:sz w:val="24"/>
          <w:szCs w:val="24"/>
        </w:rPr>
        <w:t xml:space="preserve"> настоящий договор не требуется.»</w:t>
      </w:r>
    </w:p>
    <w:p w:rsidR="00FC6CAD" w:rsidRDefault="00D34D95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 </w:t>
      </w:r>
      <w:r w:rsidR="00FC6CAD" w:rsidRPr="00BE563E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 </w:t>
      </w:r>
      <w:r w:rsidR="00FC6CAD" w:rsidRPr="00BE563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</w:t>
      </w:r>
      <w:r w:rsidR="00FC6CAD" w:rsidRPr="00BE563E">
        <w:rPr>
          <w:sz w:val="24"/>
          <w:szCs w:val="24"/>
        </w:rPr>
        <w:t xml:space="preserve"> вступа</w:t>
      </w:r>
      <w:r w:rsidR="000871FE">
        <w:rPr>
          <w:sz w:val="24"/>
          <w:szCs w:val="24"/>
        </w:rPr>
        <w:t xml:space="preserve">ет 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силу </w:t>
      </w:r>
      <w:r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даты 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>его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 официального опубликования.</w:t>
      </w:r>
    </w:p>
    <w:p w:rsidR="000871FE" w:rsidRPr="00BE563E" w:rsidRDefault="000871FE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Разместить настоящее постановление на официальном сайте муниципального образования Кривошеинский район в сети «Интернет» </w:t>
      </w:r>
      <w:hyperlink r:id="rId9" w:history="1">
        <w:r w:rsidRPr="00D3446F">
          <w:rPr>
            <w:rStyle w:val="af0"/>
            <w:sz w:val="24"/>
            <w:szCs w:val="24"/>
            <w:lang w:val="en-US"/>
          </w:rPr>
          <w:t>http</w:t>
        </w:r>
        <w:r w:rsidRPr="00D3446F">
          <w:rPr>
            <w:rStyle w:val="af0"/>
            <w:sz w:val="24"/>
            <w:szCs w:val="24"/>
          </w:rPr>
          <w:t>://</w:t>
        </w:r>
        <w:r w:rsidRPr="00D3446F">
          <w:rPr>
            <w:rStyle w:val="af0"/>
            <w:sz w:val="24"/>
            <w:szCs w:val="24"/>
            <w:lang w:val="en-US"/>
          </w:rPr>
          <w:t>kradm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tomsk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ru</w:t>
        </w:r>
      </w:hyperlink>
      <w:r w:rsidRPr="0051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опубликовать в  газете «Районные Вести».</w:t>
      </w:r>
    </w:p>
    <w:p w:rsidR="00FC6CAD" w:rsidRPr="00BE563E" w:rsidRDefault="000871FE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FC6CAD" w:rsidRPr="00BE563E">
        <w:rPr>
          <w:sz w:val="24"/>
          <w:szCs w:val="24"/>
        </w:rPr>
        <w:t>. Контроль за исполнением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 xml:space="preserve"> настоящего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постановления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возложить 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>на Первого заместителя Главы Кривошеинского района.</w:t>
      </w:r>
    </w:p>
    <w:p w:rsidR="008D46A8" w:rsidRPr="00BE563E" w:rsidRDefault="008D46A8" w:rsidP="00B41314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74102B" w:rsidRPr="00007383" w:rsidRDefault="0074102B" w:rsidP="00B41314">
      <w:pPr>
        <w:jc w:val="both"/>
        <w:rPr>
          <w:sz w:val="24"/>
          <w:szCs w:val="24"/>
        </w:rPr>
      </w:pP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8D46A8" w:rsidRPr="00007383" w:rsidRDefault="008D46A8" w:rsidP="008D46A8">
      <w:pPr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Глава Кривошеинского района                                            </w:t>
      </w:r>
      <w:r w:rsidR="0074102B" w:rsidRPr="00007383">
        <w:rPr>
          <w:sz w:val="24"/>
          <w:szCs w:val="24"/>
        </w:rPr>
        <w:tab/>
      </w:r>
      <w:r w:rsidR="0074102B" w:rsidRPr="00007383">
        <w:rPr>
          <w:sz w:val="24"/>
          <w:szCs w:val="24"/>
        </w:rPr>
        <w:tab/>
      </w:r>
      <w:r w:rsidRPr="00007383">
        <w:rPr>
          <w:sz w:val="24"/>
          <w:szCs w:val="24"/>
        </w:rPr>
        <w:t xml:space="preserve">   </w:t>
      </w:r>
      <w:r w:rsidR="00532876" w:rsidRPr="00007383">
        <w:rPr>
          <w:sz w:val="24"/>
          <w:szCs w:val="24"/>
        </w:rPr>
        <w:t xml:space="preserve">     </w:t>
      </w:r>
      <w:r w:rsidRPr="00007383">
        <w:rPr>
          <w:sz w:val="24"/>
          <w:szCs w:val="24"/>
        </w:rPr>
        <w:t xml:space="preserve">       </w:t>
      </w:r>
      <w:r w:rsidR="00245E2C" w:rsidRPr="00007383">
        <w:rPr>
          <w:sz w:val="24"/>
          <w:szCs w:val="24"/>
        </w:rPr>
        <w:t>С.А. Тайлашев</w:t>
      </w:r>
    </w:p>
    <w:p w:rsidR="008D46A8" w:rsidRPr="00007383" w:rsidRDefault="008D46A8" w:rsidP="008D46A8">
      <w:pPr>
        <w:jc w:val="both"/>
        <w:rPr>
          <w:sz w:val="24"/>
          <w:szCs w:val="24"/>
        </w:rPr>
      </w:pPr>
      <w:r w:rsidRPr="00007383">
        <w:rPr>
          <w:sz w:val="24"/>
          <w:szCs w:val="24"/>
        </w:rPr>
        <w:t>(Глава Администрации)</w:t>
      </w:r>
    </w:p>
    <w:p w:rsidR="008D46A8" w:rsidRDefault="008D46A8" w:rsidP="008D46A8">
      <w:pPr>
        <w:rPr>
          <w:sz w:val="24"/>
          <w:szCs w:val="24"/>
        </w:rPr>
      </w:pPr>
    </w:p>
    <w:p w:rsidR="000871FE" w:rsidRDefault="000871FE" w:rsidP="008D46A8">
      <w:pPr>
        <w:rPr>
          <w:sz w:val="24"/>
          <w:szCs w:val="24"/>
        </w:rPr>
      </w:pPr>
    </w:p>
    <w:p w:rsidR="00C92AC3" w:rsidRPr="0039732B" w:rsidRDefault="00C92AC3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C92AC3" w:rsidRDefault="00C92AC3" w:rsidP="008D46A8"/>
    <w:p w:rsidR="00C92AC3" w:rsidRDefault="00C92AC3" w:rsidP="008D46A8"/>
    <w:p w:rsidR="00D87B46" w:rsidRDefault="006D507D" w:rsidP="009A6BDA">
      <w:r w:rsidRPr="00717596">
        <w:t>Прокуратура</w:t>
      </w:r>
    </w:p>
    <w:p w:rsidR="008D6148" w:rsidRDefault="00F07DF8" w:rsidP="009A6BDA">
      <w:r>
        <w:t>Сибиря</w:t>
      </w:r>
      <w:r w:rsidR="008D6148">
        <w:t>ков</w:t>
      </w:r>
    </w:p>
    <w:p w:rsidR="00C92AC3" w:rsidRDefault="00C92AC3" w:rsidP="009A6BDA">
      <w:r>
        <w:t>Сагеева</w:t>
      </w:r>
    </w:p>
    <w:p w:rsidR="00C92AC3" w:rsidRDefault="00C92AC3" w:rsidP="009A6BDA">
      <w:r>
        <w:t>Курицына</w:t>
      </w:r>
    </w:p>
    <w:p w:rsidR="00C92AC3" w:rsidRDefault="00C92AC3" w:rsidP="009A6BDA">
      <w:r>
        <w:t>Петроченко</w:t>
      </w:r>
    </w:p>
    <w:p w:rsidR="00C92AC3" w:rsidRDefault="00C92AC3" w:rsidP="009A6BDA">
      <w:r>
        <w:t>Пахомова</w:t>
      </w:r>
    </w:p>
    <w:p w:rsidR="00007383" w:rsidRDefault="006D507D" w:rsidP="009A6BDA">
      <w:r>
        <w:t>Костенко</w:t>
      </w:r>
      <w:r w:rsidR="00461FDD" w:rsidRPr="00717596">
        <w:t>-2</w:t>
      </w:r>
    </w:p>
    <w:sectPr w:rsidR="00007383" w:rsidSect="00E14B82">
      <w:pgSz w:w="11906" w:h="16838"/>
      <w:pgMar w:top="1135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3F" w:rsidRDefault="00BD4C3F">
      <w:r>
        <w:separator/>
      </w:r>
    </w:p>
  </w:endnote>
  <w:endnote w:type="continuationSeparator" w:id="1">
    <w:p w:rsidR="00BD4C3F" w:rsidRDefault="00BD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3F" w:rsidRDefault="00BD4C3F">
      <w:r>
        <w:separator/>
      </w:r>
    </w:p>
  </w:footnote>
  <w:footnote w:type="continuationSeparator" w:id="1">
    <w:p w:rsidR="00BD4C3F" w:rsidRDefault="00BD4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31600"/>
    <w:rsid w:val="00040247"/>
    <w:rsid w:val="000509A5"/>
    <w:rsid w:val="00057339"/>
    <w:rsid w:val="00063546"/>
    <w:rsid w:val="00063F64"/>
    <w:rsid w:val="000871FE"/>
    <w:rsid w:val="0008734B"/>
    <w:rsid w:val="000973B4"/>
    <w:rsid w:val="000A1499"/>
    <w:rsid w:val="000A19DC"/>
    <w:rsid w:val="000B6898"/>
    <w:rsid w:val="000C0B5A"/>
    <w:rsid w:val="000D45FC"/>
    <w:rsid w:val="000E6564"/>
    <w:rsid w:val="000E6FAC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1578"/>
    <w:rsid w:val="00232AF2"/>
    <w:rsid w:val="00232F0C"/>
    <w:rsid w:val="00245E2C"/>
    <w:rsid w:val="00255C52"/>
    <w:rsid w:val="00255D52"/>
    <w:rsid w:val="00281AEF"/>
    <w:rsid w:val="002A11E4"/>
    <w:rsid w:val="002B6EDD"/>
    <w:rsid w:val="002C732A"/>
    <w:rsid w:val="002D0D0C"/>
    <w:rsid w:val="002D3D83"/>
    <w:rsid w:val="002D56A6"/>
    <w:rsid w:val="002D6C28"/>
    <w:rsid w:val="002D7015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62BA7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7CB0"/>
    <w:rsid w:val="00413C2D"/>
    <w:rsid w:val="00420305"/>
    <w:rsid w:val="00426701"/>
    <w:rsid w:val="00433D65"/>
    <w:rsid w:val="0043456B"/>
    <w:rsid w:val="00451415"/>
    <w:rsid w:val="00456CBC"/>
    <w:rsid w:val="00461FDD"/>
    <w:rsid w:val="0047412C"/>
    <w:rsid w:val="00475010"/>
    <w:rsid w:val="00481FF1"/>
    <w:rsid w:val="00482D16"/>
    <w:rsid w:val="00483BA4"/>
    <w:rsid w:val="0048563C"/>
    <w:rsid w:val="004878C3"/>
    <w:rsid w:val="004918EB"/>
    <w:rsid w:val="0049209B"/>
    <w:rsid w:val="004A39B5"/>
    <w:rsid w:val="004B0DF8"/>
    <w:rsid w:val="004B758E"/>
    <w:rsid w:val="004C0F35"/>
    <w:rsid w:val="004E2575"/>
    <w:rsid w:val="004E5293"/>
    <w:rsid w:val="004F69D4"/>
    <w:rsid w:val="00501CBE"/>
    <w:rsid w:val="005161FA"/>
    <w:rsid w:val="00516D84"/>
    <w:rsid w:val="00532876"/>
    <w:rsid w:val="00534C7D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5065"/>
    <w:rsid w:val="00596792"/>
    <w:rsid w:val="005B27D8"/>
    <w:rsid w:val="005C2540"/>
    <w:rsid w:val="005C4181"/>
    <w:rsid w:val="005E2082"/>
    <w:rsid w:val="005E7CBE"/>
    <w:rsid w:val="00604F9F"/>
    <w:rsid w:val="00606990"/>
    <w:rsid w:val="00611F16"/>
    <w:rsid w:val="006273F6"/>
    <w:rsid w:val="00632A45"/>
    <w:rsid w:val="00632B66"/>
    <w:rsid w:val="00633174"/>
    <w:rsid w:val="00645A88"/>
    <w:rsid w:val="00652339"/>
    <w:rsid w:val="006611CE"/>
    <w:rsid w:val="00664F0D"/>
    <w:rsid w:val="00665432"/>
    <w:rsid w:val="00670EEC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F1ADC"/>
    <w:rsid w:val="00717596"/>
    <w:rsid w:val="007347D9"/>
    <w:rsid w:val="00734910"/>
    <w:rsid w:val="0073686D"/>
    <w:rsid w:val="0074102B"/>
    <w:rsid w:val="007509DE"/>
    <w:rsid w:val="00752C6E"/>
    <w:rsid w:val="00757C26"/>
    <w:rsid w:val="00763BFB"/>
    <w:rsid w:val="0077009F"/>
    <w:rsid w:val="00771FA6"/>
    <w:rsid w:val="00773A92"/>
    <w:rsid w:val="0078014D"/>
    <w:rsid w:val="007B18E5"/>
    <w:rsid w:val="007B5E9C"/>
    <w:rsid w:val="007C2B9B"/>
    <w:rsid w:val="007C6181"/>
    <w:rsid w:val="007C6DAE"/>
    <w:rsid w:val="007D75D7"/>
    <w:rsid w:val="007E7414"/>
    <w:rsid w:val="007F1C26"/>
    <w:rsid w:val="007F4CCB"/>
    <w:rsid w:val="007F6222"/>
    <w:rsid w:val="00804485"/>
    <w:rsid w:val="00811273"/>
    <w:rsid w:val="0081212B"/>
    <w:rsid w:val="00812925"/>
    <w:rsid w:val="00817750"/>
    <w:rsid w:val="00827DD6"/>
    <w:rsid w:val="0083381A"/>
    <w:rsid w:val="0083753C"/>
    <w:rsid w:val="0084130F"/>
    <w:rsid w:val="0085458E"/>
    <w:rsid w:val="00884481"/>
    <w:rsid w:val="00890329"/>
    <w:rsid w:val="008A2C3A"/>
    <w:rsid w:val="008B51BC"/>
    <w:rsid w:val="008B5FF4"/>
    <w:rsid w:val="008B774C"/>
    <w:rsid w:val="008C6B6F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4E6"/>
    <w:rsid w:val="00933885"/>
    <w:rsid w:val="009362E5"/>
    <w:rsid w:val="009474C6"/>
    <w:rsid w:val="00947664"/>
    <w:rsid w:val="00954288"/>
    <w:rsid w:val="0096700C"/>
    <w:rsid w:val="0097140E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9E728F"/>
    <w:rsid w:val="009F258E"/>
    <w:rsid w:val="00A077EA"/>
    <w:rsid w:val="00A10418"/>
    <w:rsid w:val="00A2654E"/>
    <w:rsid w:val="00A26617"/>
    <w:rsid w:val="00A4585F"/>
    <w:rsid w:val="00A554ED"/>
    <w:rsid w:val="00A57955"/>
    <w:rsid w:val="00A61A50"/>
    <w:rsid w:val="00A71BD9"/>
    <w:rsid w:val="00A7352E"/>
    <w:rsid w:val="00A938D7"/>
    <w:rsid w:val="00A951D7"/>
    <w:rsid w:val="00AA2E2F"/>
    <w:rsid w:val="00AC030D"/>
    <w:rsid w:val="00AC3138"/>
    <w:rsid w:val="00AC4C2D"/>
    <w:rsid w:val="00AC7F39"/>
    <w:rsid w:val="00AD2C9C"/>
    <w:rsid w:val="00AD5090"/>
    <w:rsid w:val="00AF735A"/>
    <w:rsid w:val="00B01545"/>
    <w:rsid w:val="00B1149D"/>
    <w:rsid w:val="00B160F8"/>
    <w:rsid w:val="00B24A79"/>
    <w:rsid w:val="00B26A28"/>
    <w:rsid w:val="00B32C28"/>
    <w:rsid w:val="00B41314"/>
    <w:rsid w:val="00B47DA0"/>
    <w:rsid w:val="00B66B7F"/>
    <w:rsid w:val="00B671E3"/>
    <w:rsid w:val="00B70BDC"/>
    <w:rsid w:val="00B72FD0"/>
    <w:rsid w:val="00BA099C"/>
    <w:rsid w:val="00BA2D4E"/>
    <w:rsid w:val="00BA308C"/>
    <w:rsid w:val="00BA33B4"/>
    <w:rsid w:val="00BB5D31"/>
    <w:rsid w:val="00BC2765"/>
    <w:rsid w:val="00BC57D3"/>
    <w:rsid w:val="00BC68CD"/>
    <w:rsid w:val="00BD4C3F"/>
    <w:rsid w:val="00BD5DB9"/>
    <w:rsid w:val="00BE03C5"/>
    <w:rsid w:val="00BE563E"/>
    <w:rsid w:val="00BE6A61"/>
    <w:rsid w:val="00BE72B3"/>
    <w:rsid w:val="00BF0776"/>
    <w:rsid w:val="00C141D8"/>
    <w:rsid w:val="00C302D9"/>
    <w:rsid w:val="00C31360"/>
    <w:rsid w:val="00C4328A"/>
    <w:rsid w:val="00C56F88"/>
    <w:rsid w:val="00C60260"/>
    <w:rsid w:val="00C76580"/>
    <w:rsid w:val="00C774C6"/>
    <w:rsid w:val="00C86DE4"/>
    <w:rsid w:val="00C92AC3"/>
    <w:rsid w:val="00C92E4D"/>
    <w:rsid w:val="00C95F1C"/>
    <w:rsid w:val="00C97627"/>
    <w:rsid w:val="00CA3F53"/>
    <w:rsid w:val="00CB2DC5"/>
    <w:rsid w:val="00CB3E92"/>
    <w:rsid w:val="00CB44E5"/>
    <w:rsid w:val="00CD59CD"/>
    <w:rsid w:val="00CF01B1"/>
    <w:rsid w:val="00CF4B11"/>
    <w:rsid w:val="00D15E54"/>
    <w:rsid w:val="00D24CCC"/>
    <w:rsid w:val="00D34D95"/>
    <w:rsid w:val="00D478FC"/>
    <w:rsid w:val="00D576FA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F26FA"/>
    <w:rsid w:val="00E01C51"/>
    <w:rsid w:val="00E073E7"/>
    <w:rsid w:val="00E14B82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81A71"/>
    <w:rsid w:val="00E82AF1"/>
    <w:rsid w:val="00EB006F"/>
    <w:rsid w:val="00EB68C7"/>
    <w:rsid w:val="00ED15EF"/>
    <w:rsid w:val="00EE5857"/>
    <w:rsid w:val="00EF2F3B"/>
    <w:rsid w:val="00EF49EC"/>
    <w:rsid w:val="00EF69CE"/>
    <w:rsid w:val="00EF7C95"/>
    <w:rsid w:val="00F07DF8"/>
    <w:rsid w:val="00F1497B"/>
    <w:rsid w:val="00F14E53"/>
    <w:rsid w:val="00F160CC"/>
    <w:rsid w:val="00F251D9"/>
    <w:rsid w:val="00F36EC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97B9-EC1A-48C3-B24E-C2A4A1C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13</cp:revision>
  <cp:lastPrinted>2017-09-22T03:13:00Z</cp:lastPrinted>
  <dcterms:created xsi:type="dcterms:W3CDTF">2017-09-18T03:09:00Z</dcterms:created>
  <dcterms:modified xsi:type="dcterms:W3CDTF">2017-09-25T02:27:00Z</dcterms:modified>
</cp:coreProperties>
</file>