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D75BF2" w:rsidRDefault="005B27D8" w:rsidP="005B27D8">
      <w:pPr>
        <w:pStyle w:val="2"/>
        <w:rPr>
          <w:sz w:val="24"/>
          <w:szCs w:val="24"/>
        </w:rPr>
      </w:pPr>
      <w:r w:rsidRPr="00D75BF2">
        <w:rPr>
          <w:sz w:val="24"/>
          <w:szCs w:val="24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D75BF2" w:rsidRDefault="005B27D8" w:rsidP="005B27D8">
      <w:pPr>
        <w:jc w:val="center"/>
        <w:rPr>
          <w:b/>
          <w:sz w:val="24"/>
          <w:szCs w:val="24"/>
        </w:rPr>
      </w:pPr>
      <w:r w:rsidRPr="00D75BF2">
        <w:rPr>
          <w:b/>
          <w:sz w:val="24"/>
          <w:szCs w:val="24"/>
        </w:rPr>
        <w:t>ПОСТАНОВЛЕНИЕ</w:t>
      </w:r>
    </w:p>
    <w:p w:rsidR="005433BD" w:rsidRPr="00D75BF2" w:rsidRDefault="0074102B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10.07.</w:t>
      </w:r>
      <w:r w:rsidR="00281AEF" w:rsidRPr="00D75BF2">
        <w:rPr>
          <w:sz w:val="24"/>
          <w:szCs w:val="24"/>
        </w:rPr>
        <w:t>201</w:t>
      </w:r>
      <w:r w:rsidR="00501CBE">
        <w:rPr>
          <w:sz w:val="24"/>
          <w:szCs w:val="24"/>
        </w:rPr>
        <w:t>7</w:t>
      </w:r>
      <w:r w:rsidR="004F69D4" w:rsidRPr="00D75BF2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291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884481" w:rsidP="007C6181">
      <w:pPr>
        <w:ind w:firstLine="540"/>
        <w:rPr>
          <w:sz w:val="24"/>
          <w:szCs w:val="24"/>
        </w:rPr>
      </w:pPr>
      <w:r w:rsidRPr="00D75BF2">
        <w:rPr>
          <w:sz w:val="24"/>
          <w:szCs w:val="24"/>
        </w:rPr>
        <w:t xml:space="preserve"> </w:t>
      </w:r>
    </w:p>
    <w:p w:rsidR="0074102B" w:rsidRDefault="00386D5B" w:rsidP="0074102B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порядка принятия главными администраторами</w:t>
      </w:r>
    </w:p>
    <w:p w:rsidR="00386D5B" w:rsidRPr="00386D5B" w:rsidRDefault="00386D5B" w:rsidP="007410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средств местного бюджета решений о наличии потребности в межбюджетных трансфертах, полученных из районного бюджета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734910" w:rsidRDefault="00734910" w:rsidP="00386D5B">
      <w:pPr>
        <w:jc w:val="center"/>
        <w:rPr>
          <w:sz w:val="24"/>
          <w:szCs w:val="24"/>
        </w:rPr>
      </w:pPr>
    </w:p>
    <w:p w:rsidR="003C1BD3" w:rsidRPr="0039732B" w:rsidRDefault="003C1BD3" w:rsidP="00B160F8">
      <w:pPr>
        <w:rPr>
          <w:sz w:val="24"/>
          <w:szCs w:val="24"/>
        </w:rPr>
      </w:pPr>
    </w:p>
    <w:p w:rsidR="00413C2D" w:rsidRPr="0039732B" w:rsidRDefault="00386D5B" w:rsidP="00413C2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пунктом 5 статьи 242</w:t>
      </w:r>
      <w:r w:rsidR="00413C2D" w:rsidRPr="0039732B">
        <w:rPr>
          <w:color w:val="000000"/>
          <w:sz w:val="24"/>
          <w:szCs w:val="24"/>
        </w:rPr>
        <w:t>:</w:t>
      </w:r>
    </w:p>
    <w:p w:rsidR="00632B66" w:rsidRPr="0039732B" w:rsidRDefault="00632B66" w:rsidP="00632B66">
      <w:pPr>
        <w:jc w:val="both"/>
        <w:rPr>
          <w:sz w:val="24"/>
          <w:szCs w:val="24"/>
        </w:rPr>
      </w:pPr>
    </w:p>
    <w:p w:rsidR="00B1149D" w:rsidRDefault="00B1149D" w:rsidP="00B1149D">
      <w:pPr>
        <w:rPr>
          <w:sz w:val="24"/>
          <w:szCs w:val="24"/>
        </w:rPr>
      </w:pPr>
      <w:r w:rsidRPr="0039732B">
        <w:rPr>
          <w:sz w:val="24"/>
          <w:szCs w:val="24"/>
        </w:rPr>
        <w:t xml:space="preserve">      ПОСТАНОВЛЯЮ:</w:t>
      </w:r>
    </w:p>
    <w:p w:rsidR="000A1499" w:rsidRPr="0039732B" w:rsidRDefault="000A1499" w:rsidP="00B1149D">
      <w:pPr>
        <w:rPr>
          <w:sz w:val="24"/>
          <w:szCs w:val="24"/>
        </w:rPr>
      </w:pPr>
    </w:p>
    <w:p w:rsidR="00413C2D" w:rsidRPr="0039732B" w:rsidRDefault="00E21961" w:rsidP="006273F6">
      <w:pPr>
        <w:pStyle w:val="ab"/>
        <w:rPr>
          <w:sz w:val="24"/>
          <w:szCs w:val="24"/>
        </w:rPr>
      </w:pPr>
      <w:r w:rsidRPr="0039732B">
        <w:rPr>
          <w:sz w:val="24"/>
          <w:szCs w:val="24"/>
        </w:rPr>
        <w:tab/>
      </w:r>
      <w:r w:rsidR="000A1499">
        <w:rPr>
          <w:sz w:val="24"/>
          <w:szCs w:val="24"/>
        </w:rPr>
        <w:t>1</w:t>
      </w:r>
      <w:r w:rsidR="006273F6" w:rsidRPr="0039732B">
        <w:rPr>
          <w:sz w:val="24"/>
          <w:szCs w:val="24"/>
        </w:rPr>
        <w:t>.</w:t>
      </w:r>
      <w:r w:rsidR="00EF69CE">
        <w:rPr>
          <w:sz w:val="24"/>
          <w:szCs w:val="24"/>
        </w:rPr>
        <w:t>Утвердить порядок принятия главными администраторами средств местного бюджета решений о наличии потребности в межбюджетных трансфертах, полученных из районного бюджета в форме субсидий, субвенций и иных межбюджетных трансферт</w:t>
      </w:r>
      <w:r w:rsidR="000D45FC">
        <w:rPr>
          <w:sz w:val="24"/>
          <w:szCs w:val="24"/>
        </w:rPr>
        <w:t>ов</w:t>
      </w:r>
      <w:r w:rsidR="00EF69CE">
        <w:rPr>
          <w:sz w:val="24"/>
          <w:szCs w:val="24"/>
        </w:rPr>
        <w:t>, имеющих целевое назначение, не использованных  в отчетном финансовом году согласно приложению к настоящему постановлению</w:t>
      </w:r>
      <w:r w:rsidR="00413C2D" w:rsidRPr="0039732B">
        <w:rPr>
          <w:sz w:val="24"/>
          <w:szCs w:val="24"/>
        </w:rPr>
        <w:t>.</w:t>
      </w:r>
    </w:p>
    <w:p w:rsidR="008D46A8" w:rsidRPr="0039732B" w:rsidRDefault="000A1499" w:rsidP="00EF69CE">
      <w:pPr>
        <w:pStyle w:val="af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2. </w:t>
      </w:r>
      <w:r w:rsidR="008D46A8" w:rsidRPr="0039732B">
        <w:rPr>
          <w:sz w:val="24"/>
          <w:szCs w:val="24"/>
        </w:rPr>
        <w:t>Настоящее постановление вступает в силу с даты  его подписания.</w:t>
      </w:r>
    </w:p>
    <w:p w:rsidR="008D46A8" w:rsidRPr="0039732B" w:rsidRDefault="008D46A8" w:rsidP="00AC4C2D">
      <w:pPr>
        <w:numPr>
          <w:ilvl w:val="1"/>
          <w:numId w:val="1"/>
        </w:numPr>
        <w:jc w:val="both"/>
        <w:rPr>
          <w:sz w:val="24"/>
          <w:szCs w:val="24"/>
        </w:rPr>
      </w:pPr>
      <w:r w:rsidRPr="0039732B">
        <w:rPr>
          <w:sz w:val="24"/>
          <w:szCs w:val="24"/>
        </w:rPr>
        <w:tab/>
      </w:r>
      <w:r w:rsidR="00EF69CE">
        <w:rPr>
          <w:sz w:val="24"/>
          <w:szCs w:val="24"/>
        </w:rPr>
        <w:t>3</w:t>
      </w:r>
      <w:r w:rsidRPr="0039732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8D46A8" w:rsidRDefault="008D46A8" w:rsidP="008D46A8">
      <w:pPr>
        <w:jc w:val="both"/>
        <w:rPr>
          <w:sz w:val="24"/>
          <w:szCs w:val="24"/>
        </w:rPr>
      </w:pPr>
    </w:p>
    <w:p w:rsidR="0074102B" w:rsidRDefault="0074102B" w:rsidP="008D46A8">
      <w:pPr>
        <w:jc w:val="both"/>
        <w:rPr>
          <w:sz w:val="24"/>
          <w:szCs w:val="24"/>
        </w:rPr>
      </w:pPr>
    </w:p>
    <w:p w:rsidR="0074102B" w:rsidRDefault="0074102B" w:rsidP="008D46A8">
      <w:pPr>
        <w:jc w:val="both"/>
        <w:rPr>
          <w:sz w:val="24"/>
          <w:szCs w:val="24"/>
        </w:rPr>
      </w:pPr>
    </w:p>
    <w:p w:rsidR="0074102B" w:rsidRDefault="0074102B" w:rsidP="008D46A8">
      <w:pPr>
        <w:jc w:val="both"/>
        <w:rPr>
          <w:sz w:val="24"/>
          <w:szCs w:val="24"/>
        </w:rPr>
      </w:pPr>
    </w:p>
    <w:p w:rsidR="0074102B" w:rsidRDefault="0074102B" w:rsidP="008D46A8">
      <w:pPr>
        <w:jc w:val="both"/>
        <w:rPr>
          <w:sz w:val="24"/>
          <w:szCs w:val="24"/>
        </w:rPr>
      </w:pPr>
    </w:p>
    <w:p w:rsidR="0074102B" w:rsidRDefault="0074102B" w:rsidP="008D46A8">
      <w:pPr>
        <w:jc w:val="both"/>
        <w:rPr>
          <w:sz w:val="24"/>
          <w:szCs w:val="24"/>
        </w:rPr>
      </w:pPr>
    </w:p>
    <w:p w:rsidR="0074102B" w:rsidRDefault="0074102B" w:rsidP="008D46A8">
      <w:pPr>
        <w:jc w:val="both"/>
        <w:rPr>
          <w:sz w:val="24"/>
          <w:szCs w:val="24"/>
        </w:rPr>
      </w:pPr>
    </w:p>
    <w:p w:rsidR="0074102B" w:rsidRPr="0039732B" w:rsidRDefault="0074102B" w:rsidP="008D46A8">
      <w:pPr>
        <w:jc w:val="both"/>
        <w:rPr>
          <w:sz w:val="24"/>
          <w:szCs w:val="24"/>
        </w:rPr>
      </w:pPr>
    </w:p>
    <w:p w:rsidR="008D46A8" w:rsidRPr="0039732B" w:rsidRDefault="008D46A8" w:rsidP="008D46A8">
      <w:pPr>
        <w:jc w:val="both"/>
        <w:rPr>
          <w:sz w:val="24"/>
          <w:szCs w:val="24"/>
        </w:rPr>
      </w:pPr>
      <w:r w:rsidRPr="0039732B">
        <w:rPr>
          <w:sz w:val="24"/>
          <w:szCs w:val="24"/>
        </w:rPr>
        <w:t xml:space="preserve">Глава Кривошеинского района                                            </w:t>
      </w:r>
      <w:r w:rsidR="0074102B">
        <w:rPr>
          <w:sz w:val="24"/>
          <w:szCs w:val="24"/>
        </w:rPr>
        <w:tab/>
      </w:r>
      <w:r w:rsidR="0074102B">
        <w:rPr>
          <w:sz w:val="24"/>
          <w:szCs w:val="24"/>
        </w:rPr>
        <w:tab/>
      </w:r>
      <w:r w:rsidRPr="0039732B">
        <w:rPr>
          <w:sz w:val="24"/>
          <w:szCs w:val="24"/>
        </w:rPr>
        <w:t xml:space="preserve">          </w:t>
      </w:r>
      <w:r w:rsidR="00245E2C">
        <w:rPr>
          <w:sz w:val="24"/>
          <w:szCs w:val="24"/>
        </w:rPr>
        <w:t>С.А. Тайлашев</w:t>
      </w:r>
    </w:p>
    <w:p w:rsidR="008D46A8" w:rsidRPr="0039732B" w:rsidRDefault="008D46A8" w:rsidP="008D46A8">
      <w:pPr>
        <w:jc w:val="both"/>
        <w:rPr>
          <w:sz w:val="24"/>
          <w:szCs w:val="24"/>
        </w:rPr>
      </w:pPr>
      <w:r w:rsidRPr="0039732B">
        <w:rPr>
          <w:sz w:val="24"/>
          <w:szCs w:val="24"/>
        </w:rPr>
        <w:t>(Глава Администрации)</w:t>
      </w:r>
    </w:p>
    <w:p w:rsidR="008D46A8" w:rsidRPr="0039732B" w:rsidRDefault="008D46A8" w:rsidP="008D46A8">
      <w:pPr>
        <w:rPr>
          <w:sz w:val="24"/>
          <w:szCs w:val="24"/>
        </w:rPr>
      </w:pPr>
    </w:p>
    <w:p w:rsidR="0074102B" w:rsidRDefault="0074102B" w:rsidP="008D46A8">
      <w:pPr>
        <w:rPr>
          <w:sz w:val="24"/>
          <w:szCs w:val="24"/>
        </w:rPr>
      </w:pPr>
    </w:p>
    <w:p w:rsidR="0074102B" w:rsidRDefault="0074102B" w:rsidP="008D46A8">
      <w:pPr>
        <w:rPr>
          <w:sz w:val="24"/>
          <w:szCs w:val="24"/>
        </w:rPr>
      </w:pPr>
    </w:p>
    <w:p w:rsidR="0074102B" w:rsidRDefault="0074102B" w:rsidP="008D46A8">
      <w:pPr>
        <w:rPr>
          <w:sz w:val="24"/>
          <w:szCs w:val="24"/>
        </w:rPr>
      </w:pPr>
    </w:p>
    <w:p w:rsidR="0074102B" w:rsidRDefault="0074102B" w:rsidP="008D46A8">
      <w:pPr>
        <w:rPr>
          <w:sz w:val="24"/>
          <w:szCs w:val="24"/>
        </w:rPr>
      </w:pPr>
    </w:p>
    <w:p w:rsidR="008D46A8" w:rsidRPr="0039732B" w:rsidRDefault="008D46A8" w:rsidP="008D46A8">
      <w:pPr>
        <w:rPr>
          <w:sz w:val="24"/>
          <w:szCs w:val="24"/>
        </w:rPr>
      </w:pPr>
      <w:r w:rsidRPr="0039732B">
        <w:rPr>
          <w:sz w:val="24"/>
          <w:szCs w:val="24"/>
        </w:rPr>
        <w:t>Ерохина Ирина Викентьевна</w:t>
      </w:r>
    </w:p>
    <w:p w:rsidR="008D46A8" w:rsidRPr="0039732B" w:rsidRDefault="008D46A8" w:rsidP="008D46A8">
      <w:pPr>
        <w:rPr>
          <w:sz w:val="24"/>
          <w:szCs w:val="24"/>
        </w:rPr>
      </w:pPr>
      <w:r w:rsidRPr="0039732B">
        <w:rPr>
          <w:sz w:val="24"/>
          <w:szCs w:val="24"/>
        </w:rPr>
        <w:t>(8-38-251) 2-13-67</w:t>
      </w:r>
    </w:p>
    <w:p w:rsidR="008D46A8" w:rsidRPr="0039732B" w:rsidRDefault="008D46A8" w:rsidP="008D46A8">
      <w:pPr>
        <w:rPr>
          <w:sz w:val="24"/>
          <w:szCs w:val="24"/>
        </w:rPr>
      </w:pPr>
    </w:p>
    <w:p w:rsidR="0074102B" w:rsidRDefault="0074102B" w:rsidP="008D46A8">
      <w:pPr>
        <w:rPr>
          <w:sz w:val="24"/>
          <w:szCs w:val="24"/>
        </w:rPr>
      </w:pPr>
    </w:p>
    <w:p w:rsidR="0074102B" w:rsidRDefault="0074102B" w:rsidP="008D46A8">
      <w:pPr>
        <w:rPr>
          <w:sz w:val="24"/>
          <w:szCs w:val="24"/>
        </w:rPr>
      </w:pPr>
    </w:p>
    <w:p w:rsidR="008D46A8" w:rsidRPr="0039732B" w:rsidRDefault="008D46A8" w:rsidP="008D46A8">
      <w:pPr>
        <w:rPr>
          <w:sz w:val="24"/>
          <w:szCs w:val="24"/>
        </w:rPr>
      </w:pPr>
      <w:r w:rsidRPr="0039732B">
        <w:rPr>
          <w:sz w:val="24"/>
          <w:szCs w:val="24"/>
        </w:rPr>
        <w:t>Направлено:</w:t>
      </w:r>
    </w:p>
    <w:p w:rsidR="0074102B" w:rsidRDefault="008D46A8" w:rsidP="009A6BDA">
      <w:pPr>
        <w:rPr>
          <w:sz w:val="24"/>
          <w:szCs w:val="24"/>
        </w:rPr>
      </w:pPr>
      <w:r w:rsidRPr="0039732B">
        <w:rPr>
          <w:sz w:val="24"/>
          <w:szCs w:val="24"/>
        </w:rPr>
        <w:t>Управление финансов,</w:t>
      </w:r>
    </w:p>
    <w:p w:rsidR="0074102B" w:rsidRDefault="008D46A8" w:rsidP="009A6BDA">
      <w:pPr>
        <w:rPr>
          <w:sz w:val="24"/>
          <w:szCs w:val="24"/>
        </w:rPr>
      </w:pPr>
      <w:r w:rsidRPr="0039732B">
        <w:rPr>
          <w:sz w:val="24"/>
          <w:szCs w:val="24"/>
        </w:rPr>
        <w:t xml:space="preserve"> </w:t>
      </w:r>
      <w:r w:rsidR="00EF69CE">
        <w:rPr>
          <w:sz w:val="24"/>
          <w:szCs w:val="24"/>
        </w:rPr>
        <w:t xml:space="preserve">Администрация, </w:t>
      </w:r>
    </w:p>
    <w:p w:rsidR="0074102B" w:rsidRDefault="00EF69CE" w:rsidP="009A6BDA">
      <w:pPr>
        <w:rPr>
          <w:sz w:val="24"/>
          <w:szCs w:val="24"/>
        </w:rPr>
      </w:pPr>
      <w:r>
        <w:rPr>
          <w:sz w:val="24"/>
          <w:szCs w:val="24"/>
        </w:rPr>
        <w:t xml:space="preserve">Дума, </w:t>
      </w:r>
    </w:p>
    <w:p w:rsidR="0074102B" w:rsidRDefault="00EF69CE" w:rsidP="009A6BDA"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Управление образования, </w:t>
      </w:r>
    </w:p>
    <w:p w:rsidR="00D87B46" w:rsidRDefault="00EF69CE" w:rsidP="009A6BDA">
      <w:pPr>
        <w:rPr>
          <w:sz w:val="24"/>
          <w:szCs w:val="24"/>
        </w:rPr>
        <w:sectPr w:rsidR="00D87B46" w:rsidSect="00D87B46">
          <w:pgSz w:w="11906" w:h="16838"/>
          <w:pgMar w:top="357" w:right="992" w:bottom="357" w:left="1247" w:header="709" w:footer="709" w:gutter="0"/>
          <w:cols w:space="708"/>
          <w:docGrid w:linePitch="360"/>
        </w:sectPr>
      </w:pPr>
      <w:r>
        <w:rPr>
          <w:sz w:val="24"/>
          <w:szCs w:val="24"/>
        </w:rPr>
        <w:t>Сельские поселения-7,</w:t>
      </w:r>
    </w:p>
    <w:p w:rsidR="009A6BDA" w:rsidRDefault="009A6BDA" w:rsidP="009A6BD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Приложение </w:t>
      </w:r>
    </w:p>
    <w:p w:rsidR="009A6BDA" w:rsidRDefault="0074102B" w:rsidP="0074102B">
      <w:pPr>
        <w:tabs>
          <w:tab w:val="left" w:pos="5245"/>
          <w:tab w:val="right" w:pos="9810"/>
        </w:tabs>
        <w:ind w:right="-143"/>
        <w:rPr>
          <w:sz w:val="24"/>
          <w:szCs w:val="24"/>
        </w:rPr>
      </w:pPr>
      <w:r>
        <w:rPr>
          <w:sz w:val="24"/>
          <w:szCs w:val="24"/>
        </w:rPr>
        <w:tab/>
      </w:r>
      <w:r w:rsidR="009A6BDA">
        <w:rPr>
          <w:sz w:val="24"/>
          <w:szCs w:val="24"/>
        </w:rPr>
        <w:t xml:space="preserve">к постановлению Администрации </w:t>
      </w:r>
    </w:p>
    <w:p w:rsidR="001469B5" w:rsidRDefault="009A6BDA" w:rsidP="009A6BD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74102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Кривошеинского района от</w:t>
      </w:r>
      <w:r w:rsidR="0074102B">
        <w:rPr>
          <w:sz w:val="24"/>
          <w:szCs w:val="24"/>
        </w:rPr>
        <w:t xml:space="preserve"> 10.07.2017 </w:t>
      </w:r>
      <w:r>
        <w:rPr>
          <w:sz w:val="24"/>
          <w:szCs w:val="24"/>
        </w:rPr>
        <w:t>№</w:t>
      </w:r>
      <w:r w:rsidR="0074102B">
        <w:rPr>
          <w:sz w:val="24"/>
          <w:szCs w:val="24"/>
        </w:rPr>
        <w:t xml:space="preserve"> 291</w:t>
      </w:r>
    </w:p>
    <w:p w:rsidR="009A6BDA" w:rsidRDefault="009A6BDA" w:rsidP="009A6BDA">
      <w:pPr>
        <w:ind w:right="-143"/>
        <w:jc w:val="center"/>
        <w:rPr>
          <w:sz w:val="24"/>
          <w:szCs w:val="24"/>
        </w:rPr>
      </w:pPr>
    </w:p>
    <w:p w:rsidR="009A6BDA" w:rsidRDefault="009A6BDA" w:rsidP="009A6BDA">
      <w:pPr>
        <w:ind w:right="-143"/>
        <w:jc w:val="center"/>
        <w:rPr>
          <w:sz w:val="24"/>
          <w:szCs w:val="24"/>
        </w:rPr>
      </w:pPr>
    </w:p>
    <w:p w:rsidR="009A6BDA" w:rsidRPr="009A6BDA" w:rsidRDefault="009A6BDA" w:rsidP="009A6BDA">
      <w:pPr>
        <w:jc w:val="center"/>
        <w:rPr>
          <w:sz w:val="24"/>
          <w:szCs w:val="24"/>
        </w:rPr>
      </w:pPr>
      <w:r w:rsidRPr="009A6BDA">
        <w:rPr>
          <w:sz w:val="24"/>
          <w:szCs w:val="24"/>
        </w:rPr>
        <w:t>Порядок</w:t>
      </w:r>
    </w:p>
    <w:p w:rsidR="009A6BDA" w:rsidRPr="009A6BDA" w:rsidRDefault="009A6BDA" w:rsidP="009A6BDA">
      <w:pPr>
        <w:jc w:val="center"/>
        <w:rPr>
          <w:sz w:val="24"/>
          <w:szCs w:val="24"/>
        </w:rPr>
      </w:pPr>
      <w:r w:rsidRPr="009A6BDA">
        <w:rPr>
          <w:sz w:val="24"/>
          <w:szCs w:val="24"/>
        </w:rPr>
        <w:t xml:space="preserve">принятия главными администраторами средств </w:t>
      </w:r>
      <w:r>
        <w:rPr>
          <w:sz w:val="24"/>
          <w:szCs w:val="24"/>
        </w:rPr>
        <w:t>местного</w:t>
      </w:r>
      <w:r w:rsidRPr="009A6BDA">
        <w:rPr>
          <w:sz w:val="24"/>
          <w:szCs w:val="24"/>
        </w:rPr>
        <w:t xml:space="preserve"> бюджета </w:t>
      </w:r>
    </w:p>
    <w:p w:rsidR="009A6BDA" w:rsidRPr="009A6BDA" w:rsidRDefault="009A6BDA" w:rsidP="009A6BDA">
      <w:pPr>
        <w:jc w:val="center"/>
        <w:rPr>
          <w:sz w:val="24"/>
          <w:szCs w:val="24"/>
        </w:rPr>
      </w:pPr>
      <w:r w:rsidRPr="009A6BDA">
        <w:rPr>
          <w:sz w:val="24"/>
          <w:szCs w:val="24"/>
        </w:rPr>
        <w:t xml:space="preserve">решений о наличии потребности в межбюджетных трансфертах, </w:t>
      </w:r>
    </w:p>
    <w:p w:rsidR="009A6BDA" w:rsidRPr="009A6BDA" w:rsidRDefault="009A6BDA" w:rsidP="009A6BDA">
      <w:pPr>
        <w:jc w:val="center"/>
        <w:rPr>
          <w:sz w:val="24"/>
          <w:szCs w:val="24"/>
        </w:rPr>
      </w:pPr>
      <w:r w:rsidRPr="009A6BDA">
        <w:rPr>
          <w:sz w:val="24"/>
          <w:szCs w:val="24"/>
        </w:rPr>
        <w:t xml:space="preserve">полученных из районного бюджета в форме субсидий, субвенций </w:t>
      </w:r>
    </w:p>
    <w:p w:rsidR="009A6BDA" w:rsidRPr="009A6BDA" w:rsidRDefault="009A6BDA" w:rsidP="009A6BDA">
      <w:pPr>
        <w:jc w:val="center"/>
        <w:rPr>
          <w:sz w:val="24"/>
          <w:szCs w:val="24"/>
        </w:rPr>
      </w:pPr>
      <w:r w:rsidRPr="009A6BDA">
        <w:rPr>
          <w:sz w:val="24"/>
          <w:szCs w:val="24"/>
        </w:rPr>
        <w:t xml:space="preserve">и иных межбюджетных трансфертов, имеющих целевое назначение, </w:t>
      </w:r>
    </w:p>
    <w:p w:rsidR="009A6BDA" w:rsidRPr="009A6BDA" w:rsidRDefault="009A6BDA" w:rsidP="009A6BDA">
      <w:pPr>
        <w:jc w:val="center"/>
        <w:rPr>
          <w:sz w:val="24"/>
          <w:szCs w:val="24"/>
        </w:rPr>
      </w:pPr>
      <w:r w:rsidRPr="009A6BDA">
        <w:rPr>
          <w:sz w:val="24"/>
          <w:szCs w:val="24"/>
        </w:rPr>
        <w:t>не использованных в отчетном финансовом году</w:t>
      </w:r>
    </w:p>
    <w:p w:rsidR="009A6BDA" w:rsidRPr="009A6BDA" w:rsidRDefault="009A6BDA" w:rsidP="009A6BDA">
      <w:pPr>
        <w:jc w:val="center"/>
        <w:rPr>
          <w:sz w:val="24"/>
          <w:szCs w:val="24"/>
        </w:rPr>
      </w:pPr>
    </w:p>
    <w:p w:rsidR="009A6BDA" w:rsidRPr="009A6BDA" w:rsidRDefault="009A6BDA" w:rsidP="009A6BDA">
      <w:pPr>
        <w:jc w:val="center"/>
        <w:rPr>
          <w:sz w:val="24"/>
          <w:szCs w:val="24"/>
        </w:rPr>
      </w:pPr>
    </w:p>
    <w:p w:rsidR="009A6BDA" w:rsidRPr="009A6BDA" w:rsidRDefault="009A6BDA" w:rsidP="009A6BD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9A6BDA">
        <w:rPr>
          <w:spacing w:val="2"/>
          <w:sz w:val="24"/>
          <w:szCs w:val="24"/>
        </w:rPr>
        <w:t xml:space="preserve">          1. Настоящий Порядок устанавливает правила принятия главными администраторами</w:t>
      </w:r>
      <w:r w:rsidR="00D85291">
        <w:rPr>
          <w:spacing w:val="2"/>
          <w:sz w:val="24"/>
          <w:szCs w:val="24"/>
        </w:rPr>
        <w:t xml:space="preserve"> бюджетных средств </w:t>
      </w:r>
      <w:r w:rsidRPr="009A6BDA">
        <w:rPr>
          <w:spacing w:val="2"/>
          <w:sz w:val="24"/>
          <w:szCs w:val="24"/>
        </w:rPr>
        <w:t xml:space="preserve">решений о наличии потребности в межбюджетных трансфертах, полученных из районного бюджета в форме субсидий, субвенций и иных межбюджетных трансфертов, имеющих целевое назначение, не использованных в отчетном финансовом году (далее - неиспользованные остатки межбюджетных трансфертов), и их возврата в </w:t>
      </w:r>
      <w:r w:rsidR="00D85291">
        <w:rPr>
          <w:spacing w:val="2"/>
          <w:sz w:val="24"/>
          <w:szCs w:val="24"/>
        </w:rPr>
        <w:t xml:space="preserve"> местные бюджеты муниципальных образований Кривошеинского района</w:t>
      </w:r>
      <w:r w:rsidRPr="009A6BDA">
        <w:rPr>
          <w:spacing w:val="2"/>
          <w:sz w:val="24"/>
          <w:szCs w:val="24"/>
        </w:rPr>
        <w:t>, которым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(далее - Порядок).</w:t>
      </w:r>
      <w:r w:rsidRPr="009A6BDA">
        <w:rPr>
          <w:spacing w:val="2"/>
          <w:sz w:val="24"/>
          <w:szCs w:val="24"/>
        </w:rPr>
        <w:br/>
        <w:t xml:space="preserve">          2. Для подтверждения потребности в неиспользованных остатках межбюджетных трансфертов главные администраторы средств бюджетов сельских поселений </w:t>
      </w:r>
      <w:r w:rsidR="00D7144B">
        <w:rPr>
          <w:spacing w:val="2"/>
          <w:sz w:val="24"/>
          <w:szCs w:val="24"/>
        </w:rPr>
        <w:t xml:space="preserve">Кривошеинского района </w:t>
      </w:r>
      <w:r w:rsidRPr="009A6BDA">
        <w:rPr>
          <w:spacing w:val="2"/>
          <w:sz w:val="24"/>
          <w:szCs w:val="24"/>
        </w:rPr>
        <w:t xml:space="preserve"> (далее – район) не позднее двух рабочих дней со дня поступления указанных средств в районный  бюджет представляют главным администраторам средств районного бюджета следующие документы:</w:t>
      </w:r>
    </w:p>
    <w:p w:rsidR="009A6BDA" w:rsidRPr="009A6BDA" w:rsidRDefault="009A6BDA" w:rsidP="009A6BD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9A6BDA">
        <w:rPr>
          <w:spacing w:val="2"/>
          <w:sz w:val="24"/>
          <w:szCs w:val="24"/>
        </w:rPr>
        <w:t xml:space="preserve">         1) </w:t>
      </w:r>
      <w:r w:rsidR="00D7144B">
        <w:rPr>
          <w:spacing w:val="2"/>
          <w:sz w:val="24"/>
          <w:szCs w:val="24"/>
        </w:rPr>
        <w:t>ходатайство</w:t>
      </w:r>
      <w:r w:rsidRPr="009A6BDA">
        <w:rPr>
          <w:spacing w:val="2"/>
          <w:sz w:val="24"/>
          <w:szCs w:val="24"/>
        </w:rPr>
        <w:t xml:space="preserve"> о наличии потребности в неиспользованных остатках межбюджетных трансфертов с указанием кодов целей межбюджетных трансфертов, сумм</w:t>
      </w:r>
      <w:r w:rsidR="00D7144B">
        <w:rPr>
          <w:spacing w:val="2"/>
          <w:sz w:val="24"/>
          <w:szCs w:val="24"/>
        </w:rPr>
        <w:t xml:space="preserve"> </w:t>
      </w:r>
      <w:r w:rsidRPr="009A6BDA">
        <w:rPr>
          <w:spacing w:val="2"/>
          <w:sz w:val="24"/>
          <w:szCs w:val="24"/>
        </w:rPr>
        <w:t>и причин их образования;</w:t>
      </w:r>
    </w:p>
    <w:p w:rsidR="009A6BDA" w:rsidRPr="009A6BDA" w:rsidRDefault="009A6BDA" w:rsidP="009A6BD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9A6BDA">
        <w:rPr>
          <w:spacing w:val="2"/>
          <w:sz w:val="24"/>
          <w:szCs w:val="24"/>
        </w:rPr>
        <w:t xml:space="preserve">        2) отчет о расходах  бюджета сельского поселения источником финансового обеспечения которых являются указанные межбюджетные трансферты, сформированный в порядке, установленном главными администраторами средств районного бюджета;</w:t>
      </w:r>
    </w:p>
    <w:p w:rsidR="0074102B" w:rsidRDefault="009A6BDA" w:rsidP="009A6BD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9A6BDA">
        <w:rPr>
          <w:spacing w:val="2"/>
          <w:sz w:val="24"/>
          <w:szCs w:val="24"/>
        </w:rPr>
        <w:t xml:space="preserve">        3) документы, подтверждающие возврат неиспользованных остатков межбюджетных трансфертов в районный бюджет: уведомление по расчетам между бюджетами (форма по ОКУД</w:t>
      </w:r>
      <w:r w:rsidR="00D7144B">
        <w:rPr>
          <w:spacing w:val="2"/>
          <w:sz w:val="24"/>
          <w:szCs w:val="24"/>
        </w:rPr>
        <w:t xml:space="preserve"> </w:t>
      </w:r>
      <w:r w:rsidRPr="009A6BDA">
        <w:rPr>
          <w:spacing w:val="2"/>
          <w:sz w:val="24"/>
          <w:szCs w:val="24"/>
        </w:rPr>
        <w:t>0504817), платежные документы;</w:t>
      </w:r>
    </w:p>
    <w:p w:rsidR="009A6BDA" w:rsidRPr="009A6BDA" w:rsidRDefault="009A6BDA" w:rsidP="009A6BD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9A6BDA">
        <w:rPr>
          <w:spacing w:val="2"/>
          <w:sz w:val="24"/>
          <w:szCs w:val="24"/>
        </w:rPr>
        <w:t xml:space="preserve">        4) расчеты и документы, подтверждающие потребность в неиспользованных остатках межбюджетных трансфертов</w:t>
      </w:r>
      <w:r w:rsidR="00D7144B">
        <w:rPr>
          <w:spacing w:val="2"/>
          <w:sz w:val="24"/>
          <w:szCs w:val="24"/>
        </w:rPr>
        <w:t xml:space="preserve"> (заключенные и неисполненные муниципальные контракты, (договоры, соглашения), правовые акты или неисполненные судебные акты, на исполнение которых предоставлялся межбюджетный трансферт)</w:t>
      </w:r>
      <w:r w:rsidRPr="009A6BDA">
        <w:rPr>
          <w:spacing w:val="2"/>
          <w:sz w:val="24"/>
          <w:szCs w:val="24"/>
        </w:rPr>
        <w:t>.</w:t>
      </w:r>
    </w:p>
    <w:p w:rsidR="009A6BDA" w:rsidRPr="009A6BDA" w:rsidRDefault="009A6BDA" w:rsidP="009A6BD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9A6BDA">
        <w:rPr>
          <w:spacing w:val="2"/>
          <w:sz w:val="24"/>
          <w:szCs w:val="24"/>
        </w:rPr>
        <w:t xml:space="preserve">         3. Ответственность за достоверность представленных документов несут главные администраторы средств местных бюджетов сельских поселений в соответствии с действующим законодательством.</w:t>
      </w:r>
    </w:p>
    <w:p w:rsidR="009A6BDA" w:rsidRDefault="009A6BDA" w:rsidP="009A6BD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9A6BDA">
        <w:rPr>
          <w:spacing w:val="2"/>
          <w:sz w:val="24"/>
          <w:szCs w:val="24"/>
        </w:rPr>
        <w:t xml:space="preserve">        4. Главные администраторы средств районного бюджета в течение пяти рабочих дней с момента получения документов, предусмотренных пунктом 2 Порядка, принимают решения о наличии (отсутствии) потребности в неиспользованных остатках межбюджетных трансфертов.</w:t>
      </w:r>
    </w:p>
    <w:p w:rsidR="007D75D7" w:rsidRDefault="00D7144B" w:rsidP="009A6BD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5. При принятии решения о наличии потребности  в неиспользованных остатках межбюджетных трансфертов главные администраторы бюджетных средств направляют указанное решение на согласование в Управлении финансов Администрации Кривошеинского района с приложением документов, предусмотренных пунктом 2 настоящего Порядка.</w:t>
      </w:r>
      <w:r w:rsidR="009A6BDA" w:rsidRPr="009A6BDA">
        <w:rPr>
          <w:spacing w:val="2"/>
          <w:sz w:val="24"/>
          <w:szCs w:val="24"/>
        </w:rPr>
        <w:t xml:space="preserve">    </w:t>
      </w:r>
    </w:p>
    <w:p w:rsidR="009A6BDA" w:rsidRPr="009A6BDA" w:rsidRDefault="009A6BDA" w:rsidP="009A6BD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9A6BDA">
        <w:rPr>
          <w:spacing w:val="2"/>
          <w:sz w:val="24"/>
          <w:szCs w:val="24"/>
        </w:rPr>
        <w:lastRenderedPageBreak/>
        <w:t xml:space="preserve">  </w:t>
      </w:r>
      <w:r w:rsidR="0074102B">
        <w:rPr>
          <w:spacing w:val="2"/>
          <w:sz w:val="24"/>
          <w:szCs w:val="24"/>
        </w:rPr>
        <w:tab/>
      </w:r>
      <w:r w:rsidRPr="009A6BDA">
        <w:rPr>
          <w:spacing w:val="2"/>
          <w:sz w:val="24"/>
          <w:szCs w:val="24"/>
        </w:rPr>
        <w:t xml:space="preserve"> </w:t>
      </w:r>
      <w:r w:rsidR="00D7144B">
        <w:rPr>
          <w:spacing w:val="2"/>
          <w:sz w:val="24"/>
          <w:szCs w:val="24"/>
        </w:rPr>
        <w:t>6</w:t>
      </w:r>
      <w:r w:rsidRPr="009A6BDA">
        <w:rPr>
          <w:spacing w:val="2"/>
          <w:sz w:val="24"/>
          <w:szCs w:val="24"/>
        </w:rPr>
        <w:t>. Основаниями для принятия решений об отсутствии потребности в неиспользованных остатках межбюджетных трансфертов являются:</w:t>
      </w:r>
    </w:p>
    <w:p w:rsidR="009A6BDA" w:rsidRPr="009A6BDA" w:rsidRDefault="009A6BDA" w:rsidP="009A6BD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9A6BDA">
        <w:rPr>
          <w:spacing w:val="2"/>
          <w:sz w:val="24"/>
          <w:szCs w:val="24"/>
        </w:rPr>
        <w:t xml:space="preserve">       1) достижение в полном объеме целей, предусмотренных условиями предоставления межбюджетных трансфертов;</w:t>
      </w:r>
    </w:p>
    <w:p w:rsidR="009A6BDA" w:rsidRPr="009A6BDA" w:rsidRDefault="009A6BDA" w:rsidP="009A6BD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9A6BDA">
        <w:rPr>
          <w:spacing w:val="2"/>
          <w:sz w:val="24"/>
          <w:szCs w:val="24"/>
        </w:rPr>
        <w:t xml:space="preserve">      2) представление документов не в полном объеме или недостоверных сведений;</w:t>
      </w:r>
      <w:r w:rsidRPr="009A6BDA">
        <w:rPr>
          <w:color w:val="2D2D2D"/>
          <w:spacing w:val="2"/>
          <w:sz w:val="24"/>
          <w:szCs w:val="24"/>
        </w:rPr>
        <w:br/>
      </w:r>
      <w:r w:rsidRPr="009A6BDA">
        <w:rPr>
          <w:sz w:val="24"/>
          <w:szCs w:val="24"/>
        </w:rPr>
        <w:t xml:space="preserve">      3) </w:t>
      </w:r>
      <w:r w:rsidR="00EF7C95">
        <w:rPr>
          <w:sz w:val="24"/>
          <w:szCs w:val="24"/>
        </w:rPr>
        <w:t xml:space="preserve">  </w:t>
      </w:r>
      <w:r w:rsidRPr="009A6BDA">
        <w:rPr>
          <w:sz w:val="24"/>
          <w:szCs w:val="24"/>
        </w:rPr>
        <w:t>нарушение сроков представления документов;</w:t>
      </w:r>
    </w:p>
    <w:p w:rsidR="009A6BDA" w:rsidRPr="009A6BDA" w:rsidRDefault="009A6BDA" w:rsidP="009A6BDA">
      <w:pPr>
        <w:widowControl w:val="0"/>
        <w:suppressAutoHyphens/>
        <w:autoSpaceDE w:val="0"/>
        <w:autoSpaceDN w:val="0"/>
        <w:adjustRightInd w:val="0"/>
        <w:spacing w:line="232" w:lineRule="auto"/>
        <w:jc w:val="both"/>
        <w:rPr>
          <w:rFonts w:eastAsia="Calibri"/>
          <w:sz w:val="24"/>
          <w:szCs w:val="24"/>
        </w:rPr>
      </w:pPr>
      <w:r w:rsidRPr="009A6BDA">
        <w:rPr>
          <w:rFonts w:eastAsia="Calibri"/>
          <w:sz w:val="24"/>
          <w:szCs w:val="24"/>
        </w:rPr>
        <w:t xml:space="preserve">      4)</w:t>
      </w:r>
      <w:r w:rsidR="00EF7C95">
        <w:rPr>
          <w:rFonts w:eastAsia="Calibri"/>
          <w:sz w:val="24"/>
          <w:szCs w:val="24"/>
        </w:rPr>
        <w:t xml:space="preserve"> </w:t>
      </w:r>
      <w:r w:rsidRPr="009A6BDA">
        <w:rPr>
          <w:rFonts w:eastAsia="Calibri"/>
          <w:sz w:val="24"/>
          <w:szCs w:val="24"/>
        </w:rPr>
        <w:t>превышение суммы потребности над неиспользованными остатками                       межбюджетных трансфертов.</w:t>
      </w:r>
    </w:p>
    <w:p w:rsidR="009A6BDA" w:rsidRPr="009A6BDA" w:rsidRDefault="009A6BDA" w:rsidP="009A6BD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9A6BDA">
        <w:rPr>
          <w:spacing w:val="2"/>
          <w:sz w:val="24"/>
          <w:szCs w:val="24"/>
        </w:rPr>
        <w:t xml:space="preserve">   </w:t>
      </w:r>
      <w:r w:rsidR="0074102B">
        <w:rPr>
          <w:spacing w:val="2"/>
          <w:sz w:val="24"/>
          <w:szCs w:val="24"/>
        </w:rPr>
        <w:tab/>
      </w:r>
      <w:r w:rsidR="007D75D7">
        <w:rPr>
          <w:spacing w:val="2"/>
          <w:sz w:val="24"/>
          <w:szCs w:val="24"/>
        </w:rPr>
        <w:t>7</w:t>
      </w:r>
      <w:r w:rsidRPr="009A6BDA">
        <w:rPr>
          <w:spacing w:val="2"/>
          <w:sz w:val="24"/>
          <w:szCs w:val="24"/>
        </w:rPr>
        <w:t>. В случае принятия решений об отсутствии потребности в неиспользованных остатках межбюджетных трансфертов главные администраторы средств районного бюджета направляют главным администраторам средств местных бюджетов сельских поселений района копии решений с указанием причин, послуживших основанием для принятия решений</w:t>
      </w:r>
      <w:r w:rsidR="00EF7C95">
        <w:rPr>
          <w:spacing w:val="2"/>
          <w:sz w:val="24"/>
          <w:szCs w:val="24"/>
        </w:rPr>
        <w:t xml:space="preserve"> в срок не позднее трех рабочих дней со дня принятия решения</w:t>
      </w:r>
      <w:r w:rsidRPr="009A6BDA">
        <w:rPr>
          <w:spacing w:val="2"/>
          <w:sz w:val="24"/>
          <w:szCs w:val="24"/>
        </w:rPr>
        <w:t>.</w:t>
      </w:r>
    </w:p>
    <w:p w:rsidR="0074102B" w:rsidRDefault="007D75D7" w:rsidP="00EF7C9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</w:t>
      </w:r>
      <w:r w:rsidR="0074102B"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 xml:space="preserve"> 8</w:t>
      </w:r>
      <w:r w:rsidR="009A6BDA" w:rsidRPr="009A6BDA">
        <w:rPr>
          <w:spacing w:val="2"/>
          <w:sz w:val="24"/>
          <w:szCs w:val="24"/>
        </w:rPr>
        <w:t xml:space="preserve">. При устранении причин, указанных в подпункте 2 пункта </w:t>
      </w:r>
      <w:r>
        <w:rPr>
          <w:spacing w:val="2"/>
          <w:sz w:val="24"/>
          <w:szCs w:val="24"/>
        </w:rPr>
        <w:t>6</w:t>
      </w:r>
      <w:r w:rsidR="009A6BDA" w:rsidRPr="009A6BDA">
        <w:rPr>
          <w:spacing w:val="2"/>
          <w:sz w:val="24"/>
          <w:szCs w:val="24"/>
        </w:rPr>
        <w:t xml:space="preserve"> настоящего Порядка, главные администраторы средств местных бюджетов сельских поселений района имеют право в течение трех рабочих дней со дня принятия решений об отсутствии потребности на повторное направление документов, подтверждающих потребность в неиспользованных остатках межбюджетных трансфертов.</w:t>
      </w:r>
    </w:p>
    <w:p w:rsidR="0074102B" w:rsidRDefault="009A6BDA" w:rsidP="00EF7C9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9A6BDA">
        <w:rPr>
          <w:spacing w:val="2"/>
          <w:sz w:val="24"/>
          <w:szCs w:val="24"/>
        </w:rPr>
        <w:t xml:space="preserve">      </w:t>
      </w:r>
      <w:r w:rsidR="0074102B">
        <w:rPr>
          <w:spacing w:val="2"/>
          <w:sz w:val="24"/>
          <w:szCs w:val="24"/>
        </w:rPr>
        <w:tab/>
      </w:r>
      <w:r w:rsidR="007D75D7">
        <w:rPr>
          <w:spacing w:val="2"/>
          <w:sz w:val="24"/>
          <w:szCs w:val="24"/>
        </w:rPr>
        <w:t>9</w:t>
      </w:r>
      <w:r w:rsidRPr="009A6BDA">
        <w:rPr>
          <w:spacing w:val="2"/>
          <w:sz w:val="24"/>
          <w:szCs w:val="24"/>
        </w:rPr>
        <w:t xml:space="preserve">. При принятии решения о наличии потребности в неиспользованных остатках межбюджетных трансфертов главные распорядители средств районного бюджета направляют указанное решение на согласование в Управление финансов Администрации </w:t>
      </w:r>
      <w:r w:rsidR="00EF7C95">
        <w:rPr>
          <w:spacing w:val="2"/>
          <w:sz w:val="24"/>
          <w:szCs w:val="24"/>
        </w:rPr>
        <w:t xml:space="preserve">Кривошеинского </w:t>
      </w:r>
      <w:r w:rsidRPr="009A6BDA">
        <w:rPr>
          <w:spacing w:val="2"/>
          <w:sz w:val="24"/>
          <w:szCs w:val="24"/>
        </w:rPr>
        <w:t>района</w:t>
      </w:r>
      <w:r w:rsidR="00EF7C95">
        <w:rPr>
          <w:spacing w:val="2"/>
          <w:sz w:val="24"/>
          <w:szCs w:val="24"/>
        </w:rPr>
        <w:t xml:space="preserve"> (далее – Управление финансов)</w:t>
      </w:r>
      <w:r w:rsidRPr="009A6BDA">
        <w:rPr>
          <w:spacing w:val="2"/>
          <w:sz w:val="24"/>
          <w:szCs w:val="24"/>
        </w:rPr>
        <w:t xml:space="preserve"> с приложением документов, предусмотренных пунктом 2 Порядка</w:t>
      </w:r>
      <w:r w:rsidR="00EF7C95">
        <w:rPr>
          <w:spacing w:val="2"/>
          <w:sz w:val="24"/>
          <w:szCs w:val="24"/>
        </w:rPr>
        <w:t>.</w:t>
      </w:r>
    </w:p>
    <w:p w:rsidR="00EF7C95" w:rsidRDefault="00EF7C95" w:rsidP="00EF7C9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="007D75D7">
        <w:rPr>
          <w:spacing w:val="2"/>
          <w:sz w:val="24"/>
          <w:szCs w:val="24"/>
        </w:rPr>
        <w:t xml:space="preserve">    </w:t>
      </w:r>
      <w:r w:rsidR="0074102B">
        <w:rPr>
          <w:spacing w:val="2"/>
          <w:sz w:val="24"/>
          <w:szCs w:val="24"/>
        </w:rPr>
        <w:tab/>
      </w:r>
      <w:r w:rsidR="007D75D7">
        <w:rPr>
          <w:spacing w:val="2"/>
          <w:sz w:val="24"/>
          <w:szCs w:val="24"/>
        </w:rPr>
        <w:t xml:space="preserve"> 10</w:t>
      </w:r>
      <w:r w:rsidR="009A6BDA" w:rsidRPr="009A6BDA">
        <w:rPr>
          <w:spacing w:val="2"/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Согласование с Управлением финансов решений о наличии потребности в неиспользованных остатках межбюджетных трансфертов осуществляется в течение  десяти рабочих дней со дня их предоставления.</w:t>
      </w:r>
    </w:p>
    <w:p w:rsidR="0074102B" w:rsidRDefault="007D75D7" w:rsidP="00EF7C9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</w:t>
      </w:r>
      <w:r w:rsidR="0074102B"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>11</w:t>
      </w:r>
      <w:r w:rsidR="009A6BDA" w:rsidRPr="009A6BDA">
        <w:rPr>
          <w:spacing w:val="2"/>
          <w:sz w:val="24"/>
          <w:szCs w:val="24"/>
        </w:rPr>
        <w:t>. После согласования с Управлением финансов решений о наличии потребности в неиспользованных остатках межбюджетных трансфертов главные администраторы средств районного бюджета в течение трех рабочих дней оформляют в двух экземплярах Уведомление по расчетам между бюджетами (форма по ОКУД 0504817) на их возврат в бюджет, которому они были ранее предоставлены. Один экземпляр уведомления направляется главному администратору средств местного бюджета сельского поселения, второй</w:t>
      </w:r>
      <w:r w:rsidR="0074102B">
        <w:rPr>
          <w:spacing w:val="2"/>
          <w:sz w:val="24"/>
          <w:szCs w:val="24"/>
        </w:rPr>
        <w:t xml:space="preserve"> – </w:t>
      </w:r>
      <w:r>
        <w:rPr>
          <w:spacing w:val="2"/>
          <w:sz w:val="24"/>
          <w:szCs w:val="24"/>
        </w:rPr>
        <w:t>в</w:t>
      </w:r>
      <w:r w:rsidR="0074102B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Управление</w:t>
      </w:r>
      <w:r w:rsidR="0074102B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финансов.</w:t>
      </w:r>
    </w:p>
    <w:p w:rsidR="009A6BDA" w:rsidRPr="009A6BDA" w:rsidRDefault="007D75D7" w:rsidP="00EF7C9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="0074102B"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>12</w:t>
      </w:r>
      <w:r w:rsidR="009A6BDA" w:rsidRPr="009A6BDA">
        <w:rPr>
          <w:spacing w:val="2"/>
          <w:sz w:val="24"/>
          <w:szCs w:val="24"/>
        </w:rPr>
        <w:t>. Возврат из районного бюджета неиспользованных остатков межбюджетных трансфертов, потребность в которых подтверждена, осуществляется не позднее 30 рабочих дней со дня поступления указанных</w:t>
      </w:r>
      <w:r w:rsidR="009A6BDA" w:rsidRPr="009A6BDA">
        <w:rPr>
          <w:color w:val="2D2D2D"/>
          <w:spacing w:val="2"/>
          <w:sz w:val="24"/>
          <w:szCs w:val="24"/>
        </w:rPr>
        <w:t xml:space="preserve"> </w:t>
      </w:r>
      <w:r w:rsidR="009A6BDA" w:rsidRPr="009A6BDA">
        <w:rPr>
          <w:spacing w:val="2"/>
          <w:sz w:val="24"/>
          <w:szCs w:val="24"/>
        </w:rPr>
        <w:t>средств в районный бюджет.</w:t>
      </w:r>
    </w:p>
    <w:p w:rsidR="009A6BDA" w:rsidRPr="00413C2D" w:rsidRDefault="009A6BDA" w:rsidP="009A6BDA">
      <w:pPr>
        <w:ind w:right="-143"/>
        <w:jc w:val="center"/>
        <w:rPr>
          <w:sz w:val="24"/>
          <w:szCs w:val="24"/>
        </w:rPr>
      </w:pPr>
    </w:p>
    <w:sectPr w:rsidR="009A6BDA" w:rsidRPr="00413C2D" w:rsidSect="00F93BA9">
      <w:pgSz w:w="11906" w:h="16838"/>
      <w:pgMar w:top="357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AF1" w:rsidRDefault="00E82AF1">
      <w:r>
        <w:separator/>
      </w:r>
    </w:p>
  </w:endnote>
  <w:endnote w:type="continuationSeparator" w:id="1">
    <w:p w:rsidR="00E82AF1" w:rsidRDefault="00E8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AF1" w:rsidRDefault="00E82AF1">
      <w:r>
        <w:separator/>
      </w:r>
    </w:p>
  </w:footnote>
  <w:footnote w:type="continuationSeparator" w:id="1">
    <w:p w:rsidR="00E82AF1" w:rsidRDefault="00E82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13F70"/>
    <w:rsid w:val="00021D5E"/>
    <w:rsid w:val="00040247"/>
    <w:rsid w:val="00057339"/>
    <w:rsid w:val="00063546"/>
    <w:rsid w:val="00063F64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277C1"/>
    <w:rsid w:val="00133076"/>
    <w:rsid w:val="001469B5"/>
    <w:rsid w:val="00152366"/>
    <w:rsid w:val="001541CC"/>
    <w:rsid w:val="00155EC4"/>
    <w:rsid w:val="001633AC"/>
    <w:rsid w:val="00177D11"/>
    <w:rsid w:val="00187E5E"/>
    <w:rsid w:val="001A160F"/>
    <w:rsid w:val="001A38AB"/>
    <w:rsid w:val="001A56C9"/>
    <w:rsid w:val="001C3247"/>
    <w:rsid w:val="001C71EF"/>
    <w:rsid w:val="001C7E51"/>
    <w:rsid w:val="001D2B3E"/>
    <w:rsid w:val="001F1F2E"/>
    <w:rsid w:val="00207914"/>
    <w:rsid w:val="002115A9"/>
    <w:rsid w:val="002210C0"/>
    <w:rsid w:val="00221C5C"/>
    <w:rsid w:val="00232F0C"/>
    <w:rsid w:val="00245E2C"/>
    <w:rsid w:val="00281AEF"/>
    <w:rsid w:val="002A11E4"/>
    <w:rsid w:val="002C732A"/>
    <w:rsid w:val="002D3D83"/>
    <w:rsid w:val="002D6C28"/>
    <w:rsid w:val="002D751F"/>
    <w:rsid w:val="002E218C"/>
    <w:rsid w:val="002F73EB"/>
    <w:rsid w:val="003104A1"/>
    <w:rsid w:val="00313348"/>
    <w:rsid w:val="00316F86"/>
    <w:rsid w:val="00320825"/>
    <w:rsid w:val="00337AAB"/>
    <w:rsid w:val="00340243"/>
    <w:rsid w:val="00375F48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659E"/>
    <w:rsid w:val="003E3302"/>
    <w:rsid w:val="003F0589"/>
    <w:rsid w:val="003F2199"/>
    <w:rsid w:val="003F3401"/>
    <w:rsid w:val="00402917"/>
    <w:rsid w:val="00407CB0"/>
    <w:rsid w:val="00413C2D"/>
    <w:rsid w:val="0043456B"/>
    <w:rsid w:val="00451415"/>
    <w:rsid w:val="00456CBC"/>
    <w:rsid w:val="0047412C"/>
    <w:rsid w:val="00475010"/>
    <w:rsid w:val="00482D16"/>
    <w:rsid w:val="00483BA4"/>
    <w:rsid w:val="0048563C"/>
    <w:rsid w:val="004878C3"/>
    <w:rsid w:val="004918EB"/>
    <w:rsid w:val="0049209B"/>
    <w:rsid w:val="004B0DF8"/>
    <w:rsid w:val="004E2575"/>
    <w:rsid w:val="004E5293"/>
    <w:rsid w:val="004F69D4"/>
    <w:rsid w:val="00501CBE"/>
    <w:rsid w:val="00516D84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5065"/>
    <w:rsid w:val="005B27D8"/>
    <w:rsid w:val="005C2540"/>
    <w:rsid w:val="005C4181"/>
    <w:rsid w:val="005E2082"/>
    <w:rsid w:val="005E7CBE"/>
    <w:rsid w:val="00604F9F"/>
    <w:rsid w:val="00606990"/>
    <w:rsid w:val="006273F6"/>
    <w:rsid w:val="00632B66"/>
    <w:rsid w:val="00645A88"/>
    <w:rsid w:val="00652339"/>
    <w:rsid w:val="006611CE"/>
    <w:rsid w:val="00664F0D"/>
    <w:rsid w:val="00665432"/>
    <w:rsid w:val="006819EF"/>
    <w:rsid w:val="0068589B"/>
    <w:rsid w:val="006B17CC"/>
    <w:rsid w:val="006B6BED"/>
    <w:rsid w:val="006C62AF"/>
    <w:rsid w:val="006D506C"/>
    <w:rsid w:val="006D7F1B"/>
    <w:rsid w:val="006E0B71"/>
    <w:rsid w:val="006F1ADC"/>
    <w:rsid w:val="007347D9"/>
    <w:rsid w:val="00734910"/>
    <w:rsid w:val="0073686D"/>
    <w:rsid w:val="0074102B"/>
    <w:rsid w:val="007509DE"/>
    <w:rsid w:val="00752C6E"/>
    <w:rsid w:val="00757C26"/>
    <w:rsid w:val="00763BFB"/>
    <w:rsid w:val="00771FA6"/>
    <w:rsid w:val="0078014D"/>
    <w:rsid w:val="007B18E5"/>
    <w:rsid w:val="007B5E9C"/>
    <w:rsid w:val="007C2B9B"/>
    <w:rsid w:val="007C6181"/>
    <w:rsid w:val="007C6DAE"/>
    <w:rsid w:val="007D75D7"/>
    <w:rsid w:val="007E7414"/>
    <w:rsid w:val="007F4CCB"/>
    <w:rsid w:val="007F6222"/>
    <w:rsid w:val="00811273"/>
    <w:rsid w:val="0081212B"/>
    <w:rsid w:val="00817750"/>
    <w:rsid w:val="00827DD6"/>
    <w:rsid w:val="0083753C"/>
    <w:rsid w:val="0084130F"/>
    <w:rsid w:val="0085458E"/>
    <w:rsid w:val="00884481"/>
    <w:rsid w:val="00890329"/>
    <w:rsid w:val="008B51BC"/>
    <w:rsid w:val="008B5FF4"/>
    <w:rsid w:val="008B774C"/>
    <w:rsid w:val="008D46A8"/>
    <w:rsid w:val="008F20B5"/>
    <w:rsid w:val="009022E4"/>
    <w:rsid w:val="0090472A"/>
    <w:rsid w:val="009135C7"/>
    <w:rsid w:val="009158B8"/>
    <w:rsid w:val="00933885"/>
    <w:rsid w:val="00947664"/>
    <w:rsid w:val="00954288"/>
    <w:rsid w:val="0096700C"/>
    <w:rsid w:val="00971CAF"/>
    <w:rsid w:val="00976B84"/>
    <w:rsid w:val="00986F90"/>
    <w:rsid w:val="00991D71"/>
    <w:rsid w:val="009A36B2"/>
    <w:rsid w:val="009A6BDA"/>
    <w:rsid w:val="009D0DD3"/>
    <w:rsid w:val="009E0648"/>
    <w:rsid w:val="009E2624"/>
    <w:rsid w:val="00A077EA"/>
    <w:rsid w:val="00A10418"/>
    <w:rsid w:val="00A2654E"/>
    <w:rsid w:val="00A26617"/>
    <w:rsid w:val="00A4585F"/>
    <w:rsid w:val="00A57955"/>
    <w:rsid w:val="00A61A50"/>
    <w:rsid w:val="00A71BD9"/>
    <w:rsid w:val="00A7352E"/>
    <w:rsid w:val="00A938D7"/>
    <w:rsid w:val="00A951D7"/>
    <w:rsid w:val="00AA2E2F"/>
    <w:rsid w:val="00AC030D"/>
    <w:rsid w:val="00AC3138"/>
    <w:rsid w:val="00AC4C2D"/>
    <w:rsid w:val="00AC7F39"/>
    <w:rsid w:val="00AD2C9C"/>
    <w:rsid w:val="00AF735A"/>
    <w:rsid w:val="00B01545"/>
    <w:rsid w:val="00B1149D"/>
    <w:rsid w:val="00B160F8"/>
    <w:rsid w:val="00B24A79"/>
    <w:rsid w:val="00B26A28"/>
    <w:rsid w:val="00B32C28"/>
    <w:rsid w:val="00B47DA0"/>
    <w:rsid w:val="00B66B7F"/>
    <w:rsid w:val="00B671E3"/>
    <w:rsid w:val="00B70BDC"/>
    <w:rsid w:val="00B72FD0"/>
    <w:rsid w:val="00BA099C"/>
    <w:rsid w:val="00BA308C"/>
    <w:rsid w:val="00BB5D31"/>
    <w:rsid w:val="00BC2765"/>
    <w:rsid w:val="00BC68CD"/>
    <w:rsid w:val="00BD5DB9"/>
    <w:rsid w:val="00BE03C5"/>
    <w:rsid w:val="00BE6A61"/>
    <w:rsid w:val="00C141D8"/>
    <w:rsid w:val="00C31360"/>
    <w:rsid w:val="00C4328A"/>
    <w:rsid w:val="00C56F88"/>
    <w:rsid w:val="00C60260"/>
    <w:rsid w:val="00C76580"/>
    <w:rsid w:val="00C86DE4"/>
    <w:rsid w:val="00C92E4D"/>
    <w:rsid w:val="00C97627"/>
    <w:rsid w:val="00CA3F53"/>
    <w:rsid w:val="00CB2DC5"/>
    <w:rsid w:val="00CB44E5"/>
    <w:rsid w:val="00CD59CD"/>
    <w:rsid w:val="00CF01B1"/>
    <w:rsid w:val="00CF4B11"/>
    <w:rsid w:val="00D15E54"/>
    <w:rsid w:val="00D24CCC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E07C9"/>
    <w:rsid w:val="00DF26FA"/>
    <w:rsid w:val="00E01C51"/>
    <w:rsid w:val="00E073E7"/>
    <w:rsid w:val="00E21961"/>
    <w:rsid w:val="00E27F35"/>
    <w:rsid w:val="00E35F04"/>
    <w:rsid w:val="00E37C7A"/>
    <w:rsid w:val="00E41A02"/>
    <w:rsid w:val="00E50921"/>
    <w:rsid w:val="00E514EA"/>
    <w:rsid w:val="00E54DA1"/>
    <w:rsid w:val="00E608E1"/>
    <w:rsid w:val="00E81A71"/>
    <w:rsid w:val="00E82AF1"/>
    <w:rsid w:val="00EB006F"/>
    <w:rsid w:val="00EB68C7"/>
    <w:rsid w:val="00ED15EF"/>
    <w:rsid w:val="00EE5857"/>
    <w:rsid w:val="00EF2F3B"/>
    <w:rsid w:val="00EF69CE"/>
    <w:rsid w:val="00EF7C95"/>
    <w:rsid w:val="00F1497B"/>
    <w:rsid w:val="00F14E53"/>
    <w:rsid w:val="00F160CC"/>
    <w:rsid w:val="00F251D9"/>
    <w:rsid w:val="00F36EC5"/>
    <w:rsid w:val="00F64502"/>
    <w:rsid w:val="00F770F9"/>
    <w:rsid w:val="00F92C17"/>
    <w:rsid w:val="00F93BA9"/>
    <w:rsid w:val="00F942F5"/>
    <w:rsid w:val="00FA382A"/>
    <w:rsid w:val="00FA4846"/>
    <w:rsid w:val="00FA7A51"/>
    <w:rsid w:val="00FC35EC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1FDD-0FB3-48AC-AF67-7B17AAFD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Лариса</cp:lastModifiedBy>
  <cp:revision>2</cp:revision>
  <cp:lastPrinted>2017-07-06T03:05:00Z</cp:lastPrinted>
  <dcterms:created xsi:type="dcterms:W3CDTF">2017-07-18T04:31:00Z</dcterms:created>
  <dcterms:modified xsi:type="dcterms:W3CDTF">2017-07-18T04:31:00Z</dcterms:modified>
</cp:coreProperties>
</file>