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177" w:rsidRPr="002A1177" w:rsidRDefault="002A1177" w:rsidP="00A21A55">
      <w:pPr>
        <w:shd w:val="clear" w:color="auto" w:fill="FFFFFF"/>
        <w:tabs>
          <w:tab w:val="left" w:pos="101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117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177" w:rsidRPr="002A1177" w:rsidRDefault="002A1177" w:rsidP="00A21A55">
      <w:pPr>
        <w:shd w:val="clear" w:color="auto" w:fill="FFFFFF"/>
        <w:tabs>
          <w:tab w:val="left" w:pos="10152"/>
        </w:tabs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2A1177">
        <w:rPr>
          <w:rFonts w:ascii="Times New Roman" w:hAnsi="Times New Roman" w:cs="Times New Roman"/>
          <w:b/>
          <w:spacing w:val="-3"/>
          <w:sz w:val="24"/>
          <w:szCs w:val="24"/>
        </w:rPr>
        <w:t>АДМИНИСТРАЦИЯ КРИВОШЕИНСКОГО РАЙОНА</w:t>
      </w:r>
    </w:p>
    <w:p w:rsidR="002A1177" w:rsidRPr="002A1177" w:rsidRDefault="002A1177" w:rsidP="00A21A55">
      <w:pPr>
        <w:shd w:val="clear" w:color="auto" w:fill="FFFFFF"/>
        <w:tabs>
          <w:tab w:val="left" w:pos="1015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17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A1177" w:rsidRDefault="002A1177" w:rsidP="00A21A55">
      <w:pPr>
        <w:shd w:val="clear" w:color="auto" w:fill="FFFFFF"/>
        <w:tabs>
          <w:tab w:val="left" w:pos="101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1A55" w:rsidRPr="002A1177" w:rsidRDefault="00A21A55" w:rsidP="00A21A55">
      <w:pPr>
        <w:shd w:val="clear" w:color="auto" w:fill="FFFFFF"/>
        <w:tabs>
          <w:tab w:val="left" w:pos="101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1177" w:rsidRPr="002A1177" w:rsidRDefault="00541C2F" w:rsidP="00A21A55">
      <w:pPr>
        <w:tabs>
          <w:tab w:val="left" w:pos="101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30.03.2017г.</w:t>
      </w:r>
      <w:r w:rsidR="002A1177" w:rsidRPr="002A11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№   </w:t>
      </w:r>
      <w:r>
        <w:rPr>
          <w:rFonts w:ascii="Times New Roman" w:hAnsi="Times New Roman" w:cs="Times New Roman"/>
          <w:sz w:val="24"/>
          <w:szCs w:val="24"/>
        </w:rPr>
        <w:t>143</w:t>
      </w:r>
      <w:r w:rsidR="002A1177" w:rsidRPr="002A11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A21A55" w:rsidRDefault="00A21A55" w:rsidP="00A21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A1177" w:rsidRPr="002A1177" w:rsidRDefault="002A1177" w:rsidP="00A21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A1177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</w:t>
      </w:r>
    </w:p>
    <w:p w:rsidR="002A1177" w:rsidRPr="002A1177" w:rsidRDefault="002A1177" w:rsidP="00A21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A1177">
        <w:rPr>
          <w:rFonts w:ascii="Times New Roman" w:hAnsi="Times New Roman" w:cs="Times New Roman"/>
          <w:bCs/>
          <w:sz w:val="24"/>
          <w:szCs w:val="24"/>
        </w:rPr>
        <w:t xml:space="preserve">Администрации Кривошеинского района от 15.02.2016 № 47 </w:t>
      </w:r>
      <w:r w:rsidRPr="002A1177">
        <w:rPr>
          <w:rFonts w:ascii="Times New Roman" w:hAnsi="Times New Roman" w:cs="Times New Roman"/>
          <w:sz w:val="24"/>
          <w:szCs w:val="24"/>
        </w:rPr>
        <w:t>«Об утверждении положений о предоставлении субсидий сельскохозяйственным товаропроизводителям из бюджета муниципального образования Кривошеинский район»</w:t>
      </w:r>
    </w:p>
    <w:p w:rsidR="002A1177" w:rsidRPr="002A1177" w:rsidRDefault="002A1177" w:rsidP="00A21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1177" w:rsidRPr="002A1177" w:rsidRDefault="002A1177" w:rsidP="00A21A55">
      <w:pPr>
        <w:pStyle w:val="ConsPlusNormal"/>
        <w:ind w:firstLine="567"/>
        <w:jc w:val="both"/>
        <w:rPr>
          <w:szCs w:val="24"/>
        </w:rPr>
      </w:pPr>
      <w:r w:rsidRPr="002A1177">
        <w:rPr>
          <w:szCs w:val="24"/>
        </w:rPr>
        <w:t xml:space="preserve">С целью совершенствования нормативного правового акта, в соответствии с постановлением Администрации Томской области от 20.03.2017г. № </w:t>
      </w:r>
      <w:r w:rsidR="000845A9">
        <w:rPr>
          <w:szCs w:val="24"/>
        </w:rPr>
        <w:t>89</w:t>
      </w:r>
      <w:r w:rsidRPr="002A1177">
        <w:rPr>
          <w:szCs w:val="24"/>
        </w:rPr>
        <w:t>а «О внесении изменений в постановление Администрации Томской области от 08.02.2016 № 36а»,</w:t>
      </w:r>
    </w:p>
    <w:p w:rsidR="00A21A55" w:rsidRDefault="00A21A55" w:rsidP="00A21A55">
      <w:pPr>
        <w:pStyle w:val="ConsPlusNormal"/>
        <w:ind w:firstLine="567"/>
        <w:jc w:val="both"/>
        <w:rPr>
          <w:szCs w:val="24"/>
        </w:rPr>
      </w:pPr>
    </w:p>
    <w:p w:rsidR="002A1177" w:rsidRPr="002A1177" w:rsidRDefault="002A1177" w:rsidP="00A21A55">
      <w:pPr>
        <w:pStyle w:val="ConsPlusNormal"/>
        <w:ind w:firstLine="567"/>
        <w:jc w:val="both"/>
        <w:rPr>
          <w:szCs w:val="24"/>
        </w:rPr>
      </w:pPr>
      <w:r w:rsidRPr="002A1177">
        <w:rPr>
          <w:szCs w:val="24"/>
        </w:rPr>
        <w:t>ПОСТАНОВЛЯЮ:</w:t>
      </w:r>
    </w:p>
    <w:p w:rsidR="002A1177" w:rsidRPr="002A1177" w:rsidRDefault="002A1177" w:rsidP="00A21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177">
        <w:rPr>
          <w:rFonts w:ascii="Times New Roman" w:hAnsi="Times New Roman" w:cs="Times New Roman"/>
          <w:sz w:val="24"/>
          <w:szCs w:val="24"/>
        </w:rPr>
        <w:t xml:space="preserve">1. Внести в </w:t>
      </w:r>
      <w:hyperlink r:id="rId6" w:history="1">
        <w:r w:rsidRPr="002A1177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2A1177">
        <w:rPr>
          <w:rFonts w:ascii="Times New Roman" w:hAnsi="Times New Roman" w:cs="Times New Roman"/>
          <w:sz w:val="24"/>
          <w:szCs w:val="24"/>
        </w:rPr>
        <w:t xml:space="preserve"> Администрации Кривошеинского района от 15.02.2016 № 47 «Об утверждении положения о предоставлении субсидий сельскохозяйственным товаропроизводителям из бюджета муниципального образования Кривошеинский район» (далее – Постановление) следующие изменения:</w:t>
      </w:r>
    </w:p>
    <w:p w:rsidR="002A1177" w:rsidRPr="002A1177" w:rsidRDefault="002A1177" w:rsidP="00A21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177">
        <w:rPr>
          <w:rFonts w:ascii="Times New Roman" w:hAnsi="Times New Roman" w:cs="Times New Roman"/>
          <w:color w:val="000000"/>
          <w:sz w:val="24"/>
          <w:szCs w:val="24"/>
        </w:rPr>
        <w:t>1.1</w:t>
      </w:r>
      <w:r w:rsidR="00A05A81" w:rsidRPr="002A117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A1177">
        <w:rPr>
          <w:rFonts w:ascii="Times New Roman" w:hAnsi="Times New Roman" w:cs="Times New Roman"/>
          <w:color w:val="000000"/>
          <w:sz w:val="24"/>
          <w:szCs w:val="24"/>
        </w:rPr>
        <w:t>Пункт 3 изложить в следующей редакции:</w:t>
      </w:r>
    </w:p>
    <w:p w:rsidR="002A1177" w:rsidRPr="002A1177" w:rsidRDefault="002A1177" w:rsidP="00A21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17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A1177">
        <w:rPr>
          <w:rFonts w:ascii="Times New Roman" w:hAnsi="Times New Roman" w:cs="Times New Roman"/>
          <w:sz w:val="24"/>
          <w:szCs w:val="24"/>
        </w:rPr>
        <w:t>Субсидии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177">
        <w:rPr>
          <w:rFonts w:ascii="Times New Roman" w:hAnsi="Times New Roman" w:cs="Times New Roman"/>
          <w:sz w:val="24"/>
          <w:szCs w:val="24"/>
        </w:rPr>
        <w:t>предоставляются в целях возмещения недополученных доходов и (или) возмещения затрат в связи с производством (реализацией) товаров, выполнением работ, оказанием услуг сельскохозяйственными товаропроизводителями и организациями агропромышленного комплекса независимо от их организационно-правовых форм, имеющими право на получение государственной поддержки (далее – получатели субсидии).</w:t>
      </w:r>
    </w:p>
    <w:p w:rsidR="002A1177" w:rsidRPr="002A1177" w:rsidRDefault="002A1177" w:rsidP="00A21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177">
        <w:rPr>
          <w:rFonts w:ascii="Times New Roman" w:hAnsi="Times New Roman" w:cs="Times New Roman"/>
          <w:sz w:val="24"/>
          <w:szCs w:val="24"/>
        </w:rPr>
        <w:t>Условиями предоставления субсидии являются выполнение получателем субсидии следующих требований:</w:t>
      </w:r>
    </w:p>
    <w:p w:rsidR="002A1177" w:rsidRPr="002A1177" w:rsidRDefault="00B82D39" w:rsidP="00A21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2A1177" w:rsidRPr="002A117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A1177" w:rsidRPr="002A1177">
        <w:rPr>
          <w:rFonts w:ascii="Times New Roman" w:hAnsi="Times New Roman" w:cs="Times New Roman"/>
          <w:sz w:val="24"/>
          <w:szCs w:val="24"/>
        </w:rPr>
        <w:t xml:space="preserve">о состоянию на первое число месяца, предшествующего месяцу, </w:t>
      </w:r>
      <w:r w:rsidR="002A1177" w:rsidRPr="002A1177">
        <w:rPr>
          <w:rFonts w:ascii="Times New Roman" w:hAnsi="Times New Roman" w:cs="Times New Roman"/>
          <w:sz w:val="24"/>
          <w:szCs w:val="24"/>
        </w:rPr>
        <w:br/>
        <w:t xml:space="preserve">в котором планируется заключение соглашения о предоставлении субсидии </w:t>
      </w:r>
      <w:r w:rsidR="002A1177" w:rsidRPr="002A1177">
        <w:rPr>
          <w:rFonts w:ascii="Times New Roman" w:hAnsi="Times New Roman" w:cs="Times New Roman"/>
          <w:sz w:val="24"/>
          <w:szCs w:val="24"/>
        </w:rPr>
        <w:br/>
        <w:t>в текущем финансовом году (далее – соглашение):</w:t>
      </w:r>
    </w:p>
    <w:p w:rsidR="002A1177" w:rsidRPr="002A1177" w:rsidRDefault="00B82D39" w:rsidP="00A21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="002A1177" w:rsidRPr="002A1177">
        <w:rPr>
          <w:rFonts w:ascii="Times New Roman" w:hAnsi="Times New Roman" w:cs="Times New Roman"/>
          <w:sz w:val="24"/>
          <w:szCs w:val="24"/>
        </w:rPr>
        <w:t>) 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</w:t>
      </w:r>
      <w:r w:rsidR="002A1177">
        <w:rPr>
          <w:rFonts w:ascii="Times New Roman" w:hAnsi="Times New Roman" w:cs="Times New Roman"/>
          <w:sz w:val="24"/>
          <w:szCs w:val="24"/>
        </w:rPr>
        <w:t xml:space="preserve"> </w:t>
      </w:r>
      <w:r w:rsidR="002A1177" w:rsidRPr="002A1177">
        <w:rPr>
          <w:rFonts w:ascii="Times New Roman" w:hAnsi="Times New Roman" w:cs="Times New Roman"/>
          <w:sz w:val="24"/>
          <w:szCs w:val="24"/>
        </w:rPr>
        <w:t>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 (или) не предусматривающих раскрытия и предоставления информации при проведении финансовых операций (</w:t>
      </w:r>
      <w:proofErr w:type="spellStart"/>
      <w:r w:rsidR="002A1177" w:rsidRPr="002A1177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proofErr w:type="gramEnd"/>
      <w:r w:rsidR="002A1177" w:rsidRPr="002A1177">
        <w:rPr>
          <w:rFonts w:ascii="Times New Roman" w:hAnsi="Times New Roman" w:cs="Times New Roman"/>
          <w:sz w:val="24"/>
          <w:szCs w:val="24"/>
        </w:rPr>
        <w:t xml:space="preserve"> зоны) в отношении таких юридических лиц, в совокупности превышает 50 процентов;</w:t>
      </w:r>
    </w:p>
    <w:p w:rsidR="002A1177" w:rsidRPr="002A1177" w:rsidRDefault="00B82D39" w:rsidP="00A21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A1177" w:rsidRPr="002A1177">
        <w:rPr>
          <w:rFonts w:ascii="Times New Roman" w:hAnsi="Times New Roman" w:cs="Times New Roman"/>
          <w:sz w:val="24"/>
          <w:szCs w:val="24"/>
        </w:rPr>
        <w:t xml:space="preserve">) получатель субсидии не должен получать средства из областного бюджета в соответствии с иными нормативными правовыми актами Томской области </w:t>
      </w:r>
      <w:r w:rsidR="002A1177" w:rsidRPr="002A1177">
        <w:rPr>
          <w:rFonts w:ascii="Times New Roman" w:hAnsi="Times New Roman" w:cs="Times New Roman"/>
          <w:sz w:val="24"/>
          <w:szCs w:val="24"/>
        </w:rPr>
        <w:br/>
        <w:t>на цели предоставления субсидии;</w:t>
      </w:r>
    </w:p>
    <w:p w:rsidR="002A1177" w:rsidRPr="002A1177" w:rsidRDefault="00B82D39" w:rsidP="00A21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A1177" w:rsidRPr="002A1177">
        <w:rPr>
          <w:rFonts w:ascii="Times New Roman" w:hAnsi="Times New Roman" w:cs="Times New Roman"/>
          <w:sz w:val="24"/>
          <w:szCs w:val="24"/>
        </w:rPr>
        <w:t>) у получателя субсидии должна отсутствовать просроченная задолженность перед областным бюджетом;</w:t>
      </w:r>
    </w:p>
    <w:p w:rsidR="002A1177" w:rsidRPr="002A1177" w:rsidRDefault="00B82D39" w:rsidP="00A21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A1177" w:rsidRPr="002A1177">
        <w:rPr>
          <w:rFonts w:ascii="Times New Roman" w:hAnsi="Times New Roman" w:cs="Times New Roman"/>
          <w:sz w:val="24"/>
          <w:szCs w:val="24"/>
        </w:rPr>
        <w:t xml:space="preserve">) у получателя субсидии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</w:t>
      </w:r>
      <w:r w:rsidR="002A1177" w:rsidRPr="002A1177">
        <w:rPr>
          <w:rFonts w:ascii="Times New Roman" w:hAnsi="Times New Roman" w:cs="Times New Roman"/>
          <w:sz w:val="24"/>
          <w:szCs w:val="24"/>
        </w:rPr>
        <w:br/>
        <w:t>с законодательством Российской Федерации;</w:t>
      </w:r>
    </w:p>
    <w:p w:rsidR="002A1177" w:rsidRPr="002A1177" w:rsidRDefault="00B82D39" w:rsidP="00A21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spellEnd"/>
      <w:r w:rsidR="002A1177" w:rsidRPr="002A1177">
        <w:rPr>
          <w:rFonts w:ascii="Times New Roman" w:hAnsi="Times New Roman" w:cs="Times New Roman"/>
          <w:sz w:val="24"/>
          <w:szCs w:val="24"/>
        </w:rPr>
        <w:t xml:space="preserve">) получатель субсидии не должен находиться в процессе реорганизации, ликвидации, банкротства и не должен иметь ограничения на осуществление хозяйственной деятельности; </w:t>
      </w:r>
    </w:p>
    <w:p w:rsidR="002A1177" w:rsidRPr="002A1177" w:rsidRDefault="00B82D39" w:rsidP="00A21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A1177" w:rsidRPr="002A117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A1177" w:rsidRPr="002A1177">
        <w:rPr>
          <w:rFonts w:ascii="Times New Roman" w:hAnsi="Times New Roman" w:cs="Times New Roman"/>
          <w:sz w:val="24"/>
          <w:szCs w:val="24"/>
        </w:rPr>
        <w:t xml:space="preserve">о состоянию на первое число месяца, в котором подается заявление </w:t>
      </w:r>
      <w:r w:rsidR="002A1177" w:rsidRPr="002A1177">
        <w:rPr>
          <w:rFonts w:ascii="Times New Roman" w:hAnsi="Times New Roman" w:cs="Times New Roman"/>
          <w:sz w:val="24"/>
          <w:szCs w:val="24"/>
        </w:rPr>
        <w:br/>
        <w:t>о предоставлении субсидии, получатель субсидии должен соответствовать следующим требованиям:</w:t>
      </w:r>
    </w:p>
    <w:p w:rsidR="002A1177" w:rsidRPr="002A1177" w:rsidRDefault="00B82D39" w:rsidP="00A21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A1177" w:rsidRPr="002A1177">
        <w:rPr>
          <w:rFonts w:ascii="Times New Roman" w:hAnsi="Times New Roman" w:cs="Times New Roman"/>
          <w:sz w:val="24"/>
          <w:szCs w:val="24"/>
        </w:rPr>
        <w:t xml:space="preserve">) состояние на учете в налоговом органе на территории </w:t>
      </w:r>
      <w:r w:rsidR="00AC57FB"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="002A1177" w:rsidRPr="002A1177">
        <w:rPr>
          <w:rFonts w:ascii="Times New Roman" w:hAnsi="Times New Roman" w:cs="Times New Roman"/>
          <w:sz w:val="24"/>
          <w:szCs w:val="24"/>
        </w:rPr>
        <w:t>;</w:t>
      </w:r>
    </w:p>
    <w:p w:rsidR="002A1177" w:rsidRPr="002A1177" w:rsidRDefault="00B82D39" w:rsidP="00A21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A1177" w:rsidRPr="002A1177">
        <w:rPr>
          <w:rFonts w:ascii="Times New Roman" w:hAnsi="Times New Roman" w:cs="Times New Roman"/>
          <w:sz w:val="24"/>
          <w:szCs w:val="24"/>
        </w:rPr>
        <w:t xml:space="preserve">) осуществление хозяйственной деятельности на территории </w:t>
      </w:r>
      <w:r w:rsidR="00AC57FB"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="002A1177" w:rsidRPr="002A1177">
        <w:rPr>
          <w:rFonts w:ascii="Times New Roman" w:hAnsi="Times New Roman" w:cs="Times New Roman"/>
          <w:sz w:val="24"/>
          <w:szCs w:val="24"/>
        </w:rPr>
        <w:t>;</w:t>
      </w:r>
    </w:p>
    <w:p w:rsidR="002A1177" w:rsidRPr="002A1177" w:rsidRDefault="00B82D39" w:rsidP="00A21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A1177" w:rsidRPr="002A1177">
        <w:rPr>
          <w:rFonts w:ascii="Times New Roman" w:hAnsi="Times New Roman" w:cs="Times New Roman"/>
          <w:sz w:val="24"/>
          <w:szCs w:val="24"/>
        </w:rPr>
        <w:t>) </w:t>
      </w:r>
      <w:proofErr w:type="spellStart"/>
      <w:r w:rsidR="002A1177" w:rsidRPr="002A1177">
        <w:rPr>
          <w:rFonts w:ascii="Times New Roman" w:hAnsi="Times New Roman" w:cs="Times New Roman"/>
          <w:sz w:val="24"/>
          <w:szCs w:val="24"/>
        </w:rPr>
        <w:t>ненахождение</w:t>
      </w:r>
      <w:proofErr w:type="spellEnd"/>
      <w:r w:rsidR="002A1177" w:rsidRPr="002A1177">
        <w:rPr>
          <w:rFonts w:ascii="Times New Roman" w:hAnsi="Times New Roman" w:cs="Times New Roman"/>
          <w:sz w:val="24"/>
          <w:szCs w:val="24"/>
        </w:rPr>
        <w:t xml:space="preserve"> в процессе реорганизации, ликвидации, банкротства </w:t>
      </w:r>
      <w:r w:rsidR="002A1177" w:rsidRPr="002A1177">
        <w:rPr>
          <w:rFonts w:ascii="Times New Roman" w:hAnsi="Times New Roman" w:cs="Times New Roman"/>
          <w:sz w:val="24"/>
          <w:szCs w:val="24"/>
        </w:rPr>
        <w:br/>
        <w:t>и отсутствие ограничений на осуществление хозяйственной деятельности;</w:t>
      </w:r>
    </w:p>
    <w:p w:rsidR="002A1177" w:rsidRPr="002A1177" w:rsidRDefault="00B82D39" w:rsidP="00A21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A1177" w:rsidRPr="002A1177">
        <w:rPr>
          <w:rFonts w:ascii="Times New Roman" w:hAnsi="Times New Roman" w:cs="Times New Roman"/>
          <w:sz w:val="24"/>
          <w:szCs w:val="24"/>
        </w:rPr>
        <w:t xml:space="preserve">) представление отчетности о финансово-экономическом состоянии </w:t>
      </w:r>
      <w:r w:rsidR="002A1177" w:rsidRPr="002A1177">
        <w:rPr>
          <w:rFonts w:ascii="Times New Roman" w:hAnsi="Times New Roman" w:cs="Times New Roman"/>
          <w:sz w:val="24"/>
          <w:szCs w:val="24"/>
        </w:rPr>
        <w:br/>
        <w:t>в порядке и сроки, утверждаемые Департаментом по социально-экономическому развитию села Томской области (далее – Департамент), по формам, утверждаемым Министерством сельского хозяйства Российской Федерации;</w:t>
      </w:r>
    </w:p>
    <w:p w:rsidR="002A1177" w:rsidRDefault="00B82D39" w:rsidP="00A21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2A1177" w:rsidRPr="002A1177">
        <w:rPr>
          <w:rFonts w:ascii="Times New Roman" w:hAnsi="Times New Roman" w:cs="Times New Roman"/>
          <w:sz w:val="24"/>
          <w:szCs w:val="24"/>
        </w:rPr>
        <w:t xml:space="preserve">) согласие получателя субсидии на осуществление </w:t>
      </w:r>
      <w:r w:rsidR="00AC57FB">
        <w:rPr>
          <w:rFonts w:ascii="Times New Roman" w:hAnsi="Times New Roman" w:cs="Times New Roman"/>
          <w:sz w:val="24"/>
          <w:szCs w:val="24"/>
        </w:rPr>
        <w:t xml:space="preserve">органом местного самоуправления (далее – уполномоченный орган) </w:t>
      </w:r>
      <w:r w:rsidR="002A1177" w:rsidRPr="002A1177">
        <w:rPr>
          <w:rFonts w:ascii="Times New Roman" w:hAnsi="Times New Roman" w:cs="Times New Roman"/>
          <w:sz w:val="24"/>
          <w:szCs w:val="24"/>
        </w:rPr>
        <w:t>и органами государственного</w:t>
      </w:r>
      <w:r w:rsidR="00AC57FB">
        <w:rPr>
          <w:rFonts w:ascii="Times New Roman" w:hAnsi="Times New Roman" w:cs="Times New Roman"/>
          <w:sz w:val="24"/>
          <w:szCs w:val="24"/>
        </w:rPr>
        <w:t xml:space="preserve"> (муниципального)</w:t>
      </w:r>
      <w:r w:rsidR="002A1177" w:rsidRPr="002A1177">
        <w:rPr>
          <w:rFonts w:ascii="Times New Roman" w:hAnsi="Times New Roman" w:cs="Times New Roman"/>
          <w:sz w:val="24"/>
          <w:szCs w:val="24"/>
        </w:rPr>
        <w:t xml:space="preserve"> финансового контроля проверок соблюдения получателями субсидий условий, целей и порядка их предоставления</w:t>
      </w:r>
      <w:proofErr w:type="gramStart"/>
      <w:r w:rsidR="002A1177" w:rsidRPr="002A1177">
        <w:rPr>
          <w:rFonts w:ascii="Times New Roman" w:hAnsi="Times New Roman" w:cs="Times New Roman"/>
          <w:sz w:val="24"/>
          <w:szCs w:val="24"/>
        </w:rPr>
        <w:t>.</w:t>
      </w:r>
      <w:r w:rsidR="005521C8">
        <w:rPr>
          <w:rFonts w:ascii="Times New Roman" w:hAnsi="Times New Roman" w:cs="Times New Roman"/>
          <w:sz w:val="24"/>
          <w:szCs w:val="24"/>
        </w:rPr>
        <w:t>»</w:t>
      </w:r>
      <w:r w:rsidR="00AC57F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521C8" w:rsidRDefault="005521C8" w:rsidP="00A21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177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A1177">
        <w:rPr>
          <w:rFonts w:ascii="Times New Roman" w:hAnsi="Times New Roman" w:cs="Times New Roman"/>
          <w:color w:val="000000"/>
          <w:sz w:val="24"/>
          <w:szCs w:val="24"/>
        </w:rPr>
        <w:t xml:space="preserve">. Пункт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A1177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редакции:</w:t>
      </w:r>
    </w:p>
    <w:p w:rsidR="002A1177" w:rsidRPr="002A1177" w:rsidRDefault="005521C8" w:rsidP="00A21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A1177" w:rsidRPr="002A1177">
        <w:rPr>
          <w:rFonts w:ascii="Times New Roman" w:hAnsi="Times New Roman" w:cs="Times New Roman"/>
          <w:sz w:val="24"/>
          <w:szCs w:val="24"/>
        </w:rPr>
        <w:t xml:space="preserve">Предоставление субсидии осуществляется на основании соглашения, заключаемого между </w:t>
      </w:r>
      <w:r w:rsidR="00AC57FB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2A1177" w:rsidRPr="002A1177">
        <w:rPr>
          <w:rFonts w:ascii="Times New Roman" w:hAnsi="Times New Roman" w:cs="Times New Roman"/>
          <w:sz w:val="24"/>
          <w:szCs w:val="24"/>
        </w:rPr>
        <w:t xml:space="preserve"> и получателем субсидии, в соответствии </w:t>
      </w:r>
      <w:r w:rsidR="002A1177" w:rsidRPr="002A1177">
        <w:rPr>
          <w:rFonts w:ascii="Times New Roman" w:hAnsi="Times New Roman" w:cs="Times New Roman"/>
          <w:sz w:val="24"/>
          <w:szCs w:val="24"/>
        </w:rPr>
        <w:br/>
        <w:t xml:space="preserve">с типовой формой соглашения, утвержденной Департаментом финансов Томской области, при первом обращении в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2A1177" w:rsidRPr="002A1177">
        <w:rPr>
          <w:rFonts w:ascii="Times New Roman" w:hAnsi="Times New Roman" w:cs="Times New Roman"/>
          <w:sz w:val="24"/>
          <w:szCs w:val="24"/>
        </w:rPr>
        <w:t xml:space="preserve"> за получением субсидии в текущем финансовом году.</w:t>
      </w:r>
    </w:p>
    <w:p w:rsidR="002A1177" w:rsidRPr="002A1177" w:rsidRDefault="002A1177" w:rsidP="00A21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AAE">
        <w:rPr>
          <w:rFonts w:ascii="Times New Roman" w:hAnsi="Times New Roman" w:cs="Times New Roman"/>
          <w:sz w:val="24"/>
          <w:szCs w:val="24"/>
        </w:rPr>
        <w:t>Соглашение заключается при условии</w:t>
      </w:r>
      <w:r w:rsidRPr="002A1177">
        <w:rPr>
          <w:rFonts w:ascii="Times New Roman" w:hAnsi="Times New Roman" w:cs="Times New Roman"/>
          <w:sz w:val="24"/>
          <w:szCs w:val="24"/>
        </w:rPr>
        <w:t>:</w:t>
      </w:r>
    </w:p>
    <w:p w:rsidR="002A1177" w:rsidRPr="00B82D39" w:rsidRDefault="00B82D39" w:rsidP="00792A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A1177" w:rsidRPr="00B82D39">
        <w:rPr>
          <w:rFonts w:ascii="Times New Roman" w:hAnsi="Times New Roman" w:cs="Times New Roman"/>
          <w:sz w:val="24"/>
          <w:szCs w:val="24"/>
        </w:rPr>
        <w:t>соответствия получателя су</w:t>
      </w:r>
      <w:r w:rsidRPr="00B82D39">
        <w:rPr>
          <w:rFonts w:ascii="Times New Roman" w:hAnsi="Times New Roman" w:cs="Times New Roman"/>
          <w:sz w:val="24"/>
          <w:szCs w:val="24"/>
        </w:rPr>
        <w:t xml:space="preserve">бсидии условиям, установленным </w:t>
      </w:r>
      <w:r w:rsidR="002A1177" w:rsidRPr="00B82D39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5521C8" w:rsidRPr="00B82D39">
        <w:rPr>
          <w:rFonts w:ascii="Times New Roman" w:hAnsi="Times New Roman" w:cs="Times New Roman"/>
          <w:sz w:val="24"/>
          <w:szCs w:val="24"/>
        </w:rPr>
        <w:t>3</w:t>
      </w:r>
      <w:r w:rsidR="002A1177" w:rsidRPr="00B82D39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5521C8" w:rsidRPr="00B82D39">
        <w:rPr>
          <w:rFonts w:ascii="Times New Roman" w:hAnsi="Times New Roman" w:cs="Times New Roman"/>
          <w:sz w:val="24"/>
          <w:szCs w:val="24"/>
        </w:rPr>
        <w:t>постановления</w:t>
      </w:r>
      <w:r w:rsidR="002A1177" w:rsidRPr="00B82D39">
        <w:rPr>
          <w:rFonts w:ascii="Times New Roman" w:hAnsi="Times New Roman" w:cs="Times New Roman"/>
          <w:sz w:val="24"/>
          <w:szCs w:val="24"/>
        </w:rPr>
        <w:t>;</w:t>
      </w:r>
    </w:p>
    <w:p w:rsidR="002A1177" w:rsidRPr="002A1177" w:rsidRDefault="00B82D39" w:rsidP="00792A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A1177" w:rsidRPr="002A1177">
        <w:rPr>
          <w:rFonts w:ascii="Times New Roman" w:hAnsi="Times New Roman" w:cs="Times New Roman"/>
          <w:sz w:val="24"/>
          <w:szCs w:val="24"/>
        </w:rPr>
        <w:t>соблюдения получателем субсидии порядка заключения соглашения.</w:t>
      </w:r>
    </w:p>
    <w:p w:rsidR="005521C8" w:rsidRPr="00792AAE" w:rsidRDefault="005521C8" w:rsidP="00792A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AAE">
        <w:rPr>
          <w:rFonts w:ascii="Times New Roman" w:hAnsi="Times New Roman" w:cs="Times New Roman"/>
          <w:sz w:val="24"/>
          <w:szCs w:val="24"/>
        </w:rPr>
        <w:t>Порядок заключения соглашения</w:t>
      </w:r>
      <w:r w:rsidR="00792AAE">
        <w:rPr>
          <w:rFonts w:ascii="Times New Roman" w:hAnsi="Times New Roman" w:cs="Times New Roman"/>
          <w:sz w:val="24"/>
          <w:szCs w:val="24"/>
        </w:rPr>
        <w:t>:</w:t>
      </w:r>
    </w:p>
    <w:p w:rsidR="002A1177" w:rsidRPr="002A1177" w:rsidRDefault="002A1177" w:rsidP="00A21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177">
        <w:rPr>
          <w:rFonts w:ascii="Times New Roman" w:hAnsi="Times New Roman" w:cs="Times New Roman"/>
          <w:sz w:val="24"/>
          <w:szCs w:val="24"/>
        </w:rPr>
        <w:t xml:space="preserve">При заключении соглашения получатели субсидий представляют </w:t>
      </w:r>
      <w:r w:rsidRPr="002A1177">
        <w:rPr>
          <w:rFonts w:ascii="Times New Roman" w:hAnsi="Times New Roman" w:cs="Times New Roman"/>
          <w:sz w:val="24"/>
          <w:szCs w:val="24"/>
        </w:rPr>
        <w:br/>
        <w:t xml:space="preserve">в </w:t>
      </w:r>
      <w:r w:rsidR="005521C8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2A1177">
        <w:rPr>
          <w:rFonts w:ascii="Times New Roman" w:hAnsi="Times New Roman" w:cs="Times New Roman"/>
          <w:sz w:val="24"/>
          <w:szCs w:val="24"/>
        </w:rPr>
        <w:t>:</w:t>
      </w:r>
    </w:p>
    <w:p w:rsidR="002A1177" w:rsidRPr="00F9403E" w:rsidRDefault="00F9403E" w:rsidP="00F940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03E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177" w:rsidRPr="00F9403E">
        <w:rPr>
          <w:rFonts w:ascii="Times New Roman" w:hAnsi="Times New Roman" w:cs="Times New Roman"/>
          <w:sz w:val="24"/>
          <w:szCs w:val="24"/>
        </w:rPr>
        <w:t xml:space="preserve">заявление о заключении соглашения о предоставлении субсидии </w:t>
      </w:r>
      <w:r w:rsidR="002A1177" w:rsidRPr="00F9403E">
        <w:rPr>
          <w:rFonts w:ascii="Times New Roman" w:hAnsi="Times New Roman" w:cs="Times New Roman"/>
          <w:sz w:val="24"/>
          <w:szCs w:val="24"/>
        </w:rPr>
        <w:br/>
        <w:t>по установленной Департаментом форме;</w:t>
      </w:r>
    </w:p>
    <w:p w:rsidR="002A1177" w:rsidRPr="002A1177" w:rsidRDefault="00F9403E" w:rsidP="00A21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A1177" w:rsidRPr="002A1177">
        <w:rPr>
          <w:rFonts w:ascii="Times New Roman" w:hAnsi="Times New Roman" w:cs="Times New Roman"/>
          <w:sz w:val="24"/>
          <w:szCs w:val="24"/>
        </w:rPr>
        <w:t xml:space="preserve">проект </w:t>
      </w:r>
      <w:hyperlink r:id="rId7" w:history="1">
        <w:r w:rsidR="002A1177" w:rsidRPr="002A1177">
          <w:rPr>
            <w:rFonts w:ascii="Times New Roman" w:hAnsi="Times New Roman" w:cs="Times New Roman"/>
            <w:sz w:val="24"/>
            <w:szCs w:val="24"/>
          </w:rPr>
          <w:t>соглашения</w:t>
        </w:r>
      </w:hyperlink>
      <w:r w:rsidR="002A1177" w:rsidRPr="002A1177">
        <w:rPr>
          <w:rFonts w:ascii="Times New Roman" w:hAnsi="Times New Roman" w:cs="Times New Roman"/>
          <w:sz w:val="24"/>
          <w:szCs w:val="24"/>
        </w:rPr>
        <w:t>, подписанный получателем субсидии или лицом, уполномоченным на подписание соглашения.</w:t>
      </w:r>
    </w:p>
    <w:p w:rsidR="002A1177" w:rsidRPr="002A1177" w:rsidRDefault="002A1177" w:rsidP="00A21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177">
        <w:rPr>
          <w:rFonts w:ascii="Times New Roman" w:hAnsi="Times New Roman" w:cs="Times New Roman"/>
          <w:sz w:val="24"/>
          <w:szCs w:val="24"/>
        </w:rPr>
        <w:t xml:space="preserve">При заключении соглашения получатели субсидий вправе представить </w:t>
      </w:r>
      <w:r w:rsidRPr="002A1177">
        <w:rPr>
          <w:rFonts w:ascii="Times New Roman" w:hAnsi="Times New Roman" w:cs="Times New Roman"/>
          <w:sz w:val="24"/>
          <w:szCs w:val="24"/>
        </w:rPr>
        <w:br/>
        <w:t xml:space="preserve">в </w:t>
      </w:r>
      <w:r w:rsidR="005521C8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2A1177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2A1177" w:rsidRPr="00F9403E" w:rsidRDefault="00F9403E" w:rsidP="00F940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03E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177" w:rsidRPr="00F9403E">
        <w:rPr>
          <w:rFonts w:ascii="Times New Roman" w:hAnsi="Times New Roman" w:cs="Times New Roman"/>
          <w:sz w:val="24"/>
          <w:szCs w:val="24"/>
        </w:rPr>
        <w:t xml:space="preserve">выписку из Единого государственного реестра юридических лиц (индивидуальных предпринимателей), полученную не ранее чем за один месяц </w:t>
      </w:r>
      <w:r w:rsidR="002A1177" w:rsidRPr="00F9403E">
        <w:rPr>
          <w:rFonts w:ascii="Times New Roman" w:hAnsi="Times New Roman" w:cs="Times New Roman"/>
          <w:sz w:val="24"/>
          <w:szCs w:val="24"/>
        </w:rPr>
        <w:br/>
        <w:t>до дня подачи заявления о предоставлении субсидии;</w:t>
      </w:r>
    </w:p>
    <w:p w:rsidR="002A1177" w:rsidRPr="002A1177" w:rsidRDefault="00F9403E" w:rsidP="00A21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A1177" w:rsidRPr="002A1177">
        <w:rPr>
          <w:rFonts w:ascii="Times New Roman" w:hAnsi="Times New Roman" w:cs="Times New Roman"/>
          <w:sz w:val="24"/>
          <w:szCs w:val="24"/>
        </w:rPr>
        <w:t xml:space="preserve">справку о состоянии расчетов по налоговым и иным обязательным платежам в бюджетную систему Российской Федерации, включая государственные внебюджетные фонды Российской Федерации, выданную налоговым органом </w:t>
      </w:r>
      <w:r w:rsidR="002A1177" w:rsidRPr="002A1177">
        <w:rPr>
          <w:rFonts w:ascii="Times New Roman" w:hAnsi="Times New Roman" w:cs="Times New Roman"/>
          <w:sz w:val="24"/>
          <w:szCs w:val="24"/>
        </w:rPr>
        <w:br/>
        <w:t>не ранее чем за один месяц до дня подачи заявления о предоставлении субсидии.</w:t>
      </w:r>
    </w:p>
    <w:p w:rsidR="002A1177" w:rsidRPr="002A1177" w:rsidRDefault="002A1177" w:rsidP="00A21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17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A117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A1177">
        <w:rPr>
          <w:rFonts w:ascii="Times New Roman" w:hAnsi="Times New Roman" w:cs="Times New Roman"/>
          <w:sz w:val="24"/>
          <w:szCs w:val="24"/>
        </w:rPr>
        <w:t xml:space="preserve"> если получателем субсидии по собственной инициативе </w:t>
      </w:r>
      <w:r w:rsidRPr="002A1177">
        <w:rPr>
          <w:rFonts w:ascii="Times New Roman" w:hAnsi="Times New Roman" w:cs="Times New Roman"/>
          <w:sz w:val="24"/>
          <w:szCs w:val="24"/>
        </w:rPr>
        <w:br/>
        <w:t xml:space="preserve">не представлена выписка из Единого государственного реестра юридических лиц (индивидуальных предпринимателей) и (или) справка о состоянии расчетов </w:t>
      </w:r>
      <w:r w:rsidRPr="002A1177">
        <w:rPr>
          <w:rFonts w:ascii="Times New Roman" w:hAnsi="Times New Roman" w:cs="Times New Roman"/>
          <w:sz w:val="24"/>
          <w:szCs w:val="24"/>
        </w:rPr>
        <w:br/>
        <w:t xml:space="preserve">по налоговым и иным обязательным платежам в бюджетную систему Российской Федерации, включая государственные внебюджетные фонды Российской Федерации,  </w:t>
      </w:r>
      <w:r w:rsidR="005D1339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2A1177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обращения получателя субсидии в </w:t>
      </w:r>
      <w:r w:rsidR="005D1339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2A1177">
        <w:rPr>
          <w:rFonts w:ascii="Times New Roman" w:hAnsi="Times New Roman" w:cs="Times New Roman"/>
          <w:sz w:val="24"/>
          <w:szCs w:val="24"/>
        </w:rPr>
        <w:t xml:space="preserve"> в рамках межведомственного взаимодействия запрашивает соответствующие документы.</w:t>
      </w:r>
    </w:p>
    <w:p w:rsidR="002A1177" w:rsidRPr="002A1177" w:rsidRDefault="002A1177" w:rsidP="00A21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177">
        <w:rPr>
          <w:rFonts w:ascii="Times New Roman" w:hAnsi="Times New Roman" w:cs="Times New Roman"/>
          <w:sz w:val="24"/>
          <w:szCs w:val="24"/>
        </w:rPr>
        <w:t xml:space="preserve">Проект соглашения подписывается </w:t>
      </w:r>
      <w:r w:rsidR="005521C8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Pr="002A1177">
        <w:rPr>
          <w:rFonts w:ascii="Times New Roman" w:hAnsi="Times New Roman" w:cs="Times New Roman"/>
          <w:sz w:val="24"/>
          <w:szCs w:val="24"/>
        </w:rPr>
        <w:t xml:space="preserve"> в течение 20 рабочих дней </w:t>
      </w:r>
      <w:proofErr w:type="gramStart"/>
      <w:r w:rsidRPr="002A1177">
        <w:rPr>
          <w:rFonts w:ascii="Times New Roman" w:hAnsi="Times New Roman" w:cs="Times New Roman"/>
          <w:sz w:val="24"/>
          <w:szCs w:val="24"/>
        </w:rPr>
        <w:t>с даты представления</w:t>
      </w:r>
      <w:proofErr w:type="gramEnd"/>
      <w:r w:rsidRPr="002A1177">
        <w:rPr>
          <w:rFonts w:ascii="Times New Roman" w:hAnsi="Times New Roman" w:cs="Times New Roman"/>
          <w:sz w:val="24"/>
          <w:szCs w:val="24"/>
        </w:rPr>
        <w:t xml:space="preserve"> получателем субсидии в </w:t>
      </w:r>
      <w:r w:rsidR="005D1339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2A1177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Pr="002A1177">
        <w:rPr>
          <w:rFonts w:ascii="Times New Roman" w:hAnsi="Times New Roman" w:cs="Times New Roman"/>
          <w:sz w:val="24"/>
          <w:szCs w:val="24"/>
        </w:rPr>
        <w:br/>
      </w:r>
      <w:r w:rsidRPr="002A1177">
        <w:rPr>
          <w:rFonts w:ascii="Times New Roman" w:hAnsi="Times New Roman" w:cs="Times New Roman"/>
          <w:sz w:val="24"/>
          <w:szCs w:val="24"/>
        </w:rPr>
        <w:lastRenderedPageBreak/>
        <w:t>о заключении соглашения о предоставлении субсидии и проекта соглашения, подписанного получателем субсидии или лицом, уполномоченным на подписание соглашения.</w:t>
      </w:r>
    </w:p>
    <w:p w:rsidR="002A1177" w:rsidRPr="002A1177" w:rsidRDefault="002A1177" w:rsidP="00A21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177">
        <w:rPr>
          <w:rFonts w:ascii="Times New Roman" w:hAnsi="Times New Roman" w:cs="Times New Roman"/>
          <w:sz w:val="24"/>
          <w:szCs w:val="24"/>
        </w:rPr>
        <w:t xml:space="preserve">Подписанные соглашения нумеруются и в течение 5 рабочих дней с даты подписания соглашения регистрируются </w:t>
      </w:r>
      <w:proofErr w:type="gramStart"/>
      <w:r w:rsidRPr="002A1177">
        <w:rPr>
          <w:rFonts w:ascii="Times New Roman" w:hAnsi="Times New Roman" w:cs="Times New Roman"/>
          <w:sz w:val="24"/>
          <w:szCs w:val="24"/>
        </w:rPr>
        <w:t xml:space="preserve">в реестре соглашений о предоставлении субсидий на государственную поддержку сельскохозяйственного производства </w:t>
      </w:r>
      <w:r w:rsidRPr="002A1177">
        <w:rPr>
          <w:rFonts w:ascii="Times New Roman" w:hAnsi="Times New Roman" w:cs="Times New Roman"/>
          <w:sz w:val="24"/>
          <w:szCs w:val="24"/>
        </w:rPr>
        <w:br/>
        <w:t>в Томской области на текущий финансовый год</w:t>
      </w:r>
      <w:proofErr w:type="gramEnd"/>
      <w:r w:rsidRPr="002A1177">
        <w:rPr>
          <w:rFonts w:ascii="Times New Roman" w:hAnsi="Times New Roman" w:cs="Times New Roman"/>
          <w:sz w:val="24"/>
          <w:szCs w:val="24"/>
        </w:rPr>
        <w:t>.</w:t>
      </w:r>
    </w:p>
    <w:p w:rsidR="002A1177" w:rsidRPr="002A1177" w:rsidRDefault="002A1177" w:rsidP="00A21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177">
        <w:rPr>
          <w:rFonts w:ascii="Times New Roman" w:hAnsi="Times New Roman" w:cs="Times New Roman"/>
          <w:sz w:val="24"/>
          <w:szCs w:val="24"/>
        </w:rPr>
        <w:t xml:space="preserve">Один экземпляр соглашения остается в </w:t>
      </w:r>
      <w:r w:rsidR="00F9403E"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Pr="002A1177">
        <w:rPr>
          <w:rFonts w:ascii="Times New Roman" w:hAnsi="Times New Roman" w:cs="Times New Roman"/>
          <w:sz w:val="24"/>
          <w:szCs w:val="24"/>
        </w:rPr>
        <w:t xml:space="preserve">, второй экземпляр передается получателю субсидии при его личном обращении. </w:t>
      </w:r>
    </w:p>
    <w:p w:rsidR="002A1177" w:rsidRPr="002A1177" w:rsidRDefault="002A1177" w:rsidP="00A21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1177">
        <w:rPr>
          <w:rFonts w:ascii="Times New Roman" w:hAnsi="Times New Roman" w:cs="Times New Roman"/>
          <w:sz w:val="24"/>
          <w:szCs w:val="24"/>
        </w:rPr>
        <w:t xml:space="preserve">В соглашение обязательно включаются следующие условия: показатели результативности использования субсидии, перечень затрат, на возмещение которых предоставляется субсидия, порядок, сроки и формы предоставления получателем субсидии отчетности о достижении показателей результативности использования субсидии, согласие получателя субсидии на проведение </w:t>
      </w:r>
      <w:r w:rsidR="005D1339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Pr="002A1177">
        <w:rPr>
          <w:rFonts w:ascii="Times New Roman" w:hAnsi="Times New Roman" w:cs="Times New Roman"/>
          <w:sz w:val="24"/>
          <w:szCs w:val="24"/>
        </w:rPr>
        <w:t xml:space="preserve"> и органами государственного финансового контроля обязательной проверки соблюдения получателями субсидий условий, целей и порядка предоставления субсидий и ответственности за их нарушение, обязательство</w:t>
      </w:r>
      <w:proofErr w:type="gramEnd"/>
      <w:r w:rsidRPr="002A11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1177">
        <w:rPr>
          <w:rFonts w:ascii="Times New Roman" w:hAnsi="Times New Roman" w:cs="Times New Roman"/>
          <w:sz w:val="24"/>
          <w:szCs w:val="24"/>
        </w:rPr>
        <w:t xml:space="preserve">получателя субсидии уведомлять </w:t>
      </w:r>
      <w:r w:rsidR="00F9403E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2A1177">
        <w:rPr>
          <w:rFonts w:ascii="Times New Roman" w:hAnsi="Times New Roman" w:cs="Times New Roman"/>
          <w:sz w:val="24"/>
          <w:szCs w:val="24"/>
        </w:rPr>
        <w:t xml:space="preserve"> о полном или частичном расторжении договоров, возмещение затрат по которым осуществляется за счет средств субсидий,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в случаях, установленных Бюджетным </w:t>
      </w:r>
      <w:hyperlink r:id="rId8" w:history="1">
        <w:r w:rsidRPr="002A117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A1177">
        <w:rPr>
          <w:rFonts w:ascii="Times New Roman" w:hAnsi="Times New Roman" w:cs="Times New Roman"/>
          <w:sz w:val="24"/>
          <w:szCs w:val="24"/>
        </w:rPr>
        <w:t xml:space="preserve"> Российской Федерации, отсутствие задолженности по налогам, сборам </w:t>
      </w:r>
      <w:r w:rsidRPr="002A1177">
        <w:rPr>
          <w:rFonts w:ascii="Times New Roman" w:hAnsi="Times New Roman" w:cs="Times New Roman"/>
          <w:sz w:val="24"/>
          <w:szCs w:val="24"/>
        </w:rPr>
        <w:br/>
        <w:t>и иным обязательным платежам в бюджеты бюджетной системы Российской</w:t>
      </w:r>
      <w:proofErr w:type="gramEnd"/>
      <w:r w:rsidRPr="002A1177">
        <w:rPr>
          <w:rFonts w:ascii="Times New Roman" w:hAnsi="Times New Roman" w:cs="Times New Roman"/>
          <w:sz w:val="24"/>
          <w:szCs w:val="24"/>
        </w:rPr>
        <w:t xml:space="preserve"> Федерации по состоянию на 1 января года, следующего за </w:t>
      </w:r>
      <w:proofErr w:type="gramStart"/>
      <w:r w:rsidRPr="002A1177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2A1177">
        <w:rPr>
          <w:rFonts w:ascii="Times New Roman" w:hAnsi="Times New Roman" w:cs="Times New Roman"/>
          <w:sz w:val="24"/>
          <w:szCs w:val="24"/>
        </w:rPr>
        <w:t>.</w:t>
      </w:r>
      <w:r w:rsidR="005D1339">
        <w:rPr>
          <w:rFonts w:ascii="Times New Roman" w:hAnsi="Times New Roman" w:cs="Times New Roman"/>
          <w:sz w:val="24"/>
          <w:szCs w:val="24"/>
        </w:rPr>
        <w:t>»</w:t>
      </w:r>
      <w:r w:rsidR="00AC57FB">
        <w:rPr>
          <w:rFonts w:ascii="Times New Roman" w:hAnsi="Times New Roman" w:cs="Times New Roman"/>
          <w:sz w:val="24"/>
          <w:szCs w:val="24"/>
        </w:rPr>
        <w:t>;</w:t>
      </w:r>
    </w:p>
    <w:p w:rsidR="005D1339" w:rsidRPr="002A1177" w:rsidRDefault="005D1339" w:rsidP="00A21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177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A1177">
        <w:rPr>
          <w:rFonts w:ascii="Times New Roman" w:hAnsi="Times New Roman" w:cs="Times New Roman"/>
          <w:color w:val="000000"/>
          <w:sz w:val="24"/>
          <w:szCs w:val="24"/>
        </w:rPr>
        <w:t xml:space="preserve">. Пункт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2A1177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редакции:</w:t>
      </w:r>
    </w:p>
    <w:p w:rsidR="002A1177" w:rsidRPr="002A1177" w:rsidRDefault="005D1339" w:rsidP="00A21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A1177" w:rsidRPr="002A1177">
        <w:rPr>
          <w:rFonts w:ascii="Times New Roman" w:hAnsi="Times New Roman" w:cs="Times New Roman"/>
          <w:sz w:val="24"/>
          <w:szCs w:val="24"/>
        </w:rPr>
        <w:t>Повторное предоставление субсидий в целях возмещения недополученных доходов и (или) возмещения одних и тех же затрат не допускается.</w:t>
      </w:r>
    </w:p>
    <w:p w:rsidR="002A1177" w:rsidRDefault="002A1177" w:rsidP="00A21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17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A117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A1177">
        <w:rPr>
          <w:rFonts w:ascii="Times New Roman" w:hAnsi="Times New Roman" w:cs="Times New Roman"/>
          <w:sz w:val="24"/>
          <w:szCs w:val="24"/>
        </w:rPr>
        <w:t xml:space="preserve"> если получателем субсидии ранее (в течение пяти предшествующих лет до даты обращения за предоставлением субсидии) представлялись в </w:t>
      </w:r>
      <w:r w:rsidR="00F9403E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2A1177">
        <w:rPr>
          <w:rFonts w:ascii="Times New Roman" w:hAnsi="Times New Roman" w:cs="Times New Roman"/>
          <w:sz w:val="24"/>
          <w:szCs w:val="24"/>
        </w:rPr>
        <w:t xml:space="preserve"> документы, являющиеся основанием для предоставления субсидии, повторного представления указанных документов не требуется, за исключением документов, </w:t>
      </w:r>
      <w:r w:rsidR="005D1339">
        <w:rPr>
          <w:rFonts w:ascii="Times New Roman" w:hAnsi="Times New Roman" w:cs="Times New Roman"/>
          <w:sz w:val="24"/>
          <w:szCs w:val="24"/>
        </w:rPr>
        <w:t>в которые вносились изменения.»</w:t>
      </w:r>
      <w:r w:rsidR="00AC57FB">
        <w:rPr>
          <w:rFonts w:ascii="Times New Roman" w:hAnsi="Times New Roman" w:cs="Times New Roman"/>
          <w:sz w:val="24"/>
          <w:szCs w:val="24"/>
        </w:rPr>
        <w:t>;</w:t>
      </w:r>
    </w:p>
    <w:p w:rsidR="005D1339" w:rsidRPr="002A1177" w:rsidRDefault="005D1339" w:rsidP="00A21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177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A1177">
        <w:rPr>
          <w:rFonts w:ascii="Times New Roman" w:hAnsi="Times New Roman" w:cs="Times New Roman"/>
          <w:color w:val="000000"/>
          <w:sz w:val="24"/>
          <w:szCs w:val="24"/>
        </w:rPr>
        <w:t xml:space="preserve">. Пункт </w:t>
      </w: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2A1177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редакции:</w:t>
      </w:r>
    </w:p>
    <w:p w:rsidR="005D1339" w:rsidRDefault="005D1339" w:rsidP="00A21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7FB">
        <w:rPr>
          <w:rFonts w:ascii="Times New Roman" w:hAnsi="Times New Roman" w:cs="Times New Roman"/>
          <w:sz w:val="24"/>
          <w:szCs w:val="24"/>
        </w:rPr>
        <w:t>«Настоящее постановление вступает в силу со дня его официального опубликования и распространяется на правоотношения, возникшие с 01.01.2016</w:t>
      </w:r>
      <w:r w:rsidR="00AC57F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C57FB">
        <w:rPr>
          <w:rFonts w:ascii="Times New Roman" w:hAnsi="Times New Roman" w:cs="Times New Roman"/>
          <w:sz w:val="24"/>
          <w:szCs w:val="24"/>
        </w:rPr>
        <w:t xml:space="preserve">, </w:t>
      </w:r>
      <w:r w:rsidRPr="00AC57FB">
        <w:rPr>
          <w:rFonts w:ascii="Times New Roman" w:hAnsi="Times New Roman" w:cs="Times New Roman"/>
          <w:sz w:val="24"/>
          <w:szCs w:val="24"/>
        </w:rPr>
        <w:br/>
        <w:t xml:space="preserve">за исключением подпункта </w:t>
      </w:r>
      <w:r w:rsidR="00F9403E">
        <w:rPr>
          <w:rFonts w:ascii="Times New Roman" w:hAnsi="Times New Roman" w:cs="Times New Roman"/>
          <w:sz w:val="24"/>
          <w:szCs w:val="24"/>
        </w:rPr>
        <w:t>г</w:t>
      </w:r>
      <w:r w:rsidRPr="00AC57FB">
        <w:rPr>
          <w:rFonts w:ascii="Times New Roman" w:hAnsi="Times New Roman" w:cs="Times New Roman"/>
          <w:sz w:val="24"/>
          <w:szCs w:val="24"/>
        </w:rPr>
        <w:t xml:space="preserve">) </w:t>
      </w:r>
      <w:r w:rsidR="00F9403E">
        <w:rPr>
          <w:rFonts w:ascii="Times New Roman" w:hAnsi="Times New Roman" w:cs="Times New Roman"/>
          <w:sz w:val="24"/>
          <w:szCs w:val="24"/>
        </w:rPr>
        <w:t xml:space="preserve">подпункта 1) </w:t>
      </w:r>
      <w:r w:rsidRPr="00AC57FB">
        <w:rPr>
          <w:rFonts w:ascii="Times New Roman" w:hAnsi="Times New Roman" w:cs="Times New Roman"/>
          <w:sz w:val="24"/>
          <w:szCs w:val="24"/>
        </w:rPr>
        <w:t>пункта 3</w:t>
      </w:r>
      <w:r w:rsidR="00AC57FB">
        <w:rPr>
          <w:rFonts w:ascii="Times New Roman" w:hAnsi="Times New Roman" w:cs="Times New Roman"/>
          <w:sz w:val="24"/>
          <w:szCs w:val="24"/>
        </w:rPr>
        <w:t>, который в</w:t>
      </w:r>
      <w:r w:rsidRPr="00AC57FB">
        <w:rPr>
          <w:rFonts w:ascii="Times New Roman" w:hAnsi="Times New Roman" w:cs="Times New Roman"/>
          <w:sz w:val="24"/>
          <w:szCs w:val="24"/>
        </w:rPr>
        <w:t xml:space="preserve">ступает в силу </w:t>
      </w:r>
      <w:r w:rsidRPr="00AC57FB">
        <w:rPr>
          <w:rFonts w:ascii="Times New Roman" w:hAnsi="Times New Roman" w:cs="Times New Roman"/>
          <w:sz w:val="24"/>
          <w:szCs w:val="24"/>
        </w:rPr>
        <w:br/>
        <w:t>с 01.06.2017</w:t>
      </w:r>
      <w:r w:rsidR="00AC57FB"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Start"/>
      <w:r w:rsidRPr="00AC57FB">
        <w:rPr>
          <w:rFonts w:ascii="Times New Roman" w:hAnsi="Times New Roman" w:cs="Times New Roman"/>
          <w:sz w:val="24"/>
          <w:szCs w:val="24"/>
        </w:rPr>
        <w:t>.»</w:t>
      </w:r>
      <w:r w:rsidR="00AC57F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C57FB" w:rsidRPr="00AC57FB" w:rsidRDefault="00AC57FB" w:rsidP="00A21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приложении №1 в пункте 2 слова «подпунктами 1) – 7) </w:t>
      </w:r>
      <w:r w:rsidR="009654D7">
        <w:rPr>
          <w:rFonts w:ascii="Times New Roman" w:hAnsi="Times New Roman" w:cs="Times New Roman"/>
          <w:sz w:val="24"/>
          <w:szCs w:val="24"/>
        </w:rPr>
        <w:t>пункта 3» заменить словами «</w:t>
      </w:r>
      <w:r w:rsidR="00F9403E">
        <w:rPr>
          <w:rFonts w:ascii="Times New Roman" w:hAnsi="Times New Roman" w:cs="Times New Roman"/>
          <w:sz w:val="24"/>
          <w:szCs w:val="24"/>
        </w:rPr>
        <w:t>под</w:t>
      </w:r>
      <w:r w:rsidR="009654D7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F9403E">
        <w:rPr>
          <w:rFonts w:ascii="Times New Roman" w:hAnsi="Times New Roman" w:cs="Times New Roman"/>
          <w:sz w:val="24"/>
          <w:szCs w:val="24"/>
        </w:rPr>
        <w:t>1)</w:t>
      </w:r>
      <w:r w:rsidR="009654D7">
        <w:rPr>
          <w:rFonts w:ascii="Times New Roman" w:hAnsi="Times New Roman" w:cs="Times New Roman"/>
          <w:sz w:val="24"/>
          <w:szCs w:val="24"/>
        </w:rPr>
        <w:t xml:space="preserve">, подпунктами </w:t>
      </w:r>
      <w:r w:rsidR="00F9403E">
        <w:rPr>
          <w:rFonts w:ascii="Times New Roman" w:hAnsi="Times New Roman" w:cs="Times New Roman"/>
          <w:sz w:val="24"/>
          <w:szCs w:val="24"/>
        </w:rPr>
        <w:t>а</w:t>
      </w:r>
      <w:r w:rsidR="009654D7">
        <w:rPr>
          <w:rFonts w:ascii="Times New Roman" w:hAnsi="Times New Roman" w:cs="Times New Roman"/>
          <w:sz w:val="24"/>
          <w:szCs w:val="24"/>
        </w:rPr>
        <w:t xml:space="preserve">) - </w:t>
      </w:r>
      <w:r w:rsidR="00F9403E">
        <w:rPr>
          <w:rFonts w:ascii="Times New Roman" w:hAnsi="Times New Roman" w:cs="Times New Roman"/>
          <w:sz w:val="24"/>
          <w:szCs w:val="24"/>
        </w:rPr>
        <w:t>г</w:t>
      </w:r>
      <w:r w:rsidR="009654D7">
        <w:rPr>
          <w:rFonts w:ascii="Times New Roman" w:hAnsi="Times New Roman" w:cs="Times New Roman"/>
          <w:sz w:val="24"/>
          <w:szCs w:val="24"/>
        </w:rPr>
        <w:t xml:space="preserve">) </w:t>
      </w:r>
      <w:r w:rsidR="00F9403E">
        <w:rPr>
          <w:rFonts w:ascii="Times New Roman" w:hAnsi="Times New Roman" w:cs="Times New Roman"/>
          <w:sz w:val="24"/>
          <w:szCs w:val="24"/>
        </w:rPr>
        <w:t xml:space="preserve">подпункта 2) </w:t>
      </w:r>
      <w:r w:rsidR="009654D7">
        <w:rPr>
          <w:rFonts w:ascii="Times New Roman" w:hAnsi="Times New Roman" w:cs="Times New Roman"/>
          <w:sz w:val="24"/>
          <w:szCs w:val="24"/>
        </w:rPr>
        <w:t>пункта 3».</w:t>
      </w:r>
      <w:proofErr w:type="gramEnd"/>
    </w:p>
    <w:p w:rsidR="002A1177" w:rsidRPr="002A1177" w:rsidRDefault="002A1177" w:rsidP="00A21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177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</w:t>
      </w:r>
      <w:proofErr w:type="gramStart"/>
      <w:r w:rsidRPr="002A11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A1177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 и распространяется на правоотношения, возникшие с </w:t>
      </w:r>
      <w:r w:rsidR="005D1339">
        <w:rPr>
          <w:rFonts w:ascii="Times New Roman" w:hAnsi="Times New Roman" w:cs="Times New Roman"/>
          <w:sz w:val="24"/>
          <w:szCs w:val="24"/>
        </w:rPr>
        <w:t>16.02.</w:t>
      </w:r>
      <w:r w:rsidRPr="002A1177">
        <w:rPr>
          <w:rFonts w:ascii="Times New Roman" w:hAnsi="Times New Roman" w:cs="Times New Roman"/>
          <w:sz w:val="24"/>
          <w:szCs w:val="24"/>
        </w:rPr>
        <w:t>2017 года.</w:t>
      </w:r>
    </w:p>
    <w:p w:rsidR="002A1177" w:rsidRPr="002A1177" w:rsidRDefault="002A1177" w:rsidP="00A21A55">
      <w:pPr>
        <w:pStyle w:val="ConsPlusNormal"/>
        <w:ind w:firstLine="567"/>
        <w:jc w:val="both"/>
        <w:rPr>
          <w:szCs w:val="24"/>
        </w:rPr>
      </w:pPr>
      <w:r w:rsidRPr="002A1177">
        <w:rPr>
          <w:szCs w:val="24"/>
        </w:rPr>
        <w:t xml:space="preserve">3. Настоящее постановление подлежит </w:t>
      </w:r>
      <w:r w:rsidR="009654D7">
        <w:rPr>
          <w:szCs w:val="24"/>
        </w:rPr>
        <w:t xml:space="preserve">опубликованию </w:t>
      </w:r>
      <w:r w:rsidR="009654D7" w:rsidRPr="002A1177">
        <w:rPr>
          <w:szCs w:val="24"/>
        </w:rPr>
        <w:t>в газете «Районные вести»</w:t>
      </w:r>
      <w:r w:rsidR="009654D7">
        <w:rPr>
          <w:szCs w:val="24"/>
        </w:rPr>
        <w:t xml:space="preserve"> и </w:t>
      </w:r>
      <w:r w:rsidRPr="002A1177">
        <w:rPr>
          <w:szCs w:val="24"/>
        </w:rPr>
        <w:t>размещению на официальном сайте муниципального образования Кривошеинский район в сети «Интернет».</w:t>
      </w:r>
    </w:p>
    <w:p w:rsidR="002A1177" w:rsidRPr="002A1177" w:rsidRDefault="002A1177" w:rsidP="00A21A55">
      <w:pPr>
        <w:pStyle w:val="ConsPlusNormal"/>
        <w:ind w:firstLine="567"/>
        <w:jc w:val="both"/>
        <w:rPr>
          <w:szCs w:val="24"/>
        </w:rPr>
      </w:pPr>
      <w:r w:rsidRPr="002A1177">
        <w:rPr>
          <w:szCs w:val="24"/>
        </w:rPr>
        <w:t>4.  Контроль за исполнением настоящего постановления возложить на</w:t>
      </w:r>
      <w:proofErr w:type="gramStart"/>
      <w:r w:rsidRPr="002A1177">
        <w:rPr>
          <w:szCs w:val="24"/>
        </w:rPr>
        <w:t xml:space="preserve"> П</w:t>
      </w:r>
      <w:proofErr w:type="gramEnd"/>
      <w:r w:rsidRPr="002A1177">
        <w:rPr>
          <w:szCs w:val="24"/>
        </w:rPr>
        <w:t>ервого заместителя Главы Кривошеинского района.</w:t>
      </w:r>
    </w:p>
    <w:p w:rsidR="002A1177" w:rsidRPr="002A1177" w:rsidRDefault="002A1177" w:rsidP="00A2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A1177" w:rsidRPr="002A1177" w:rsidRDefault="002A1177" w:rsidP="00A2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A1177">
        <w:rPr>
          <w:rFonts w:ascii="Times New Roman" w:hAnsi="Times New Roman" w:cs="Times New Roman"/>
          <w:sz w:val="24"/>
          <w:szCs w:val="24"/>
        </w:rPr>
        <w:t xml:space="preserve">Глава Кривошеинского района                                                                             С.А. </w:t>
      </w:r>
      <w:proofErr w:type="spellStart"/>
      <w:r w:rsidRPr="002A1177">
        <w:rPr>
          <w:rFonts w:ascii="Times New Roman" w:hAnsi="Times New Roman" w:cs="Times New Roman"/>
          <w:sz w:val="24"/>
          <w:szCs w:val="24"/>
        </w:rPr>
        <w:t>Тайлашев</w:t>
      </w:r>
      <w:proofErr w:type="spellEnd"/>
    </w:p>
    <w:p w:rsidR="009654D7" w:rsidRDefault="009654D7" w:rsidP="00A21A5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654D7" w:rsidRDefault="009654D7" w:rsidP="00A21A5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2A1177" w:rsidRPr="009654D7" w:rsidRDefault="002A1177" w:rsidP="00A21A5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9654D7">
        <w:rPr>
          <w:rFonts w:ascii="Times New Roman" w:hAnsi="Times New Roman" w:cs="Times New Roman"/>
          <w:sz w:val="20"/>
          <w:szCs w:val="20"/>
        </w:rPr>
        <w:t>Грязнова Александра Николаевна</w:t>
      </w:r>
    </w:p>
    <w:p w:rsidR="002A1177" w:rsidRPr="009654D7" w:rsidRDefault="002A1177" w:rsidP="00A21A5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9654D7">
        <w:rPr>
          <w:rFonts w:ascii="Times New Roman" w:hAnsi="Times New Roman" w:cs="Times New Roman"/>
          <w:sz w:val="20"/>
          <w:szCs w:val="20"/>
        </w:rPr>
        <w:t>8 (38251) 21761</w:t>
      </w:r>
    </w:p>
    <w:p w:rsidR="009654D7" w:rsidRDefault="009654D7" w:rsidP="00A21A5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2A1177" w:rsidRPr="009654D7" w:rsidRDefault="002A1177" w:rsidP="00A21A5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9654D7">
        <w:rPr>
          <w:rFonts w:ascii="Times New Roman" w:hAnsi="Times New Roman" w:cs="Times New Roman"/>
          <w:sz w:val="20"/>
          <w:szCs w:val="20"/>
        </w:rPr>
        <w:t xml:space="preserve"> Прокуратура </w:t>
      </w:r>
    </w:p>
    <w:p w:rsidR="002A1177" w:rsidRPr="009654D7" w:rsidRDefault="002A1177" w:rsidP="00A21A5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9654D7">
        <w:rPr>
          <w:rFonts w:ascii="Times New Roman" w:hAnsi="Times New Roman" w:cs="Times New Roman"/>
          <w:sz w:val="20"/>
          <w:szCs w:val="20"/>
        </w:rPr>
        <w:t xml:space="preserve">Управление финансов </w:t>
      </w:r>
    </w:p>
    <w:p w:rsidR="002A1177" w:rsidRPr="009654D7" w:rsidRDefault="002A1177" w:rsidP="00A21A5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9654D7">
        <w:rPr>
          <w:rFonts w:ascii="Times New Roman" w:hAnsi="Times New Roman" w:cs="Times New Roman"/>
          <w:sz w:val="20"/>
          <w:szCs w:val="20"/>
        </w:rPr>
        <w:t>Отдел социально-экономического развития села</w:t>
      </w:r>
    </w:p>
    <w:p w:rsidR="002A1177" w:rsidRPr="009654D7" w:rsidRDefault="008333A3" w:rsidP="00A21A5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</w:t>
      </w:r>
      <w:r w:rsidR="002A1177" w:rsidRPr="009654D7">
        <w:rPr>
          <w:rFonts w:ascii="Times New Roman" w:hAnsi="Times New Roman" w:cs="Times New Roman"/>
          <w:sz w:val="20"/>
          <w:szCs w:val="20"/>
        </w:rPr>
        <w:t>ухгалтерия</w:t>
      </w:r>
    </w:p>
    <w:p w:rsidR="00A62A6B" w:rsidRPr="009654D7" w:rsidRDefault="002A1177" w:rsidP="00A21A5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9654D7">
        <w:rPr>
          <w:rFonts w:ascii="Times New Roman" w:hAnsi="Times New Roman" w:cs="Times New Roman"/>
          <w:sz w:val="20"/>
          <w:szCs w:val="20"/>
        </w:rPr>
        <w:t>Первый заместитель Главы Кривошеинского района</w:t>
      </w:r>
    </w:p>
    <w:sectPr w:rsidR="00A62A6B" w:rsidRPr="009654D7" w:rsidSect="002A1177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D69BE"/>
    <w:multiLevelType w:val="hybridMultilevel"/>
    <w:tmpl w:val="156416AC"/>
    <w:lvl w:ilvl="0" w:tplc="4ADA07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DF1D4C"/>
    <w:multiLevelType w:val="hybridMultilevel"/>
    <w:tmpl w:val="BD76CE04"/>
    <w:lvl w:ilvl="0" w:tplc="746CDE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B161582"/>
    <w:multiLevelType w:val="hybridMultilevel"/>
    <w:tmpl w:val="7FBCD98A"/>
    <w:lvl w:ilvl="0" w:tplc="9B769E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B704B66"/>
    <w:multiLevelType w:val="hybridMultilevel"/>
    <w:tmpl w:val="0706D238"/>
    <w:lvl w:ilvl="0" w:tplc="120E23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5A81"/>
    <w:rsid w:val="000778BA"/>
    <w:rsid w:val="000845A9"/>
    <w:rsid w:val="001C3C26"/>
    <w:rsid w:val="002A1177"/>
    <w:rsid w:val="003E7F16"/>
    <w:rsid w:val="00541C2F"/>
    <w:rsid w:val="005521C8"/>
    <w:rsid w:val="005D1339"/>
    <w:rsid w:val="00792AAE"/>
    <w:rsid w:val="008333A3"/>
    <w:rsid w:val="009654D7"/>
    <w:rsid w:val="00A05A81"/>
    <w:rsid w:val="00A17C0B"/>
    <w:rsid w:val="00A21A55"/>
    <w:rsid w:val="00A62A6B"/>
    <w:rsid w:val="00AC57FB"/>
    <w:rsid w:val="00B4751F"/>
    <w:rsid w:val="00B82D39"/>
    <w:rsid w:val="00F94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A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A11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B82D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1009E0A2AA23262A8F42BAF54867AB69265EB500A3FA0506804152FFaAI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F244FC4468987BCC71779CCB5084535009BA7D72D491520B832612CFCD547283430BCFB02D12C83E4D52C4M74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FAD3337D85BB49205A32154FA4CB39B9F8DF00BE109484F189E5D5410C8ADF0Y0O9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сх</Company>
  <LinksUpToDate>false</LinksUpToDate>
  <CharactersWithSpaces>10004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Грязнова А.Н.</dc:creator>
  <cp:keywords/>
  <dc:description/>
  <cp:lastModifiedBy>Грязнова А.Н.</cp:lastModifiedBy>
  <cp:revision>8</cp:revision>
  <cp:lastPrinted>2017-03-28T05:20:00Z</cp:lastPrinted>
  <dcterms:created xsi:type="dcterms:W3CDTF">2017-03-24T04:44:00Z</dcterms:created>
  <dcterms:modified xsi:type="dcterms:W3CDTF">2017-03-30T02:04:00Z</dcterms:modified>
</cp:coreProperties>
</file>