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B2" w:rsidRDefault="00EE07B2" w:rsidP="003802D2">
      <w:pPr>
        <w:pStyle w:val="20"/>
        <w:shd w:val="clear" w:color="auto" w:fill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15875</wp:posOffset>
            </wp:positionV>
            <wp:extent cx="561975" cy="800100"/>
            <wp:effectExtent l="19050" t="0" r="9525" b="0"/>
            <wp:wrapNone/>
            <wp:docPr id="1" name="Рисунок 3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07B2" w:rsidRDefault="00EE07B2" w:rsidP="003802D2">
      <w:pPr>
        <w:pStyle w:val="20"/>
        <w:shd w:val="clear" w:color="auto" w:fill="auto"/>
        <w:rPr>
          <w:sz w:val="24"/>
          <w:szCs w:val="24"/>
        </w:rPr>
      </w:pPr>
    </w:p>
    <w:p w:rsidR="00EE07B2" w:rsidRDefault="00EE07B2" w:rsidP="003802D2">
      <w:pPr>
        <w:pStyle w:val="20"/>
        <w:shd w:val="clear" w:color="auto" w:fill="auto"/>
        <w:rPr>
          <w:sz w:val="24"/>
          <w:szCs w:val="24"/>
        </w:rPr>
      </w:pPr>
    </w:p>
    <w:p w:rsidR="00890DC1" w:rsidRDefault="00890DC1" w:rsidP="003802D2">
      <w:pPr>
        <w:pStyle w:val="20"/>
        <w:shd w:val="clear" w:color="auto" w:fill="auto"/>
        <w:rPr>
          <w:sz w:val="24"/>
          <w:szCs w:val="24"/>
        </w:rPr>
      </w:pPr>
    </w:p>
    <w:p w:rsidR="00890DC1" w:rsidRDefault="00890DC1" w:rsidP="003802D2">
      <w:pPr>
        <w:pStyle w:val="20"/>
        <w:shd w:val="clear" w:color="auto" w:fill="auto"/>
        <w:rPr>
          <w:sz w:val="24"/>
          <w:szCs w:val="24"/>
        </w:rPr>
      </w:pPr>
    </w:p>
    <w:p w:rsidR="00890DC1" w:rsidRDefault="00890DC1" w:rsidP="003802D2">
      <w:pPr>
        <w:pStyle w:val="20"/>
        <w:shd w:val="clear" w:color="auto" w:fill="auto"/>
        <w:rPr>
          <w:sz w:val="24"/>
          <w:szCs w:val="24"/>
        </w:rPr>
      </w:pPr>
    </w:p>
    <w:p w:rsidR="00EE07B2" w:rsidRPr="00A7507D" w:rsidRDefault="009E3DA8" w:rsidP="003802D2">
      <w:pPr>
        <w:pStyle w:val="20"/>
        <w:shd w:val="clear" w:color="auto" w:fill="auto"/>
        <w:rPr>
          <w:sz w:val="30"/>
          <w:szCs w:val="30"/>
        </w:rPr>
      </w:pPr>
      <w:r w:rsidRPr="00A7507D">
        <w:rPr>
          <w:sz w:val="30"/>
          <w:szCs w:val="30"/>
        </w:rPr>
        <w:t xml:space="preserve">АДМИНИСТРАЦИЯ КРИВОШЕИИСКОГО РАЙОНА </w:t>
      </w:r>
    </w:p>
    <w:p w:rsidR="00850E2C" w:rsidRPr="00A7507D" w:rsidRDefault="009E3DA8" w:rsidP="003802D2">
      <w:pPr>
        <w:pStyle w:val="20"/>
        <w:shd w:val="clear" w:color="auto" w:fill="auto"/>
        <w:rPr>
          <w:sz w:val="28"/>
          <w:szCs w:val="28"/>
        </w:rPr>
      </w:pPr>
      <w:r w:rsidRPr="00A7507D">
        <w:rPr>
          <w:sz w:val="28"/>
          <w:szCs w:val="28"/>
        </w:rPr>
        <w:t>ПОСТАНОВЛЕНИЕ</w:t>
      </w:r>
    </w:p>
    <w:p w:rsidR="00850E2C" w:rsidRDefault="00A02D5D" w:rsidP="00124B69">
      <w:pPr>
        <w:pStyle w:val="3"/>
        <w:shd w:val="clear" w:color="auto" w:fill="auto"/>
        <w:spacing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50401">
        <w:rPr>
          <w:sz w:val="24"/>
          <w:szCs w:val="24"/>
        </w:rPr>
        <w:t>20.07.</w:t>
      </w:r>
      <w:r w:rsidR="00C768B8">
        <w:rPr>
          <w:sz w:val="24"/>
          <w:szCs w:val="24"/>
        </w:rPr>
        <w:t xml:space="preserve">2018                                                                                               </w:t>
      </w:r>
      <w:r w:rsidR="009743D6" w:rsidRPr="00C768B8">
        <w:rPr>
          <w:sz w:val="24"/>
          <w:szCs w:val="24"/>
        </w:rPr>
        <w:t>№</w:t>
      </w:r>
      <w:r w:rsidR="00C768B8">
        <w:rPr>
          <w:sz w:val="24"/>
          <w:szCs w:val="24"/>
        </w:rPr>
        <w:t xml:space="preserve"> </w:t>
      </w:r>
      <w:r w:rsidR="00150401">
        <w:rPr>
          <w:sz w:val="24"/>
          <w:szCs w:val="24"/>
        </w:rPr>
        <w:t>358</w:t>
      </w:r>
    </w:p>
    <w:p w:rsidR="00BF15DB" w:rsidRPr="00BF15DB" w:rsidRDefault="00BF15DB" w:rsidP="00124B69">
      <w:pPr>
        <w:jc w:val="center"/>
        <w:rPr>
          <w:rFonts w:ascii="Times New Roman" w:eastAsia="Times New Roman" w:hAnsi="Times New Roman" w:cs="Times New Roman"/>
        </w:rPr>
      </w:pPr>
      <w:r w:rsidRPr="00BF15DB">
        <w:rPr>
          <w:rFonts w:ascii="Times New Roman" w:eastAsia="Times New Roman" w:hAnsi="Times New Roman" w:cs="Times New Roman"/>
        </w:rPr>
        <w:t>с. Кривошеино</w:t>
      </w:r>
    </w:p>
    <w:p w:rsidR="00BF15DB" w:rsidRPr="00BF15DB" w:rsidRDefault="00BF15DB" w:rsidP="00124B69">
      <w:pPr>
        <w:jc w:val="center"/>
        <w:rPr>
          <w:rFonts w:ascii="Times New Roman" w:eastAsia="Times New Roman" w:hAnsi="Times New Roman" w:cs="Times New Roman"/>
        </w:rPr>
      </w:pPr>
      <w:r w:rsidRPr="00BF15DB">
        <w:rPr>
          <w:rFonts w:ascii="Times New Roman" w:eastAsia="Times New Roman" w:hAnsi="Times New Roman" w:cs="Times New Roman"/>
        </w:rPr>
        <w:t>Томской области</w:t>
      </w:r>
    </w:p>
    <w:p w:rsidR="00BF15DB" w:rsidRPr="00144941" w:rsidRDefault="00BF15DB" w:rsidP="00124B69">
      <w:pPr>
        <w:pStyle w:val="3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850E2C" w:rsidRPr="00D3618A" w:rsidRDefault="00FB3504" w:rsidP="00A7507D">
      <w:pPr>
        <w:pStyle w:val="3"/>
        <w:shd w:val="clear" w:color="auto" w:fill="auto"/>
        <w:spacing w:after="0" w:line="274" w:lineRule="exact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Кривошеинского района от 26.04.2016 № 140 «</w:t>
      </w:r>
      <w:r w:rsidR="009E3DA8" w:rsidRPr="00D3618A">
        <w:rPr>
          <w:sz w:val="24"/>
          <w:szCs w:val="24"/>
        </w:rPr>
        <w:t xml:space="preserve">Об утверждении требований к порядку разработки и принятия правовых актов о нормировании в сфере закупок для обеспечения нужд муниципального </w:t>
      </w:r>
      <w:r w:rsidR="00C77CE6" w:rsidRPr="00D3618A">
        <w:rPr>
          <w:sz w:val="24"/>
          <w:szCs w:val="24"/>
        </w:rPr>
        <w:br/>
      </w:r>
      <w:r w:rsidR="009E3DA8" w:rsidRPr="00D3618A">
        <w:rPr>
          <w:sz w:val="24"/>
          <w:szCs w:val="24"/>
        </w:rPr>
        <w:t>образования Кривошеинский район, содержанию</w:t>
      </w:r>
      <w:r w:rsidR="00A7507D">
        <w:rPr>
          <w:sz w:val="24"/>
          <w:szCs w:val="24"/>
        </w:rPr>
        <w:t xml:space="preserve"> </w:t>
      </w:r>
      <w:r w:rsidR="009E3DA8" w:rsidRPr="00D3618A">
        <w:rPr>
          <w:sz w:val="24"/>
          <w:szCs w:val="24"/>
        </w:rPr>
        <w:t>указанных актов и обеспечению их исполнения</w:t>
      </w:r>
      <w:r>
        <w:rPr>
          <w:sz w:val="24"/>
          <w:szCs w:val="24"/>
        </w:rPr>
        <w:t>»</w:t>
      </w:r>
    </w:p>
    <w:p w:rsidR="003802D2" w:rsidRDefault="003802D2" w:rsidP="00B77829">
      <w:pPr>
        <w:pStyle w:val="3"/>
        <w:shd w:val="clear" w:color="auto" w:fill="auto"/>
        <w:spacing w:after="0" w:line="240" w:lineRule="auto"/>
        <w:ind w:left="23" w:right="20" w:firstLine="828"/>
        <w:jc w:val="both"/>
        <w:rPr>
          <w:sz w:val="24"/>
          <w:szCs w:val="24"/>
        </w:rPr>
      </w:pPr>
    </w:p>
    <w:p w:rsidR="00850E2C" w:rsidRPr="00144941" w:rsidRDefault="009E3DA8" w:rsidP="00B77829">
      <w:pPr>
        <w:pStyle w:val="3"/>
        <w:shd w:val="clear" w:color="auto" w:fill="auto"/>
        <w:spacing w:after="0" w:line="240" w:lineRule="auto"/>
        <w:ind w:left="23" w:right="20" w:firstLine="828"/>
        <w:jc w:val="both"/>
        <w:rPr>
          <w:sz w:val="24"/>
          <w:szCs w:val="24"/>
        </w:rPr>
      </w:pPr>
      <w:r w:rsidRPr="00144941">
        <w:rPr>
          <w:sz w:val="24"/>
          <w:szCs w:val="24"/>
        </w:rPr>
        <w:t xml:space="preserve">В соответствии с Постановлением Правительства Российской Федерации от </w:t>
      </w:r>
      <w:r w:rsidR="00884579">
        <w:rPr>
          <w:sz w:val="24"/>
          <w:szCs w:val="24"/>
        </w:rPr>
        <w:t>21</w:t>
      </w:r>
      <w:r w:rsidRPr="00144941">
        <w:rPr>
          <w:sz w:val="24"/>
          <w:szCs w:val="24"/>
        </w:rPr>
        <w:t>.0</w:t>
      </w:r>
      <w:r w:rsidR="00884579">
        <w:rPr>
          <w:sz w:val="24"/>
          <w:szCs w:val="24"/>
        </w:rPr>
        <w:t>6</w:t>
      </w:r>
      <w:r w:rsidRPr="00144941">
        <w:rPr>
          <w:sz w:val="24"/>
          <w:szCs w:val="24"/>
        </w:rPr>
        <w:t>.201</w:t>
      </w:r>
      <w:r w:rsidR="00884579">
        <w:rPr>
          <w:sz w:val="24"/>
          <w:szCs w:val="24"/>
        </w:rPr>
        <w:t>8</w:t>
      </w:r>
      <w:r w:rsidRPr="00144941">
        <w:rPr>
          <w:sz w:val="24"/>
          <w:szCs w:val="24"/>
        </w:rPr>
        <w:t xml:space="preserve"> </w:t>
      </w:r>
      <w:r w:rsidR="00144941" w:rsidRPr="00144941">
        <w:rPr>
          <w:sz w:val="24"/>
          <w:szCs w:val="24"/>
        </w:rPr>
        <w:t>№</w:t>
      </w:r>
      <w:r w:rsidRPr="00144941">
        <w:rPr>
          <w:sz w:val="24"/>
          <w:szCs w:val="24"/>
        </w:rPr>
        <w:t xml:space="preserve"> </w:t>
      </w:r>
      <w:r w:rsidR="00884579">
        <w:rPr>
          <w:sz w:val="24"/>
          <w:szCs w:val="24"/>
        </w:rPr>
        <w:t>712</w:t>
      </w:r>
      <w:r w:rsidRPr="00144941">
        <w:rPr>
          <w:sz w:val="24"/>
          <w:szCs w:val="24"/>
        </w:rPr>
        <w:t xml:space="preserve"> "О</w:t>
      </w:r>
      <w:r w:rsidR="00884579">
        <w:rPr>
          <w:sz w:val="24"/>
          <w:szCs w:val="24"/>
        </w:rPr>
        <w:t xml:space="preserve"> внесении изменений в некоторые акты правительства Российской Федерации</w:t>
      </w:r>
      <w:r w:rsidRPr="00144941">
        <w:rPr>
          <w:sz w:val="24"/>
          <w:szCs w:val="24"/>
        </w:rPr>
        <w:t>"</w:t>
      </w:r>
      <w:r w:rsidR="00A7507D">
        <w:rPr>
          <w:sz w:val="24"/>
          <w:szCs w:val="24"/>
        </w:rPr>
        <w:t>,</w:t>
      </w:r>
    </w:p>
    <w:p w:rsidR="00B77829" w:rsidRDefault="00B77829" w:rsidP="00B77829">
      <w:pPr>
        <w:pStyle w:val="20"/>
        <w:shd w:val="clear" w:color="auto" w:fill="auto"/>
        <w:spacing w:line="240" w:lineRule="auto"/>
        <w:ind w:left="23" w:firstLine="828"/>
        <w:jc w:val="both"/>
        <w:rPr>
          <w:sz w:val="24"/>
          <w:szCs w:val="24"/>
        </w:rPr>
      </w:pPr>
    </w:p>
    <w:p w:rsidR="00850E2C" w:rsidRDefault="009E3DA8" w:rsidP="00B77829">
      <w:pPr>
        <w:pStyle w:val="20"/>
        <w:shd w:val="clear" w:color="auto" w:fill="auto"/>
        <w:spacing w:line="240" w:lineRule="auto"/>
        <w:ind w:left="23" w:firstLine="828"/>
        <w:jc w:val="both"/>
        <w:rPr>
          <w:sz w:val="24"/>
          <w:szCs w:val="24"/>
        </w:rPr>
      </w:pPr>
      <w:r w:rsidRPr="00144941">
        <w:rPr>
          <w:sz w:val="24"/>
          <w:szCs w:val="24"/>
        </w:rPr>
        <w:t>ПОСТАНОВЛЯЮ:</w:t>
      </w:r>
    </w:p>
    <w:p w:rsidR="00850E2C" w:rsidRPr="00144941" w:rsidRDefault="009743D6" w:rsidP="008801DC">
      <w:pPr>
        <w:pStyle w:val="3"/>
        <w:shd w:val="clear" w:color="auto" w:fill="auto"/>
        <w:spacing w:after="0" w:line="240" w:lineRule="auto"/>
        <w:ind w:left="23" w:right="20" w:firstLine="828"/>
        <w:jc w:val="both"/>
        <w:rPr>
          <w:sz w:val="24"/>
          <w:szCs w:val="24"/>
        </w:rPr>
      </w:pPr>
      <w:r w:rsidRPr="00144941">
        <w:rPr>
          <w:sz w:val="24"/>
          <w:szCs w:val="24"/>
        </w:rPr>
        <w:t>1</w:t>
      </w:r>
      <w:r w:rsidR="009E3DA8" w:rsidRPr="00144941">
        <w:rPr>
          <w:sz w:val="24"/>
          <w:szCs w:val="24"/>
        </w:rPr>
        <w:t xml:space="preserve">. </w:t>
      </w:r>
      <w:r w:rsidR="008801DC">
        <w:rPr>
          <w:sz w:val="24"/>
          <w:szCs w:val="24"/>
        </w:rPr>
        <w:t xml:space="preserve"> </w:t>
      </w:r>
      <w:r w:rsidR="00A7507D">
        <w:rPr>
          <w:sz w:val="24"/>
          <w:szCs w:val="24"/>
        </w:rPr>
        <w:t xml:space="preserve">Внести изменения в Приложение </w:t>
      </w:r>
      <w:r w:rsidR="00884579">
        <w:rPr>
          <w:sz w:val="24"/>
          <w:szCs w:val="24"/>
        </w:rPr>
        <w:t>к постановлению Администрации Кривошеинского района  от 26.04.2016 № 140 «Об утверждении</w:t>
      </w:r>
      <w:r w:rsidR="009E3DA8" w:rsidRPr="00144941">
        <w:rPr>
          <w:sz w:val="24"/>
          <w:szCs w:val="24"/>
        </w:rPr>
        <w:t xml:space="preserve"> требовани</w:t>
      </w:r>
      <w:r w:rsidR="00884579">
        <w:rPr>
          <w:sz w:val="24"/>
          <w:szCs w:val="24"/>
        </w:rPr>
        <w:t>й</w:t>
      </w:r>
      <w:r w:rsidR="009E3DA8" w:rsidRPr="00144941">
        <w:rPr>
          <w:sz w:val="24"/>
          <w:szCs w:val="24"/>
        </w:rPr>
        <w:t xml:space="preserve"> к порядку разработки и принятия правовых актов о нормировании в сфере закупок для обеспечения нужд муниципального образования Крив</w:t>
      </w:r>
      <w:r w:rsidR="00C50B35" w:rsidRPr="00144941">
        <w:rPr>
          <w:sz w:val="24"/>
          <w:szCs w:val="24"/>
        </w:rPr>
        <w:t>о</w:t>
      </w:r>
      <w:r w:rsidR="009E3DA8" w:rsidRPr="00144941">
        <w:rPr>
          <w:sz w:val="24"/>
          <w:szCs w:val="24"/>
        </w:rPr>
        <w:t>шеинский район, содержанию указанных актов и обеспечению их исполнения</w:t>
      </w:r>
      <w:r w:rsidR="00884579">
        <w:rPr>
          <w:sz w:val="24"/>
          <w:szCs w:val="24"/>
        </w:rPr>
        <w:t>»</w:t>
      </w:r>
      <w:r w:rsidR="009E3DA8" w:rsidRPr="00144941">
        <w:rPr>
          <w:sz w:val="24"/>
          <w:szCs w:val="24"/>
        </w:rPr>
        <w:t xml:space="preserve"> </w:t>
      </w:r>
      <w:r w:rsidR="00A7507D">
        <w:rPr>
          <w:sz w:val="24"/>
          <w:szCs w:val="24"/>
        </w:rPr>
        <w:t xml:space="preserve">изложить в новой редакции </w:t>
      </w:r>
      <w:r w:rsidR="00C77CE6" w:rsidRPr="00144941">
        <w:rPr>
          <w:sz w:val="24"/>
          <w:szCs w:val="24"/>
        </w:rPr>
        <w:t xml:space="preserve">согласно </w:t>
      </w:r>
      <w:r w:rsidR="009E3DA8" w:rsidRPr="00144941">
        <w:rPr>
          <w:sz w:val="24"/>
          <w:szCs w:val="24"/>
        </w:rPr>
        <w:t>приложению к настоящему постановлению.</w:t>
      </w:r>
    </w:p>
    <w:p w:rsidR="00850E2C" w:rsidRPr="00144941" w:rsidRDefault="00884579" w:rsidP="00884579">
      <w:pPr>
        <w:pStyle w:val="3"/>
        <w:shd w:val="clear" w:color="auto" w:fill="auto"/>
        <w:spacing w:after="0" w:line="274" w:lineRule="exact"/>
        <w:ind w:left="20" w:right="20" w:firstLine="82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E3DA8" w:rsidRPr="00144941">
        <w:rPr>
          <w:sz w:val="24"/>
          <w:szCs w:val="24"/>
        </w:rPr>
        <w:t xml:space="preserve">. </w:t>
      </w:r>
      <w:r w:rsidR="008801DC">
        <w:rPr>
          <w:sz w:val="24"/>
          <w:szCs w:val="24"/>
        </w:rPr>
        <w:t xml:space="preserve">   </w:t>
      </w:r>
      <w:r w:rsidR="009E3DA8" w:rsidRPr="00144941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="009E3DA8" w:rsidRPr="00144941">
        <w:rPr>
          <w:sz w:val="24"/>
          <w:szCs w:val="24"/>
        </w:rPr>
        <w:t>с даты</w:t>
      </w:r>
      <w:proofErr w:type="gramEnd"/>
      <w:r w:rsidR="009E3DA8" w:rsidRPr="00144941">
        <w:rPr>
          <w:sz w:val="24"/>
          <w:szCs w:val="24"/>
        </w:rPr>
        <w:t xml:space="preserve"> его подписания.</w:t>
      </w:r>
    </w:p>
    <w:p w:rsidR="00850E2C" w:rsidRPr="00144941" w:rsidRDefault="00884579" w:rsidP="008801DC">
      <w:pPr>
        <w:pStyle w:val="3"/>
        <w:shd w:val="clear" w:color="auto" w:fill="auto"/>
        <w:spacing w:after="0" w:line="274" w:lineRule="exact"/>
        <w:ind w:left="20" w:right="20" w:firstLine="82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E3DA8" w:rsidRPr="00144941">
        <w:rPr>
          <w:sz w:val="24"/>
          <w:szCs w:val="24"/>
        </w:rPr>
        <w:t xml:space="preserve"> Настоящее постановление разместить в</w:t>
      </w:r>
      <w:r w:rsidR="009743D6" w:rsidRPr="00144941">
        <w:rPr>
          <w:sz w:val="24"/>
          <w:szCs w:val="24"/>
        </w:rPr>
        <w:t xml:space="preserve"> Сборнике нормативных актов Адми</w:t>
      </w:r>
      <w:r w:rsidR="009E3DA8" w:rsidRPr="00144941">
        <w:rPr>
          <w:sz w:val="24"/>
          <w:szCs w:val="24"/>
        </w:rPr>
        <w:t>нистрации Кривошеинского района и опубликовать на сайте Администрации Кривошеинского района в информационно-телекоммуникационной сети «Интернет», а также в единой информационной системе в сфере закупок в информационно-телекоммуникационной сети Интернет (</w:t>
      </w:r>
      <w:hyperlink r:id="rId8" w:history="1">
        <w:r w:rsidR="009E3DA8" w:rsidRPr="00144941">
          <w:rPr>
            <w:sz w:val="24"/>
            <w:szCs w:val="24"/>
          </w:rPr>
          <w:t>www.zakupki.gov.ru</w:t>
        </w:r>
      </w:hyperlink>
      <w:r w:rsidR="009743D6" w:rsidRPr="00144941">
        <w:rPr>
          <w:sz w:val="24"/>
          <w:szCs w:val="24"/>
        </w:rPr>
        <w:t>).</w:t>
      </w:r>
      <w:r w:rsidR="009E3DA8" w:rsidRPr="00144941">
        <w:rPr>
          <w:sz w:val="24"/>
          <w:szCs w:val="24"/>
        </w:rPr>
        <w:tab/>
      </w:r>
    </w:p>
    <w:p w:rsidR="00850E2C" w:rsidRPr="00144941" w:rsidRDefault="009E3DA8" w:rsidP="008801DC">
      <w:pPr>
        <w:pStyle w:val="3"/>
        <w:shd w:val="clear" w:color="auto" w:fill="auto"/>
        <w:spacing w:after="536" w:line="269" w:lineRule="exact"/>
        <w:ind w:left="20" w:right="20" w:firstLine="828"/>
        <w:jc w:val="both"/>
        <w:rPr>
          <w:sz w:val="24"/>
          <w:szCs w:val="24"/>
        </w:rPr>
      </w:pPr>
      <w:r w:rsidRPr="00144941">
        <w:rPr>
          <w:sz w:val="24"/>
          <w:szCs w:val="24"/>
        </w:rPr>
        <w:t xml:space="preserve">5. </w:t>
      </w:r>
      <w:r w:rsidR="008801DC">
        <w:rPr>
          <w:sz w:val="24"/>
          <w:szCs w:val="24"/>
        </w:rPr>
        <w:t xml:space="preserve"> </w:t>
      </w:r>
      <w:r w:rsidRPr="00144941">
        <w:rPr>
          <w:sz w:val="24"/>
          <w:szCs w:val="24"/>
        </w:rPr>
        <w:t>Контроль за исполнением настоящего постановления возложить на</w:t>
      </w:r>
      <w:proofErr w:type="gramStart"/>
      <w:r w:rsidRPr="00144941">
        <w:rPr>
          <w:sz w:val="24"/>
          <w:szCs w:val="24"/>
        </w:rPr>
        <w:t xml:space="preserve"> </w:t>
      </w:r>
      <w:r w:rsidR="009743D6" w:rsidRPr="00144941">
        <w:rPr>
          <w:sz w:val="24"/>
          <w:szCs w:val="24"/>
        </w:rPr>
        <w:t>П</w:t>
      </w:r>
      <w:proofErr w:type="gramEnd"/>
      <w:r w:rsidR="009743D6" w:rsidRPr="00144941">
        <w:rPr>
          <w:sz w:val="24"/>
          <w:szCs w:val="24"/>
        </w:rPr>
        <w:t>ервого</w:t>
      </w:r>
      <w:r w:rsidRPr="00144941">
        <w:rPr>
          <w:sz w:val="24"/>
          <w:szCs w:val="24"/>
        </w:rPr>
        <w:t xml:space="preserve"> заместителя Главы </w:t>
      </w:r>
      <w:r w:rsidR="008801DC">
        <w:rPr>
          <w:sz w:val="24"/>
          <w:szCs w:val="24"/>
        </w:rPr>
        <w:t>Кривошеинского района</w:t>
      </w:r>
      <w:r w:rsidRPr="00144941">
        <w:rPr>
          <w:sz w:val="24"/>
          <w:szCs w:val="24"/>
        </w:rPr>
        <w:t>.</w:t>
      </w:r>
    </w:p>
    <w:p w:rsidR="00850E2C" w:rsidRPr="00144941" w:rsidRDefault="009E3DA8" w:rsidP="00B77829">
      <w:pPr>
        <w:pStyle w:val="3"/>
        <w:shd w:val="clear" w:color="auto" w:fill="auto"/>
        <w:tabs>
          <w:tab w:val="left" w:pos="7513"/>
        </w:tabs>
        <w:spacing w:after="0" w:line="274" w:lineRule="exact"/>
        <w:ind w:left="851"/>
        <w:rPr>
          <w:sz w:val="24"/>
          <w:szCs w:val="24"/>
        </w:rPr>
      </w:pPr>
      <w:r w:rsidRPr="00144941">
        <w:rPr>
          <w:sz w:val="24"/>
          <w:szCs w:val="24"/>
        </w:rPr>
        <w:t>Глав</w:t>
      </w:r>
      <w:r w:rsidR="00C77CE6" w:rsidRPr="00144941">
        <w:rPr>
          <w:sz w:val="24"/>
          <w:szCs w:val="24"/>
        </w:rPr>
        <w:t>а</w:t>
      </w:r>
      <w:r w:rsidRPr="00144941">
        <w:rPr>
          <w:sz w:val="24"/>
          <w:szCs w:val="24"/>
        </w:rPr>
        <w:t xml:space="preserve"> Кривошеинского района</w:t>
      </w:r>
      <w:r w:rsidRPr="00144941">
        <w:rPr>
          <w:sz w:val="24"/>
          <w:szCs w:val="24"/>
        </w:rPr>
        <w:tab/>
      </w:r>
    </w:p>
    <w:p w:rsidR="00850E2C" w:rsidRPr="00144941" w:rsidRDefault="009E3DA8" w:rsidP="00B77829">
      <w:pPr>
        <w:pStyle w:val="3"/>
        <w:shd w:val="clear" w:color="auto" w:fill="auto"/>
        <w:spacing w:after="331" w:line="274" w:lineRule="exact"/>
        <w:ind w:left="851"/>
        <w:rPr>
          <w:sz w:val="24"/>
          <w:szCs w:val="24"/>
        </w:rPr>
      </w:pPr>
      <w:r w:rsidRPr="00144941">
        <w:rPr>
          <w:sz w:val="24"/>
          <w:szCs w:val="24"/>
        </w:rPr>
        <w:t>(Глава Администрации)</w:t>
      </w:r>
      <w:r w:rsidR="00B77829" w:rsidRPr="00B77829">
        <w:rPr>
          <w:sz w:val="24"/>
          <w:szCs w:val="24"/>
        </w:rPr>
        <w:t xml:space="preserve"> </w:t>
      </w:r>
      <w:r w:rsidR="00B77829">
        <w:rPr>
          <w:sz w:val="24"/>
          <w:szCs w:val="24"/>
        </w:rPr>
        <w:t xml:space="preserve">                                                               </w:t>
      </w:r>
      <w:proofErr w:type="spellStart"/>
      <w:r w:rsidR="00B77829" w:rsidRPr="00144941">
        <w:rPr>
          <w:sz w:val="24"/>
          <w:szCs w:val="24"/>
        </w:rPr>
        <w:t>С.А.Тайлашев</w:t>
      </w:r>
      <w:proofErr w:type="spellEnd"/>
    </w:p>
    <w:p w:rsidR="00EE07B2" w:rsidRDefault="00EE07B2" w:rsidP="008801DC">
      <w:pPr>
        <w:pStyle w:val="40"/>
        <w:shd w:val="clear" w:color="auto" w:fill="auto"/>
        <w:spacing w:before="0" w:after="0" w:line="240" w:lineRule="auto"/>
        <w:ind w:left="851"/>
      </w:pPr>
    </w:p>
    <w:p w:rsidR="00EE07B2" w:rsidRDefault="00EE07B2" w:rsidP="008801DC">
      <w:pPr>
        <w:pStyle w:val="40"/>
        <w:shd w:val="clear" w:color="auto" w:fill="auto"/>
        <w:spacing w:before="0" w:after="0" w:line="240" w:lineRule="auto"/>
        <w:ind w:left="851"/>
      </w:pPr>
    </w:p>
    <w:p w:rsidR="00850E2C" w:rsidRDefault="00884579" w:rsidP="008801DC">
      <w:pPr>
        <w:pStyle w:val="40"/>
        <w:shd w:val="clear" w:color="auto" w:fill="auto"/>
        <w:spacing w:before="0" w:after="0" w:line="240" w:lineRule="auto"/>
        <w:ind w:left="851"/>
      </w:pPr>
      <w:proofErr w:type="spellStart"/>
      <w:r>
        <w:t>Тыщик</w:t>
      </w:r>
      <w:proofErr w:type="spellEnd"/>
      <w:r>
        <w:t xml:space="preserve"> Э.Ш.</w:t>
      </w:r>
    </w:p>
    <w:p w:rsidR="00124B69" w:rsidRDefault="00A7507D" w:rsidP="008801DC">
      <w:pPr>
        <w:pStyle w:val="40"/>
        <w:shd w:val="clear" w:color="auto" w:fill="auto"/>
        <w:spacing w:before="0" w:after="0" w:line="240" w:lineRule="auto"/>
        <w:ind w:left="851"/>
      </w:pPr>
      <w:r>
        <w:t>тел. (251)2-17-63</w:t>
      </w:r>
    </w:p>
    <w:p w:rsidR="00A7507D" w:rsidRDefault="00A7507D" w:rsidP="008801DC">
      <w:pPr>
        <w:pStyle w:val="40"/>
        <w:shd w:val="clear" w:color="auto" w:fill="auto"/>
        <w:spacing w:before="0" w:after="0" w:line="240" w:lineRule="auto"/>
        <w:ind w:left="851"/>
      </w:pPr>
    </w:p>
    <w:p w:rsidR="00A7507D" w:rsidRDefault="00A7507D" w:rsidP="008801DC">
      <w:pPr>
        <w:pStyle w:val="40"/>
        <w:shd w:val="clear" w:color="auto" w:fill="auto"/>
        <w:spacing w:before="0" w:after="0" w:line="240" w:lineRule="auto"/>
        <w:ind w:left="851"/>
      </w:pPr>
    </w:p>
    <w:p w:rsidR="00124B69" w:rsidRDefault="003802D2" w:rsidP="008801DC">
      <w:pPr>
        <w:pStyle w:val="40"/>
        <w:shd w:val="clear" w:color="auto" w:fill="auto"/>
        <w:spacing w:before="0" w:after="0" w:line="240" w:lineRule="auto"/>
        <w:ind w:left="851"/>
      </w:pPr>
      <w:r>
        <w:t>прокуратура, библиотека, С</w:t>
      </w:r>
      <w:r w:rsidR="00C768B8">
        <w:t>ибиряков</w:t>
      </w:r>
      <w:r>
        <w:t xml:space="preserve">, </w:t>
      </w:r>
      <w:proofErr w:type="spellStart"/>
      <w:r w:rsidR="00C768B8">
        <w:t>Тыщик</w:t>
      </w:r>
      <w:proofErr w:type="spellEnd"/>
      <w:r>
        <w:t>, Управление финансов, Управление образования</w:t>
      </w:r>
    </w:p>
    <w:p w:rsidR="00C768B8" w:rsidRDefault="00C768B8" w:rsidP="008801DC">
      <w:pPr>
        <w:pStyle w:val="40"/>
        <w:shd w:val="clear" w:color="auto" w:fill="auto"/>
        <w:spacing w:before="0" w:after="0" w:line="240" w:lineRule="auto"/>
        <w:ind w:left="851"/>
      </w:pPr>
    </w:p>
    <w:p w:rsidR="00C768B8" w:rsidRDefault="00C768B8" w:rsidP="008801DC">
      <w:pPr>
        <w:pStyle w:val="40"/>
        <w:shd w:val="clear" w:color="auto" w:fill="auto"/>
        <w:spacing w:before="0" w:after="0" w:line="240" w:lineRule="auto"/>
        <w:ind w:left="851"/>
      </w:pPr>
    </w:p>
    <w:p w:rsidR="008F3161" w:rsidRDefault="008F3161" w:rsidP="008801DC">
      <w:pPr>
        <w:pStyle w:val="40"/>
        <w:shd w:val="clear" w:color="auto" w:fill="auto"/>
        <w:spacing w:before="0" w:after="0" w:line="240" w:lineRule="auto"/>
        <w:ind w:left="851"/>
      </w:pPr>
    </w:p>
    <w:p w:rsidR="008F3161" w:rsidRDefault="008F3161" w:rsidP="008801DC">
      <w:pPr>
        <w:pStyle w:val="40"/>
        <w:shd w:val="clear" w:color="auto" w:fill="auto"/>
        <w:spacing w:before="0" w:after="0" w:line="240" w:lineRule="auto"/>
        <w:ind w:left="851"/>
      </w:pPr>
    </w:p>
    <w:p w:rsidR="008F3161" w:rsidRDefault="008F3161" w:rsidP="008801DC">
      <w:pPr>
        <w:pStyle w:val="40"/>
        <w:shd w:val="clear" w:color="auto" w:fill="auto"/>
        <w:spacing w:before="0" w:after="0" w:line="240" w:lineRule="auto"/>
        <w:ind w:left="851"/>
      </w:pPr>
    </w:p>
    <w:p w:rsidR="008F3161" w:rsidRDefault="008F3161" w:rsidP="008801DC">
      <w:pPr>
        <w:pStyle w:val="40"/>
        <w:shd w:val="clear" w:color="auto" w:fill="auto"/>
        <w:spacing w:before="0" w:after="0" w:line="240" w:lineRule="auto"/>
        <w:ind w:left="851"/>
      </w:pPr>
    </w:p>
    <w:p w:rsidR="008F3161" w:rsidRDefault="008F3161" w:rsidP="008F3161">
      <w:pPr>
        <w:pStyle w:val="40"/>
        <w:shd w:val="clear" w:color="auto" w:fill="auto"/>
        <w:spacing w:before="0" w:after="0" w:line="240" w:lineRule="auto"/>
        <w:ind w:left="85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8F3161" w:rsidRDefault="008F3161" w:rsidP="008F3161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F3161" w:rsidRDefault="008F3161" w:rsidP="008F3161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Кривошеинского района</w:t>
      </w:r>
    </w:p>
    <w:p w:rsidR="008F3161" w:rsidRDefault="008F3161" w:rsidP="008F3161">
      <w:pPr>
        <w:pStyle w:val="3"/>
        <w:shd w:val="clear" w:color="auto" w:fill="auto"/>
        <w:spacing w:after="0" w:line="240" w:lineRule="auto"/>
        <w:ind w:right="2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___  __________2018 № ______</w:t>
      </w:r>
    </w:p>
    <w:p w:rsidR="008F3161" w:rsidRDefault="008F3161" w:rsidP="008F3161">
      <w:pPr>
        <w:pStyle w:val="3"/>
        <w:shd w:val="clear" w:color="auto" w:fill="auto"/>
        <w:spacing w:after="0" w:line="210" w:lineRule="exact"/>
        <w:ind w:right="780" w:firstLine="851"/>
        <w:jc w:val="center"/>
        <w:rPr>
          <w:sz w:val="24"/>
          <w:szCs w:val="24"/>
        </w:rPr>
      </w:pPr>
    </w:p>
    <w:p w:rsidR="008F3161" w:rsidRDefault="008F3161" w:rsidP="008F3161">
      <w:pPr>
        <w:pStyle w:val="3"/>
        <w:shd w:val="clear" w:color="auto" w:fill="auto"/>
        <w:spacing w:after="0" w:line="210" w:lineRule="exact"/>
        <w:ind w:right="780" w:firstLine="851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</w:t>
      </w:r>
    </w:p>
    <w:p w:rsidR="008F3161" w:rsidRDefault="008F3161" w:rsidP="008F3161">
      <w:pPr>
        <w:pStyle w:val="3"/>
        <w:shd w:val="clear" w:color="auto" w:fill="auto"/>
        <w:spacing w:after="244" w:line="278" w:lineRule="exact"/>
        <w:ind w:right="780" w:firstLine="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порядку разработки и принятия правовых актов о нормировании в </w:t>
      </w:r>
      <w:r>
        <w:rPr>
          <w:sz w:val="24"/>
          <w:szCs w:val="24"/>
        </w:rPr>
        <w:br/>
        <w:t xml:space="preserve">сфере закупок для обеспечения нужд муниципального образования </w:t>
      </w:r>
      <w:r>
        <w:rPr>
          <w:sz w:val="24"/>
          <w:szCs w:val="24"/>
        </w:rPr>
        <w:br/>
        <w:t>Кривошеинский район, содержанию указанных актов и обеспечению их исполнения</w:t>
      </w:r>
    </w:p>
    <w:p w:rsidR="008F3161" w:rsidRDefault="008F3161" w:rsidP="008F3161">
      <w:pPr>
        <w:pStyle w:val="3"/>
        <w:numPr>
          <w:ilvl w:val="0"/>
          <w:numId w:val="9"/>
        </w:numPr>
        <w:shd w:val="clear" w:color="auto" w:fill="auto"/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Настоящие требования устанавливают требования к порядку разработки и принятия, содержанию и обеспечению исполнения правовых актов, разрабатываемых:</w:t>
      </w:r>
    </w:p>
    <w:p w:rsidR="008F3161" w:rsidRDefault="008F3161" w:rsidP="008F3161">
      <w:pPr>
        <w:pStyle w:val="3"/>
        <w:numPr>
          <w:ilvl w:val="0"/>
          <w:numId w:val="10"/>
        </w:numPr>
        <w:shd w:val="clear" w:color="auto" w:fill="auto"/>
        <w:tabs>
          <w:tab w:val="left" w:pos="-5245"/>
        </w:tabs>
        <w:spacing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 Кривошеинского района, которая утверждает:</w:t>
      </w:r>
    </w:p>
    <w:p w:rsidR="008F3161" w:rsidRDefault="008F3161" w:rsidP="008F3161">
      <w:pPr>
        <w:pStyle w:val="3"/>
        <w:shd w:val="clear" w:color="auto" w:fill="auto"/>
        <w:spacing w:after="0" w:line="274" w:lineRule="exact"/>
        <w:ind w:right="2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правила определения нормативных затрат на обеспечение функций органов местного самоуправления Кривошеинского района (включая подведомственные казенные учреждения);</w:t>
      </w:r>
    </w:p>
    <w:p w:rsidR="008F3161" w:rsidRDefault="008F3161" w:rsidP="008F3161">
      <w:pPr>
        <w:pStyle w:val="3"/>
        <w:shd w:val="clear" w:color="auto" w:fill="auto"/>
        <w:spacing w:after="0" w:line="274" w:lineRule="exact"/>
        <w:ind w:right="2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правила определения требований к закупаемым органами местного самоуправления Кривошеинского района,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8F3161" w:rsidRDefault="008F3161" w:rsidP="008F3161">
      <w:pPr>
        <w:pStyle w:val="3"/>
        <w:numPr>
          <w:ilvl w:val="0"/>
          <w:numId w:val="10"/>
        </w:numPr>
        <w:shd w:val="clear" w:color="auto" w:fill="auto"/>
        <w:tabs>
          <w:tab w:val="left" w:pos="1818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органами местного самоуправления Кривошеинского района, которые утверждают:</w:t>
      </w:r>
    </w:p>
    <w:p w:rsidR="008F3161" w:rsidRDefault="008F3161" w:rsidP="008F3161">
      <w:pPr>
        <w:pStyle w:val="3"/>
        <w:shd w:val="clear" w:color="auto" w:fill="auto"/>
        <w:spacing w:after="0" w:line="274" w:lineRule="exact"/>
        <w:ind w:right="20" w:firstLine="851"/>
        <w:jc w:val="both"/>
        <w:rPr>
          <w:sz w:val="24"/>
          <w:szCs w:val="24"/>
        </w:rPr>
      </w:pPr>
      <w:r>
        <w:rPr>
          <w:sz w:val="24"/>
          <w:szCs w:val="24"/>
        </w:rPr>
        <w:t>нормативные затраты на обеспечение функций органов местного самоуправления Кривошеинского района, (включая подведомственные казенные учреждения);</w:t>
      </w:r>
    </w:p>
    <w:p w:rsidR="008F3161" w:rsidRDefault="008F3161" w:rsidP="008F3161">
      <w:pPr>
        <w:pStyle w:val="3"/>
        <w:shd w:val="clear" w:color="auto" w:fill="auto"/>
        <w:spacing w:after="0" w:line="274" w:lineRule="exact"/>
        <w:ind w:right="20" w:firstLine="851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закупаемым ими,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услуг).</w:t>
      </w:r>
    </w:p>
    <w:p w:rsidR="008F3161" w:rsidRDefault="008F3161" w:rsidP="008F3161">
      <w:pPr>
        <w:pStyle w:val="3"/>
        <w:numPr>
          <w:ilvl w:val="0"/>
          <w:numId w:val="9"/>
        </w:numPr>
        <w:shd w:val="clear" w:color="auto" w:fill="auto"/>
        <w:tabs>
          <w:tab w:val="left" w:pos="-5245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Правовой акт, указанный в абзаце втором подпункта 1 пункта 1 настоящих требований, разрабатывается Администрацией Кривошеинского района в форме проекта постановления Администрации Кривошеинского района.</w:t>
      </w:r>
    </w:p>
    <w:p w:rsidR="008F3161" w:rsidRDefault="008F3161" w:rsidP="008F3161">
      <w:pPr>
        <w:pStyle w:val="3"/>
        <w:numPr>
          <w:ilvl w:val="0"/>
          <w:numId w:val="9"/>
        </w:numPr>
        <w:shd w:val="clear" w:color="auto" w:fill="auto"/>
        <w:tabs>
          <w:tab w:val="left" w:pos="-5245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Правовой акт, указанный в абзаце третьем подпункта 1 пункта 1 настоящих требований, разрабатывается Администрацией Кривошеинского района в форме проекта Постановления Администрации Кривошеинского района.</w:t>
      </w:r>
    </w:p>
    <w:p w:rsidR="008F3161" w:rsidRDefault="008F3161" w:rsidP="008F3161">
      <w:pPr>
        <w:pStyle w:val="3"/>
        <w:numPr>
          <w:ilvl w:val="0"/>
          <w:numId w:val="9"/>
        </w:numPr>
        <w:shd w:val="clear" w:color="auto" w:fill="auto"/>
        <w:tabs>
          <w:tab w:val="left" w:pos="-5245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Правовые акты, указанные в подпункте 2 пункта 1 настоящих требований, разрабатываются органами местного самоуправления Кривошеинского района в форме, предусмотренной действующим законодательством.</w:t>
      </w:r>
      <w:r>
        <w:rPr>
          <w:sz w:val="24"/>
          <w:szCs w:val="24"/>
        </w:rPr>
        <w:tab/>
      </w:r>
    </w:p>
    <w:p w:rsidR="008F3161" w:rsidRDefault="008F3161" w:rsidP="008F3161">
      <w:pPr>
        <w:pStyle w:val="3"/>
        <w:shd w:val="clear" w:color="auto" w:fill="auto"/>
        <w:spacing w:after="0" w:line="274" w:lineRule="exact"/>
        <w:ind w:right="2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proofErr w:type="gramStart"/>
      <w:r>
        <w:rPr>
          <w:sz w:val="24"/>
          <w:szCs w:val="24"/>
        </w:rPr>
        <w:t>Для проведения обсуждения в целях общественного контроля проектов правовых актов, указанных в пункте 1 настоящих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№ 476 "Об утверждении общих требований к порядку разработки и принятия правовых</w:t>
      </w:r>
      <w:proofErr w:type="gramEnd"/>
      <w:r>
        <w:rPr>
          <w:sz w:val="24"/>
          <w:szCs w:val="24"/>
        </w:rPr>
        <w:t xml:space="preserve"> актов о нормировании в сфере закупок, содержанию указанных актов и обеспечению их исполнения" (далее соответственно - общие требования, обсуждение в целях общественного контроля), органами местного самоуправления Кривошеинского района размещают разработанные ими проекты указанных правовых актов и пояснительные записки к ним в единой информационной системе в сфере закупок.</w:t>
      </w:r>
    </w:p>
    <w:p w:rsidR="008F3161" w:rsidRDefault="008F3161" w:rsidP="008F3161">
      <w:pPr>
        <w:pStyle w:val="3"/>
        <w:numPr>
          <w:ilvl w:val="0"/>
          <w:numId w:val="11"/>
        </w:numPr>
        <w:shd w:val="clear" w:color="auto" w:fill="auto"/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проведения обсуждения в целях общественного контроля устанавливается органами местного самоуправления Кривошеинского района, разработавшими проект правового акта, и не может быть менее пяти рабочих дней со дня размещения проектов правовых актов, указанных в пункте 1 настоящих требований, в единой информационной </w:t>
      </w:r>
      <w:r>
        <w:rPr>
          <w:sz w:val="24"/>
          <w:szCs w:val="24"/>
        </w:rPr>
        <w:lastRenderedPageBreak/>
        <w:t>системе в сфере закупок.</w:t>
      </w:r>
    </w:p>
    <w:p w:rsidR="008F3161" w:rsidRDefault="008F3161" w:rsidP="008F3161">
      <w:pPr>
        <w:pStyle w:val="3"/>
        <w:numPr>
          <w:ilvl w:val="0"/>
          <w:numId w:val="11"/>
        </w:numPr>
        <w:shd w:val="clear" w:color="auto" w:fill="auto"/>
        <w:tabs>
          <w:tab w:val="left" w:pos="-5245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Органы местного самоуправления Кривошеинского района рассматривают предложения общественных объединений, юридических и физических лиц, поступившие</w:t>
      </w:r>
    </w:p>
    <w:p w:rsidR="008F3161" w:rsidRDefault="008F3161" w:rsidP="008F3161">
      <w:pPr>
        <w:pStyle w:val="3"/>
        <w:shd w:val="clear" w:color="auto" w:fill="auto"/>
        <w:spacing w:after="0" w:line="274" w:lineRule="exact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в электронной или письменной форме, в срок, установленный указанными органами с учетом положений пункта 6 настоящих требований.</w:t>
      </w:r>
    </w:p>
    <w:p w:rsidR="008F3161" w:rsidRDefault="008F3161" w:rsidP="008F3161">
      <w:pPr>
        <w:pStyle w:val="3"/>
        <w:numPr>
          <w:ilvl w:val="0"/>
          <w:numId w:val="11"/>
        </w:numPr>
        <w:shd w:val="clear" w:color="auto" w:fill="auto"/>
        <w:tabs>
          <w:tab w:val="left" w:pos="-5245"/>
        </w:tabs>
        <w:spacing w:after="0" w:line="274" w:lineRule="exact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Органы местного самоуправления Кривошеинского района не позднее тридцати рабочих дней со дня истечения срока, указанного в пункте 6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 и (или</w:t>
      </w:r>
      <w:proofErr w:type="gramStart"/>
      <w:r>
        <w:rPr>
          <w:sz w:val="24"/>
          <w:szCs w:val="24"/>
        </w:rPr>
        <w:t>)о</w:t>
      </w:r>
      <w:proofErr w:type="gramEnd"/>
      <w:r>
        <w:rPr>
          <w:sz w:val="24"/>
          <w:szCs w:val="24"/>
        </w:rPr>
        <w:t>боснованную позицию федерального государственного органа, органа управления государственными внебюджетными фондами Российской Федерации о невозможности учета поступивших предложений.</w:t>
      </w:r>
    </w:p>
    <w:p w:rsidR="008F3161" w:rsidRDefault="008F3161" w:rsidP="008F3161">
      <w:pPr>
        <w:pStyle w:val="3"/>
        <w:numPr>
          <w:ilvl w:val="0"/>
          <w:numId w:val="11"/>
        </w:numPr>
        <w:shd w:val="clear" w:color="auto" w:fill="auto"/>
        <w:tabs>
          <w:tab w:val="left" w:pos="-5245"/>
          <w:tab w:val="left" w:pos="990"/>
        </w:tabs>
        <w:spacing w:after="0" w:line="274" w:lineRule="exact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обсуждения в целях общественного контроля органы местного самоуправления Кривошеинского района принимают решения о внесении изменений в проекты правовых актов, указанных в пункте 1 настоящих требований.</w:t>
      </w:r>
    </w:p>
    <w:p w:rsidR="008F3161" w:rsidRDefault="008F3161" w:rsidP="008F3161">
      <w:pPr>
        <w:pStyle w:val="3"/>
        <w:numPr>
          <w:ilvl w:val="0"/>
          <w:numId w:val="11"/>
        </w:numPr>
        <w:shd w:val="clear" w:color="auto" w:fill="auto"/>
        <w:tabs>
          <w:tab w:val="left" w:pos="927"/>
        </w:tabs>
        <w:spacing w:after="0" w:line="274" w:lineRule="exact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Органы местного самоуправления Кривошеинского района принимают правовые акты, указанные в абзаце втором подпункта 2 пункта 1 настоящих требований, а также вносят изменения в указанные акты в срок до 1 июня текущего финансового года.</w:t>
      </w:r>
    </w:p>
    <w:p w:rsidR="008F3161" w:rsidRDefault="008F3161" w:rsidP="008F3161">
      <w:pPr>
        <w:pStyle w:val="3"/>
        <w:shd w:val="clear" w:color="auto" w:fill="auto"/>
        <w:spacing w:after="0" w:line="274" w:lineRule="exact"/>
        <w:ind w:right="4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 обосновании объекта и (или) объектов закупки учитываются изменения, внесенные в правовые акты, указанные в абзаце втором подпункта 2 пункта 1 настоящих требований, до предоставления субъектами бюджетного планирования распределения бюджетных ассигнований.</w:t>
      </w:r>
    </w:p>
    <w:p w:rsidR="008F3161" w:rsidRDefault="008F3161" w:rsidP="008F3161">
      <w:pPr>
        <w:pStyle w:val="3"/>
        <w:numPr>
          <w:ilvl w:val="0"/>
          <w:numId w:val="11"/>
        </w:numPr>
        <w:shd w:val="clear" w:color="auto" w:fill="auto"/>
        <w:tabs>
          <w:tab w:val="left" w:pos="1148"/>
        </w:tabs>
        <w:spacing w:after="0" w:line="274" w:lineRule="exact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Правовые акты, предусмотренные в абзаце втором подпункта 2 пункта 1 настоящих требований, пересматриваются при необходимости. Пересмотр указанных правовых актов  осуществляется органами местного самоуправления не </w:t>
      </w:r>
      <w:proofErr w:type="spellStart"/>
      <w:r>
        <w:rPr>
          <w:sz w:val="24"/>
          <w:szCs w:val="24"/>
        </w:rPr>
        <w:t>пе</w:t>
      </w:r>
      <w:proofErr w:type="spellEnd"/>
      <w:r>
        <w:rPr>
          <w:sz w:val="24"/>
          <w:szCs w:val="24"/>
        </w:rPr>
        <w:t xml:space="preserve"> позднее срока, установленного пунктом 13 настоящих требований.</w:t>
      </w:r>
    </w:p>
    <w:p w:rsidR="008F3161" w:rsidRDefault="008F3161" w:rsidP="008F3161">
      <w:pPr>
        <w:pStyle w:val="3"/>
        <w:numPr>
          <w:ilvl w:val="0"/>
          <w:numId w:val="11"/>
        </w:numPr>
        <w:shd w:val="clear" w:color="auto" w:fill="auto"/>
        <w:tabs>
          <w:tab w:val="left" w:pos="1014"/>
        </w:tabs>
        <w:spacing w:after="0" w:line="274" w:lineRule="exact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Органы местного самоуправления Кривошеинского района в течение семи рабочих дней со дня принятия правовых актов, указанных в подпункте 2 пункта 1 настоящих требований, размещают эти правовые акты в единой информационной системе в сфере закупок.</w:t>
      </w:r>
    </w:p>
    <w:p w:rsidR="008F3161" w:rsidRDefault="008F3161" w:rsidP="008F3161">
      <w:pPr>
        <w:pStyle w:val="3"/>
        <w:numPr>
          <w:ilvl w:val="0"/>
          <w:numId w:val="11"/>
        </w:numPr>
        <w:shd w:val="clear" w:color="auto" w:fill="auto"/>
        <w:tabs>
          <w:tab w:val="left" w:pos="999"/>
        </w:tabs>
        <w:spacing w:after="0" w:line="274" w:lineRule="exact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Внесение изменений в правовые акты, указанные в подпункте 2 пункта 1 настоящих требований, осуществляется в порядке, установленном для их принятия</w:t>
      </w:r>
    </w:p>
    <w:p w:rsidR="008F3161" w:rsidRDefault="008F3161" w:rsidP="008F3161">
      <w:pPr>
        <w:pStyle w:val="3"/>
        <w:numPr>
          <w:ilvl w:val="0"/>
          <w:numId w:val="11"/>
        </w:numPr>
        <w:shd w:val="clear" w:color="auto" w:fill="auto"/>
        <w:tabs>
          <w:tab w:val="left" w:pos="927"/>
        </w:tabs>
        <w:spacing w:after="0" w:line="274" w:lineRule="exact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 Кривошеинского района,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нужд муниципального образования Кривошеинский район, должно определять:</w:t>
      </w:r>
    </w:p>
    <w:p w:rsidR="008F3161" w:rsidRDefault="008F3161" w:rsidP="008F3161">
      <w:pPr>
        <w:pStyle w:val="3"/>
        <w:numPr>
          <w:ilvl w:val="0"/>
          <w:numId w:val="12"/>
        </w:numPr>
        <w:shd w:val="clear" w:color="auto" w:fill="auto"/>
        <w:tabs>
          <w:tab w:val="left" w:pos="826"/>
        </w:tabs>
        <w:spacing w:after="0" w:line="274" w:lineRule="exact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Кривошеинского района перечень отдельных видов товаров, работ, услуг;</w:t>
      </w:r>
    </w:p>
    <w:p w:rsidR="008F3161" w:rsidRDefault="008F3161" w:rsidP="008F3161">
      <w:pPr>
        <w:pStyle w:val="3"/>
        <w:numPr>
          <w:ilvl w:val="0"/>
          <w:numId w:val="12"/>
        </w:numPr>
        <w:shd w:val="clear" w:color="auto" w:fill="auto"/>
        <w:tabs>
          <w:tab w:val="left" w:pos="308"/>
        </w:tabs>
        <w:spacing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порядок отбора отдельных видов товаров, работ, услуг (в том числе предельных цен товаров, работ, услуг), закупаемых самим органом местного самоуправления Кривошеинского района и подведомственными указанным органам казенными учреждениями и бюджетными учреждениями (далее - ведомственный перечень);</w:t>
      </w:r>
    </w:p>
    <w:p w:rsidR="008F3161" w:rsidRDefault="008F3161" w:rsidP="008F3161">
      <w:pPr>
        <w:pStyle w:val="3"/>
        <w:numPr>
          <w:ilvl w:val="0"/>
          <w:numId w:val="12"/>
        </w:numPr>
        <w:shd w:val="clear" w:color="auto" w:fill="auto"/>
        <w:tabs>
          <w:tab w:val="left" w:pos="819"/>
        </w:tabs>
        <w:spacing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форму ведомственного перечня.</w:t>
      </w:r>
    </w:p>
    <w:p w:rsidR="008F3161" w:rsidRDefault="008F3161" w:rsidP="008F3161">
      <w:pPr>
        <w:pStyle w:val="3"/>
        <w:numPr>
          <w:ilvl w:val="0"/>
          <w:numId w:val="11"/>
        </w:numPr>
        <w:shd w:val="clear" w:color="auto" w:fill="auto"/>
        <w:tabs>
          <w:tab w:val="left" w:pos="922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 Кривошеинского района, утверждающее правила определения нормативных затрат, должно определять:</w:t>
      </w:r>
    </w:p>
    <w:p w:rsidR="008F3161" w:rsidRDefault="008F3161" w:rsidP="008F3161">
      <w:pPr>
        <w:pStyle w:val="3"/>
        <w:numPr>
          <w:ilvl w:val="0"/>
          <w:numId w:val="13"/>
        </w:numPr>
        <w:shd w:val="clear" w:color="auto" w:fill="auto"/>
        <w:tabs>
          <w:tab w:val="left" w:pos="795"/>
        </w:tabs>
        <w:spacing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порядок расчета нормативных затрат, в том числе формулы расчета;</w:t>
      </w:r>
    </w:p>
    <w:p w:rsidR="008F3161" w:rsidRDefault="008F3161" w:rsidP="008F3161">
      <w:pPr>
        <w:pStyle w:val="3"/>
        <w:numPr>
          <w:ilvl w:val="0"/>
          <w:numId w:val="13"/>
        </w:numPr>
        <w:shd w:val="clear" w:color="auto" w:fill="auto"/>
        <w:tabs>
          <w:tab w:val="left" w:pos="999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обязанность органов местного самоуправления Кривошеинского района определить порядок расчета нормативных затрат, для которых порядок расчета не определен Администрацией Кривошеинского района;</w:t>
      </w:r>
    </w:p>
    <w:p w:rsidR="008F3161" w:rsidRDefault="008F3161" w:rsidP="008F3161">
      <w:pPr>
        <w:pStyle w:val="3"/>
        <w:numPr>
          <w:ilvl w:val="0"/>
          <w:numId w:val="13"/>
        </w:numPr>
        <w:shd w:val="clear" w:color="auto" w:fill="auto"/>
        <w:tabs>
          <w:tab w:val="left" w:pos="836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требование об определении органами местного самоуправления Кривошеинского района нормативов количества и (или) цены товаров, работ, услуг, в том числе сгруппированных по должностям работников и (или) категориям должностей работников;</w:t>
      </w:r>
    </w:p>
    <w:p w:rsidR="008F3161" w:rsidRDefault="008F3161" w:rsidP="008F3161">
      <w:pPr>
        <w:pStyle w:val="3"/>
        <w:numPr>
          <w:ilvl w:val="0"/>
          <w:numId w:val="13"/>
        </w:numPr>
        <w:shd w:val="clear" w:color="auto" w:fill="auto"/>
        <w:tabs>
          <w:tab w:val="left" w:pos="819"/>
        </w:tabs>
        <w:spacing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классификацию затрат, связанных с закупкой товаров, работ и услуг.</w:t>
      </w:r>
    </w:p>
    <w:p w:rsidR="008F3161" w:rsidRDefault="008F3161" w:rsidP="008F3161">
      <w:pPr>
        <w:pStyle w:val="3"/>
        <w:numPr>
          <w:ilvl w:val="0"/>
          <w:numId w:val="11"/>
        </w:numPr>
        <w:shd w:val="clear" w:color="auto" w:fill="auto"/>
        <w:tabs>
          <w:tab w:val="left" w:pos="1014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Правовые акты органов местного самоуправления Кривошеинского района, утверждающие требования к отдельным видам товаров, работ, услуг, закупаемым самим органом местного самоуправления Кривошеинского района и подведомственными указанным органам казенными учреждениями и бюджетными учреждениями, должны содержать следующие сведения:</w:t>
      </w:r>
    </w:p>
    <w:p w:rsidR="008F3161" w:rsidRDefault="008F3161" w:rsidP="008F3161">
      <w:pPr>
        <w:pStyle w:val="3"/>
        <w:numPr>
          <w:ilvl w:val="0"/>
          <w:numId w:val="14"/>
        </w:numPr>
        <w:shd w:val="clear" w:color="auto" w:fill="auto"/>
        <w:tabs>
          <w:tab w:val="left" w:pos="903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8F3161" w:rsidRDefault="008F3161" w:rsidP="008F3161">
      <w:pPr>
        <w:pStyle w:val="3"/>
        <w:numPr>
          <w:ilvl w:val="0"/>
          <w:numId w:val="14"/>
        </w:numPr>
        <w:shd w:val="clear" w:color="auto" w:fill="auto"/>
        <w:tabs>
          <w:tab w:val="left" w:pos="894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перечень отдельных видов товаров, работ, услуг с указанием характеристик (свойств) и их значений.</w:t>
      </w:r>
    </w:p>
    <w:p w:rsidR="008F3161" w:rsidRDefault="008F3161" w:rsidP="008F3161">
      <w:pPr>
        <w:pStyle w:val="3"/>
        <w:numPr>
          <w:ilvl w:val="0"/>
          <w:numId w:val="11"/>
        </w:numPr>
        <w:shd w:val="clear" w:color="auto" w:fill="auto"/>
        <w:tabs>
          <w:tab w:val="left" w:pos="1004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Органы местного самоуправления Кривошеинского района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8F3161" w:rsidRDefault="008F3161" w:rsidP="008F3161">
      <w:pPr>
        <w:pStyle w:val="3"/>
        <w:numPr>
          <w:ilvl w:val="0"/>
          <w:numId w:val="11"/>
        </w:numPr>
        <w:shd w:val="clear" w:color="auto" w:fill="auto"/>
        <w:tabs>
          <w:tab w:val="left" w:pos="1023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Правовые акты, предусмотренные абзацем вторым подпункта 2 пункта 1 настоящих требований, должны определять:</w:t>
      </w:r>
    </w:p>
    <w:p w:rsidR="008F3161" w:rsidRDefault="008F3161" w:rsidP="008F3161">
      <w:pPr>
        <w:pStyle w:val="3"/>
        <w:numPr>
          <w:ilvl w:val="0"/>
          <w:numId w:val="15"/>
        </w:numPr>
        <w:shd w:val="clear" w:color="auto" w:fill="auto"/>
        <w:tabs>
          <w:tab w:val="left" w:pos="913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порядок расчета нормативных затрат, для которых правилами определения нормативных затрат не установлен порядок расчета;</w:t>
      </w:r>
    </w:p>
    <w:p w:rsidR="008F3161" w:rsidRDefault="008F3161" w:rsidP="008F3161">
      <w:pPr>
        <w:pStyle w:val="3"/>
        <w:numPr>
          <w:ilvl w:val="0"/>
          <w:numId w:val="15"/>
        </w:numPr>
        <w:shd w:val="clear" w:color="auto" w:fill="auto"/>
        <w:tabs>
          <w:tab w:val="left" w:pos="932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8F3161" w:rsidRDefault="008F3161" w:rsidP="008F3161">
      <w:pPr>
        <w:pStyle w:val="3"/>
        <w:numPr>
          <w:ilvl w:val="0"/>
          <w:numId w:val="11"/>
        </w:numPr>
        <w:shd w:val="clear" w:color="auto" w:fill="auto"/>
        <w:tabs>
          <w:tab w:val="left" w:pos="961"/>
        </w:tabs>
        <w:spacing w:after="0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отдельным видам товаров, работ, услуг и нормативные затраты применяются заказчиками для обоснования объекта (объектов) закупки.</w:t>
      </w:r>
    </w:p>
    <w:p w:rsidR="008F3161" w:rsidRDefault="008F3161" w:rsidP="008801DC">
      <w:pPr>
        <w:pStyle w:val="40"/>
        <w:shd w:val="clear" w:color="auto" w:fill="auto"/>
        <w:spacing w:before="0" w:after="0" w:line="240" w:lineRule="auto"/>
        <w:ind w:left="851"/>
      </w:pPr>
    </w:p>
    <w:sectPr w:rsidR="008F3161" w:rsidSect="002B73AE">
      <w:pgSz w:w="11909" w:h="16838"/>
      <w:pgMar w:top="1250" w:right="849" w:bottom="125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44B" w:rsidRDefault="00DA044B" w:rsidP="00850E2C">
      <w:r>
        <w:separator/>
      </w:r>
    </w:p>
  </w:endnote>
  <w:endnote w:type="continuationSeparator" w:id="1">
    <w:p w:rsidR="00DA044B" w:rsidRDefault="00DA044B" w:rsidP="00850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44B" w:rsidRDefault="00DA044B"/>
  </w:footnote>
  <w:footnote w:type="continuationSeparator" w:id="1">
    <w:p w:rsidR="00DA044B" w:rsidRDefault="00DA044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D80"/>
    <w:multiLevelType w:val="multilevel"/>
    <w:tmpl w:val="AE6270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B82633"/>
    <w:multiLevelType w:val="multilevel"/>
    <w:tmpl w:val="68BEE2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7C2C35"/>
    <w:multiLevelType w:val="multilevel"/>
    <w:tmpl w:val="06F677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AD4E21"/>
    <w:multiLevelType w:val="multilevel"/>
    <w:tmpl w:val="02724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6E57E7"/>
    <w:multiLevelType w:val="multilevel"/>
    <w:tmpl w:val="44247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4F73FA"/>
    <w:multiLevelType w:val="multilevel"/>
    <w:tmpl w:val="94B8F9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AB7397"/>
    <w:multiLevelType w:val="multilevel"/>
    <w:tmpl w:val="9CE6BC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966697"/>
    <w:multiLevelType w:val="multilevel"/>
    <w:tmpl w:val="332C842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50E2C"/>
    <w:rsid w:val="00051A07"/>
    <w:rsid w:val="00124B69"/>
    <w:rsid w:val="00144941"/>
    <w:rsid w:val="00150401"/>
    <w:rsid w:val="00215380"/>
    <w:rsid w:val="00234233"/>
    <w:rsid w:val="002B73AE"/>
    <w:rsid w:val="00345AA1"/>
    <w:rsid w:val="00350014"/>
    <w:rsid w:val="00350E47"/>
    <w:rsid w:val="003802D2"/>
    <w:rsid w:val="0039327D"/>
    <w:rsid w:val="003A02F2"/>
    <w:rsid w:val="006378F9"/>
    <w:rsid w:val="006942FD"/>
    <w:rsid w:val="007512D3"/>
    <w:rsid w:val="007D2F43"/>
    <w:rsid w:val="00850E2C"/>
    <w:rsid w:val="008801DC"/>
    <w:rsid w:val="00884579"/>
    <w:rsid w:val="00890DC1"/>
    <w:rsid w:val="00896DE9"/>
    <w:rsid w:val="008C2831"/>
    <w:rsid w:val="008F3161"/>
    <w:rsid w:val="009314BC"/>
    <w:rsid w:val="00942BDF"/>
    <w:rsid w:val="009743D6"/>
    <w:rsid w:val="009C422C"/>
    <w:rsid w:val="009E3DA8"/>
    <w:rsid w:val="00A02D5D"/>
    <w:rsid w:val="00A40ACB"/>
    <w:rsid w:val="00A61E90"/>
    <w:rsid w:val="00A7219C"/>
    <w:rsid w:val="00A7507D"/>
    <w:rsid w:val="00A84BCB"/>
    <w:rsid w:val="00B637E3"/>
    <w:rsid w:val="00B7212A"/>
    <w:rsid w:val="00B77829"/>
    <w:rsid w:val="00BF15DB"/>
    <w:rsid w:val="00C218C7"/>
    <w:rsid w:val="00C50B35"/>
    <w:rsid w:val="00C768B8"/>
    <w:rsid w:val="00C77CE6"/>
    <w:rsid w:val="00D3618A"/>
    <w:rsid w:val="00D3672E"/>
    <w:rsid w:val="00DA044B"/>
    <w:rsid w:val="00EB3E9B"/>
    <w:rsid w:val="00EE07B2"/>
    <w:rsid w:val="00FB24EC"/>
    <w:rsid w:val="00FB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0E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E2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50E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Exact">
    <w:name w:val="Основной текст (5) Exact"/>
    <w:basedOn w:val="a0"/>
    <w:link w:val="5"/>
    <w:rsid w:val="00850E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sid w:val="00850E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sid w:val="00850E2C"/>
    <w:rPr>
      <w:rFonts w:ascii="Batang" w:eastAsia="Batang" w:hAnsi="Batang" w:cs="Batang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"/>
    <w:basedOn w:val="30"/>
    <w:rsid w:val="00850E2C"/>
    <w:rPr>
      <w:color w:val="000000"/>
      <w:spacing w:val="0"/>
      <w:w w:val="100"/>
      <w:position w:val="0"/>
    </w:rPr>
  </w:style>
  <w:style w:type="character" w:customStyle="1" w:styleId="8pt">
    <w:name w:val="Основной текст + 8 pt;Полужирный;Курсив"/>
    <w:basedOn w:val="a4"/>
    <w:rsid w:val="00850E2C"/>
    <w:rPr>
      <w:b/>
      <w:bCs/>
      <w:i/>
      <w:i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1">
    <w:name w:val="Основной текст1"/>
    <w:basedOn w:val="a4"/>
    <w:rsid w:val="00850E2C"/>
    <w:rPr>
      <w:color w:val="000000"/>
      <w:spacing w:val="0"/>
      <w:w w:val="100"/>
      <w:position w:val="0"/>
      <w:lang w:val="ru-RU"/>
    </w:rPr>
  </w:style>
  <w:style w:type="character" w:customStyle="1" w:styleId="8pt0">
    <w:name w:val="Основной текст + 8 pt;Малые прописные"/>
    <w:basedOn w:val="a4"/>
    <w:rsid w:val="00850E2C"/>
    <w:rPr>
      <w:smallCap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4">
    <w:name w:val="Основной текст (4)_"/>
    <w:basedOn w:val="a0"/>
    <w:link w:val="40"/>
    <w:rsid w:val="00850E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2"/>
    <w:basedOn w:val="a4"/>
    <w:rsid w:val="00850E2C"/>
    <w:rPr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850E2C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">
    <w:name w:val="Основной текст (5)"/>
    <w:basedOn w:val="a"/>
    <w:link w:val="5Exact"/>
    <w:rsid w:val="00850E2C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3">
    <w:name w:val="Основной текст3"/>
    <w:basedOn w:val="a"/>
    <w:link w:val="a4"/>
    <w:rsid w:val="00850E2C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 (3)"/>
    <w:basedOn w:val="a"/>
    <w:link w:val="30"/>
    <w:rsid w:val="00850E2C"/>
    <w:pPr>
      <w:shd w:val="clear" w:color="auto" w:fill="FFFFFF"/>
      <w:spacing w:before="60" w:after="240" w:line="0" w:lineRule="atLeast"/>
      <w:ind w:firstLine="600"/>
      <w:jc w:val="both"/>
    </w:pPr>
    <w:rPr>
      <w:rFonts w:ascii="Batang" w:eastAsia="Batang" w:hAnsi="Batang" w:cs="Batang"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rsid w:val="00850E2C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BF15DB"/>
    <w:pPr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24B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4B69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124B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4B69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124B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4B6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zakupki49</dc:creator>
  <cp:lastModifiedBy>Zakupki</cp:lastModifiedBy>
  <cp:revision>9</cp:revision>
  <cp:lastPrinted>2018-07-20T03:10:00Z</cp:lastPrinted>
  <dcterms:created xsi:type="dcterms:W3CDTF">2018-07-18T04:38:00Z</dcterms:created>
  <dcterms:modified xsi:type="dcterms:W3CDTF">2018-08-02T10:02:00Z</dcterms:modified>
</cp:coreProperties>
</file>