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F2168B" w:rsidP="00B86A93">
      <w:pPr>
        <w:pStyle w:val="2"/>
        <w:rPr>
          <w:color w:val="000000"/>
          <w:spacing w:val="12"/>
          <w:sz w:val="26"/>
          <w:szCs w:val="26"/>
        </w:rPr>
      </w:pPr>
      <w:r w:rsidRPr="00F2168B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6" o:title="gerb2"/>
          </v:shape>
        </w:pict>
      </w:r>
    </w:p>
    <w:p w:rsidR="00B86A93" w:rsidRPr="00A7079D" w:rsidRDefault="00B86A93" w:rsidP="00A7079D">
      <w:pPr>
        <w:pStyle w:val="2"/>
        <w:spacing w:line="360" w:lineRule="auto"/>
        <w:rPr>
          <w:sz w:val="30"/>
          <w:szCs w:val="30"/>
        </w:rPr>
      </w:pPr>
      <w:r w:rsidRPr="00A7079D">
        <w:rPr>
          <w:sz w:val="30"/>
          <w:szCs w:val="30"/>
        </w:rPr>
        <w:t xml:space="preserve">АДМИНИСТРАЦИЯ КРИВОШЕИНСКОГО РАЙОНА </w:t>
      </w:r>
    </w:p>
    <w:p w:rsidR="00B86A93" w:rsidRPr="00A7079D" w:rsidRDefault="00105831" w:rsidP="00B86A93">
      <w:pPr>
        <w:jc w:val="center"/>
        <w:rPr>
          <w:b/>
          <w:sz w:val="28"/>
          <w:szCs w:val="28"/>
        </w:rPr>
      </w:pPr>
      <w:r w:rsidRPr="00A7079D">
        <w:rPr>
          <w:b/>
          <w:sz w:val="28"/>
          <w:szCs w:val="28"/>
        </w:rPr>
        <w:t>ПОСТАНОВЛЕНИЕ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C62DAF" w:rsidRPr="00A82270" w:rsidRDefault="00F87711" w:rsidP="00B86A93">
      <w:pPr>
        <w:jc w:val="both"/>
      </w:pPr>
      <w:r>
        <w:t>30</w:t>
      </w:r>
      <w:r w:rsidR="003841FD">
        <w:t>.</w:t>
      </w:r>
      <w:r>
        <w:t>05</w:t>
      </w:r>
      <w:r w:rsidR="00B86A93" w:rsidRPr="00A82270">
        <w:t>.201</w:t>
      </w:r>
      <w:r w:rsidR="00DE748F">
        <w:t>8</w:t>
      </w:r>
      <w:r w:rsidR="00CC4475" w:rsidRPr="00A82270">
        <w:t xml:space="preserve"> г.</w:t>
      </w:r>
      <w:r w:rsidR="00B86A93" w:rsidRPr="00A82270">
        <w:t xml:space="preserve">                                                                                                                  </w:t>
      </w:r>
      <w:r w:rsidR="00F120CC">
        <w:t xml:space="preserve">  </w:t>
      </w:r>
      <w:r w:rsidR="00B86A93" w:rsidRPr="00A82270">
        <w:t xml:space="preserve">        № </w:t>
      </w:r>
      <w:r>
        <w:t>272</w:t>
      </w:r>
    </w:p>
    <w:p w:rsidR="00A7079D" w:rsidRPr="00A82270" w:rsidRDefault="00A7079D" w:rsidP="00A7079D">
      <w:pPr>
        <w:jc w:val="center"/>
      </w:pPr>
      <w:r w:rsidRPr="00A82270">
        <w:t>с. Кривошеино</w:t>
      </w:r>
    </w:p>
    <w:p w:rsidR="00A7079D" w:rsidRPr="00A82270" w:rsidRDefault="00A7079D" w:rsidP="00A7079D">
      <w:pPr>
        <w:jc w:val="center"/>
      </w:pPr>
      <w:r w:rsidRPr="00A82270">
        <w:t>Томской области</w:t>
      </w:r>
    </w:p>
    <w:p w:rsidR="00F7325D" w:rsidRDefault="00F7325D" w:rsidP="00F7325D"/>
    <w:p w:rsidR="00AC7717" w:rsidRDefault="003501F6" w:rsidP="00AC7717">
      <w:pPr>
        <w:jc w:val="center"/>
      </w:pPr>
      <w:r>
        <w:t>О внесении изменений в постановление от 08.06.2010 №370</w:t>
      </w:r>
    </w:p>
    <w:p w:rsidR="003501F6" w:rsidRDefault="003501F6" w:rsidP="003501F6">
      <w:pPr>
        <w:jc w:val="center"/>
      </w:pPr>
      <w:r>
        <w:t>«Об утверждении Положений об оплате труда работников</w:t>
      </w:r>
    </w:p>
    <w:p w:rsidR="003501F6" w:rsidRDefault="003501F6" w:rsidP="003501F6">
      <w:pPr>
        <w:jc w:val="center"/>
      </w:pPr>
      <w:r>
        <w:t xml:space="preserve">муниципальных </w:t>
      </w:r>
      <w:r w:rsidR="00736E30">
        <w:t xml:space="preserve">бюджетных </w:t>
      </w:r>
      <w:r>
        <w:t xml:space="preserve">учреждений культуры </w:t>
      </w:r>
      <w:proofErr w:type="spellStart"/>
      <w:r>
        <w:t>Кривошеинского</w:t>
      </w:r>
      <w:proofErr w:type="spellEnd"/>
      <w:r>
        <w:t xml:space="preserve"> района»</w:t>
      </w:r>
    </w:p>
    <w:p w:rsidR="006B22D9" w:rsidRDefault="006B22D9"/>
    <w:p w:rsidR="00A7079D" w:rsidRDefault="00A7079D"/>
    <w:p w:rsidR="008556C9" w:rsidRPr="00890ED5" w:rsidRDefault="003501F6" w:rsidP="00F8377A">
      <w:pPr>
        <w:jc w:val="both"/>
      </w:pPr>
      <w:r>
        <w:tab/>
        <w:t>В соответствии с Трудовым кодексом Российской Федерации</w:t>
      </w:r>
      <w:r w:rsidR="00736E30">
        <w:t>,</w:t>
      </w:r>
    </w:p>
    <w:p w:rsidR="00105831" w:rsidRDefault="00105831" w:rsidP="00C45B31">
      <w:pPr>
        <w:ind w:firstLine="708"/>
        <w:jc w:val="both"/>
      </w:pPr>
    </w:p>
    <w:p w:rsidR="00F07174" w:rsidRDefault="00105831" w:rsidP="00C45B31">
      <w:pPr>
        <w:ind w:firstLine="708"/>
        <w:jc w:val="both"/>
        <w:rPr>
          <w:b/>
        </w:rPr>
      </w:pPr>
      <w:r w:rsidRPr="00A7079D">
        <w:rPr>
          <w:b/>
        </w:rPr>
        <w:t>ПОСТАНОВЛЯЮ:</w:t>
      </w:r>
    </w:p>
    <w:p w:rsidR="00736E30" w:rsidRDefault="00736E30" w:rsidP="00736E30">
      <w:pPr>
        <w:ind w:firstLine="708"/>
        <w:jc w:val="both"/>
      </w:pPr>
      <w:r w:rsidRPr="00736E30">
        <w:t xml:space="preserve">1. Внести в постановление Администрации </w:t>
      </w:r>
      <w:proofErr w:type="spellStart"/>
      <w:r w:rsidRPr="00736E30">
        <w:t>Кривошеинского</w:t>
      </w:r>
      <w:proofErr w:type="spellEnd"/>
      <w:r w:rsidRPr="00736E30">
        <w:t xml:space="preserve"> района от 08.06.10 № 370 «Об утверждении Положений об оплате труда работников муниципальных бюджетных учреждений культуры </w:t>
      </w:r>
      <w:proofErr w:type="spellStart"/>
      <w:r w:rsidRPr="00736E30">
        <w:t>Кривошеинского</w:t>
      </w:r>
      <w:proofErr w:type="spellEnd"/>
      <w:r w:rsidRPr="00736E30">
        <w:t xml:space="preserve"> района» следующие изменения: </w:t>
      </w:r>
    </w:p>
    <w:p w:rsidR="00DE748F" w:rsidRDefault="00DE748F" w:rsidP="00DE748F">
      <w:pPr>
        <w:ind w:firstLine="708"/>
        <w:jc w:val="both"/>
      </w:pPr>
      <w:r>
        <w:t xml:space="preserve">1.1. в Приложении №1 «Положение об оплате труда работников </w:t>
      </w:r>
      <w:r w:rsidR="00E846D2" w:rsidRPr="00736E30">
        <w:t>муниципального бюджетного учреждения</w:t>
      </w:r>
      <w:r w:rsidR="00E846D2">
        <w:t xml:space="preserve"> </w:t>
      </w:r>
      <w:r>
        <w:t>«</w:t>
      </w:r>
      <w:proofErr w:type="spellStart"/>
      <w:r>
        <w:t>Кривошеинская</w:t>
      </w:r>
      <w:proofErr w:type="spellEnd"/>
      <w:r>
        <w:t xml:space="preserve"> </w:t>
      </w:r>
      <w:r w:rsidR="00E846D2">
        <w:t xml:space="preserve">центральная </w:t>
      </w:r>
      <w:proofErr w:type="spellStart"/>
      <w:r w:rsidR="00E846D2">
        <w:t>межпоселенческая</w:t>
      </w:r>
      <w:proofErr w:type="spellEnd"/>
      <w:r w:rsidR="00E846D2">
        <w:t xml:space="preserve"> библиотека</w:t>
      </w:r>
      <w:r>
        <w:t>»:</w:t>
      </w:r>
    </w:p>
    <w:p w:rsidR="00DE748F" w:rsidRDefault="00041888" w:rsidP="00DE748F">
      <w:pPr>
        <w:ind w:firstLine="708"/>
        <w:jc w:val="both"/>
      </w:pPr>
      <w:r>
        <w:t>1.1.1.</w:t>
      </w:r>
      <w:r w:rsidR="00DE748F">
        <w:t xml:space="preserve"> в пункте 9 таблицу изложить в следующей редакции:</w:t>
      </w:r>
    </w:p>
    <w:p w:rsidR="00DE748F" w:rsidRDefault="00DE748F" w:rsidP="00DE748F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020"/>
        <w:gridCol w:w="1980"/>
      </w:tblGrid>
      <w:tr w:rsidR="00DE748F" w:rsidRPr="00B97A48" w:rsidTr="00BD39C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DE748F" w:rsidRPr="00B97A48" w:rsidTr="00BD39C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8F" w:rsidRPr="00B97A48" w:rsidRDefault="00DE748F" w:rsidP="00A752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1 разряд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(сторож)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748F" w:rsidRDefault="00DE748F" w:rsidP="00BD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3721</w:t>
            </w:r>
          </w:p>
        </w:tc>
      </w:tr>
      <w:tr w:rsidR="00DE748F" w:rsidRPr="00B97A48" w:rsidTr="00BD39C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8F" w:rsidRPr="00B97A48" w:rsidRDefault="00DE748F" w:rsidP="00A752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разряд (</w:t>
            </w:r>
            <w:r w:rsidR="00E846D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748F" w:rsidRDefault="00DE748F" w:rsidP="00BD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3840</w:t>
            </w:r>
          </w:p>
        </w:tc>
      </w:tr>
    </w:tbl>
    <w:p w:rsidR="00DE748F" w:rsidRPr="00736E30" w:rsidRDefault="00DE748F" w:rsidP="00736E30">
      <w:pPr>
        <w:ind w:firstLine="708"/>
        <w:jc w:val="both"/>
      </w:pPr>
    </w:p>
    <w:p w:rsidR="00736E30" w:rsidRPr="00736E30" w:rsidRDefault="00736E30" w:rsidP="00736E30">
      <w:pPr>
        <w:ind w:firstLine="708"/>
        <w:jc w:val="both"/>
      </w:pPr>
      <w:r w:rsidRPr="00736E30">
        <w:t>1.</w:t>
      </w:r>
      <w:r w:rsidR="00DE748F">
        <w:t>2</w:t>
      </w:r>
      <w:r w:rsidRPr="00736E30">
        <w:t>. в Приложении №2 «Положение об оплате труда работников муниципального бюджетного учреждения культуры «</w:t>
      </w:r>
      <w:proofErr w:type="spellStart"/>
      <w:r w:rsidRPr="00736E30">
        <w:t>Кривошеинская</w:t>
      </w:r>
      <w:proofErr w:type="spellEnd"/>
      <w:r w:rsidRPr="00736E30">
        <w:t xml:space="preserve"> </w:t>
      </w:r>
      <w:proofErr w:type="spellStart"/>
      <w:r w:rsidRPr="00736E30">
        <w:t>межпоселенческая</w:t>
      </w:r>
      <w:proofErr w:type="spellEnd"/>
      <w:r w:rsidRPr="00736E30">
        <w:t xml:space="preserve"> централизованная клубная система»:</w:t>
      </w:r>
    </w:p>
    <w:p w:rsidR="00736E30" w:rsidRDefault="00736E30" w:rsidP="00736E30">
      <w:pPr>
        <w:ind w:firstLine="708"/>
        <w:jc w:val="both"/>
      </w:pPr>
      <w:r w:rsidRPr="00736E30">
        <w:t>1.</w:t>
      </w:r>
      <w:r w:rsidR="00DE748F">
        <w:t>2</w:t>
      </w:r>
      <w:r w:rsidRPr="00736E30">
        <w:t>.1. в пункте 7 таблицу изложить в следующей редакции:</w:t>
      </w:r>
    </w:p>
    <w:p w:rsidR="00990E89" w:rsidRPr="00736E30" w:rsidRDefault="00990E89" w:rsidP="00736E30">
      <w:pPr>
        <w:ind w:firstLine="708"/>
        <w:jc w:val="both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520"/>
      </w:tblGrid>
      <w:tr w:rsidR="00736E30" w:rsidRPr="003A70D7" w:rsidTr="0005356A">
        <w:trPr>
          <w:cantSplit/>
          <w:trHeight w:val="6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относящиеся к: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/рублей/  </w:t>
            </w:r>
          </w:p>
        </w:tc>
      </w:tr>
      <w:tr w:rsidR="00736E30" w:rsidRPr="0075659F" w:rsidTr="0005356A">
        <w:trPr>
          <w:cantSplit/>
          <w:trHeight w:val="6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D06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кинематографии среднего звена"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5861 – 6399</w:t>
            </w:r>
          </w:p>
        </w:tc>
      </w:tr>
      <w:tr w:rsidR="00736E30" w:rsidTr="0005356A">
        <w:trPr>
          <w:cantSplit/>
          <w:trHeight w:val="32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D06634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5861</w:t>
            </w:r>
          </w:p>
        </w:tc>
      </w:tr>
      <w:tr w:rsidR="00736E30" w:rsidTr="0005356A">
        <w:trPr>
          <w:cantSplit/>
          <w:trHeight w:val="342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5861</w:t>
            </w:r>
          </w:p>
        </w:tc>
      </w:tr>
      <w:tr w:rsidR="00736E30" w:rsidRPr="0075659F" w:rsidTr="0005356A">
        <w:trPr>
          <w:cantSplit/>
          <w:trHeight w:val="6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C402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кинематографии ведущего звена"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5971 – 7849</w:t>
            </w:r>
          </w:p>
        </w:tc>
      </w:tr>
      <w:tr w:rsidR="00736E30" w:rsidRPr="003A70D7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C402F4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5971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Художник-модельер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6824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6314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5971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6314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туризму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5971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культурно-массовым мероприятиям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6824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народному творчеству, техническому, фото- и киноискусству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7680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традиционным национальным культурам и прикладному творчеству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</w:pPr>
            <w:r>
              <w:t>7680</w:t>
            </w:r>
          </w:p>
        </w:tc>
      </w:tr>
      <w:tr w:rsidR="00736E30" w:rsidRPr="0075659F" w:rsidTr="00541BDE">
        <w:trPr>
          <w:cantSplit/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3A70D7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руководящего состава учреждений культуры,    </w:t>
            </w:r>
            <w:r w:rsidRPr="002F65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искусства и кинематографии"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7681 – 8189</w:t>
            </w:r>
          </w:p>
        </w:tc>
      </w:tr>
      <w:tr w:rsidR="00736E30" w:rsidRPr="002F658B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Pr="002F658B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организационно-методическим отделом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8020</w:t>
            </w:r>
          </w:p>
        </w:tc>
      </w:tr>
      <w:tr w:rsidR="00736E30" w:rsidRPr="002F658B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990E89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"Центр казачьей культуры"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8189</w:t>
            </w:r>
          </w:p>
        </w:tc>
      </w:tr>
      <w:tr w:rsidR="00041888" w:rsidRPr="002F658B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888" w:rsidRDefault="00041888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888" w:rsidRDefault="00041888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7681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8189</w:t>
            </w:r>
          </w:p>
        </w:tc>
      </w:tr>
      <w:tr w:rsidR="00736E30" w:rsidTr="0005356A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0535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детского творчества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30" w:rsidRDefault="00736E30" w:rsidP="0073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8020</w:t>
            </w:r>
          </w:p>
        </w:tc>
      </w:tr>
    </w:tbl>
    <w:p w:rsidR="00736E30" w:rsidRDefault="00736E30" w:rsidP="00C45B31">
      <w:pPr>
        <w:ind w:firstLine="708"/>
        <w:jc w:val="both"/>
      </w:pPr>
    </w:p>
    <w:p w:rsidR="00DE748F" w:rsidRDefault="00DE748F" w:rsidP="00DE748F">
      <w:pPr>
        <w:ind w:firstLine="708"/>
        <w:jc w:val="both"/>
      </w:pPr>
      <w:r>
        <w:t>1.2.2. в пункте 10 таблицу изложить в следующей редакции:</w:t>
      </w:r>
    </w:p>
    <w:p w:rsidR="00DE748F" w:rsidRDefault="00DE748F" w:rsidP="00DE748F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020"/>
        <w:gridCol w:w="1980"/>
      </w:tblGrid>
      <w:tr w:rsidR="00DE748F" w:rsidRPr="00B97A48" w:rsidTr="00BD39C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DE748F" w:rsidRPr="00B97A48" w:rsidTr="00BD39C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8F" w:rsidRPr="00B97A48" w:rsidRDefault="00DE748F" w:rsidP="00BD3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разряд (сторож, дворник, истопник)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748F" w:rsidRDefault="00DE748F" w:rsidP="00BD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3721</w:t>
            </w:r>
          </w:p>
        </w:tc>
      </w:tr>
      <w:tr w:rsidR="00DE748F" w:rsidRPr="00B97A48" w:rsidTr="00BD39C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8F" w:rsidRPr="00B97A48" w:rsidRDefault="00DE748F" w:rsidP="00BD3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разряд (</w:t>
            </w:r>
            <w:r w:rsidR="0006484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748F" w:rsidRDefault="00DE748F" w:rsidP="00BD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3840</w:t>
            </w:r>
          </w:p>
        </w:tc>
      </w:tr>
      <w:tr w:rsidR="00DE748F" w:rsidRPr="00B97A48" w:rsidTr="00BD39C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Pr="00B97A48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8F" w:rsidRDefault="00064847" w:rsidP="00BD3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(костюмер, </w:t>
            </w:r>
            <w:r w:rsidR="00DE748F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билетный</w:t>
            </w:r>
            <w:r w:rsidR="00DE7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748F" w:rsidRDefault="00DE748F" w:rsidP="00BD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5177</w:t>
            </w:r>
          </w:p>
        </w:tc>
      </w:tr>
      <w:tr w:rsidR="00DE748F" w:rsidTr="00BD39C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48F" w:rsidRDefault="00DE748F" w:rsidP="00BD3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8F" w:rsidRDefault="00DE748F" w:rsidP="00BD3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разряд (водитель)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748F" w:rsidRDefault="00DE748F" w:rsidP="00BD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5432</w:t>
            </w:r>
          </w:p>
        </w:tc>
      </w:tr>
    </w:tbl>
    <w:p w:rsidR="00DE748F" w:rsidRDefault="00DE748F" w:rsidP="00C45B31">
      <w:pPr>
        <w:ind w:firstLine="708"/>
        <w:jc w:val="both"/>
      </w:pPr>
    </w:p>
    <w:p w:rsidR="00E846D2" w:rsidRDefault="00E846D2" w:rsidP="00E846D2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Настоящее постановление вступает в силу с даты его подписания и распространяется на правоотношения, возникшие с 1 </w:t>
      </w:r>
      <w:r w:rsidR="00041888">
        <w:t>мая</w:t>
      </w:r>
      <w:r>
        <w:t xml:space="preserve"> 2018 года.</w:t>
      </w:r>
    </w:p>
    <w:p w:rsidR="00E846D2" w:rsidRDefault="00E846D2" w:rsidP="00E846D2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Настоящее постановление опубликовать в Сборнике нормативных правовых актов Администрации </w:t>
      </w:r>
      <w:proofErr w:type="spellStart"/>
      <w:r>
        <w:t>Кривошеинского</w:t>
      </w:r>
      <w:proofErr w:type="spellEnd"/>
      <w:r>
        <w:t xml:space="preserve"> района и разместить в сети «Интернет»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район.</w:t>
      </w:r>
    </w:p>
    <w:p w:rsidR="00E846D2" w:rsidRPr="005D5DF8" w:rsidRDefault="00E846D2" w:rsidP="00E846D2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5D5DF8">
        <w:t xml:space="preserve">Контроль за исполнением настоящего </w:t>
      </w:r>
      <w:r>
        <w:t>постановления</w:t>
      </w:r>
      <w:r w:rsidRPr="005D5DF8">
        <w:t xml:space="preserve"> </w:t>
      </w:r>
      <w:r>
        <w:t xml:space="preserve">возлагается </w:t>
      </w:r>
      <w:r w:rsidRPr="005D5DF8">
        <w:t xml:space="preserve">на </w:t>
      </w:r>
      <w:r>
        <w:t xml:space="preserve">Первого </w:t>
      </w:r>
      <w:r w:rsidRPr="005D5DF8">
        <w:t xml:space="preserve">заместителя Главы </w:t>
      </w:r>
      <w:proofErr w:type="spellStart"/>
      <w:r w:rsidRPr="005D5DF8">
        <w:t>Кривошеинского</w:t>
      </w:r>
      <w:proofErr w:type="spellEnd"/>
      <w:r w:rsidRPr="005D5DF8">
        <w:t xml:space="preserve"> района. </w:t>
      </w:r>
    </w:p>
    <w:p w:rsidR="004F538C" w:rsidRDefault="004F538C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384784" w:rsidRDefault="00384784" w:rsidP="00C45B31">
      <w:pPr>
        <w:ind w:firstLine="708"/>
        <w:jc w:val="both"/>
      </w:pPr>
      <w:r>
        <w:t>Глав</w:t>
      </w:r>
      <w:r w:rsidR="00064847">
        <w:t>а</w:t>
      </w:r>
      <w:r>
        <w:t xml:space="preserve"> </w:t>
      </w:r>
      <w:proofErr w:type="spellStart"/>
      <w:r w:rsidR="002D4A23">
        <w:t>Кривошеинского</w:t>
      </w:r>
      <w:proofErr w:type="spellEnd"/>
      <w:r w:rsidR="002D4A23">
        <w:t xml:space="preserve"> района</w:t>
      </w:r>
      <w:r>
        <w:tab/>
      </w:r>
      <w:r>
        <w:tab/>
      </w:r>
      <w:r>
        <w:tab/>
      </w:r>
      <w:r>
        <w:tab/>
      </w:r>
      <w:r w:rsidR="001A09B3">
        <w:tab/>
      </w:r>
      <w:r w:rsidR="00064847">
        <w:t xml:space="preserve">С.А. </w:t>
      </w:r>
      <w:proofErr w:type="spellStart"/>
      <w:r w:rsidR="00064847">
        <w:t>Тайлашев</w:t>
      </w:r>
      <w:proofErr w:type="spellEnd"/>
    </w:p>
    <w:p w:rsidR="00384784" w:rsidRDefault="00F87711" w:rsidP="00C45B31">
      <w:pPr>
        <w:ind w:firstLine="708"/>
        <w:jc w:val="both"/>
      </w:pPr>
      <w:r w:rsidRPr="005D5DF8">
        <w:t>(Глава Администрации)</w:t>
      </w:r>
    </w:p>
    <w:p w:rsidR="00541BDE" w:rsidRDefault="00541BDE" w:rsidP="00C45B31">
      <w:pPr>
        <w:ind w:firstLine="708"/>
        <w:jc w:val="both"/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</w:p>
    <w:p w:rsidR="00A7079D" w:rsidRDefault="00A7079D" w:rsidP="00A7079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A7079D" w:rsidRDefault="00A7079D" w:rsidP="00A7079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84644A" w:rsidRDefault="0084644A" w:rsidP="00A7079D">
      <w:pPr>
        <w:ind w:firstLine="708"/>
        <w:jc w:val="both"/>
        <w:rPr>
          <w:sz w:val="20"/>
          <w:szCs w:val="20"/>
        </w:rPr>
      </w:pPr>
    </w:p>
    <w:p w:rsidR="0084644A" w:rsidRDefault="0084644A" w:rsidP="0084644A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>
        <w:rPr>
          <w:sz w:val="18"/>
          <w:szCs w:val="18"/>
        </w:rPr>
        <w:t xml:space="preserve">, Сибиряков Д.В., </w:t>
      </w:r>
      <w:r w:rsidRPr="00890ED5">
        <w:rPr>
          <w:sz w:val="18"/>
          <w:szCs w:val="18"/>
        </w:rPr>
        <w:t>Прокуратура</w:t>
      </w:r>
      <w:r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  <w:r w:rsidR="00041888">
        <w:rPr>
          <w:sz w:val="18"/>
          <w:szCs w:val="18"/>
        </w:rPr>
        <w:t xml:space="preserve">, МБУ </w:t>
      </w:r>
      <w:r w:rsidR="00041888" w:rsidRPr="00890ED5">
        <w:rPr>
          <w:sz w:val="18"/>
          <w:szCs w:val="18"/>
        </w:rPr>
        <w:t>«</w:t>
      </w:r>
      <w:proofErr w:type="spellStart"/>
      <w:r w:rsidR="00041888" w:rsidRPr="00890ED5">
        <w:rPr>
          <w:sz w:val="18"/>
          <w:szCs w:val="18"/>
        </w:rPr>
        <w:t>Кривошеинская</w:t>
      </w:r>
      <w:proofErr w:type="spellEnd"/>
      <w:r w:rsidR="00041888">
        <w:rPr>
          <w:sz w:val="18"/>
          <w:szCs w:val="18"/>
        </w:rPr>
        <w:t xml:space="preserve"> ЦМБ</w:t>
      </w:r>
      <w:r w:rsidR="00041888" w:rsidRPr="00890ED5">
        <w:rPr>
          <w:sz w:val="18"/>
          <w:szCs w:val="18"/>
        </w:rPr>
        <w:t>»</w:t>
      </w:r>
    </w:p>
    <w:p w:rsidR="005C6A4B" w:rsidRPr="00890ED5" w:rsidRDefault="005C6A4B" w:rsidP="00C45B31">
      <w:pPr>
        <w:ind w:firstLine="708"/>
        <w:jc w:val="both"/>
        <w:rPr>
          <w:sz w:val="18"/>
          <w:szCs w:val="18"/>
        </w:rPr>
      </w:pPr>
    </w:p>
    <w:sectPr w:rsidR="005C6A4B" w:rsidRPr="00890ED5" w:rsidSect="00541B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7A4C"/>
    <w:multiLevelType w:val="hybridMultilevel"/>
    <w:tmpl w:val="AF48F752"/>
    <w:lvl w:ilvl="0" w:tplc="E64C9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41888"/>
    <w:rsid w:val="00050333"/>
    <w:rsid w:val="00064847"/>
    <w:rsid w:val="000E3D7E"/>
    <w:rsid w:val="00101D07"/>
    <w:rsid w:val="00105831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3412B8"/>
    <w:rsid w:val="00343B40"/>
    <w:rsid w:val="003501F6"/>
    <w:rsid w:val="003841FD"/>
    <w:rsid w:val="00384784"/>
    <w:rsid w:val="00385B33"/>
    <w:rsid w:val="003870D9"/>
    <w:rsid w:val="003B0F8E"/>
    <w:rsid w:val="003D242C"/>
    <w:rsid w:val="004021A5"/>
    <w:rsid w:val="00412576"/>
    <w:rsid w:val="00417C86"/>
    <w:rsid w:val="00435E3C"/>
    <w:rsid w:val="00443F8E"/>
    <w:rsid w:val="00461580"/>
    <w:rsid w:val="00463854"/>
    <w:rsid w:val="004C5C9E"/>
    <w:rsid w:val="004C75DE"/>
    <w:rsid w:val="004D1F8B"/>
    <w:rsid w:val="004F538C"/>
    <w:rsid w:val="0050061A"/>
    <w:rsid w:val="00537C9D"/>
    <w:rsid w:val="00541BDE"/>
    <w:rsid w:val="005566E2"/>
    <w:rsid w:val="00562094"/>
    <w:rsid w:val="00562168"/>
    <w:rsid w:val="0058111D"/>
    <w:rsid w:val="0058221A"/>
    <w:rsid w:val="005A6900"/>
    <w:rsid w:val="005B0A47"/>
    <w:rsid w:val="005C6A4B"/>
    <w:rsid w:val="005E1DB6"/>
    <w:rsid w:val="006250EA"/>
    <w:rsid w:val="00646375"/>
    <w:rsid w:val="006B22D9"/>
    <w:rsid w:val="006B39E5"/>
    <w:rsid w:val="006D1646"/>
    <w:rsid w:val="00736E30"/>
    <w:rsid w:val="00760835"/>
    <w:rsid w:val="007B5269"/>
    <w:rsid w:val="007D556A"/>
    <w:rsid w:val="00802BB8"/>
    <w:rsid w:val="0082128E"/>
    <w:rsid w:val="0084644A"/>
    <w:rsid w:val="00847674"/>
    <w:rsid w:val="008534C5"/>
    <w:rsid w:val="008556C9"/>
    <w:rsid w:val="00855BED"/>
    <w:rsid w:val="00855F26"/>
    <w:rsid w:val="008733BC"/>
    <w:rsid w:val="00890ED5"/>
    <w:rsid w:val="00901D77"/>
    <w:rsid w:val="0092375A"/>
    <w:rsid w:val="00954A24"/>
    <w:rsid w:val="00957B61"/>
    <w:rsid w:val="00990E89"/>
    <w:rsid w:val="009D1E47"/>
    <w:rsid w:val="009D3EFF"/>
    <w:rsid w:val="009D6CA1"/>
    <w:rsid w:val="00A178FC"/>
    <w:rsid w:val="00A276A4"/>
    <w:rsid w:val="00A665BE"/>
    <w:rsid w:val="00A7079D"/>
    <w:rsid w:val="00A752E5"/>
    <w:rsid w:val="00A82270"/>
    <w:rsid w:val="00AB2D58"/>
    <w:rsid w:val="00AC34DA"/>
    <w:rsid w:val="00AC7717"/>
    <w:rsid w:val="00B03F4E"/>
    <w:rsid w:val="00B06C80"/>
    <w:rsid w:val="00B20237"/>
    <w:rsid w:val="00B25861"/>
    <w:rsid w:val="00B65817"/>
    <w:rsid w:val="00B7711E"/>
    <w:rsid w:val="00B86A93"/>
    <w:rsid w:val="00BB50A3"/>
    <w:rsid w:val="00C01E05"/>
    <w:rsid w:val="00C10F75"/>
    <w:rsid w:val="00C45B31"/>
    <w:rsid w:val="00C53148"/>
    <w:rsid w:val="00C62DAF"/>
    <w:rsid w:val="00C63BD3"/>
    <w:rsid w:val="00CA1251"/>
    <w:rsid w:val="00CC4475"/>
    <w:rsid w:val="00CE2C42"/>
    <w:rsid w:val="00CF293B"/>
    <w:rsid w:val="00D671C1"/>
    <w:rsid w:val="00D9062B"/>
    <w:rsid w:val="00D91669"/>
    <w:rsid w:val="00DB7758"/>
    <w:rsid w:val="00DE748F"/>
    <w:rsid w:val="00E13DCA"/>
    <w:rsid w:val="00E23C6C"/>
    <w:rsid w:val="00E34BEC"/>
    <w:rsid w:val="00E846D2"/>
    <w:rsid w:val="00E9598C"/>
    <w:rsid w:val="00E96B25"/>
    <w:rsid w:val="00EC3685"/>
    <w:rsid w:val="00EE19EB"/>
    <w:rsid w:val="00F06E62"/>
    <w:rsid w:val="00F07174"/>
    <w:rsid w:val="00F120CC"/>
    <w:rsid w:val="00F2168B"/>
    <w:rsid w:val="00F245D4"/>
    <w:rsid w:val="00F5577C"/>
    <w:rsid w:val="00F7325D"/>
    <w:rsid w:val="00F76BBC"/>
    <w:rsid w:val="00F8377A"/>
    <w:rsid w:val="00F87711"/>
    <w:rsid w:val="00FD07F2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  <w:style w:type="paragraph" w:styleId="a4">
    <w:name w:val="List Paragraph"/>
    <w:basedOn w:val="a"/>
    <w:uiPriority w:val="34"/>
    <w:qFormat/>
    <w:rsid w:val="00E84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FE5-AD7F-4109-BD46-50CACDD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3</cp:revision>
  <cp:lastPrinted>2018-06-18T03:18:00Z</cp:lastPrinted>
  <dcterms:created xsi:type="dcterms:W3CDTF">2018-06-04T03:36:00Z</dcterms:created>
  <dcterms:modified xsi:type="dcterms:W3CDTF">2018-06-18T03:18:00Z</dcterms:modified>
</cp:coreProperties>
</file>