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BB" w:rsidRDefault="009C3DBB" w:rsidP="009C3DBB">
      <w:pPr>
        <w:jc w:val="right"/>
        <w:rPr>
          <w:b/>
          <w:noProof/>
        </w:rPr>
      </w:pPr>
    </w:p>
    <w:p w:rsidR="006C318C" w:rsidRPr="00F6475F" w:rsidRDefault="006C318C" w:rsidP="006C318C">
      <w:pPr>
        <w:jc w:val="center"/>
        <w:rPr>
          <w:b/>
        </w:rPr>
      </w:pPr>
      <w:r w:rsidRPr="00F6475F">
        <w:rPr>
          <w:b/>
          <w:noProof/>
        </w:rPr>
        <w:drawing>
          <wp:inline distT="0" distB="0" distL="0" distR="0">
            <wp:extent cx="562610" cy="800100"/>
            <wp:effectExtent l="19050" t="0" r="8890" b="0"/>
            <wp:docPr id="7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18C" w:rsidRPr="00F6475F" w:rsidRDefault="006C318C" w:rsidP="006C318C">
      <w:pPr>
        <w:spacing w:after="0"/>
        <w:jc w:val="center"/>
        <w:rPr>
          <w:b/>
        </w:rPr>
      </w:pPr>
    </w:p>
    <w:p w:rsidR="006C318C" w:rsidRPr="00F6475F" w:rsidRDefault="006C318C" w:rsidP="006C318C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F6475F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6C318C" w:rsidRPr="00F6475F" w:rsidRDefault="006C318C" w:rsidP="006C31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06B0" w:rsidRPr="00F6475F" w:rsidRDefault="006C318C" w:rsidP="00D906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475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C318C" w:rsidRPr="00F6475F" w:rsidRDefault="00AB5B0E" w:rsidP="00D906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475F">
        <w:rPr>
          <w:rFonts w:ascii="Times New Roman" w:hAnsi="Times New Roman"/>
        </w:rPr>
        <w:t>16</w:t>
      </w:r>
      <w:r w:rsidR="00F74CEB" w:rsidRPr="00F6475F">
        <w:rPr>
          <w:rFonts w:ascii="Times New Roman" w:hAnsi="Times New Roman"/>
        </w:rPr>
        <w:t>.</w:t>
      </w:r>
      <w:r w:rsidR="00D906B0" w:rsidRPr="00F6475F">
        <w:rPr>
          <w:rFonts w:ascii="Times New Roman" w:hAnsi="Times New Roman"/>
        </w:rPr>
        <w:t>01</w:t>
      </w:r>
      <w:r w:rsidR="006C318C" w:rsidRPr="00F6475F">
        <w:rPr>
          <w:rFonts w:ascii="Times New Roman" w:hAnsi="Times New Roman"/>
        </w:rPr>
        <w:t>.201</w:t>
      </w:r>
      <w:r w:rsidR="00D906B0" w:rsidRPr="00F6475F">
        <w:rPr>
          <w:rFonts w:ascii="Times New Roman" w:hAnsi="Times New Roman"/>
        </w:rPr>
        <w:t>8</w:t>
      </w:r>
      <w:r w:rsidR="006C318C" w:rsidRPr="00F6475F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0733E1" w:rsidRPr="00F6475F">
        <w:rPr>
          <w:rFonts w:ascii="Times New Roman" w:hAnsi="Times New Roman"/>
        </w:rPr>
        <w:t xml:space="preserve">                             №</w:t>
      </w:r>
      <w:r w:rsidRPr="00F6475F">
        <w:rPr>
          <w:rFonts w:ascii="Times New Roman" w:hAnsi="Times New Roman"/>
        </w:rPr>
        <w:t>27</w:t>
      </w:r>
      <w:r w:rsidR="00D906B0" w:rsidRPr="00F6475F">
        <w:rPr>
          <w:rFonts w:ascii="Times New Roman" w:hAnsi="Times New Roman"/>
        </w:rPr>
        <w:t xml:space="preserve"> </w:t>
      </w:r>
      <w:r w:rsidR="006C318C" w:rsidRPr="00F6475F">
        <w:rPr>
          <w:rFonts w:ascii="Times New Roman" w:hAnsi="Times New Roman"/>
        </w:rPr>
        <w:t xml:space="preserve">    </w:t>
      </w:r>
    </w:p>
    <w:p w:rsidR="006C318C" w:rsidRPr="00F6475F" w:rsidRDefault="006C318C" w:rsidP="006C318C">
      <w:pPr>
        <w:spacing w:after="0"/>
        <w:jc w:val="center"/>
        <w:rPr>
          <w:rFonts w:ascii="Times New Roman" w:hAnsi="Times New Roman"/>
        </w:rPr>
      </w:pPr>
      <w:r w:rsidRPr="00F6475F">
        <w:rPr>
          <w:rFonts w:ascii="Times New Roman" w:hAnsi="Times New Roman"/>
        </w:rPr>
        <w:t>с. Кривошеино</w:t>
      </w:r>
    </w:p>
    <w:p w:rsidR="006C318C" w:rsidRPr="00F6475F" w:rsidRDefault="006C318C" w:rsidP="006C318C">
      <w:pPr>
        <w:spacing w:after="0"/>
        <w:jc w:val="center"/>
        <w:rPr>
          <w:rFonts w:ascii="Times New Roman" w:hAnsi="Times New Roman"/>
        </w:rPr>
      </w:pPr>
      <w:r w:rsidRPr="00F6475F">
        <w:rPr>
          <w:rFonts w:ascii="Times New Roman" w:hAnsi="Times New Roman"/>
        </w:rPr>
        <w:t>Томской области</w:t>
      </w:r>
    </w:p>
    <w:p w:rsidR="006C318C" w:rsidRPr="00F6475F" w:rsidRDefault="006C318C" w:rsidP="006C318C">
      <w:pPr>
        <w:spacing w:after="0"/>
        <w:jc w:val="center"/>
      </w:pPr>
    </w:p>
    <w:p w:rsidR="00A55870" w:rsidRPr="00F6475F" w:rsidRDefault="00A55870" w:rsidP="006C318C">
      <w:pPr>
        <w:spacing w:after="0"/>
        <w:jc w:val="center"/>
      </w:pPr>
    </w:p>
    <w:p w:rsidR="006C318C" w:rsidRPr="00F6475F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№ 73 </w:t>
      </w:r>
    </w:p>
    <w:p w:rsidR="006C318C" w:rsidRPr="00F6475F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от 26.02.2016 «Об утверждении муниципальной программы «Развитие коммунальной и коммуникационной  инфраструктуры в Кривошеинском районе на период  </w:t>
      </w:r>
    </w:p>
    <w:p w:rsidR="006C318C" w:rsidRPr="00F6475F" w:rsidRDefault="006C318C" w:rsidP="006C318C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с  2016 до 2020 года»</w:t>
      </w:r>
    </w:p>
    <w:p w:rsidR="006C318C" w:rsidRPr="00F6475F" w:rsidRDefault="006C318C" w:rsidP="006C318C">
      <w:pPr>
        <w:ind w:right="21"/>
        <w:jc w:val="both"/>
      </w:pPr>
    </w:p>
    <w:p w:rsidR="006C318C" w:rsidRPr="00F6475F" w:rsidRDefault="006C318C" w:rsidP="006C318C">
      <w:pPr>
        <w:jc w:val="both"/>
        <w:rPr>
          <w:rFonts w:ascii="Times New Roman" w:hAnsi="Times New Roman"/>
          <w:sz w:val="24"/>
          <w:szCs w:val="24"/>
        </w:rPr>
      </w:pPr>
      <w:r w:rsidRPr="00F6475F">
        <w:tab/>
        <w:t xml:space="preserve">В </w:t>
      </w:r>
      <w:r w:rsidRPr="00F6475F">
        <w:rPr>
          <w:rFonts w:ascii="Times New Roman" w:hAnsi="Times New Roman"/>
          <w:sz w:val="24"/>
          <w:szCs w:val="24"/>
        </w:rPr>
        <w:t xml:space="preserve">соответствии со </w:t>
      </w:r>
      <w:hyperlink r:id="rId9" w:history="1">
        <w:r w:rsidRPr="00F6475F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F6475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области», </w:t>
      </w:r>
    </w:p>
    <w:p w:rsidR="006C318C" w:rsidRPr="00F6475F" w:rsidRDefault="006C318C" w:rsidP="006C318C">
      <w:pPr>
        <w:tabs>
          <w:tab w:val="left" w:pos="-1800"/>
        </w:tabs>
        <w:ind w:right="21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b/>
          <w:sz w:val="24"/>
          <w:szCs w:val="24"/>
        </w:rPr>
        <w:t>ПОСТАНОВЛЯЮ</w:t>
      </w:r>
      <w:r w:rsidRPr="00F6475F">
        <w:rPr>
          <w:rFonts w:ascii="Times New Roman" w:hAnsi="Times New Roman"/>
          <w:sz w:val="24"/>
          <w:szCs w:val="24"/>
        </w:rPr>
        <w:t>:</w:t>
      </w:r>
    </w:p>
    <w:p w:rsidR="00AB5B0E" w:rsidRPr="00F6475F" w:rsidRDefault="00AB5B0E" w:rsidP="006C318C">
      <w:pPr>
        <w:tabs>
          <w:tab w:val="left" w:pos="-1800"/>
        </w:tabs>
        <w:ind w:right="21"/>
        <w:jc w:val="both"/>
        <w:rPr>
          <w:rFonts w:ascii="Times New Roman" w:hAnsi="Times New Roman"/>
          <w:sz w:val="24"/>
          <w:szCs w:val="24"/>
        </w:rPr>
      </w:pPr>
    </w:p>
    <w:p w:rsidR="006C318C" w:rsidRPr="00F6475F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ab/>
        <w:t xml:space="preserve">1. </w:t>
      </w:r>
      <w:r w:rsidRPr="00F6475F">
        <w:rPr>
          <w:rFonts w:ascii="Times New Roman" w:hAnsi="Times New Roman"/>
          <w:color w:val="000000"/>
          <w:sz w:val="24"/>
          <w:szCs w:val="24"/>
        </w:rPr>
        <w:t xml:space="preserve">Внести изменения  в постановление Администрации Кривошеинского района от  </w:t>
      </w:r>
      <w:r w:rsidRPr="00F6475F">
        <w:rPr>
          <w:rFonts w:ascii="Times New Roman" w:hAnsi="Times New Roman"/>
          <w:sz w:val="24"/>
          <w:szCs w:val="24"/>
        </w:rPr>
        <w:t xml:space="preserve">26.02.2016  №  73 «Об утверждении муниципальной программы «Развитие коммунальной и коммуникационной  инфраструктуры в Кривошеинском районе на период  с  2016 до 2020 года», изложив </w:t>
      </w:r>
      <w:r w:rsidR="009C446B" w:rsidRPr="00F6475F">
        <w:rPr>
          <w:rFonts w:ascii="Times New Roman" w:hAnsi="Times New Roman"/>
          <w:sz w:val="24"/>
          <w:szCs w:val="24"/>
        </w:rPr>
        <w:t>приложение к постановлению в новой редакции, согласно приложению к настоящему  постановлению.</w:t>
      </w:r>
    </w:p>
    <w:p w:rsidR="006C318C" w:rsidRPr="00F6475F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ab/>
        <w:t>2.  Настоящее постановление вступает в силу со дня его подписания.</w:t>
      </w:r>
    </w:p>
    <w:p w:rsidR="006C318C" w:rsidRPr="00F6475F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    </w:t>
      </w:r>
      <w:r w:rsidRPr="00F6475F">
        <w:rPr>
          <w:rFonts w:ascii="Times New Roman" w:hAnsi="Times New Roman"/>
          <w:sz w:val="24"/>
          <w:szCs w:val="24"/>
        </w:rPr>
        <w:tab/>
        <w:t xml:space="preserve">3. Настоящее постановление подлежит размещению в Сборнике нормативных актов Администрации Кривошеинского района и на официальном сайте муниципального образования Кривошеинский район в сети «Интернет». </w:t>
      </w:r>
    </w:p>
    <w:p w:rsidR="006C318C" w:rsidRPr="00F6475F" w:rsidRDefault="006C318C" w:rsidP="006C318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    </w:t>
      </w:r>
      <w:r w:rsidRPr="00F6475F"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 заместителя  Главы Кривошеинского района по вопросам ЖКХ, строительства, транспорта, связи, ГО и ЧС.</w:t>
      </w:r>
    </w:p>
    <w:p w:rsidR="006C318C" w:rsidRPr="00F6475F" w:rsidRDefault="006C318C" w:rsidP="006C318C">
      <w:pPr>
        <w:tabs>
          <w:tab w:val="left" w:pos="-1800"/>
        </w:tabs>
        <w:ind w:left="-180" w:right="21"/>
        <w:jc w:val="both"/>
        <w:rPr>
          <w:rFonts w:ascii="Times New Roman" w:hAnsi="Times New Roman"/>
          <w:sz w:val="24"/>
          <w:szCs w:val="24"/>
        </w:rPr>
      </w:pPr>
    </w:p>
    <w:p w:rsidR="006C318C" w:rsidRPr="00F6475F" w:rsidRDefault="006C318C" w:rsidP="006C318C">
      <w:pPr>
        <w:pStyle w:val="ad"/>
        <w:tabs>
          <w:tab w:val="left" w:pos="-1800"/>
        </w:tabs>
        <w:ind w:right="21"/>
      </w:pPr>
      <w:r w:rsidRPr="00F6475F">
        <w:t>Глава Кривошеинского района</w:t>
      </w:r>
    </w:p>
    <w:p w:rsidR="006C318C" w:rsidRPr="00F6475F" w:rsidRDefault="006C318C" w:rsidP="006C318C">
      <w:pPr>
        <w:pStyle w:val="ad"/>
        <w:tabs>
          <w:tab w:val="left" w:pos="-1800"/>
        </w:tabs>
        <w:ind w:right="21"/>
      </w:pPr>
      <w:r w:rsidRPr="00F6475F">
        <w:t>(Глава Администрации)                                                                                         С.А. Тайлашев</w:t>
      </w:r>
    </w:p>
    <w:p w:rsidR="006C318C" w:rsidRPr="00F6475F" w:rsidRDefault="006C318C" w:rsidP="006C318C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6C318C" w:rsidRPr="00F6475F" w:rsidRDefault="006C318C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F6475F">
        <w:rPr>
          <w:rFonts w:ascii="Times New Roman" w:hAnsi="Times New Roman"/>
          <w:sz w:val="20"/>
          <w:szCs w:val="20"/>
        </w:rPr>
        <w:t>Хлебникова Елена Викторовна</w:t>
      </w:r>
    </w:p>
    <w:p w:rsidR="006C318C" w:rsidRPr="00F6475F" w:rsidRDefault="006C318C" w:rsidP="006C318C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  <w:r w:rsidRPr="00F6475F">
        <w:rPr>
          <w:rFonts w:ascii="Times New Roman" w:hAnsi="Times New Roman"/>
          <w:sz w:val="20"/>
          <w:szCs w:val="20"/>
        </w:rPr>
        <w:t>(838251)-2-10-31</w:t>
      </w:r>
    </w:p>
    <w:p w:rsidR="006C318C" w:rsidRPr="00F6475F" w:rsidRDefault="006C318C" w:rsidP="006C318C">
      <w:pPr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6C318C" w:rsidRPr="00F6475F" w:rsidRDefault="006C318C" w:rsidP="006C318C">
      <w:pPr>
        <w:ind w:right="-83"/>
        <w:jc w:val="both"/>
        <w:rPr>
          <w:rFonts w:ascii="Times New Roman" w:hAnsi="Times New Roman"/>
          <w:sz w:val="20"/>
          <w:szCs w:val="20"/>
        </w:rPr>
      </w:pPr>
      <w:r w:rsidRPr="00F6475F">
        <w:rPr>
          <w:rFonts w:ascii="Times New Roman" w:hAnsi="Times New Roman"/>
          <w:sz w:val="20"/>
          <w:szCs w:val="20"/>
        </w:rPr>
        <w:t>Прокуратура, Сибиряков Д.В., Кондратьев Д.В.</w:t>
      </w:r>
      <w:bookmarkStart w:id="0" w:name="_GoBack"/>
      <w:bookmarkEnd w:id="0"/>
    </w:p>
    <w:p w:rsidR="006C318C" w:rsidRPr="00F6475F" w:rsidRDefault="006C318C" w:rsidP="006C318C">
      <w:pPr>
        <w:spacing w:after="0"/>
        <w:ind w:right="-83"/>
        <w:jc w:val="right"/>
        <w:rPr>
          <w:rFonts w:ascii="Times New Roman" w:hAnsi="Times New Roman"/>
          <w:sz w:val="20"/>
          <w:szCs w:val="20"/>
        </w:rPr>
      </w:pPr>
      <w:r w:rsidRPr="00F6475F">
        <w:rPr>
          <w:rFonts w:ascii="Times New Roman" w:hAnsi="Times New Roman"/>
          <w:sz w:val="24"/>
          <w:szCs w:val="24"/>
        </w:rPr>
        <w:lastRenderedPageBreak/>
        <w:t xml:space="preserve">Приложение к  </w:t>
      </w:r>
    </w:p>
    <w:p w:rsidR="0058317F" w:rsidRPr="00F6475F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Постановлени</w:t>
      </w:r>
      <w:r w:rsidR="006C318C" w:rsidRPr="00F6475F">
        <w:rPr>
          <w:rFonts w:ascii="Times New Roman" w:hAnsi="Times New Roman"/>
          <w:sz w:val="24"/>
          <w:szCs w:val="24"/>
        </w:rPr>
        <w:t>ю</w:t>
      </w:r>
    </w:p>
    <w:p w:rsidR="0058317F" w:rsidRPr="00F6475F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 Администрации Кривошеинского  района</w:t>
      </w:r>
    </w:p>
    <w:p w:rsidR="0058317F" w:rsidRPr="00F6475F" w:rsidRDefault="0058317F" w:rsidP="00503D12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от </w:t>
      </w:r>
      <w:r w:rsidR="00D906B0" w:rsidRPr="00F6475F">
        <w:rPr>
          <w:rFonts w:ascii="Times New Roman" w:hAnsi="Times New Roman"/>
          <w:sz w:val="24"/>
          <w:szCs w:val="24"/>
        </w:rPr>
        <w:t xml:space="preserve"> </w:t>
      </w:r>
      <w:r w:rsidR="00F6475F" w:rsidRPr="00F6475F">
        <w:rPr>
          <w:rFonts w:ascii="Times New Roman" w:hAnsi="Times New Roman"/>
          <w:sz w:val="24"/>
          <w:szCs w:val="24"/>
        </w:rPr>
        <w:t>16.</w:t>
      </w:r>
      <w:r w:rsidR="00D906B0" w:rsidRPr="00F6475F">
        <w:rPr>
          <w:rFonts w:ascii="Times New Roman" w:hAnsi="Times New Roman"/>
          <w:sz w:val="24"/>
          <w:szCs w:val="24"/>
        </w:rPr>
        <w:t>01</w:t>
      </w:r>
      <w:r w:rsidR="00091E24" w:rsidRPr="00F6475F">
        <w:rPr>
          <w:rFonts w:ascii="Times New Roman" w:hAnsi="Times New Roman"/>
          <w:sz w:val="24"/>
          <w:szCs w:val="24"/>
        </w:rPr>
        <w:t>.201</w:t>
      </w:r>
      <w:r w:rsidR="00D906B0" w:rsidRPr="00F6475F">
        <w:rPr>
          <w:rFonts w:ascii="Times New Roman" w:hAnsi="Times New Roman"/>
          <w:sz w:val="24"/>
          <w:szCs w:val="24"/>
        </w:rPr>
        <w:t>8</w:t>
      </w:r>
      <w:r w:rsidRPr="00F6475F">
        <w:rPr>
          <w:rFonts w:ascii="Times New Roman" w:hAnsi="Times New Roman"/>
          <w:sz w:val="24"/>
          <w:szCs w:val="24"/>
        </w:rPr>
        <w:t xml:space="preserve">  №</w:t>
      </w:r>
      <w:r w:rsidR="00D906B0" w:rsidRPr="00F6475F">
        <w:rPr>
          <w:rFonts w:ascii="Times New Roman" w:hAnsi="Times New Roman"/>
          <w:sz w:val="24"/>
          <w:szCs w:val="24"/>
        </w:rPr>
        <w:t xml:space="preserve"> </w:t>
      </w:r>
      <w:r w:rsidR="00F6475F" w:rsidRPr="00F6475F">
        <w:rPr>
          <w:rFonts w:ascii="Times New Roman" w:hAnsi="Times New Roman"/>
          <w:sz w:val="24"/>
          <w:szCs w:val="24"/>
        </w:rPr>
        <w:t>27</w:t>
      </w:r>
      <w:r w:rsidR="00D906B0" w:rsidRPr="00F6475F">
        <w:rPr>
          <w:rFonts w:ascii="Times New Roman" w:hAnsi="Times New Roman"/>
          <w:sz w:val="24"/>
          <w:szCs w:val="24"/>
        </w:rPr>
        <w:t xml:space="preserve">              </w:t>
      </w:r>
      <w:r w:rsidR="00F74CEB" w:rsidRPr="00F6475F">
        <w:rPr>
          <w:rFonts w:ascii="Times New Roman" w:hAnsi="Times New Roman"/>
          <w:sz w:val="24"/>
          <w:szCs w:val="24"/>
        </w:rPr>
        <w:t xml:space="preserve"> </w:t>
      </w:r>
      <w:r w:rsidR="00D906B0" w:rsidRPr="00F6475F">
        <w:rPr>
          <w:rFonts w:ascii="Times New Roman" w:hAnsi="Times New Roman"/>
          <w:sz w:val="24"/>
          <w:szCs w:val="24"/>
        </w:rPr>
        <w:t xml:space="preserve">  </w:t>
      </w:r>
      <w:r w:rsidR="00091E24" w:rsidRPr="00F6475F">
        <w:rPr>
          <w:rFonts w:ascii="Times New Roman" w:hAnsi="Times New Roman"/>
          <w:sz w:val="24"/>
          <w:szCs w:val="24"/>
        </w:rPr>
        <w:t xml:space="preserve">  </w:t>
      </w:r>
    </w:p>
    <w:p w:rsidR="0096252A" w:rsidRPr="00F6475F" w:rsidRDefault="0096252A" w:rsidP="0096252A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F6475F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F6475F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F6475F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F6475F">
        <w:rPr>
          <w:rFonts w:ascii="Times New Roman" w:hAnsi="Times New Roman"/>
          <w:b/>
          <w:sz w:val="24"/>
          <w:szCs w:val="24"/>
        </w:rPr>
        <w:t>«Развитие  коммунальной и коммуникационной  инфраструктуры в Кривошеинском районе на период с 2016 до 2020 года»</w:t>
      </w:r>
    </w:p>
    <w:p w:rsidR="0096252A" w:rsidRPr="00F6475F" w:rsidRDefault="0096252A" w:rsidP="00F6475F">
      <w:pPr>
        <w:ind w:firstLine="3402"/>
        <w:jc w:val="center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ab/>
      </w:r>
      <w:hyperlink r:id="rId11" w:history="1">
        <w:r w:rsidRPr="00F6475F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F6475F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F6475F">
        <w:rPr>
          <w:rFonts w:ascii="Times New Roman" w:hAnsi="Times New Roman"/>
          <w:sz w:val="24"/>
          <w:szCs w:val="24"/>
        </w:rPr>
        <w:t>Развитие  коммунальной и коммуникационной  инфраструктуры в Кривошеинском районе на период с 2016 до 2020 года».</w:t>
      </w:r>
    </w:p>
    <w:tbl>
      <w:tblPr>
        <w:tblpPr w:leftFromText="180" w:rightFromText="180" w:vertAnchor="text" w:horzAnchor="margin" w:tblpX="-743" w:tblpY="309"/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2128"/>
        <w:gridCol w:w="1272"/>
        <w:gridCol w:w="1273"/>
        <w:gridCol w:w="999"/>
        <w:gridCol w:w="1134"/>
        <w:gridCol w:w="1134"/>
        <w:gridCol w:w="1140"/>
        <w:gridCol w:w="1134"/>
      </w:tblGrid>
      <w:tr w:rsidR="0096252A" w:rsidRPr="00F6475F" w:rsidTr="002B6374">
        <w:trPr>
          <w:trHeight w:val="1121"/>
        </w:trPr>
        <w:tc>
          <w:tcPr>
            <w:tcW w:w="532" w:type="dxa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 коммунальной и коммуникационной  инфраструктуры в Кривошеинском районе на период  с 2016 до 2020 года» (далее</w:t>
            </w:r>
            <w:r w:rsidR="001B5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t>-  Программа)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Постановление Администрации Томской области от 09.12.2014г. № 474а «Об утверждении государственной программы «Развитие  коммунальной и коммуникационной  инфраструктуры в Томской области»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2016-2020 годы 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86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Задача 2. Развитие коммуникационной инфраструктуры в  Кривошеинского района.</w:t>
            </w:r>
          </w:p>
          <w:p w:rsidR="00DA6D61" w:rsidRPr="00F6475F" w:rsidRDefault="00DA6D61" w:rsidP="005B2622">
            <w:pPr>
              <w:pStyle w:val="ConsPlusNormal"/>
              <w:jc w:val="both"/>
            </w:pPr>
          </w:p>
        </w:tc>
      </w:tr>
      <w:tr w:rsidR="0096252A" w:rsidRPr="00F6475F" w:rsidTr="002B6374">
        <w:tc>
          <w:tcPr>
            <w:tcW w:w="532" w:type="dxa"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8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086" w:type="dxa"/>
            <w:gridSpan w:val="7"/>
          </w:tcPr>
          <w:p w:rsidR="0096252A" w:rsidRPr="00F6475F" w:rsidRDefault="00171E15" w:rsidP="002B6374">
            <w:pPr>
              <w:pStyle w:val="ConsPlusNormal"/>
            </w:pPr>
            <w:hyperlink w:anchor="P420" w:history="1">
              <w:r w:rsidR="0096252A" w:rsidRPr="00F6475F">
                <w:t>Подпрограмма 1</w:t>
              </w:r>
            </w:hyperlink>
            <w:r w:rsidR="0096252A" w:rsidRPr="00F6475F">
              <w:t>. Развитие и модернизация коммунальной инфраструктуры Кривошеинского района.</w:t>
            </w:r>
          </w:p>
          <w:p w:rsidR="0096252A" w:rsidRPr="00F6475F" w:rsidRDefault="00171E15" w:rsidP="002B6374">
            <w:pPr>
              <w:pStyle w:val="ConsPlusNormal"/>
            </w:pPr>
            <w:hyperlink w:anchor="P1542" w:history="1">
              <w:r w:rsidR="0096252A" w:rsidRPr="00F6475F">
                <w:t>Подпрограмма 2</w:t>
              </w:r>
            </w:hyperlink>
            <w:r w:rsidR="0096252A" w:rsidRPr="00F6475F">
              <w:t>. Развитие коммуникационной инфраструктуры в Кривошеинского района.</w:t>
            </w:r>
          </w:p>
        </w:tc>
      </w:tr>
      <w:tr w:rsidR="0096252A" w:rsidRPr="00F6475F" w:rsidTr="002B6374">
        <w:tc>
          <w:tcPr>
            <w:tcW w:w="532" w:type="dxa"/>
            <w:vMerge w:val="restart"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545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Показатели</w:t>
            </w:r>
          </w:p>
        </w:tc>
        <w:tc>
          <w:tcPr>
            <w:tcW w:w="999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1B5F6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F6475F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2018 (прогноз)</w:t>
            </w:r>
          </w:p>
        </w:tc>
        <w:tc>
          <w:tcPr>
            <w:tcW w:w="1140" w:type="dxa"/>
            <w:vAlign w:val="center"/>
          </w:tcPr>
          <w:p w:rsidR="0096252A" w:rsidRPr="00F6475F" w:rsidRDefault="0096252A" w:rsidP="00F6475F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2019 (прогноз)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F6475F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2020 (прогноз)</w:t>
            </w:r>
          </w:p>
        </w:tc>
      </w:tr>
      <w:tr w:rsidR="0096252A" w:rsidRPr="00F6475F" w:rsidTr="002B6374">
        <w:tc>
          <w:tcPr>
            <w:tcW w:w="532" w:type="dxa"/>
            <w:vMerge/>
          </w:tcPr>
          <w:p w:rsidR="0096252A" w:rsidRPr="00F6475F" w:rsidRDefault="0096252A" w:rsidP="002B6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99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1,7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2,1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2,3</w:t>
            </w:r>
          </w:p>
        </w:tc>
        <w:tc>
          <w:tcPr>
            <w:tcW w:w="1140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3,7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5,3</w:t>
            </w:r>
          </w:p>
        </w:tc>
      </w:tr>
      <w:tr w:rsidR="0096252A" w:rsidRPr="00F6475F" w:rsidTr="002B6374">
        <w:tc>
          <w:tcPr>
            <w:tcW w:w="532" w:type="dxa"/>
            <w:vMerge/>
          </w:tcPr>
          <w:p w:rsidR="0096252A" w:rsidRPr="00F6475F" w:rsidRDefault="0096252A" w:rsidP="002B63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999" w:type="dxa"/>
          </w:tcPr>
          <w:p w:rsidR="0096252A" w:rsidRPr="00F6475F" w:rsidRDefault="001B5F6F" w:rsidP="001B5F6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96252A" w:rsidRPr="00F6475F" w:rsidRDefault="001B5F6F" w:rsidP="001B5F6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96252A" w:rsidRPr="00F6475F" w:rsidRDefault="0096252A" w:rsidP="001B5F6F">
            <w:pPr>
              <w:pStyle w:val="ConsPlusNormal"/>
              <w:jc w:val="center"/>
            </w:pPr>
            <w:r w:rsidRPr="00F6475F">
              <w:t>30</w:t>
            </w:r>
          </w:p>
        </w:tc>
        <w:tc>
          <w:tcPr>
            <w:tcW w:w="1140" w:type="dxa"/>
          </w:tcPr>
          <w:p w:rsidR="0096252A" w:rsidRPr="00F6475F" w:rsidRDefault="0096252A" w:rsidP="001B5F6F">
            <w:pPr>
              <w:pStyle w:val="ConsPlusNormal"/>
              <w:jc w:val="center"/>
            </w:pPr>
            <w:r w:rsidRPr="00F6475F">
              <w:t>25</w:t>
            </w:r>
          </w:p>
        </w:tc>
        <w:tc>
          <w:tcPr>
            <w:tcW w:w="1134" w:type="dxa"/>
          </w:tcPr>
          <w:p w:rsidR="0096252A" w:rsidRPr="00F6475F" w:rsidRDefault="0096252A" w:rsidP="001B5F6F">
            <w:pPr>
              <w:pStyle w:val="ConsPlusNormal"/>
              <w:jc w:val="center"/>
            </w:pPr>
            <w:r w:rsidRPr="00F6475F">
              <w:t>25</w:t>
            </w:r>
          </w:p>
        </w:tc>
      </w:tr>
      <w:tr w:rsidR="0096252A" w:rsidRPr="00F6475F" w:rsidTr="002B6374">
        <w:trPr>
          <w:trHeight w:val="1538"/>
        </w:trPr>
        <w:tc>
          <w:tcPr>
            <w:tcW w:w="532" w:type="dxa"/>
            <w:vMerge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99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82,17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83,0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84,0</w:t>
            </w:r>
          </w:p>
        </w:tc>
        <w:tc>
          <w:tcPr>
            <w:tcW w:w="1140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85,0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86,0</w:t>
            </w:r>
          </w:p>
        </w:tc>
      </w:tr>
      <w:tr w:rsidR="0096252A" w:rsidRPr="00F6475F" w:rsidTr="002B6374">
        <w:trPr>
          <w:trHeight w:val="1072"/>
        </w:trPr>
        <w:tc>
          <w:tcPr>
            <w:tcW w:w="532" w:type="dxa"/>
            <w:vMerge w:val="restart"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8" w:type="dxa"/>
            <w:vMerge w:val="restart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Программы, всего, тыс. руб.</w:t>
            </w:r>
          </w:p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1273" w:type="dxa"/>
            <w:vAlign w:val="center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9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0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96252A" w:rsidRPr="00F6475F" w:rsidTr="002B6374">
        <w:trPr>
          <w:trHeight w:val="344"/>
        </w:trPr>
        <w:tc>
          <w:tcPr>
            <w:tcW w:w="532" w:type="dxa"/>
            <w:vMerge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52A" w:rsidRPr="00F6475F" w:rsidTr="002B6374">
        <w:trPr>
          <w:trHeight w:val="444"/>
        </w:trPr>
        <w:tc>
          <w:tcPr>
            <w:tcW w:w="532" w:type="dxa"/>
            <w:vMerge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3" w:type="dxa"/>
            <w:vAlign w:val="bottom"/>
          </w:tcPr>
          <w:p w:rsidR="0096252A" w:rsidRPr="00F6475F" w:rsidRDefault="00D906B0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4224,9</w:t>
            </w:r>
          </w:p>
        </w:tc>
        <w:tc>
          <w:tcPr>
            <w:tcW w:w="999" w:type="dxa"/>
            <w:vAlign w:val="center"/>
          </w:tcPr>
          <w:p w:rsidR="0096252A" w:rsidRPr="00F6475F" w:rsidRDefault="00C40E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2418,9</w:t>
            </w:r>
          </w:p>
        </w:tc>
        <w:tc>
          <w:tcPr>
            <w:tcW w:w="1134" w:type="dxa"/>
            <w:vAlign w:val="center"/>
          </w:tcPr>
          <w:p w:rsidR="0096252A" w:rsidRPr="00F6475F" w:rsidRDefault="00D906B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134" w:type="dxa"/>
            <w:vAlign w:val="center"/>
          </w:tcPr>
          <w:p w:rsidR="0096252A" w:rsidRPr="00F6475F" w:rsidRDefault="00FF79D0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96252A" w:rsidRPr="00F6475F" w:rsidRDefault="00FF79D0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252A" w:rsidRPr="00F6475F" w:rsidRDefault="00FF79D0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252A" w:rsidRPr="00F6475F" w:rsidTr="002B6374">
        <w:trPr>
          <w:trHeight w:val="444"/>
        </w:trPr>
        <w:tc>
          <w:tcPr>
            <w:tcW w:w="532" w:type="dxa"/>
            <w:vMerge/>
          </w:tcPr>
          <w:p w:rsidR="0096252A" w:rsidRPr="00F6475F" w:rsidRDefault="0096252A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96252A" w:rsidRPr="00F6475F" w:rsidRDefault="0096252A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  <w:r w:rsidR="007B61B9" w:rsidRPr="00F6475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3" w:type="dxa"/>
            <w:vAlign w:val="center"/>
          </w:tcPr>
          <w:p w:rsidR="0096252A" w:rsidRPr="00F6475F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96252A" w:rsidRPr="00F6475F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F6475F" w:rsidRDefault="0096252A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F6475F" w:rsidRDefault="0096252A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96252A" w:rsidRPr="00F6475F" w:rsidRDefault="0096252A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252A" w:rsidRPr="00F6475F" w:rsidRDefault="0096252A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1B9" w:rsidRPr="00F6475F" w:rsidTr="002B6374">
        <w:trPr>
          <w:trHeight w:val="444"/>
        </w:trPr>
        <w:tc>
          <w:tcPr>
            <w:tcW w:w="532" w:type="dxa"/>
            <w:vMerge/>
          </w:tcPr>
          <w:p w:rsidR="007B61B9" w:rsidRPr="00F6475F" w:rsidRDefault="007B61B9" w:rsidP="002B637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F6475F" w:rsidRDefault="007B61B9" w:rsidP="002B637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F6475F" w:rsidRDefault="007B61B9" w:rsidP="002B637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3" w:type="dxa"/>
            <w:vAlign w:val="center"/>
          </w:tcPr>
          <w:p w:rsidR="007B61B9" w:rsidRPr="00F6475F" w:rsidRDefault="00D906B0" w:rsidP="009C3D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3DBB" w:rsidRPr="00F64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86,248</w:t>
            </w:r>
          </w:p>
        </w:tc>
        <w:tc>
          <w:tcPr>
            <w:tcW w:w="999" w:type="dxa"/>
            <w:vAlign w:val="center"/>
          </w:tcPr>
          <w:p w:rsidR="007B61B9" w:rsidRPr="00F6475F" w:rsidRDefault="007B61B9" w:rsidP="00FF79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259,87</w:t>
            </w:r>
          </w:p>
        </w:tc>
        <w:tc>
          <w:tcPr>
            <w:tcW w:w="1134" w:type="dxa"/>
            <w:vAlign w:val="center"/>
          </w:tcPr>
          <w:p w:rsidR="007B61B9" w:rsidRPr="00F6475F" w:rsidRDefault="00D906B0" w:rsidP="00D86E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9826,378</w:t>
            </w:r>
          </w:p>
        </w:tc>
        <w:tc>
          <w:tcPr>
            <w:tcW w:w="1134" w:type="dxa"/>
            <w:vAlign w:val="center"/>
          </w:tcPr>
          <w:p w:rsidR="007B61B9" w:rsidRPr="00F6475F" w:rsidRDefault="00B56E85" w:rsidP="00FF79D0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0" w:type="dxa"/>
            <w:vAlign w:val="center"/>
          </w:tcPr>
          <w:p w:rsidR="007B61B9" w:rsidRPr="00F6475F" w:rsidRDefault="007B61B9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FF79D0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F6475F" w:rsidTr="002B6374">
        <w:trPr>
          <w:trHeight w:val="444"/>
        </w:trPr>
        <w:tc>
          <w:tcPr>
            <w:tcW w:w="532" w:type="dxa"/>
            <w:vMerge/>
          </w:tcPr>
          <w:p w:rsidR="007B61B9" w:rsidRPr="00F6475F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F6475F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273" w:type="dxa"/>
            <w:vAlign w:val="center"/>
          </w:tcPr>
          <w:p w:rsidR="007B61B9" w:rsidRPr="00F6475F" w:rsidRDefault="00D906B0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1090,882</w:t>
            </w:r>
          </w:p>
        </w:tc>
        <w:tc>
          <w:tcPr>
            <w:tcW w:w="999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489,662</w:t>
            </w:r>
          </w:p>
        </w:tc>
        <w:tc>
          <w:tcPr>
            <w:tcW w:w="1134" w:type="dxa"/>
            <w:vAlign w:val="center"/>
          </w:tcPr>
          <w:p w:rsidR="004775AD" w:rsidRPr="00F6475F" w:rsidRDefault="00D906B0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601,22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F6475F" w:rsidTr="002B6374">
        <w:trPr>
          <w:trHeight w:val="444"/>
        </w:trPr>
        <w:tc>
          <w:tcPr>
            <w:tcW w:w="532" w:type="dxa"/>
            <w:vMerge/>
          </w:tcPr>
          <w:p w:rsidR="007B61B9" w:rsidRPr="00F6475F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F6475F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3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F6475F" w:rsidTr="002B6374">
        <w:trPr>
          <w:trHeight w:val="444"/>
        </w:trPr>
        <w:tc>
          <w:tcPr>
            <w:tcW w:w="532" w:type="dxa"/>
            <w:vMerge/>
          </w:tcPr>
          <w:p w:rsidR="007B61B9" w:rsidRPr="00F6475F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7B61B9" w:rsidRPr="00F6475F" w:rsidRDefault="007B61B9" w:rsidP="007B61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bottom"/>
          </w:tcPr>
          <w:p w:rsidR="007B61B9" w:rsidRPr="00F6475F" w:rsidRDefault="007B61B9" w:rsidP="007B61B9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3" w:type="dxa"/>
            <w:vAlign w:val="bottom"/>
          </w:tcPr>
          <w:p w:rsidR="007B61B9" w:rsidRPr="00F6475F" w:rsidRDefault="00D906B0" w:rsidP="009C3DBB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15</w:t>
            </w:r>
            <w:r w:rsidR="009C3DBB" w:rsidRPr="00F6475F">
              <w:rPr>
                <w:rFonts w:ascii="Times New Roman" w:hAnsi="Times New Roman"/>
                <w:sz w:val="24"/>
                <w:szCs w:val="24"/>
              </w:rPr>
              <w:t>9</w:t>
            </w:r>
            <w:r w:rsidRPr="00F6475F">
              <w:rPr>
                <w:rFonts w:ascii="Times New Roman" w:hAnsi="Times New Roman"/>
                <w:sz w:val="24"/>
                <w:szCs w:val="24"/>
              </w:rPr>
              <w:t>02,03</w:t>
            </w:r>
          </w:p>
        </w:tc>
        <w:tc>
          <w:tcPr>
            <w:tcW w:w="999" w:type="dxa"/>
            <w:vAlign w:val="center"/>
          </w:tcPr>
          <w:p w:rsidR="007B61B9" w:rsidRPr="00F6475F" w:rsidRDefault="00C40ED0" w:rsidP="001B5F6F">
            <w:pPr>
              <w:pStyle w:val="ConsPlusCell"/>
              <w:widowControl/>
              <w:ind w:right="-108" w:hanging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3168,432</w:t>
            </w:r>
          </w:p>
        </w:tc>
        <w:tc>
          <w:tcPr>
            <w:tcW w:w="1134" w:type="dxa"/>
            <w:vAlign w:val="center"/>
          </w:tcPr>
          <w:p w:rsidR="007B61B9" w:rsidRPr="00F6475F" w:rsidRDefault="00D906B0" w:rsidP="001B5F6F">
            <w:pPr>
              <w:pStyle w:val="ConsPlusCell"/>
              <w:widowControl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12233,598</w:t>
            </w:r>
          </w:p>
        </w:tc>
        <w:tc>
          <w:tcPr>
            <w:tcW w:w="1134" w:type="dxa"/>
            <w:vAlign w:val="center"/>
          </w:tcPr>
          <w:p w:rsidR="007B61B9" w:rsidRPr="00F6475F" w:rsidRDefault="00B56E85" w:rsidP="007B61B9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0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B61B9" w:rsidRPr="00F6475F" w:rsidRDefault="007B61B9" w:rsidP="007B61B9">
            <w:pPr>
              <w:pStyle w:val="ConsPlusCell"/>
              <w:widowControl/>
              <w:ind w:left="-114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61B9" w:rsidRPr="00F6475F" w:rsidTr="002B6374">
        <w:trPr>
          <w:trHeight w:val="441"/>
        </w:trPr>
        <w:tc>
          <w:tcPr>
            <w:tcW w:w="532" w:type="dxa"/>
          </w:tcPr>
          <w:p w:rsidR="007B61B9" w:rsidRPr="00F6475F" w:rsidRDefault="007B61B9" w:rsidP="007B61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4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vAlign w:val="center"/>
          </w:tcPr>
          <w:p w:rsidR="007B61B9" w:rsidRPr="00F6475F" w:rsidRDefault="007B61B9" w:rsidP="007B61B9">
            <w:pPr>
              <w:autoSpaceDE w:val="0"/>
              <w:autoSpaceDN w:val="0"/>
              <w:adjustRightInd w:val="0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Контроль  за исполнением Программы  осуществляет</w:t>
            </w:r>
          </w:p>
        </w:tc>
        <w:tc>
          <w:tcPr>
            <w:tcW w:w="8086" w:type="dxa"/>
            <w:gridSpan w:val="7"/>
            <w:vAlign w:val="center"/>
          </w:tcPr>
          <w:p w:rsidR="007B61B9" w:rsidRPr="00F6475F" w:rsidRDefault="007B61B9" w:rsidP="007B61B9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З</w:t>
            </w:r>
            <w:r w:rsidRPr="00F6475F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аместитель Главы Кривошеинского района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t>по вопросам ЖКХ, строительства,  транспорта, связи, ГО и ЧС</w:t>
            </w:r>
          </w:p>
        </w:tc>
      </w:tr>
    </w:tbl>
    <w:p w:rsidR="0096252A" w:rsidRPr="00F6475F" w:rsidRDefault="0096252A" w:rsidP="0096252A">
      <w:pPr>
        <w:autoSpaceDE w:val="0"/>
        <w:autoSpaceDN w:val="0"/>
        <w:adjustRightInd w:val="0"/>
        <w:ind w:right="-57"/>
        <w:outlineLvl w:val="1"/>
        <w:rPr>
          <w:rFonts w:ascii="Times New Roman" w:hAnsi="Times New Roman"/>
          <w:sz w:val="24"/>
          <w:szCs w:val="24"/>
        </w:rPr>
        <w:sectPr w:rsidR="0096252A" w:rsidRPr="00F6475F" w:rsidSect="002B6374">
          <w:pgSz w:w="11907" w:h="16840" w:code="9"/>
          <w:pgMar w:top="510" w:right="851" w:bottom="510" w:left="1701" w:header="720" w:footer="567" w:gutter="0"/>
          <w:pgNumType w:start="34"/>
          <w:cols w:space="720"/>
        </w:sectPr>
      </w:pPr>
    </w:p>
    <w:p w:rsidR="0096252A" w:rsidRPr="00F6475F" w:rsidRDefault="0096252A" w:rsidP="0096252A">
      <w:pPr>
        <w:pStyle w:val="ConsPlusNormal"/>
        <w:jc w:val="center"/>
      </w:pPr>
      <w:bookmarkStart w:id="1" w:name="_Toc279249606"/>
      <w:bookmarkStart w:id="2" w:name="_Toc312083003"/>
      <w:bookmarkStart w:id="3" w:name="_Toc312669456"/>
      <w:r w:rsidRPr="00F6475F">
        <w:lastRenderedPageBreak/>
        <w:t>1. ХАРАКТЕРИСТИКА ТЕКУЩЕГО СОСТОЯНИЯ</w:t>
      </w:r>
    </w:p>
    <w:p w:rsidR="0096252A" w:rsidRPr="00F6475F" w:rsidRDefault="0096252A" w:rsidP="0096252A">
      <w:pPr>
        <w:pStyle w:val="ConsPlusNormal"/>
        <w:jc w:val="center"/>
      </w:pPr>
      <w:r w:rsidRPr="00F6475F">
        <w:t>СФЕРЫ РЕАЛИЗАЦИИ МУНИЦИПАЛЬНОЙ ПРОГРАММЫ</w:t>
      </w:r>
    </w:p>
    <w:bookmarkEnd w:id="1"/>
    <w:bookmarkEnd w:id="2"/>
    <w:bookmarkEnd w:id="3"/>
    <w:p w:rsidR="0096252A" w:rsidRPr="00F6475F" w:rsidRDefault="0096252A" w:rsidP="0096252A">
      <w:pPr>
        <w:rPr>
          <w:rFonts w:ascii="Times New Roman" w:hAnsi="Times New Roman"/>
          <w:b/>
          <w:sz w:val="24"/>
          <w:szCs w:val="24"/>
        </w:rPr>
      </w:pPr>
    </w:p>
    <w:p w:rsidR="0096252A" w:rsidRPr="00F6475F" w:rsidRDefault="0096252A" w:rsidP="0096252A">
      <w:pPr>
        <w:pStyle w:val="12"/>
        <w:numPr>
          <w:ilvl w:val="1"/>
          <w:numId w:val="1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</w:t>
      </w:r>
      <w:r w:rsidR="008B370D" w:rsidRPr="00F6475F">
        <w:rPr>
          <w:rFonts w:ascii="Times New Roman" w:hAnsi="Times New Roman"/>
          <w:sz w:val="24"/>
          <w:szCs w:val="24"/>
        </w:rPr>
        <w:t>анализационных стоков.</w:t>
      </w:r>
      <w:r w:rsidR="008B370D" w:rsidRPr="00F6475F">
        <w:rPr>
          <w:rFonts w:ascii="Times New Roman" w:hAnsi="Times New Roman"/>
          <w:sz w:val="24"/>
          <w:szCs w:val="24"/>
        </w:rPr>
        <w:tab/>
      </w:r>
      <w:r w:rsidR="008B370D" w:rsidRPr="00F6475F">
        <w:rPr>
          <w:rFonts w:ascii="Times New Roman" w:hAnsi="Times New Roman"/>
          <w:sz w:val="24"/>
          <w:szCs w:val="24"/>
        </w:rPr>
        <w:tab/>
      </w:r>
      <w:r w:rsidR="008B370D" w:rsidRPr="00F6475F">
        <w:rPr>
          <w:rFonts w:ascii="Times New Roman" w:hAnsi="Times New Roman"/>
          <w:sz w:val="24"/>
          <w:szCs w:val="24"/>
        </w:rPr>
        <w:tab/>
      </w:r>
      <w:r w:rsidR="008B370D" w:rsidRPr="00F6475F">
        <w:rPr>
          <w:rFonts w:ascii="Times New Roman" w:hAnsi="Times New Roman"/>
          <w:sz w:val="24"/>
          <w:szCs w:val="24"/>
        </w:rPr>
        <w:tab/>
      </w:r>
      <w:r w:rsidR="008B370D" w:rsidRPr="00F6475F">
        <w:rPr>
          <w:rFonts w:ascii="Times New Roman" w:hAnsi="Times New Roman"/>
          <w:sz w:val="24"/>
          <w:szCs w:val="24"/>
        </w:rPr>
        <w:tab/>
      </w:r>
      <w:r w:rsidR="008B370D" w:rsidRPr="00F6475F">
        <w:rPr>
          <w:rFonts w:ascii="Times New Roman" w:hAnsi="Times New Roman"/>
          <w:sz w:val="24"/>
          <w:szCs w:val="24"/>
        </w:rPr>
        <w:tab/>
      </w:r>
      <w:r w:rsidR="008B370D" w:rsidRPr="00F6475F">
        <w:rPr>
          <w:rFonts w:ascii="Times New Roman" w:hAnsi="Times New Roman"/>
          <w:sz w:val="24"/>
          <w:szCs w:val="24"/>
        </w:rPr>
        <w:tab/>
      </w:r>
    </w:p>
    <w:p w:rsidR="006C318C" w:rsidRPr="00F6475F" w:rsidRDefault="008B370D" w:rsidP="006C318C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П</w:t>
      </w:r>
      <w:r w:rsidR="0096252A" w:rsidRPr="00F6475F">
        <w:rPr>
          <w:rFonts w:ascii="Times New Roman" w:hAnsi="Times New Roman"/>
          <w:sz w:val="24"/>
          <w:szCs w:val="24"/>
        </w:rPr>
        <w:t xml:space="preserve">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="0096252A" w:rsidRPr="00F6475F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="0096252A" w:rsidRPr="00F6475F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="0096252A" w:rsidRPr="00F6475F">
          <w:rPr>
            <w:rFonts w:ascii="Times New Roman" w:hAnsi="Times New Roman"/>
            <w:sz w:val="24"/>
            <w:szCs w:val="24"/>
          </w:rPr>
          <w:t>2015 г</w:t>
        </w:r>
      </w:smartTag>
      <w:r w:rsidR="0096252A" w:rsidRPr="00F6475F">
        <w:rPr>
          <w:rFonts w:ascii="Times New Roman" w:hAnsi="Times New Roman"/>
          <w:sz w:val="24"/>
          <w:szCs w:val="24"/>
        </w:rPr>
        <w:t>. N 24</w:t>
      </w:r>
      <w:r w:rsidR="0096252A" w:rsidRPr="00F6475F">
        <w:rPr>
          <w:rFonts w:ascii="Times New Roman" w:eastAsia="TimesNewRoman" w:hAnsi="Times New Roman"/>
          <w:sz w:val="24"/>
          <w:szCs w:val="24"/>
        </w:rPr>
        <w:t>, Программы Социально-экономического развития</w:t>
      </w:r>
      <w:r w:rsidR="0096252A" w:rsidRPr="00F6475F"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 до 2017 года, утвержденной решением Думы Кривошеинского района от 25 июля 2013 № 285 и предусматривается участие в целевых программах всех уровней, направленных на </w:t>
      </w:r>
      <w:r w:rsidR="0096252A" w:rsidRPr="00F6475F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="0096252A" w:rsidRPr="00F6475F">
        <w:rPr>
          <w:rFonts w:ascii="Times New Roman" w:eastAsia="TimesNewRoman" w:hAnsi="Times New Roman"/>
          <w:sz w:val="24"/>
          <w:szCs w:val="24"/>
        </w:rPr>
        <w:tab/>
      </w:r>
      <w:r w:rsidR="0096252A" w:rsidRPr="00F6475F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</w:t>
      </w:r>
      <w:r w:rsidR="00BA4F12" w:rsidRPr="00F6475F">
        <w:rPr>
          <w:rFonts w:ascii="Times New Roman" w:hAnsi="Times New Roman"/>
          <w:sz w:val="24"/>
          <w:szCs w:val="24"/>
        </w:rPr>
        <w:t>бности в инвестициях.</w:t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</w:p>
    <w:p w:rsidR="00BA4F12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внебюджетного финансирования  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Pr="00F6475F">
        <w:rPr>
          <w:rFonts w:ascii="Times New Roman" w:hAnsi="Times New Roman"/>
          <w:sz w:val="24"/>
          <w:szCs w:val="24"/>
        </w:rPr>
        <w:tab/>
      </w:r>
      <w:r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 xml:space="preserve">В частности: </w:t>
      </w:r>
      <w:r w:rsidRPr="00F6475F">
        <w:rPr>
          <w:rFonts w:ascii="Times New Roman" w:hAnsi="Times New Roman"/>
          <w:sz w:val="24"/>
          <w:szCs w:val="24"/>
        </w:rPr>
        <w:t>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</w:t>
      </w:r>
      <w:r w:rsidR="00BA4F12" w:rsidRPr="00F6475F">
        <w:rPr>
          <w:rFonts w:ascii="Times New Roman" w:hAnsi="Times New Roman"/>
          <w:sz w:val="24"/>
          <w:szCs w:val="24"/>
        </w:rPr>
        <w:t>ации и строительству;</w:t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</w:p>
    <w:p w:rsidR="00BA4F12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</w:t>
      </w:r>
      <w:r w:rsidR="00BA4F12" w:rsidRPr="00F6475F">
        <w:rPr>
          <w:rFonts w:ascii="Times New Roman" w:hAnsi="Times New Roman"/>
          <w:sz w:val="24"/>
          <w:szCs w:val="24"/>
        </w:rPr>
        <w:t>ективе до 2020 года;</w:t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</w:t>
      </w:r>
      <w:r w:rsidR="00BA4F12" w:rsidRPr="00F6475F">
        <w:rPr>
          <w:rFonts w:ascii="Times New Roman" w:hAnsi="Times New Roman"/>
          <w:sz w:val="24"/>
          <w:szCs w:val="24"/>
        </w:rPr>
        <w:t>пособности населения;</w:t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- разработана система индикаторов для контроля и анализа результатов вы</w:t>
      </w:r>
      <w:r w:rsidR="00BA4F12" w:rsidRPr="00F6475F">
        <w:rPr>
          <w:rFonts w:ascii="Times New Roman" w:hAnsi="Times New Roman"/>
          <w:sz w:val="24"/>
          <w:szCs w:val="24"/>
        </w:rPr>
        <w:t xml:space="preserve">полнения Программы. </w:t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Б</w:t>
      </w:r>
      <w:r w:rsidRPr="00F6475F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Pr="00F6475F">
        <w:rPr>
          <w:rFonts w:ascii="Times New Roman" w:hAnsi="Times New Roman"/>
          <w:bCs/>
          <w:sz w:val="24"/>
          <w:szCs w:val="24"/>
        </w:rPr>
        <w:tab/>
      </w:r>
      <w:r w:rsidRPr="00F6475F">
        <w:rPr>
          <w:rFonts w:ascii="Times New Roman" w:hAnsi="Times New Roman"/>
          <w:bCs/>
          <w:sz w:val="24"/>
          <w:szCs w:val="24"/>
        </w:rPr>
        <w:tab/>
      </w:r>
      <w:r w:rsidRPr="00F6475F">
        <w:rPr>
          <w:rFonts w:ascii="Times New Roman" w:hAnsi="Times New Roman"/>
          <w:bCs/>
          <w:sz w:val="24"/>
          <w:szCs w:val="24"/>
        </w:rPr>
        <w:tab/>
      </w:r>
      <w:r w:rsidRPr="00F6475F">
        <w:rPr>
          <w:rFonts w:ascii="Times New Roman" w:hAnsi="Times New Roman"/>
          <w:bCs/>
          <w:sz w:val="24"/>
          <w:szCs w:val="24"/>
        </w:rPr>
        <w:tab/>
      </w:r>
      <w:r w:rsidRPr="00F6475F">
        <w:rPr>
          <w:rFonts w:ascii="Times New Roman" w:hAnsi="Times New Roman"/>
          <w:bCs/>
          <w:sz w:val="24"/>
          <w:szCs w:val="24"/>
        </w:rPr>
        <w:tab/>
      </w:r>
      <w:r w:rsidRPr="00F6475F">
        <w:rPr>
          <w:rFonts w:ascii="Times New Roman" w:hAnsi="Times New Roman"/>
          <w:bCs/>
          <w:sz w:val="24"/>
          <w:szCs w:val="24"/>
        </w:rPr>
        <w:tab/>
      </w:r>
      <w:r w:rsidRPr="00F6475F">
        <w:rPr>
          <w:rFonts w:ascii="Times New Roman" w:hAnsi="Times New Roman"/>
          <w:sz w:val="24"/>
          <w:szCs w:val="24"/>
        </w:rPr>
        <w:t xml:space="preserve">Предприятия коммунального хозяйства  поставляют услуги обособленным группам </w:t>
      </w:r>
      <w:r w:rsidRPr="00F6475F">
        <w:rPr>
          <w:rFonts w:ascii="Times New Roman" w:hAnsi="Times New Roman"/>
          <w:sz w:val="24"/>
          <w:szCs w:val="24"/>
        </w:rPr>
        <w:lastRenderedPageBreak/>
        <w:t>потребителей: населению, индивидуальным предпринимателям, учреждениям и организациям, поэтому значительная часть доходов  этих предприятий  формируется за счет платежей указанных групп. В настоящее время одной из задач является оказание помощи предприятиям коммунального хозяйства  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</w:t>
      </w:r>
      <w:r w:rsidR="00BA4F12" w:rsidRPr="00F6475F">
        <w:rPr>
          <w:rFonts w:ascii="Times New Roman" w:hAnsi="Times New Roman"/>
          <w:sz w:val="24"/>
          <w:szCs w:val="24"/>
        </w:rPr>
        <w:t>я частного капитала.</w:t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  <w:r w:rsidR="00BA4F12" w:rsidRPr="00F6475F">
        <w:rPr>
          <w:rFonts w:ascii="Times New Roman" w:hAnsi="Times New Roman"/>
          <w:sz w:val="24"/>
          <w:szCs w:val="24"/>
        </w:rPr>
        <w:tab/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-централизованное электроснабжение населения и организаций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>(</w:t>
      </w:r>
      <w:r w:rsidR="00F6475F">
        <w:rPr>
          <w:rFonts w:ascii="Times New Roman" w:hAnsi="Times New Roman"/>
          <w:sz w:val="24"/>
          <w:szCs w:val="24"/>
          <w:lang w:eastAsia="en-US"/>
        </w:rPr>
        <w:t>П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АО </w:t>
      </w:r>
      <w:r w:rsidR="00F6475F">
        <w:rPr>
          <w:rFonts w:ascii="Times New Roman" w:hAnsi="Times New Roman"/>
          <w:sz w:val="24"/>
          <w:szCs w:val="24"/>
          <w:lang w:eastAsia="en-US"/>
        </w:rPr>
        <w:t>«</w:t>
      </w:r>
      <w:r w:rsidRPr="00F6475F">
        <w:rPr>
          <w:rFonts w:ascii="Times New Roman" w:hAnsi="Times New Roman"/>
          <w:sz w:val="24"/>
          <w:szCs w:val="24"/>
          <w:lang w:eastAsia="en-US"/>
        </w:rPr>
        <w:t>ТРК</w:t>
      </w:r>
      <w:r w:rsidR="00F6475F">
        <w:rPr>
          <w:rFonts w:ascii="Times New Roman" w:hAnsi="Times New Roman"/>
          <w:sz w:val="24"/>
          <w:szCs w:val="24"/>
          <w:lang w:eastAsia="en-US"/>
        </w:rPr>
        <w:t>»</w:t>
      </w:r>
      <w:r w:rsidRPr="00F6475F">
        <w:rPr>
          <w:rFonts w:ascii="Times New Roman" w:hAnsi="Times New Roman"/>
          <w:sz w:val="24"/>
          <w:szCs w:val="24"/>
          <w:lang w:eastAsia="en-US"/>
        </w:rPr>
        <w:t>);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-централизованное водоснабжение населения и организаций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(МУП «ЖКХ Кривошеинского СП», </w:t>
      </w:r>
      <w:r w:rsidR="00F93297" w:rsidRPr="00F6475F">
        <w:rPr>
          <w:rFonts w:ascii="Times New Roman" w:hAnsi="Times New Roman"/>
          <w:sz w:val="24"/>
          <w:szCs w:val="24"/>
          <w:lang w:eastAsia="en-US"/>
        </w:rPr>
        <w:t>ООО «Водовод»</w:t>
      </w:r>
      <w:r w:rsidRPr="00F6475F">
        <w:rPr>
          <w:rFonts w:ascii="Times New Roman" w:hAnsi="Times New Roman"/>
          <w:sz w:val="24"/>
          <w:szCs w:val="24"/>
          <w:lang w:eastAsia="en-US"/>
        </w:rPr>
        <w:t>);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(МУП «ЖКХ Кривошеинского СП», </w:t>
      </w:r>
      <w:r w:rsidR="00F93297" w:rsidRPr="00F6475F">
        <w:rPr>
          <w:rFonts w:ascii="Times New Roman" w:hAnsi="Times New Roman"/>
          <w:sz w:val="24"/>
          <w:szCs w:val="24"/>
          <w:lang w:eastAsia="en-US"/>
        </w:rPr>
        <w:t>ООО «Водовод»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);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>(МУП «ЖКХ Кривошеинского СП»);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-централизованное газоснабжение населения и организаций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>(Кривошеинский участок ООО «Газпром газораспределение Томск»,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ООО «Газпром межрегионгаз Новосибирск» филиал 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в Томской области);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F6475F" w:rsidRDefault="00BA4F12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>-децентрализованное снабжение населения и организаций газом в баллонах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>(ООО «Торговый дом ОАО «Томскоблгаз»);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  <w:t>-водоотведение для населения и организаций с использованием выгребных ям и централизованным вывозом отходов (МУ</w:t>
      </w:r>
      <w:r w:rsidR="00F6475F">
        <w:rPr>
          <w:rFonts w:ascii="Times New Roman" w:hAnsi="Times New Roman"/>
          <w:sz w:val="24"/>
          <w:szCs w:val="24"/>
          <w:lang w:eastAsia="en-US"/>
        </w:rPr>
        <w:t>П «ЖКХ Кривошеинского СП»);</w:t>
      </w:r>
      <w:r w:rsid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-вывоз твердых коммунальных отходов на полигон захоронения ТКО (МУП «ЖКХ Кривошеинского СП»</w:t>
      </w:r>
      <w:r w:rsidR="00F6475F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6475F" w:rsidRPr="00F6475F">
        <w:rPr>
          <w:rFonts w:ascii="Times New Roman" w:hAnsi="Times New Roman"/>
          <w:sz w:val="24"/>
          <w:szCs w:val="24"/>
          <w:lang w:eastAsia="en-US"/>
        </w:rPr>
        <w:t>ИП Сысоев В.Г.</w:t>
      </w:r>
      <w:r w:rsidR="00F6475F">
        <w:rPr>
          <w:rFonts w:ascii="Times New Roman" w:hAnsi="Times New Roman"/>
          <w:sz w:val="24"/>
          <w:szCs w:val="24"/>
          <w:lang w:eastAsia="en-US"/>
        </w:rPr>
        <w:t>, ИП Михеев И.А.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);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F6475F" w:rsidRDefault="0096252A" w:rsidP="00BA4F12">
      <w:pPr>
        <w:tabs>
          <w:tab w:val="left" w:pos="567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-эксплуатация полигона ТКО, утилизация отходов (ИП Сысоев В.Г.)</w:t>
      </w:r>
    </w:p>
    <w:p w:rsidR="0096252A" w:rsidRPr="00F6475F" w:rsidRDefault="0096252A" w:rsidP="0096252A">
      <w:pPr>
        <w:widowControl w:val="0"/>
        <w:autoSpaceDE w:val="0"/>
        <w:autoSpaceDN w:val="0"/>
        <w:adjustRightInd w:val="0"/>
        <w:ind w:left="567"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 xml:space="preserve">Обеспечение жилых помещений инженерными коммуникациями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 xml:space="preserve">                          по состоянию на  01.01.2016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96252A" w:rsidRPr="00F6475F" w:rsidTr="002B6374">
        <w:tc>
          <w:tcPr>
            <w:tcW w:w="2766" w:type="dxa"/>
            <w:vMerge w:val="restart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96252A" w:rsidRPr="00F6475F" w:rsidTr="002B6374">
        <w:tc>
          <w:tcPr>
            <w:tcW w:w="2766" w:type="dxa"/>
            <w:vMerge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в т.ч.  централизованным</w:t>
            </w:r>
          </w:p>
        </w:tc>
        <w:tc>
          <w:tcPr>
            <w:tcW w:w="1276" w:type="dxa"/>
            <w:vAlign w:val="center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96252A" w:rsidRPr="00F6475F" w:rsidTr="002B6374">
        <w:tc>
          <w:tcPr>
            <w:tcW w:w="2766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  помещений, тыс. кв. м</w:t>
            </w:r>
          </w:p>
        </w:tc>
        <w:tc>
          <w:tcPr>
            <w:tcW w:w="960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313,7</w:t>
            </w:r>
          </w:p>
        </w:tc>
        <w:tc>
          <w:tcPr>
            <w:tcW w:w="1276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418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5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166,7</w:t>
            </w:r>
          </w:p>
        </w:tc>
        <w:tc>
          <w:tcPr>
            <w:tcW w:w="1276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276" w:type="dxa"/>
          </w:tcPr>
          <w:p w:rsidR="0096252A" w:rsidRPr="00F6475F" w:rsidRDefault="0096252A" w:rsidP="002B63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</w:tbl>
    <w:p w:rsidR="0096252A" w:rsidRPr="00F6475F" w:rsidRDefault="0096252A" w:rsidP="009625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BA4F12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 xml:space="preserve">Содержание коммунального хозяйства ведется в основном за счет средств, выделяемых бюджетом района, а также собираемых с потребителей платежей. 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>Важнейшей проблемой для населения в Кривошеинском  районе является высокая доля платежей за ЖКУ и при этом недостаточный уровень коммунального благоустройства.</w:t>
      </w:r>
      <w:r w:rsidR="005B2622" w:rsidRP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</w:rPr>
        <w:t>В сфере коммунального хозяйства прослеживается несоответствие между темпами роста цен на энергоресурсы и жилищно-коммунальные услуги и ур</w:t>
      </w:r>
      <w:r w:rsidR="00BA4F12" w:rsidRPr="00F6475F">
        <w:rPr>
          <w:rFonts w:ascii="Times New Roman" w:hAnsi="Times New Roman"/>
          <w:sz w:val="24"/>
          <w:szCs w:val="24"/>
        </w:rPr>
        <w:t>овнем доходов населения.</w:t>
      </w:r>
    </w:p>
    <w:p w:rsidR="00BA4F12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lastRenderedPageBreak/>
        <w:t>Требующих разрешения причин здесь может быть нескольк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о:</w:t>
      </w:r>
    </w:p>
    <w:p w:rsidR="006C318C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-низ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кие доходы населения;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-высокая изношенность коммунального оборудования и сетей;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-несоответствия имеющихся производственных мощностей и коммунальной инфраструктур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ы нуждам потребителей;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-неэффективное использование топливно-энергетических ресурсов.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В настоящее время коммунальное хозяйство Кривошеинского района, характеризующееся высоким уровнем износа коммунальной инфраструктуры (в среднем,  на конец 201</w:t>
      </w:r>
      <w:r w:rsidR="001B5F6F">
        <w:rPr>
          <w:rFonts w:ascii="Times New Roman" w:hAnsi="Times New Roman"/>
          <w:sz w:val="24"/>
          <w:szCs w:val="24"/>
          <w:lang w:eastAsia="en-US"/>
        </w:rPr>
        <w:t>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года 60%), требует значительных капитальных вложений. В 201</w:t>
      </w:r>
      <w:r w:rsidR="001B5F6F">
        <w:rPr>
          <w:rFonts w:ascii="Times New Roman" w:hAnsi="Times New Roman"/>
          <w:sz w:val="24"/>
          <w:szCs w:val="24"/>
          <w:lang w:eastAsia="en-US"/>
        </w:rPr>
        <w:t>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удельный вес протяженности водопроводной сети, нуждающейся в замене, составил 60%. Утечки и неучтенный расход воды в сетях водоснабжения в 201</w:t>
      </w:r>
      <w:r w:rsidR="001B5F6F">
        <w:rPr>
          <w:rFonts w:ascii="Times New Roman" w:hAnsi="Times New Roman"/>
          <w:sz w:val="24"/>
          <w:szCs w:val="24"/>
          <w:lang w:eastAsia="en-US"/>
        </w:rPr>
        <w:t>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составили 34% от общего объема расходуемой воды.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Количество аварий в системе водоснабжения: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5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37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ед.,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6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 xml:space="preserve"> 35 ед., в 2017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- 3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3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ед. Удельный вес тепловых сетей, нуждающихся в замене на конец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года, - 36%.В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5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и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6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годах он составлял соответственно 64% и 52%. Ненадлежащее техническое состояние тепловых сетей приводит к значительным потерям тепловой энергии.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475F">
        <w:rPr>
          <w:rFonts w:ascii="Times New Roman" w:hAnsi="Times New Roman"/>
          <w:sz w:val="24"/>
          <w:szCs w:val="24"/>
          <w:lang w:eastAsia="en-US"/>
        </w:rPr>
        <w:t>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эти потери составили 16,8% от общего количества, поданного в сеть тепла,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6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- 17%, а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5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- 18%. Количество аварий в системе отопления в Кривошеинском районе: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5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- 3 ед.,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6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- 3 ед., в 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7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году - 1 ед.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Одним из главных условий надежности работы коммунального комплекса является обеспеченность объектов коммунальной инфраструктуры резервными источниками энергоснабжения. По состоянию на 01.01.201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8 г.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на территории Кривошеинского района  имеется 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>9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 резервных  источников электроснабжения,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Кривошеинском районе требуется приобретение еще  11 эле</w:t>
      </w:r>
      <w:r w:rsidR="00AB5B0E" w:rsidRPr="00F6475F">
        <w:rPr>
          <w:rFonts w:ascii="Times New Roman" w:hAnsi="Times New Roman"/>
          <w:sz w:val="24"/>
          <w:szCs w:val="24"/>
          <w:lang w:eastAsia="en-US"/>
        </w:rPr>
        <w:t xml:space="preserve">ктрических установок. </w:t>
      </w:r>
      <w:r w:rsidRPr="00F6475F">
        <w:rPr>
          <w:rFonts w:ascii="Times New Roman" w:hAnsi="Times New Roman"/>
          <w:sz w:val="24"/>
          <w:szCs w:val="24"/>
          <w:lang w:eastAsia="en-US"/>
        </w:rPr>
        <w:t>В связи с тем, что отрасль жилищно-коммунального хозяйства в настоящее время не обладает инвестиционной привлекательностью, имеет место низкий уровень активности частных инвесторов. Данная ситуация обусловлена длительными сроками возврата инвестиций и опережающим ростом цен на энергетические ресурсы (газ, электрическая энергия, уголь). Администрация Кривошеинского района в силу ограниченных возможностей местного бюджета не в состоянии самостоятельно обеспечить проведение модернизации коммунальной инфраструктуры, функционирующей на территории района.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Результатом отсутствия достаточного финансирования мероприятий по модернизации коммунальной инфраструктуры станет дальнейший рост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6C318C" w:rsidRPr="00F6475F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Pr="00F6475F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Pr="00F6475F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Pr="00F6475F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C318C" w:rsidRPr="00F6475F" w:rsidRDefault="006C318C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4F12" w:rsidRPr="00F6475F" w:rsidRDefault="00BA4F12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6252A" w:rsidRPr="00F6475F" w:rsidRDefault="0096252A" w:rsidP="001B5F6F">
      <w:pPr>
        <w:pStyle w:val="12"/>
        <w:numPr>
          <w:ilvl w:val="1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lastRenderedPageBreak/>
        <w:t>Коммуникационная инфраструктура</w:t>
      </w:r>
    </w:p>
    <w:p w:rsidR="0096252A" w:rsidRPr="00F6475F" w:rsidRDefault="0096252A" w:rsidP="001B5F6F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Pr="00F6475F">
        <w:rPr>
          <w:rFonts w:ascii="Times New Roman" w:hAnsi="Times New Roman"/>
          <w:sz w:val="24"/>
          <w:szCs w:val="24"/>
        </w:rPr>
        <w:tab/>
      </w:r>
      <w:r w:rsidRPr="00F6475F">
        <w:rPr>
          <w:rFonts w:ascii="Times New Roman" w:hAnsi="Times New Roman"/>
          <w:sz w:val="24"/>
          <w:szCs w:val="24"/>
        </w:rPr>
        <w:tab/>
      </w:r>
      <w:r w:rsidRPr="00F6475F">
        <w:rPr>
          <w:rFonts w:ascii="Times New Roman" w:hAnsi="Times New Roman"/>
          <w:sz w:val="24"/>
          <w:szCs w:val="24"/>
        </w:rPr>
        <w:tab/>
        <w:t>широкополосный доступ к сети Интернет</w:t>
      </w: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</w:pPr>
      <w:r w:rsidRPr="00F6475F">
        <w:rPr>
          <w:rFonts w:eastAsia="TimesNewRoman"/>
        </w:rPr>
        <w:t xml:space="preserve">Основная тенденция, наметившаяся в сфере услуг связи –  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F6475F">
        <w:t xml:space="preserve">Кривошеинского  района могут и планируют в рамках </w:t>
      </w:r>
      <w:r w:rsidRPr="00F6475F">
        <w:rPr>
          <w:rFonts w:eastAsia="TimesNewRoman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F6475F">
        <w:t xml:space="preserve">В Кривошеинском районе расположены 21 населенный пункт, из которых только в </w:t>
      </w:r>
      <w:r w:rsidR="00A22874">
        <w:t>9</w:t>
      </w:r>
      <w:r w:rsidRPr="00F6475F">
        <w:t xml:space="preserve"> населенных пунктах (с. Кривошеино, с. Володино, с. Красный Яр, с. Пудовка, д. Старосайнаково, д. Крыловка, д. Рыбалово, д. Чагино, </w:t>
      </w:r>
      <w:r w:rsidR="00A22874">
        <w:t>с. Малиновка</w:t>
      </w:r>
      <w:r w:rsidRPr="00F6475F">
        <w:t xml:space="preserve">) предоставляется услуга мобильной связи, беспроводного и проводного широкополосного доступа к сети «Интернет». В Крупных населенных пунктах работают компании операторы сотовой связи </w:t>
      </w:r>
      <w:r w:rsidR="001B5F6F">
        <w:t>ПАО «МТС», ПАО «Вымпелком», П</w:t>
      </w:r>
      <w:r w:rsidRPr="00F6475F">
        <w:t>АО «Мегафон», Кемеровский филиал Общества с ограниченно</w:t>
      </w:r>
      <w:r w:rsidR="00A22874">
        <w:t>й ответственностью "Т2Мобайл", П</w:t>
      </w:r>
      <w:r w:rsidRPr="00F6475F">
        <w:t>АО «Ростелеком». В населенных пунктах с численностью населения 500 человек и менее услуга м</w:t>
      </w:r>
      <w:r w:rsidR="00A22874">
        <w:t>обильной связи предоставлялась П</w:t>
      </w:r>
      <w:r w:rsidRPr="00F6475F">
        <w:t>АО «Ростелеком» беспроводной связи «</w:t>
      </w:r>
      <w:r w:rsidRPr="00F6475F">
        <w:rPr>
          <w:lang w:val="en-US"/>
        </w:rPr>
        <w:t>Wellcom</w:t>
      </w:r>
      <w:r w:rsidRPr="00F6475F">
        <w:t>», однако в связи с продажей данного вида связи компании ООО "Т2Мобайл" филиал Кемерово, предоставление услуги в населенных пунктах ограничен</w:t>
      </w:r>
      <w:r w:rsidR="00A22874">
        <w:t>о.</w:t>
      </w:r>
      <w:r w:rsidRPr="00F6475F">
        <w:t xml:space="preserve"> </w:t>
      </w:r>
      <w:r w:rsidR="00A22874">
        <w:t>Общая площадь</w:t>
      </w:r>
      <w:r w:rsidRPr="00F6475F">
        <w:t xml:space="preserve"> территории</w:t>
      </w:r>
      <w:r w:rsidR="00A22874">
        <w:t xml:space="preserve"> Кривошеинского района</w:t>
      </w:r>
      <w:r w:rsidRPr="00F6475F">
        <w:t xml:space="preserve">, </w:t>
      </w:r>
      <w:r w:rsidR="00A22874">
        <w:t>на которой предоставляется услуга сотовой связи, составляет не более 25%</w:t>
      </w:r>
      <w:r w:rsidRPr="00F6475F">
        <w:t xml:space="preserve">, а также значительная часть автомобильных дорог Кривошеинского района не покрыта сотовой связью. На проходящих встречах Главы Кривошеинского района с жителями сел поступают обращения о необходимости наличия широкополосного доступа к сети «Интернет». Желание жителей иметь доступ  к сети «Интернет», обусловлено </w:t>
      </w:r>
      <w:r w:rsidR="00A22874">
        <w:t xml:space="preserve">и </w:t>
      </w:r>
      <w:r w:rsidRPr="00F6475F">
        <w:t>требованиями школьной программы. На каждого ученика ведется электронный дневник и родители должны иметь возможность самостоятельно контролировать успеваемость детей посредством доступа  в сеть «Интернет». Большинство  жителей сел занимаются разведением личного подсобного хозяйства и могут получать полезную информацию и обмениваться ею общением с другими пользователями сети «Интернет». Предприятия и учреждения в соответствии с законодательством обязаны предоставлять отчетность в электронном виде в органы статистики, пенсионный фонд, федеральную налоговую службу, несмотря на то, что в Кривошеинском районе проложена оптико-волоконная линия связи, имеют доступ к сети «Интернет», только жители сел находящихся в непосредственной близости от линии, это с. Володино, с. Кривошеино.</w:t>
      </w:r>
      <w:r w:rsidR="008E3315" w:rsidRPr="00F6475F">
        <w:t xml:space="preserve"> </w:t>
      </w:r>
      <w:r w:rsidRPr="00F6475F">
        <w:t xml:space="preserve">На территории Кривошеинского района </w:t>
      </w:r>
      <w:r w:rsidR="008E3315" w:rsidRPr="00F6475F">
        <w:t>имеется не устойчивый сигнал сотовой</w:t>
      </w:r>
      <w:r w:rsidRPr="00F6475F">
        <w:t xml:space="preserve"> связ</w:t>
      </w:r>
      <w:r w:rsidR="008E3315" w:rsidRPr="00F6475F">
        <w:t>и</w:t>
      </w:r>
      <w:r w:rsidRPr="00F6475F">
        <w:t xml:space="preserve"> в следующих населенных пунктах: с. Жуково (численностью 508 чел.) и д. Новоисламбуль (численностью 230 чел.) - Кривошеинского сельского поселения, с. Новокрив</w:t>
      </w:r>
      <w:r w:rsidR="008E3315" w:rsidRPr="00F6475F">
        <w:t xml:space="preserve">ошеино  (численностью 557 чел.) </w:t>
      </w:r>
      <w:r w:rsidRPr="00F6475F">
        <w:t>- Новокривошеинского сельского поселения, с. Белосток (численностью. 277 чел.) и д. Вознесенка (численностью 185 чел.) - Пудовского сельского поселения,  с. Петровка (численностью 504 чел.), д. Ел</w:t>
      </w:r>
      <w:r w:rsidR="008E3315" w:rsidRPr="00F6475F">
        <w:t>изарьево (численностью272 чел.),</w:t>
      </w:r>
      <w:r w:rsidRPr="00F6475F">
        <w:t xml:space="preserve"> д. Егорово (численностью 90 чел.)</w:t>
      </w:r>
      <w:r w:rsidR="008E3315" w:rsidRPr="00F6475F">
        <w:t xml:space="preserve"> и</w:t>
      </w:r>
      <w:r w:rsidRPr="00F6475F">
        <w:t xml:space="preserve"> д. Бараново  (численностью 4 чел.) – Петровского сельского поселения, с. Иштан  (численностью 349 чел.) с. Никольское (численностью 321 чел.)  и д. Карнаухово (численностью 110 чел.) - Иштанского сельского поселения.</w:t>
      </w:r>
    </w:p>
    <w:p w:rsidR="0096252A" w:rsidRPr="00F6475F" w:rsidRDefault="0096252A" w:rsidP="0096252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lastRenderedPageBreak/>
        <w:t xml:space="preserve">В некоторых образовательных учреждениях установлено спутниковое оборудования для доступа в сеть «Интернет», например в МБОУ «Малиновская ООШ», в МБОУ «Новокривошеинская ООШ», МБОУ «Красноярская СОШ». </w:t>
      </w:r>
    </w:p>
    <w:p w:rsidR="0096252A" w:rsidRPr="00F6475F" w:rsidRDefault="0096252A" w:rsidP="0096252A">
      <w:pPr>
        <w:pStyle w:val="ConsPlusNormal"/>
        <w:spacing w:line="276" w:lineRule="auto"/>
        <w:ind w:firstLine="540"/>
        <w:jc w:val="center"/>
        <w:rPr>
          <w:u w:val="single"/>
        </w:rPr>
      </w:pPr>
    </w:p>
    <w:p w:rsidR="0096252A" w:rsidRPr="00F6475F" w:rsidRDefault="0096252A" w:rsidP="0096252A">
      <w:pPr>
        <w:pStyle w:val="ConsPlusNormal"/>
        <w:ind w:firstLine="540"/>
        <w:jc w:val="center"/>
      </w:pPr>
      <w:r w:rsidRPr="00F6475F">
        <w:t>Цифровое телевидение.</w:t>
      </w:r>
    </w:p>
    <w:p w:rsidR="0096252A" w:rsidRPr="00F6475F" w:rsidRDefault="0096252A" w:rsidP="0096252A">
      <w:pPr>
        <w:pStyle w:val="ConsPlusNormal"/>
        <w:spacing w:line="276" w:lineRule="auto"/>
        <w:ind w:firstLine="540"/>
        <w:jc w:val="center"/>
      </w:pP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  <w:rPr>
          <w:u w:val="single"/>
        </w:rPr>
      </w:pPr>
      <w:r w:rsidRPr="00F6475F">
        <w:t xml:space="preserve">В соответствии с государственной программой Российской Федерации «Информационное общество (2011 - 2020 годы)», утвержденной  постановлением Правительства РФ от 21.02.2015 </w:t>
      </w:r>
      <w:hyperlink r:id="rId12" w:history="1">
        <w:r w:rsidRPr="00F6475F">
          <w:rPr>
            <w:color w:val="0000FF"/>
          </w:rPr>
          <w:t>N 157</w:t>
        </w:r>
      </w:hyperlink>
      <w:r w:rsidRPr="00F6475F">
        <w:t xml:space="preserve">, от 17.06.2015 </w:t>
      </w:r>
      <w:hyperlink r:id="rId13" w:history="1">
        <w:r w:rsidRPr="00F6475F">
          <w:rPr>
            <w:color w:val="0000FF"/>
          </w:rPr>
          <w:t xml:space="preserve">N 602 </w:t>
        </w:r>
      </w:hyperlink>
      <w:r w:rsidRPr="00F6475F">
        <w:t xml:space="preserve">, в регионе осуществляется переход на цифровое вещание. С 2015 года цифровое телевидение доступно в 4 населенных пунктах Кривошеинского района. 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96252A" w:rsidRPr="00F6475F" w:rsidRDefault="0096252A" w:rsidP="009625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6475F">
        <w:rPr>
          <w:rFonts w:ascii="Times New Roman" w:hAnsi="Times New Roman"/>
          <w:sz w:val="24"/>
          <w:szCs w:val="24"/>
        </w:rPr>
        <w:t xml:space="preserve">Однако жители </w:t>
      </w:r>
      <w:r w:rsidR="00A22874">
        <w:rPr>
          <w:rFonts w:ascii="Times New Roman" w:hAnsi="Times New Roman"/>
          <w:sz w:val="24"/>
          <w:szCs w:val="24"/>
        </w:rPr>
        <w:t xml:space="preserve">сельских </w:t>
      </w:r>
      <w:r w:rsidRPr="00F6475F">
        <w:rPr>
          <w:rFonts w:ascii="Times New Roman" w:hAnsi="Times New Roman"/>
          <w:sz w:val="24"/>
          <w:szCs w:val="24"/>
        </w:rPr>
        <w:t>поселени</w:t>
      </w:r>
      <w:r w:rsidR="00EC44F1" w:rsidRPr="00F6475F">
        <w:rPr>
          <w:rFonts w:ascii="Times New Roman" w:hAnsi="Times New Roman"/>
          <w:sz w:val="24"/>
          <w:szCs w:val="24"/>
        </w:rPr>
        <w:t xml:space="preserve">й </w:t>
      </w:r>
      <w:r w:rsidRPr="00F6475F">
        <w:rPr>
          <w:rFonts w:ascii="Times New Roman" w:hAnsi="Times New Roman"/>
          <w:sz w:val="24"/>
          <w:szCs w:val="24"/>
        </w:rPr>
        <w:t>в индивидуальном порядке для доступа к цифровому вещанию устанавливают спутниковое оборудование компан</w:t>
      </w:r>
      <w:r w:rsidR="0062510B" w:rsidRPr="00F6475F">
        <w:rPr>
          <w:rFonts w:ascii="Times New Roman" w:hAnsi="Times New Roman"/>
          <w:sz w:val="24"/>
          <w:szCs w:val="24"/>
        </w:rPr>
        <w:t>ий «Триколор ТВ», «Континент», НТВ+</w:t>
      </w:r>
      <w:r w:rsidR="00A22874">
        <w:rPr>
          <w:rFonts w:ascii="Times New Roman" w:hAnsi="Times New Roman"/>
          <w:sz w:val="24"/>
          <w:szCs w:val="24"/>
        </w:rPr>
        <w:t>, ПАО «МТС»</w:t>
      </w:r>
      <w:r w:rsidRPr="00F6475F">
        <w:rPr>
          <w:rFonts w:ascii="Times New Roman" w:hAnsi="Times New Roman"/>
          <w:sz w:val="24"/>
          <w:szCs w:val="24"/>
        </w:rPr>
        <w:t xml:space="preserve">. </w:t>
      </w:r>
    </w:p>
    <w:p w:rsidR="0096252A" w:rsidRPr="00F6475F" w:rsidRDefault="0096252A" w:rsidP="0096252A">
      <w:pPr>
        <w:pStyle w:val="ConsPlusNormal"/>
        <w:spacing w:line="276" w:lineRule="auto"/>
        <w:jc w:val="center"/>
      </w:pPr>
      <w:r w:rsidRPr="00F6475F">
        <w:t>2. ЦЕЛЬ И ЗАДАЧИ МУНИЦИПАЛЬНОЙ ПРОГРАММЫ,</w:t>
      </w:r>
    </w:p>
    <w:p w:rsidR="0096252A" w:rsidRPr="00F6475F" w:rsidRDefault="0096252A" w:rsidP="0096252A">
      <w:pPr>
        <w:pStyle w:val="ConsPlusNormal"/>
        <w:spacing w:line="276" w:lineRule="auto"/>
        <w:jc w:val="center"/>
      </w:pPr>
    </w:p>
    <w:p w:rsidR="0096252A" w:rsidRPr="00F6475F" w:rsidRDefault="0096252A" w:rsidP="0096252A">
      <w:pPr>
        <w:pStyle w:val="ConsPlusNormal"/>
        <w:spacing w:line="276" w:lineRule="auto"/>
        <w:jc w:val="center"/>
      </w:pPr>
      <w:r w:rsidRPr="00F6475F">
        <w:t>ПОКАЗАТЕЛИ ЦЕЛИ И ЗАДАЧ МУНИЦИПАЛЬНОЙ ПРОГРАММЫ</w:t>
      </w:r>
    </w:p>
    <w:p w:rsidR="0096252A" w:rsidRPr="00F6475F" w:rsidRDefault="0096252A" w:rsidP="0096252A">
      <w:pPr>
        <w:pStyle w:val="ConsPlusNormal"/>
        <w:spacing w:line="276" w:lineRule="auto"/>
        <w:jc w:val="center"/>
      </w:pP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</w:pPr>
      <w:r w:rsidRPr="00F6475F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</w:pPr>
      <w:r w:rsidRPr="00F6475F">
        <w:t>Задачи муниципальной программы:</w:t>
      </w: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</w:pPr>
      <w:r w:rsidRPr="00F6475F">
        <w:t>- развитие коммунальной инфраструктуры и обеспечение надежности функционирования коммунального комплекса Кривошеинского района;</w:t>
      </w: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</w:pPr>
      <w:r w:rsidRPr="00F6475F">
        <w:t>- развитие коммуникационной инфрас</w:t>
      </w:r>
      <w:r w:rsidR="00F93297" w:rsidRPr="00F6475F">
        <w:t>труктуры в Кривошеинском районе;</w:t>
      </w:r>
    </w:p>
    <w:p w:rsidR="0096252A" w:rsidRPr="00F6475F" w:rsidRDefault="0096252A" w:rsidP="0096252A">
      <w:pPr>
        <w:pStyle w:val="ConsPlusNormal"/>
        <w:spacing w:line="276" w:lineRule="auto"/>
        <w:jc w:val="center"/>
      </w:pPr>
    </w:p>
    <w:p w:rsidR="0096252A" w:rsidRPr="00F6475F" w:rsidRDefault="0096252A" w:rsidP="0096252A">
      <w:pPr>
        <w:pStyle w:val="ConsPlusNormal"/>
        <w:spacing w:line="276" w:lineRule="auto"/>
        <w:jc w:val="center"/>
      </w:pPr>
      <w:r w:rsidRPr="00F6475F">
        <w:t>3. РЕСУРСНОЕ ОБЕСПЕЧЕНИЕ МУНИЦИПАЛЬНОЙ ПРОГРАММЫ</w:t>
      </w:r>
    </w:p>
    <w:p w:rsidR="0096252A" w:rsidRPr="00F6475F" w:rsidRDefault="0096252A" w:rsidP="0096252A">
      <w:pPr>
        <w:pStyle w:val="ConsPlusNormal"/>
        <w:spacing w:line="276" w:lineRule="auto"/>
        <w:jc w:val="both"/>
      </w:pPr>
    </w:p>
    <w:p w:rsidR="0096252A" w:rsidRPr="00F6475F" w:rsidRDefault="0096252A" w:rsidP="0096252A">
      <w:pPr>
        <w:pStyle w:val="ConsPlusNormal"/>
        <w:spacing w:line="276" w:lineRule="auto"/>
        <w:ind w:firstLine="540"/>
        <w:jc w:val="both"/>
      </w:pPr>
      <w:r w:rsidRPr="00F6475F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F6475F">
          <w:t>приложении N 2</w:t>
        </w:r>
      </w:hyperlink>
      <w:r w:rsidRPr="00F6475F">
        <w:t xml:space="preserve"> к муниципальной программе.</w:t>
      </w:r>
    </w:p>
    <w:p w:rsidR="00BA4F12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Объем бюджетного финансирования муниципальной программы подлежит ежегодному уточнению в соответствии с реальными возможностями бюджетов всех уровней и с учетом фактического выполнения мероприя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тий муниципальной программы.</w:t>
      </w:r>
    </w:p>
    <w:p w:rsidR="0096252A" w:rsidRPr="00F6475F" w:rsidRDefault="0096252A" w:rsidP="00BA4F1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BA4F12" w:rsidRPr="00F6475F" w:rsidRDefault="00BA4F12" w:rsidP="0096252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C318C" w:rsidRPr="00F6475F" w:rsidRDefault="006C318C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6C318C" w:rsidRPr="00F6475F" w:rsidRDefault="0096252A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4. ПЕРЕЧЕНЬ МЕРОПРИЯТИЙ МУНИЦИПАЛЬНОЙ ПРОГРАММЫ</w:t>
      </w:r>
    </w:p>
    <w:p w:rsidR="0096252A" w:rsidRPr="00F6475F" w:rsidRDefault="00171E15" w:rsidP="006C318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96252A" w:rsidRPr="00F6475F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96252A" w:rsidRPr="00F6475F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96252A" w:rsidRPr="00F6475F">
        <w:rPr>
          <w:rFonts w:ascii="Times New Roman" w:hAnsi="Times New Roman"/>
          <w:sz w:val="24"/>
          <w:szCs w:val="24"/>
        </w:rPr>
        <w:t xml:space="preserve">«Развитие коммунальной и коммуникационной  инфраструктуры в Кривошеинском районе на период с 2015 до 2020 года» 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 xml:space="preserve">приведен в приложении N1 </w:t>
      </w:r>
    </w:p>
    <w:p w:rsidR="0096252A" w:rsidRPr="00F6475F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6252A" w:rsidRPr="00F6475F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5. КОНТРОЛЬ И МОНИТОРИНГ РЕАЛИЗАЦИИ МУНИЦИПАЛЬНОЙ ПРОГРАММЫ</w:t>
      </w:r>
    </w:p>
    <w:p w:rsidR="0096252A" w:rsidRPr="00F6475F" w:rsidRDefault="0096252A" w:rsidP="0096252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З</w:t>
      </w:r>
      <w:r w:rsidRPr="00F6475F">
        <w:rPr>
          <w:rFonts w:ascii="Times New Roman" w:hAnsi="Times New Roman"/>
          <w:bCs/>
          <w:sz w:val="24"/>
          <w:szCs w:val="24"/>
        </w:rPr>
        <w:t xml:space="preserve">аместитель Главы Кривошеинского района </w:t>
      </w:r>
      <w:r w:rsidRPr="00F6475F">
        <w:rPr>
          <w:rFonts w:ascii="Times New Roman" w:hAnsi="Times New Roman"/>
          <w:sz w:val="24"/>
          <w:szCs w:val="24"/>
        </w:rPr>
        <w:t xml:space="preserve">по вопросам ЖКХ, </w:t>
      </w:r>
      <w:r w:rsidR="009C446B" w:rsidRPr="00F6475F">
        <w:rPr>
          <w:rFonts w:ascii="Times New Roman" w:hAnsi="Times New Roman"/>
          <w:sz w:val="24"/>
          <w:szCs w:val="24"/>
        </w:rPr>
        <w:t xml:space="preserve">строительства, </w:t>
      </w:r>
      <w:r w:rsidRPr="00F6475F">
        <w:rPr>
          <w:rFonts w:ascii="Times New Roman" w:hAnsi="Times New Roman"/>
          <w:sz w:val="24"/>
          <w:szCs w:val="24"/>
        </w:rPr>
        <w:t>транспорта, связи, ГО и ЧС.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6252A" w:rsidRPr="00F6475F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6252A" w:rsidRPr="00F6475F" w:rsidRDefault="0096252A" w:rsidP="0096252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>6. ОЦЕНКА РИСКОВ В ХОДЕ РЕАЛИЗАЦИИ МУНИЦИПАЛЬНОЙ ПРОГРАММЫ</w:t>
      </w:r>
    </w:p>
    <w:p w:rsidR="006C318C" w:rsidRPr="00F6475F" w:rsidRDefault="0096252A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  <w:t xml:space="preserve">Внешние риски реализации 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>государственной программы: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Pr="00F6475F" w:rsidRDefault="006C318C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 xml:space="preserve"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 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6C318C" w:rsidRPr="00F6475F" w:rsidRDefault="006C318C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 xml:space="preserve">- изменение регионального законодательства в части финансирования программ; </w:t>
      </w:r>
    </w:p>
    <w:p w:rsidR="00BA4F12" w:rsidRPr="00F6475F" w:rsidRDefault="0096252A" w:rsidP="006C31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  <w:t>- природные и техногенные катастрофы.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  <w:t>На выполнение муниципальной программы могут повлиять опережающие темпы инфляции, что приведет к повышению стоимости строительно-монтажных работ, а в результате -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средств, в том числе из внебюджетных источников (частные инвестиции).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F6475F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>Внутренние риски реализации г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осударственной программы: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F6475F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>- несвоевременное и не в полном объеме обеспечение финансирования.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BA4F12" w:rsidRPr="00F6475F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>Способами ограничения о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сновных рисков являются: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1B581C" w:rsidRPr="00F6475F" w:rsidRDefault="00BA4F12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>- регулярное взаимодействие с областными орг</w:t>
      </w:r>
      <w:r w:rsidRPr="00F6475F">
        <w:rPr>
          <w:rFonts w:ascii="Times New Roman" w:hAnsi="Times New Roman"/>
          <w:sz w:val="24"/>
          <w:szCs w:val="24"/>
          <w:lang w:eastAsia="en-US"/>
        </w:rPr>
        <w:t xml:space="preserve">анами исполнительной власти; </w:t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1B581C" w:rsidRPr="00F6475F" w:rsidRDefault="001B581C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 xml:space="preserve"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  сторонами; 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  <w:t xml:space="preserve">- привлечение 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 xml:space="preserve">внебюджетных ресурсов; </w:t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BA4F12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F6475F" w:rsidRDefault="001B581C" w:rsidP="00BA4F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 xml:space="preserve"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 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  <w:t>- своевременная корректировка мероприятий муниципальной программы.</w:t>
      </w:r>
      <w:r w:rsidR="0096252A" w:rsidRPr="00F6475F">
        <w:rPr>
          <w:rFonts w:ascii="Times New Roman" w:hAnsi="Times New Roman"/>
          <w:sz w:val="24"/>
          <w:szCs w:val="24"/>
          <w:lang w:eastAsia="en-US"/>
        </w:rPr>
        <w:tab/>
      </w:r>
    </w:p>
    <w:p w:rsidR="0096252A" w:rsidRPr="00F6475F" w:rsidRDefault="0096252A" w:rsidP="0096252A">
      <w:pPr>
        <w:pStyle w:val="ConsPlusNormal"/>
        <w:spacing w:line="276" w:lineRule="auto"/>
        <w:jc w:val="center"/>
        <w:rPr>
          <w:rFonts w:ascii="Arial" w:hAnsi="Arial" w:cs="Arial"/>
        </w:rPr>
        <w:sectPr w:rsidR="0096252A" w:rsidRPr="00F6475F" w:rsidSect="002B6374">
          <w:footnotePr>
            <w:pos w:val="beneathText"/>
          </w:footnotePr>
          <w:pgSz w:w="11905" w:h="16837"/>
          <w:pgMar w:top="1134" w:right="565" w:bottom="1418" w:left="1276" w:header="720" w:footer="720" w:gutter="0"/>
          <w:pgNumType w:start="1"/>
          <w:cols w:space="720"/>
          <w:docGrid w:linePitch="360"/>
        </w:sectPr>
      </w:pPr>
    </w:p>
    <w:p w:rsidR="0096252A" w:rsidRPr="00F6475F" w:rsidRDefault="0096252A" w:rsidP="0096252A">
      <w:pPr>
        <w:pStyle w:val="ConsPlusNormal"/>
        <w:jc w:val="center"/>
      </w:pPr>
      <w:r w:rsidRPr="00F6475F">
        <w:lastRenderedPageBreak/>
        <w:t>ПОДПРОГРАММА 1 "РАЗВИТИЕ И МОДЕРНИЗАЦИЯ</w:t>
      </w:r>
    </w:p>
    <w:p w:rsidR="0096252A" w:rsidRPr="00F6475F" w:rsidRDefault="0096252A" w:rsidP="0096252A">
      <w:pPr>
        <w:pStyle w:val="ConsPlusNormal"/>
        <w:jc w:val="center"/>
      </w:pPr>
      <w:r w:rsidRPr="00F6475F">
        <w:t>КОММУНАЛЬНОЙ ИНФРАСТРУКТУРЫ КРИВОШЕИНСКОГО РАЙОНА"</w:t>
      </w:r>
    </w:p>
    <w:p w:rsidR="0096252A" w:rsidRPr="00F6475F" w:rsidRDefault="0096252A" w:rsidP="0096252A">
      <w:pPr>
        <w:pStyle w:val="ConsPlusNormal"/>
        <w:jc w:val="center"/>
      </w:pPr>
      <w:r w:rsidRPr="00F6475F">
        <w:t>Паспорт подпрограммы 1 "Развитие и модернизация</w:t>
      </w:r>
    </w:p>
    <w:p w:rsidR="0096252A" w:rsidRPr="00F6475F" w:rsidRDefault="0096252A" w:rsidP="0096252A">
      <w:pPr>
        <w:pStyle w:val="ConsPlusNormal"/>
        <w:jc w:val="center"/>
      </w:pPr>
      <w:r w:rsidRPr="00F6475F">
        <w:t>коммунальной инфраструктуры Кривошеинского района"</w:t>
      </w:r>
    </w:p>
    <w:p w:rsidR="0096252A" w:rsidRPr="00F6475F" w:rsidRDefault="0096252A" w:rsidP="009625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67"/>
        <w:gridCol w:w="2129"/>
        <w:gridCol w:w="1701"/>
        <w:gridCol w:w="1418"/>
        <w:gridCol w:w="1843"/>
        <w:gridCol w:w="1417"/>
        <w:gridCol w:w="1562"/>
      </w:tblGrid>
      <w:tr w:rsidR="0096252A" w:rsidRPr="00F6475F" w:rsidTr="002B6374">
        <w:tc>
          <w:tcPr>
            <w:tcW w:w="2145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Наименование подпрограммы</w:t>
            </w:r>
          </w:p>
        </w:tc>
        <w:tc>
          <w:tcPr>
            <w:tcW w:w="12237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96252A" w:rsidRPr="00F6475F" w:rsidTr="002B6374">
        <w:tc>
          <w:tcPr>
            <w:tcW w:w="2145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Соисполнитель муниципальной программы (ответственный за подпрограмму)</w:t>
            </w:r>
          </w:p>
        </w:tc>
        <w:tc>
          <w:tcPr>
            <w:tcW w:w="12237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Администрация Кривошеинского района</w:t>
            </w:r>
          </w:p>
        </w:tc>
      </w:tr>
      <w:tr w:rsidR="0096252A" w:rsidRPr="00F6475F" w:rsidTr="002B6374">
        <w:trPr>
          <w:trHeight w:val="592"/>
        </w:trPr>
        <w:tc>
          <w:tcPr>
            <w:tcW w:w="2145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Участник подпрограммы</w:t>
            </w:r>
          </w:p>
        </w:tc>
        <w:tc>
          <w:tcPr>
            <w:tcW w:w="12237" w:type="dxa"/>
            <w:gridSpan w:val="7"/>
          </w:tcPr>
          <w:p w:rsidR="0096252A" w:rsidRPr="00F6475F" w:rsidRDefault="0096252A" w:rsidP="002B637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МУП «ЖКХ Кривошеинского СП», </w:t>
            </w:r>
            <w:r w:rsidR="00F93297"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ООО «Водовод</w:t>
            </w:r>
            <w:r w:rsidRPr="00F6475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F647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52A" w:rsidRPr="00F6475F" w:rsidTr="002B6374">
        <w:tc>
          <w:tcPr>
            <w:tcW w:w="2145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Цель подпрограммы</w:t>
            </w:r>
          </w:p>
        </w:tc>
        <w:tc>
          <w:tcPr>
            <w:tcW w:w="12237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96252A" w:rsidRPr="00F6475F" w:rsidTr="002B6374">
        <w:tc>
          <w:tcPr>
            <w:tcW w:w="2145" w:type="dxa"/>
            <w:vMerge w:val="restart"/>
          </w:tcPr>
          <w:p w:rsidR="0096252A" w:rsidRPr="00F6475F" w:rsidRDefault="0096252A" w:rsidP="002B6374">
            <w:pPr>
              <w:pStyle w:val="ConsPlusNormal"/>
            </w:pPr>
            <w:r w:rsidRPr="00F6475F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Показатели</w:t>
            </w:r>
          </w:p>
        </w:tc>
        <w:tc>
          <w:tcPr>
            <w:tcW w:w="1701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418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843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41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562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</w:tr>
      <w:tr w:rsidR="0096252A" w:rsidRPr="00F6475F" w:rsidTr="002B6374">
        <w:tc>
          <w:tcPr>
            <w:tcW w:w="2145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Оборудование всего жилищного фонда  Кривошеинского района отоплением, %</w:t>
            </w:r>
          </w:p>
        </w:tc>
        <w:tc>
          <w:tcPr>
            <w:tcW w:w="1701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83,4</w:t>
            </w:r>
          </w:p>
        </w:tc>
        <w:tc>
          <w:tcPr>
            <w:tcW w:w="1418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83,6</w:t>
            </w:r>
          </w:p>
        </w:tc>
        <w:tc>
          <w:tcPr>
            <w:tcW w:w="1843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83,8</w:t>
            </w:r>
          </w:p>
        </w:tc>
        <w:tc>
          <w:tcPr>
            <w:tcW w:w="1417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84,0</w:t>
            </w:r>
          </w:p>
        </w:tc>
        <w:tc>
          <w:tcPr>
            <w:tcW w:w="1562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84,2</w:t>
            </w:r>
          </w:p>
        </w:tc>
      </w:tr>
      <w:tr w:rsidR="0096252A" w:rsidRPr="00F6475F" w:rsidTr="002B6374">
        <w:tc>
          <w:tcPr>
            <w:tcW w:w="2145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Оборудование всего жилищного фонда  Кривошеинского района водопроводом, %</w:t>
            </w:r>
          </w:p>
        </w:tc>
        <w:tc>
          <w:tcPr>
            <w:tcW w:w="1701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80,9</w:t>
            </w:r>
          </w:p>
        </w:tc>
        <w:tc>
          <w:tcPr>
            <w:tcW w:w="1418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81,1</w:t>
            </w:r>
          </w:p>
        </w:tc>
        <w:tc>
          <w:tcPr>
            <w:tcW w:w="1843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81,3</w:t>
            </w:r>
          </w:p>
        </w:tc>
        <w:tc>
          <w:tcPr>
            <w:tcW w:w="1417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81,5</w:t>
            </w:r>
          </w:p>
        </w:tc>
        <w:tc>
          <w:tcPr>
            <w:tcW w:w="1562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81,7</w:t>
            </w:r>
          </w:p>
        </w:tc>
      </w:tr>
      <w:tr w:rsidR="0096252A" w:rsidRPr="00F6475F" w:rsidTr="002B6374">
        <w:tblPrEx>
          <w:tblBorders>
            <w:insideH w:val="none" w:sz="0" w:space="0" w:color="auto"/>
          </w:tblBorders>
        </w:tblPrEx>
        <w:tc>
          <w:tcPr>
            <w:tcW w:w="2145" w:type="dxa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Задачи подпрограммы</w:t>
            </w:r>
          </w:p>
        </w:tc>
        <w:tc>
          <w:tcPr>
            <w:tcW w:w="12237" w:type="dxa"/>
            <w:gridSpan w:val="7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Подготовка объектов коммунального комплекса Кривошеинского района к прохождению отопительного сезона.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Задача 2. Модернизация инженерной инфраструктуры коммунального комплекса Администрация Кривошеинского района.</w:t>
            </w:r>
          </w:p>
          <w:p w:rsidR="00F93297" w:rsidRPr="00F6475F" w:rsidRDefault="00F93297" w:rsidP="002B6374">
            <w:pPr>
              <w:pStyle w:val="ConsPlusNormal"/>
            </w:pPr>
          </w:p>
        </w:tc>
      </w:tr>
      <w:tr w:rsidR="0096252A" w:rsidRPr="00F6475F" w:rsidTr="002B6374">
        <w:tc>
          <w:tcPr>
            <w:tcW w:w="2145" w:type="dxa"/>
            <w:vMerge w:val="restart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4296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Показатели</w:t>
            </w:r>
          </w:p>
        </w:tc>
        <w:tc>
          <w:tcPr>
            <w:tcW w:w="1701" w:type="dxa"/>
            <w:vAlign w:val="center"/>
          </w:tcPr>
          <w:p w:rsidR="0096252A" w:rsidRPr="00F6475F" w:rsidRDefault="0096252A" w:rsidP="007F7758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418" w:type="dxa"/>
            <w:vAlign w:val="center"/>
          </w:tcPr>
          <w:p w:rsidR="0096252A" w:rsidRPr="00F6475F" w:rsidRDefault="0096252A" w:rsidP="007F7758">
            <w:pPr>
              <w:pStyle w:val="ConsPlusNormal"/>
              <w:jc w:val="center"/>
            </w:pPr>
            <w:r w:rsidRPr="00F6475F">
              <w:t xml:space="preserve">2017 год </w:t>
            </w:r>
          </w:p>
        </w:tc>
        <w:tc>
          <w:tcPr>
            <w:tcW w:w="1843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 (прогноз)</w:t>
            </w:r>
          </w:p>
        </w:tc>
        <w:tc>
          <w:tcPr>
            <w:tcW w:w="141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 (прогноз)</w:t>
            </w:r>
          </w:p>
        </w:tc>
        <w:tc>
          <w:tcPr>
            <w:tcW w:w="1562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 (прогноз)</w:t>
            </w:r>
          </w:p>
        </w:tc>
      </w:tr>
      <w:tr w:rsidR="0096252A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96252A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701" w:type="dxa"/>
          </w:tcPr>
          <w:p w:rsidR="0096252A" w:rsidRPr="00F6475F" w:rsidRDefault="007F7758" w:rsidP="002B637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96252A" w:rsidRPr="00F6475F" w:rsidRDefault="007F7758" w:rsidP="002B63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96252A" w:rsidRPr="00F6475F" w:rsidRDefault="007F7758" w:rsidP="002B6374">
            <w:pPr>
              <w:pStyle w:val="ConsPlusNormal"/>
              <w:jc w:val="center"/>
            </w:pPr>
            <w:r>
              <w:t>3</w:t>
            </w:r>
            <w:r w:rsidR="0096252A" w:rsidRPr="00F6475F">
              <w:t>0</w:t>
            </w:r>
          </w:p>
        </w:tc>
        <w:tc>
          <w:tcPr>
            <w:tcW w:w="1417" w:type="dxa"/>
          </w:tcPr>
          <w:p w:rsidR="0096252A" w:rsidRPr="00F6475F" w:rsidRDefault="007F7758" w:rsidP="002B63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62" w:type="dxa"/>
          </w:tcPr>
          <w:p w:rsidR="0096252A" w:rsidRPr="00F6475F" w:rsidRDefault="007F7758" w:rsidP="002B6374">
            <w:pPr>
              <w:pStyle w:val="ConsPlusNormal"/>
              <w:jc w:val="center"/>
            </w:pPr>
            <w:r>
              <w:t>25</w:t>
            </w:r>
          </w:p>
        </w:tc>
      </w:tr>
      <w:tr w:rsidR="0096252A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7" w:type="dxa"/>
            <w:gridSpan w:val="7"/>
          </w:tcPr>
          <w:p w:rsidR="0096252A" w:rsidRPr="00F6475F" w:rsidRDefault="0096252A" w:rsidP="002521F0">
            <w:pPr>
              <w:pStyle w:val="ConsPlusNormal"/>
            </w:pPr>
            <w:r w:rsidRPr="00F6475F">
              <w:t>Задача 2. Модернизация инженерной инфраструктуры коммунального комплекса Кривошеинского района</w:t>
            </w:r>
            <w:r w:rsidR="002521F0" w:rsidRPr="00F6475F">
              <w:t xml:space="preserve"> </w:t>
            </w:r>
          </w:p>
        </w:tc>
      </w:tr>
      <w:tr w:rsidR="0096252A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6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Доля населения, обеспеченного доброкачественной питьевой водой, %</w:t>
            </w:r>
          </w:p>
        </w:tc>
        <w:tc>
          <w:tcPr>
            <w:tcW w:w="1701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65,3</w:t>
            </w:r>
          </w:p>
        </w:tc>
        <w:tc>
          <w:tcPr>
            <w:tcW w:w="1418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67,0</w:t>
            </w:r>
          </w:p>
        </w:tc>
        <w:tc>
          <w:tcPr>
            <w:tcW w:w="1843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69,0</w:t>
            </w:r>
          </w:p>
        </w:tc>
        <w:tc>
          <w:tcPr>
            <w:tcW w:w="1417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71,0</w:t>
            </w:r>
          </w:p>
        </w:tc>
        <w:tc>
          <w:tcPr>
            <w:tcW w:w="1562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73,0</w:t>
            </w:r>
          </w:p>
        </w:tc>
      </w:tr>
      <w:tr w:rsidR="0096252A" w:rsidRPr="00F6475F" w:rsidTr="002B6374">
        <w:tc>
          <w:tcPr>
            <w:tcW w:w="2145" w:type="dxa"/>
            <w:tcBorders>
              <w:top w:val="nil"/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</w:p>
        </w:tc>
        <w:tc>
          <w:tcPr>
            <w:tcW w:w="4296" w:type="dxa"/>
            <w:gridSpan w:val="2"/>
          </w:tcPr>
          <w:p w:rsidR="0096252A" w:rsidRPr="00F6475F" w:rsidRDefault="0096252A" w:rsidP="002B6374">
            <w:pPr>
              <w:pStyle w:val="ConsPlusNormal"/>
            </w:pPr>
            <w:r w:rsidRPr="00F6475F">
              <w:t>Удельный расход топлива на единицу теплоэнергии, кг.у.т./Гкал</w:t>
            </w:r>
          </w:p>
        </w:tc>
        <w:tc>
          <w:tcPr>
            <w:tcW w:w="1701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150,2</w:t>
            </w:r>
          </w:p>
        </w:tc>
        <w:tc>
          <w:tcPr>
            <w:tcW w:w="1418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150,2</w:t>
            </w:r>
          </w:p>
        </w:tc>
        <w:tc>
          <w:tcPr>
            <w:tcW w:w="1843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150,2</w:t>
            </w:r>
          </w:p>
        </w:tc>
        <w:tc>
          <w:tcPr>
            <w:tcW w:w="1417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150,2</w:t>
            </w:r>
          </w:p>
        </w:tc>
        <w:tc>
          <w:tcPr>
            <w:tcW w:w="1562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150,2</w:t>
            </w:r>
          </w:p>
        </w:tc>
      </w:tr>
      <w:tr w:rsidR="0096252A" w:rsidRPr="00F6475F" w:rsidTr="002B6374">
        <w:tc>
          <w:tcPr>
            <w:tcW w:w="2145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Сроки реализации подпрограммы</w:t>
            </w:r>
          </w:p>
          <w:p w:rsidR="0096252A" w:rsidRPr="00F6475F" w:rsidRDefault="0096252A" w:rsidP="002B6374">
            <w:pPr>
              <w:pStyle w:val="ConsPlusNormal"/>
            </w:pPr>
          </w:p>
        </w:tc>
        <w:tc>
          <w:tcPr>
            <w:tcW w:w="12237" w:type="dxa"/>
            <w:gridSpan w:val="7"/>
          </w:tcPr>
          <w:p w:rsidR="0096252A" w:rsidRPr="00F6475F" w:rsidRDefault="0096252A" w:rsidP="002B6374">
            <w:pPr>
              <w:pStyle w:val="ConsPlusNormal"/>
            </w:pPr>
            <w:r w:rsidRPr="00F6475F">
              <w:t>2016 - 2020 годы</w:t>
            </w:r>
          </w:p>
        </w:tc>
      </w:tr>
      <w:tr w:rsidR="0096252A" w:rsidRPr="00F6475F" w:rsidTr="002B6374">
        <w:tc>
          <w:tcPr>
            <w:tcW w:w="2145" w:type="dxa"/>
            <w:vMerge w:val="restart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216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Источники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</w:p>
        </w:tc>
        <w:tc>
          <w:tcPr>
            <w:tcW w:w="212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Всего по источникам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C24804" w:rsidRPr="00F6475F" w:rsidRDefault="0096252A" w:rsidP="00C24804">
            <w:pPr>
              <w:pStyle w:val="ConsPlusNormal"/>
              <w:jc w:val="center"/>
            </w:pPr>
            <w:r w:rsidRPr="00F6475F">
              <w:t xml:space="preserve">2016 год </w:t>
            </w:r>
          </w:p>
          <w:p w:rsidR="0096252A" w:rsidRPr="00F6475F" w:rsidRDefault="00C24804" w:rsidP="00C24804">
            <w:pPr>
              <w:pStyle w:val="ConsPlusNormal"/>
              <w:jc w:val="center"/>
            </w:pPr>
            <w:r w:rsidRPr="00F6475F">
              <w:t>факт</w:t>
            </w:r>
          </w:p>
        </w:tc>
        <w:tc>
          <w:tcPr>
            <w:tcW w:w="1418" w:type="dxa"/>
            <w:vAlign w:val="center"/>
          </w:tcPr>
          <w:p w:rsidR="0096252A" w:rsidRPr="00F6475F" w:rsidRDefault="0096252A" w:rsidP="00C24804">
            <w:pPr>
              <w:pStyle w:val="ConsPlusNormal"/>
              <w:jc w:val="center"/>
            </w:pPr>
            <w:r w:rsidRPr="00F6475F">
              <w:t xml:space="preserve">2017 год </w:t>
            </w:r>
            <w:r w:rsidR="00C24804" w:rsidRPr="00F6475F">
              <w:t>факт</w:t>
            </w:r>
          </w:p>
        </w:tc>
        <w:tc>
          <w:tcPr>
            <w:tcW w:w="1843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 (прогноз)</w:t>
            </w:r>
          </w:p>
        </w:tc>
        <w:tc>
          <w:tcPr>
            <w:tcW w:w="141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 (прогноз)</w:t>
            </w:r>
          </w:p>
        </w:tc>
        <w:tc>
          <w:tcPr>
            <w:tcW w:w="1562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 (прогноз)</w:t>
            </w:r>
          </w:p>
        </w:tc>
      </w:tr>
      <w:tr w:rsidR="0096252A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Федеральный бюджет (по согласованию)</w:t>
            </w:r>
          </w:p>
        </w:tc>
        <w:tc>
          <w:tcPr>
            <w:tcW w:w="212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0,00</w:t>
            </w:r>
          </w:p>
        </w:tc>
        <w:tc>
          <w:tcPr>
            <w:tcW w:w="1701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0,00</w:t>
            </w:r>
          </w:p>
        </w:tc>
        <w:tc>
          <w:tcPr>
            <w:tcW w:w="1418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0,00</w:t>
            </w:r>
          </w:p>
        </w:tc>
        <w:tc>
          <w:tcPr>
            <w:tcW w:w="1843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0,00</w:t>
            </w:r>
          </w:p>
        </w:tc>
        <w:tc>
          <w:tcPr>
            <w:tcW w:w="141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0,00</w:t>
            </w:r>
          </w:p>
        </w:tc>
        <w:tc>
          <w:tcPr>
            <w:tcW w:w="1562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0,00</w:t>
            </w:r>
          </w:p>
        </w:tc>
      </w:tr>
      <w:tr w:rsidR="0096252A" w:rsidRPr="00F6475F" w:rsidTr="002B6374">
        <w:trPr>
          <w:trHeight w:val="1256"/>
        </w:trPr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Областной бюджет</w:t>
            </w:r>
          </w:p>
        </w:tc>
        <w:tc>
          <w:tcPr>
            <w:tcW w:w="2129" w:type="dxa"/>
            <w:vAlign w:val="center"/>
          </w:tcPr>
          <w:p w:rsidR="0096252A" w:rsidRPr="00F6475F" w:rsidRDefault="008F3B64" w:rsidP="002B6374">
            <w:pPr>
              <w:pStyle w:val="ConsPlusNormal"/>
              <w:jc w:val="center"/>
            </w:pPr>
            <w:r w:rsidRPr="00F6475F">
              <w:t>4224,9</w:t>
            </w:r>
          </w:p>
        </w:tc>
        <w:tc>
          <w:tcPr>
            <w:tcW w:w="1701" w:type="dxa"/>
            <w:vAlign w:val="center"/>
          </w:tcPr>
          <w:p w:rsidR="0096252A" w:rsidRPr="00F6475F" w:rsidRDefault="00C40ED0" w:rsidP="002B6374">
            <w:pPr>
              <w:pStyle w:val="ConsPlusNormal"/>
              <w:jc w:val="center"/>
            </w:pPr>
            <w:r w:rsidRPr="00F6475F">
              <w:t>2418,9</w:t>
            </w:r>
          </w:p>
        </w:tc>
        <w:tc>
          <w:tcPr>
            <w:tcW w:w="1418" w:type="dxa"/>
            <w:vAlign w:val="center"/>
          </w:tcPr>
          <w:p w:rsidR="0096252A" w:rsidRPr="00F6475F" w:rsidRDefault="008F3B64" w:rsidP="002B6374">
            <w:pPr>
              <w:pStyle w:val="ConsPlusNormal"/>
              <w:jc w:val="center"/>
            </w:pPr>
            <w:r w:rsidRPr="00F6475F">
              <w:t>1806,0</w:t>
            </w:r>
          </w:p>
        </w:tc>
        <w:tc>
          <w:tcPr>
            <w:tcW w:w="1843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</w:t>
            </w:r>
            <w:r w:rsidR="00FF79D0" w:rsidRPr="00F6475F">
              <w:t>,0</w:t>
            </w:r>
          </w:p>
        </w:tc>
        <w:tc>
          <w:tcPr>
            <w:tcW w:w="1417" w:type="dxa"/>
            <w:vAlign w:val="center"/>
          </w:tcPr>
          <w:p w:rsidR="0096252A" w:rsidRPr="00F6475F" w:rsidRDefault="00FF79D0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vAlign w:val="center"/>
          </w:tcPr>
          <w:p w:rsidR="0096252A" w:rsidRPr="00F6475F" w:rsidRDefault="00FF79D0" w:rsidP="002B6374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06519D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06519D" w:rsidRPr="00F6475F" w:rsidRDefault="0006519D" w:rsidP="002B6374">
            <w:pPr>
              <w:pStyle w:val="ConsPlusNormal"/>
              <w:jc w:val="center"/>
            </w:pPr>
          </w:p>
          <w:p w:rsidR="0006519D" w:rsidRPr="00F6475F" w:rsidRDefault="0006519D" w:rsidP="002B6374">
            <w:pPr>
              <w:pStyle w:val="ConsPlusNormal"/>
              <w:jc w:val="center"/>
            </w:pPr>
            <w:r w:rsidRPr="00F6475F">
              <w:t>Местные бюджеты</w:t>
            </w:r>
            <w:r w:rsidR="003614EF" w:rsidRPr="00F6475F">
              <w:t>:</w:t>
            </w:r>
            <w:r w:rsidRPr="00F6475F">
              <w:t xml:space="preserve"> (по согласованию)</w:t>
            </w:r>
          </w:p>
        </w:tc>
        <w:tc>
          <w:tcPr>
            <w:tcW w:w="2129" w:type="dxa"/>
            <w:vAlign w:val="center"/>
          </w:tcPr>
          <w:p w:rsidR="0006519D" w:rsidRPr="00F6475F" w:rsidRDefault="0006519D" w:rsidP="002B6374">
            <w:pPr>
              <w:pStyle w:val="ConsPlusNormal"/>
              <w:jc w:val="center"/>
            </w:pPr>
          </w:p>
        </w:tc>
        <w:tc>
          <w:tcPr>
            <w:tcW w:w="1701" w:type="dxa"/>
            <w:vAlign w:val="center"/>
          </w:tcPr>
          <w:p w:rsidR="0006519D" w:rsidRPr="00F6475F" w:rsidRDefault="0006519D" w:rsidP="00065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19D" w:rsidRPr="00F6475F" w:rsidRDefault="0006519D" w:rsidP="0006519D">
            <w:pPr>
              <w:pStyle w:val="ConsPlusNormal"/>
              <w:jc w:val="center"/>
            </w:pPr>
          </w:p>
        </w:tc>
        <w:tc>
          <w:tcPr>
            <w:tcW w:w="1843" w:type="dxa"/>
            <w:vAlign w:val="center"/>
          </w:tcPr>
          <w:p w:rsidR="0006519D" w:rsidRPr="00F6475F" w:rsidRDefault="0006519D" w:rsidP="0006519D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06519D" w:rsidRPr="00F6475F" w:rsidRDefault="0006519D" w:rsidP="0006519D">
            <w:pPr>
              <w:pStyle w:val="ConsPlusNormal"/>
              <w:jc w:val="center"/>
            </w:pPr>
          </w:p>
        </w:tc>
        <w:tc>
          <w:tcPr>
            <w:tcW w:w="1562" w:type="dxa"/>
            <w:vAlign w:val="center"/>
          </w:tcPr>
          <w:p w:rsidR="0006519D" w:rsidRPr="00F6475F" w:rsidRDefault="0006519D" w:rsidP="0006519D">
            <w:pPr>
              <w:pStyle w:val="ConsPlusNormal"/>
              <w:jc w:val="center"/>
            </w:pPr>
          </w:p>
        </w:tc>
      </w:tr>
      <w:tr w:rsidR="003614EF" w:rsidRPr="00F6475F" w:rsidTr="007F7758">
        <w:tc>
          <w:tcPr>
            <w:tcW w:w="2145" w:type="dxa"/>
            <w:vMerge/>
            <w:tcBorders>
              <w:bottom w:val="nil"/>
            </w:tcBorders>
          </w:tcPr>
          <w:p w:rsidR="003614EF" w:rsidRPr="00F6475F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614EF" w:rsidRPr="00F6475F" w:rsidRDefault="003614EF" w:rsidP="002B6374">
            <w:pPr>
              <w:pStyle w:val="ConsPlusNormal"/>
              <w:jc w:val="center"/>
            </w:pPr>
            <w:r w:rsidRPr="00F6475F">
              <w:t>Районный бюджет</w:t>
            </w:r>
          </w:p>
        </w:tc>
        <w:tc>
          <w:tcPr>
            <w:tcW w:w="2129" w:type="dxa"/>
            <w:vAlign w:val="center"/>
          </w:tcPr>
          <w:p w:rsidR="003614EF" w:rsidRPr="00F6475F" w:rsidRDefault="00B56E85" w:rsidP="009C3DBB">
            <w:pPr>
              <w:pStyle w:val="ConsPlusNormal"/>
              <w:jc w:val="center"/>
            </w:pPr>
            <w:r w:rsidRPr="00F6475F">
              <w:t>10</w:t>
            </w:r>
            <w:r w:rsidR="009C3DBB" w:rsidRPr="00F6475F">
              <w:t>5</w:t>
            </w:r>
            <w:r w:rsidRPr="00F6475F">
              <w:t>86,248</w:t>
            </w:r>
          </w:p>
        </w:tc>
        <w:tc>
          <w:tcPr>
            <w:tcW w:w="1701" w:type="dxa"/>
            <w:vAlign w:val="center"/>
          </w:tcPr>
          <w:p w:rsidR="003614EF" w:rsidRPr="00F6475F" w:rsidRDefault="008E4D42" w:rsidP="007F77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259,87</w:t>
            </w:r>
          </w:p>
        </w:tc>
        <w:tc>
          <w:tcPr>
            <w:tcW w:w="1418" w:type="dxa"/>
            <w:vAlign w:val="center"/>
          </w:tcPr>
          <w:p w:rsidR="003614EF" w:rsidRPr="00F6475F" w:rsidRDefault="00AA145B" w:rsidP="007A3342">
            <w:pPr>
              <w:pStyle w:val="ConsPlusNormal"/>
              <w:jc w:val="center"/>
            </w:pPr>
            <w:r w:rsidRPr="00F6475F">
              <w:t>9826,378</w:t>
            </w:r>
          </w:p>
        </w:tc>
        <w:tc>
          <w:tcPr>
            <w:tcW w:w="1843" w:type="dxa"/>
            <w:vAlign w:val="center"/>
          </w:tcPr>
          <w:p w:rsidR="003614EF" w:rsidRPr="00F6475F" w:rsidRDefault="009C3DBB" w:rsidP="0006519D">
            <w:pPr>
              <w:pStyle w:val="ConsPlusNormal"/>
              <w:jc w:val="center"/>
            </w:pPr>
            <w:r w:rsidRPr="00F6475F">
              <w:t>500,0</w:t>
            </w:r>
          </w:p>
        </w:tc>
        <w:tc>
          <w:tcPr>
            <w:tcW w:w="1417" w:type="dxa"/>
            <w:vAlign w:val="center"/>
          </w:tcPr>
          <w:p w:rsidR="003614EF" w:rsidRPr="00F6475F" w:rsidRDefault="003614EF" w:rsidP="0006519D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vAlign w:val="center"/>
          </w:tcPr>
          <w:p w:rsidR="003614EF" w:rsidRPr="00F6475F" w:rsidRDefault="003614EF" w:rsidP="0006519D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3614EF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3614EF" w:rsidRPr="00F6475F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3614EF" w:rsidRPr="00F6475F" w:rsidRDefault="003614EF" w:rsidP="002B6374">
            <w:pPr>
              <w:pStyle w:val="ConsPlusNormal"/>
              <w:jc w:val="center"/>
            </w:pPr>
            <w:r w:rsidRPr="00F6475F">
              <w:t>Бюджет сельских поселений</w:t>
            </w:r>
          </w:p>
        </w:tc>
        <w:tc>
          <w:tcPr>
            <w:tcW w:w="2129" w:type="dxa"/>
            <w:vAlign w:val="center"/>
          </w:tcPr>
          <w:p w:rsidR="003614EF" w:rsidRPr="00F6475F" w:rsidRDefault="008F3B64" w:rsidP="00F401B3">
            <w:pPr>
              <w:pStyle w:val="ConsPlusNormal"/>
              <w:jc w:val="center"/>
            </w:pPr>
            <w:r w:rsidRPr="00F6475F">
              <w:t>1090,882</w:t>
            </w:r>
          </w:p>
        </w:tc>
        <w:tc>
          <w:tcPr>
            <w:tcW w:w="1701" w:type="dxa"/>
            <w:vAlign w:val="center"/>
          </w:tcPr>
          <w:p w:rsidR="003614EF" w:rsidRPr="00F6475F" w:rsidRDefault="008E4D42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489,66</w:t>
            </w:r>
          </w:p>
        </w:tc>
        <w:tc>
          <w:tcPr>
            <w:tcW w:w="1418" w:type="dxa"/>
            <w:vAlign w:val="center"/>
          </w:tcPr>
          <w:p w:rsidR="003614EF" w:rsidRPr="00F6475F" w:rsidRDefault="008F3B64" w:rsidP="0006519D">
            <w:pPr>
              <w:pStyle w:val="ConsPlusNormal"/>
              <w:jc w:val="center"/>
            </w:pPr>
            <w:r w:rsidRPr="00F6475F">
              <w:t>601,22</w:t>
            </w:r>
          </w:p>
        </w:tc>
        <w:tc>
          <w:tcPr>
            <w:tcW w:w="1843" w:type="dxa"/>
            <w:vAlign w:val="center"/>
          </w:tcPr>
          <w:p w:rsidR="003614EF" w:rsidRPr="00F6475F" w:rsidRDefault="008E4D42" w:rsidP="0006519D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417" w:type="dxa"/>
            <w:vAlign w:val="center"/>
          </w:tcPr>
          <w:p w:rsidR="003614EF" w:rsidRPr="00F6475F" w:rsidRDefault="008E4D42" w:rsidP="0006519D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vAlign w:val="center"/>
          </w:tcPr>
          <w:p w:rsidR="003614EF" w:rsidRPr="00F6475F" w:rsidRDefault="003614EF" w:rsidP="0006519D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96252A" w:rsidRPr="00F6475F" w:rsidTr="002B6374">
        <w:tc>
          <w:tcPr>
            <w:tcW w:w="2145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Внебюджетные источники (по согласованию)</w:t>
            </w:r>
          </w:p>
        </w:tc>
        <w:tc>
          <w:tcPr>
            <w:tcW w:w="2129" w:type="dxa"/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01" w:type="dxa"/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418" w:type="dxa"/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43" w:type="dxa"/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417" w:type="dxa"/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96252A" w:rsidRPr="00F6475F" w:rsidTr="002B6374">
        <w:tblPrEx>
          <w:tblBorders>
            <w:insideH w:val="none" w:sz="0" w:space="0" w:color="auto"/>
          </w:tblBorders>
        </w:tblPrEx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>Всего по годам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96252A" w:rsidRPr="00F6475F" w:rsidRDefault="00B56E85" w:rsidP="009C3DBB">
            <w:pPr>
              <w:pStyle w:val="ConsPlusNormal"/>
              <w:jc w:val="center"/>
            </w:pPr>
            <w:r w:rsidRPr="00F6475F">
              <w:t>15</w:t>
            </w:r>
            <w:r w:rsidR="009C3DBB" w:rsidRPr="00F6475F">
              <w:t>9</w:t>
            </w:r>
            <w:r w:rsidRPr="00F6475F">
              <w:t>02,03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6252A" w:rsidRPr="00F6475F" w:rsidRDefault="00C40ED0" w:rsidP="002B6374">
            <w:pPr>
              <w:pStyle w:val="ConsPlusNormal"/>
              <w:jc w:val="center"/>
            </w:pPr>
            <w:r w:rsidRPr="00F6475F">
              <w:t>3168,43</w:t>
            </w:r>
            <w:r w:rsidR="004775AD" w:rsidRPr="00F6475F"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252A" w:rsidRPr="00F6475F" w:rsidRDefault="008F3B64" w:rsidP="00CD370F">
            <w:pPr>
              <w:pStyle w:val="ConsPlusNormal"/>
              <w:jc w:val="center"/>
            </w:pPr>
            <w:r w:rsidRPr="00F6475F">
              <w:t>12</w:t>
            </w:r>
            <w:r w:rsidR="00AA145B" w:rsidRPr="00F6475F">
              <w:t>233,598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252A" w:rsidRPr="00F6475F" w:rsidRDefault="009C3DBB" w:rsidP="002B6374">
            <w:pPr>
              <w:pStyle w:val="ConsPlusNormal"/>
              <w:jc w:val="center"/>
            </w:pPr>
            <w:r w:rsidRPr="00F6475F">
              <w:t>500,0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</w:tr>
    </w:tbl>
    <w:p w:rsidR="0096252A" w:rsidRPr="00F6475F" w:rsidRDefault="0096252A" w:rsidP="0096252A">
      <w:pPr>
        <w:pStyle w:val="ConsPlusNormal"/>
        <w:jc w:val="center"/>
      </w:pPr>
      <w:bookmarkStart w:id="4" w:name="P695"/>
      <w:bookmarkEnd w:id="4"/>
    </w:p>
    <w:p w:rsidR="0096252A" w:rsidRPr="00F6475F" w:rsidRDefault="0096252A" w:rsidP="0096252A">
      <w:pPr>
        <w:pStyle w:val="ConsPlusNormal"/>
        <w:jc w:val="center"/>
      </w:pPr>
      <w:r w:rsidRPr="00F6475F">
        <w:t>Таблица 2. Перечень ведомственных целевых программ,</w:t>
      </w:r>
    </w:p>
    <w:p w:rsidR="0096252A" w:rsidRPr="00F6475F" w:rsidRDefault="0096252A" w:rsidP="0096252A">
      <w:pPr>
        <w:pStyle w:val="ConsPlusNormal"/>
        <w:jc w:val="center"/>
      </w:pPr>
      <w:r w:rsidRPr="00F6475F">
        <w:t>основных мероприятий и ресурсное обеспечение</w:t>
      </w:r>
    </w:p>
    <w:p w:rsidR="0096252A" w:rsidRPr="00F6475F" w:rsidRDefault="0096252A" w:rsidP="0096252A">
      <w:pPr>
        <w:pStyle w:val="ConsPlusNormal"/>
        <w:jc w:val="center"/>
      </w:pPr>
      <w:r w:rsidRPr="00F6475F">
        <w:t>реализации подпрограммы 1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020"/>
        <w:gridCol w:w="22"/>
        <w:gridCol w:w="1055"/>
        <w:gridCol w:w="22"/>
        <w:gridCol w:w="1112"/>
        <w:gridCol w:w="22"/>
        <w:gridCol w:w="1239"/>
        <w:gridCol w:w="22"/>
        <w:gridCol w:w="1096"/>
        <w:gridCol w:w="22"/>
        <w:gridCol w:w="998"/>
        <w:gridCol w:w="22"/>
        <w:gridCol w:w="1080"/>
        <w:gridCol w:w="22"/>
        <w:gridCol w:w="1795"/>
        <w:gridCol w:w="22"/>
        <w:gridCol w:w="2132"/>
        <w:gridCol w:w="22"/>
        <w:gridCol w:w="1309"/>
      </w:tblGrid>
      <w:tr w:rsidR="0096252A" w:rsidRPr="00F6475F" w:rsidTr="002B6374">
        <w:tc>
          <w:tcPr>
            <w:tcW w:w="629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N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пп</w:t>
            </w:r>
          </w:p>
        </w:tc>
        <w:tc>
          <w:tcPr>
            <w:tcW w:w="2020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Наименование подпрограммы, задачи подпрограммы</w:t>
            </w:r>
          </w:p>
        </w:tc>
        <w:tc>
          <w:tcPr>
            <w:tcW w:w="1077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Срок реализации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Объем финансирования (тыс. рублей)</w:t>
            </w:r>
          </w:p>
        </w:tc>
        <w:tc>
          <w:tcPr>
            <w:tcW w:w="4501" w:type="dxa"/>
            <w:gridSpan w:val="8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 том числе за счет средств:</w:t>
            </w:r>
          </w:p>
        </w:tc>
        <w:tc>
          <w:tcPr>
            <w:tcW w:w="1817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Участник/участник мероприятия</w:t>
            </w:r>
          </w:p>
        </w:tc>
        <w:tc>
          <w:tcPr>
            <w:tcW w:w="3485" w:type="dxa"/>
            <w:gridSpan w:val="4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6252A" w:rsidRPr="00F6475F" w:rsidTr="002B6374">
        <w:trPr>
          <w:trHeight w:val="517"/>
        </w:trPr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федерального бюджета (по согласованию)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областного бюджета</w:t>
            </w:r>
          </w:p>
        </w:tc>
        <w:tc>
          <w:tcPr>
            <w:tcW w:w="1020" w:type="dxa"/>
            <w:gridSpan w:val="2"/>
            <w:vMerge w:val="restart"/>
            <w:vAlign w:val="center"/>
          </w:tcPr>
          <w:p w:rsidR="0096252A" w:rsidRPr="00F6475F" w:rsidRDefault="0096252A" w:rsidP="008E4D42">
            <w:pPr>
              <w:pStyle w:val="ConsPlusNormal"/>
              <w:jc w:val="center"/>
            </w:pPr>
            <w:r w:rsidRPr="00F6475F">
              <w:t xml:space="preserve">местных бюджетов </w:t>
            </w:r>
            <w:r w:rsidR="008E4D42" w:rsidRPr="00F6475F">
              <w:t>(районный бюджет и бюджет сельских поселений)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внебюджетных источников (по согласованию)</w:t>
            </w:r>
          </w:p>
        </w:tc>
        <w:tc>
          <w:tcPr>
            <w:tcW w:w="181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  <w:gridSpan w:val="4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наименование и единица измерения</w:t>
            </w:r>
          </w:p>
        </w:tc>
        <w:tc>
          <w:tcPr>
            <w:tcW w:w="1331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значения по годам реализации</w:t>
            </w:r>
          </w:p>
        </w:tc>
      </w:tr>
      <w:tr w:rsidR="0096252A" w:rsidRPr="00F6475F" w:rsidTr="002B6374">
        <w:tc>
          <w:tcPr>
            <w:tcW w:w="62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</w:t>
            </w:r>
          </w:p>
        </w:tc>
        <w:tc>
          <w:tcPr>
            <w:tcW w:w="2020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</w:t>
            </w:r>
          </w:p>
        </w:tc>
        <w:tc>
          <w:tcPr>
            <w:tcW w:w="1077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4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5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</w:t>
            </w:r>
          </w:p>
        </w:tc>
        <w:tc>
          <w:tcPr>
            <w:tcW w:w="1817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9</w:t>
            </w:r>
          </w:p>
        </w:tc>
        <w:tc>
          <w:tcPr>
            <w:tcW w:w="2154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10</w:t>
            </w:r>
          </w:p>
        </w:tc>
        <w:tc>
          <w:tcPr>
            <w:tcW w:w="1331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11</w:t>
            </w:r>
          </w:p>
        </w:tc>
      </w:tr>
      <w:tr w:rsidR="0096252A" w:rsidRPr="00F6475F" w:rsidTr="002B6374">
        <w:tc>
          <w:tcPr>
            <w:tcW w:w="14663" w:type="dxa"/>
            <w:gridSpan w:val="20"/>
          </w:tcPr>
          <w:p w:rsidR="0096252A" w:rsidRPr="00F6475F" w:rsidRDefault="0096252A" w:rsidP="002B6374">
            <w:pPr>
              <w:pStyle w:val="ConsPlusNormal"/>
            </w:pPr>
            <w:r w:rsidRPr="00F6475F">
              <w:lastRenderedPageBreak/>
              <w:t>Подпрограмма 1 "Развитие и модернизация коммунальной инфраструктуры Кривошеинского района"</w:t>
            </w:r>
          </w:p>
        </w:tc>
      </w:tr>
      <w:tr w:rsidR="0096252A" w:rsidRPr="00F6475F" w:rsidTr="002B6374">
        <w:tc>
          <w:tcPr>
            <w:tcW w:w="62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</w:t>
            </w:r>
          </w:p>
        </w:tc>
        <w:tc>
          <w:tcPr>
            <w:tcW w:w="14034" w:type="dxa"/>
            <w:gridSpan w:val="19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7B61B9" w:rsidRPr="00F6475F" w:rsidTr="002B6374">
        <w:trPr>
          <w:trHeight w:val="310"/>
        </w:trPr>
        <w:tc>
          <w:tcPr>
            <w:tcW w:w="629" w:type="dxa"/>
            <w:vMerge w:val="restart"/>
          </w:tcPr>
          <w:p w:rsidR="007B61B9" w:rsidRPr="00F6475F" w:rsidRDefault="007B61B9" w:rsidP="002B6374">
            <w:pPr>
              <w:pStyle w:val="ConsPlusNormal"/>
            </w:pPr>
          </w:p>
        </w:tc>
        <w:tc>
          <w:tcPr>
            <w:tcW w:w="2042" w:type="dxa"/>
            <w:gridSpan w:val="2"/>
            <w:vMerge w:val="restart"/>
          </w:tcPr>
          <w:p w:rsidR="007B61B9" w:rsidRPr="00F6475F" w:rsidRDefault="007B61B9" w:rsidP="002B6374">
            <w:pPr>
              <w:pStyle w:val="ConsPlusNormal"/>
            </w:pPr>
            <w:r w:rsidRPr="00F6475F"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1077" w:type="dxa"/>
            <w:gridSpan w:val="2"/>
          </w:tcPr>
          <w:p w:rsidR="007B61B9" w:rsidRPr="00F6475F" w:rsidRDefault="007B61B9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7B61B9" w:rsidRPr="00F6475F" w:rsidRDefault="00F0765E" w:rsidP="00B56E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</w:t>
            </w:r>
            <w:r w:rsidR="00B56E85" w:rsidRPr="00F6475F">
              <w:rPr>
                <w:rFonts w:ascii="Times New Roman" w:hAnsi="Times New Roman"/>
                <w:sz w:val="24"/>
                <w:szCs w:val="24"/>
              </w:rPr>
              <w:t>15252,098</w:t>
            </w:r>
          </w:p>
        </w:tc>
        <w:tc>
          <w:tcPr>
            <w:tcW w:w="1261" w:type="dxa"/>
            <w:gridSpan w:val="2"/>
            <w:vAlign w:val="center"/>
          </w:tcPr>
          <w:p w:rsidR="007B61B9" w:rsidRPr="00F6475F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7B61B9" w:rsidRPr="00F6475F" w:rsidRDefault="00B56E85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4224,9</w:t>
            </w:r>
          </w:p>
        </w:tc>
        <w:tc>
          <w:tcPr>
            <w:tcW w:w="1020" w:type="dxa"/>
            <w:gridSpan w:val="2"/>
            <w:vAlign w:val="center"/>
          </w:tcPr>
          <w:p w:rsidR="007B61B9" w:rsidRPr="00F6475F" w:rsidRDefault="00B56E85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11027,198</w:t>
            </w:r>
          </w:p>
        </w:tc>
        <w:tc>
          <w:tcPr>
            <w:tcW w:w="1102" w:type="dxa"/>
            <w:gridSpan w:val="2"/>
            <w:vAlign w:val="center"/>
          </w:tcPr>
          <w:p w:rsidR="007B61B9" w:rsidRPr="00F6475F" w:rsidRDefault="007B61B9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7B61B9" w:rsidRPr="00F6475F" w:rsidRDefault="007B61B9" w:rsidP="009C446B">
            <w:pPr>
              <w:pStyle w:val="ConsPlusNormal"/>
              <w:jc w:val="center"/>
            </w:pPr>
            <w:r w:rsidRPr="00F6475F">
              <w:t xml:space="preserve">Администрация Кривошеинского района,  Администрациисельских поселений, </w:t>
            </w:r>
            <w:r w:rsidRPr="00F6475F">
              <w:rPr>
                <w:lang w:eastAsia="en-US"/>
              </w:rPr>
              <w:t xml:space="preserve">МУП «ЖКХ Кривошеинского СП», </w:t>
            </w:r>
            <w:r w:rsidR="009C446B" w:rsidRPr="00F6475F">
              <w:rPr>
                <w:lang w:eastAsia="en-US"/>
              </w:rPr>
              <w:t>ООО «Водовод»</w:t>
            </w:r>
          </w:p>
        </w:tc>
        <w:tc>
          <w:tcPr>
            <w:tcW w:w="2154" w:type="dxa"/>
            <w:gridSpan w:val="2"/>
          </w:tcPr>
          <w:p w:rsidR="007B61B9" w:rsidRPr="00F6475F" w:rsidRDefault="007B61B9" w:rsidP="002B6374">
            <w:pPr>
              <w:pStyle w:val="ConsPlusNormal"/>
              <w:jc w:val="center"/>
            </w:pPr>
            <w:r w:rsidRPr="00F6475F">
              <w:t>x</w:t>
            </w:r>
          </w:p>
        </w:tc>
        <w:tc>
          <w:tcPr>
            <w:tcW w:w="1309" w:type="dxa"/>
          </w:tcPr>
          <w:p w:rsidR="007B61B9" w:rsidRPr="00F6475F" w:rsidRDefault="007B61B9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rPr>
          <w:trHeight w:val="766"/>
        </w:trPr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C40ED0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3168,43</w:t>
            </w:r>
            <w:r w:rsidR="006B2B56" w:rsidRPr="00F647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C40ED0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6B2B56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749,533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16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AA145B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12083,665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AA145B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020" w:type="dxa"/>
            <w:gridSpan w:val="2"/>
            <w:vAlign w:val="center"/>
          </w:tcPr>
          <w:p w:rsidR="00F0765E" w:rsidRPr="00F6475F" w:rsidRDefault="00AA145B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10277,665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</w:t>
            </w:r>
          </w:p>
        </w:tc>
      </w:tr>
      <w:tr w:rsidR="0006519D" w:rsidRPr="00F6475F" w:rsidTr="00F401B3">
        <w:tc>
          <w:tcPr>
            <w:tcW w:w="629" w:type="dxa"/>
            <w:vMerge/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06519D" w:rsidRPr="00F6475F" w:rsidRDefault="0006519D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06519D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06519D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</w:tcPr>
          <w:p w:rsidR="0006519D" w:rsidRPr="00F6475F" w:rsidRDefault="0006519D" w:rsidP="0006519D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</w:tcPr>
          <w:p w:rsidR="0006519D" w:rsidRPr="00F6475F" w:rsidRDefault="0006519D" w:rsidP="0006519D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06519D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6519D" w:rsidRPr="00F6475F" w:rsidRDefault="0006519D" w:rsidP="002B6374">
            <w:pPr>
              <w:pStyle w:val="ConsPlusNormal"/>
              <w:jc w:val="center"/>
            </w:pPr>
            <w:r w:rsidRPr="00F6475F">
              <w:t>0</w:t>
            </w:r>
          </w:p>
        </w:tc>
      </w:tr>
      <w:tr w:rsidR="0006519D" w:rsidRPr="00F6475F" w:rsidTr="00F401B3">
        <w:tc>
          <w:tcPr>
            <w:tcW w:w="629" w:type="dxa"/>
            <w:vMerge/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06519D" w:rsidRPr="00F6475F" w:rsidRDefault="0006519D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06519D" w:rsidRPr="00F6475F" w:rsidRDefault="0006519D" w:rsidP="0006519D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</w:tcPr>
          <w:p w:rsidR="0006519D" w:rsidRPr="00F6475F" w:rsidRDefault="0006519D" w:rsidP="0006519D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06519D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06519D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06519D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06519D" w:rsidRPr="00F6475F" w:rsidRDefault="0006519D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6519D" w:rsidRPr="00F6475F" w:rsidRDefault="0006519D" w:rsidP="002B6374">
            <w:pPr>
              <w:pStyle w:val="ConsPlusNormal"/>
              <w:jc w:val="center"/>
            </w:pPr>
            <w:r w:rsidRPr="00F6475F">
              <w:t>17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06519D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</w:t>
            </w:r>
          </w:p>
        </w:tc>
      </w:tr>
      <w:tr w:rsidR="002B6374" w:rsidRPr="00F6475F" w:rsidTr="002B6374">
        <w:tc>
          <w:tcPr>
            <w:tcW w:w="629" w:type="dxa"/>
            <w:vMerge w:val="restart"/>
          </w:tcPr>
          <w:p w:rsidR="002B6374" w:rsidRPr="00F6475F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42" w:type="dxa"/>
            <w:gridSpan w:val="2"/>
            <w:vMerge w:val="restart"/>
          </w:tcPr>
          <w:p w:rsidR="002B6374" w:rsidRPr="00F6475F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Капитальный ремонт МБОУ «Белобугорская ООШ». Замена дымовой трубы по адресу: Томская область Кривошеинский район с. Красный Яр ул. Школьная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1»</w:t>
            </w:r>
          </w:p>
        </w:tc>
        <w:tc>
          <w:tcPr>
            <w:tcW w:w="1077" w:type="dxa"/>
            <w:gridSpan w:val="2"/>
          </w:tcPr>
          <w:p w:rsidR="002B6374" w:rsidRPr="00F6475F" w:rsidRDefault="002B6374" w:rsidP="002B6374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B6374" w:rsidRPr="00F6475F" w:rsidRDefault="006B2B56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203,418</w:t>
            </w:r>
          </w:p>
        </w:tc>
        <w:tc>
          <w:tcPr>
            <w:tcW w:w="1261" w:type="dxa"/>
            <w:gridSpan w:val="2"/>
            <w:vAlign w:val="center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2B6374" w:rsidRPr="00F6475F" w:rsidRDefault="006B2B56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128,180</w:t>
            </w:r>
          </w:p>
        </w:tc>
        <w:tc>
          <w:tcPr>
            <w:tcW w:w="1020" w:type="dxa"/>
            <w:gridSpan w:val="2"/>
            <w:vAlign w:val="center"/>
          </w:tcPr>
          <w:p w:rsidR="002B6374" w:rsidRPr="00F6475F" w:rsidRDefault="002B6374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75,23</w:t>
            </w:r>
            <w:r w:rsidR="006B2B56" w:rsidRPr="00F647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  <w:gridSpan w:val="2"/>
            <w:vAlign w:val="center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2B6374" w:rsidRPr="00F6475F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374" w:rsidRPr="00F6475F" w:rsidRDefault="002B6374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2B6374" w:rsidRPr="00F6475F" w:rsidRDefault="002B6374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203,418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128,180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75,238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2B6374" w:rsidRPr="00F6475F" w:rsidTr="002B6374">
        <w:tc>
          <w:tcPr>
            <w:tcW w:w="629" w:type="dxa"/>
            <w:vMerge w:val="restart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2" w:type="dxa"/>
            <w:gridSpan w:val="2"/>
            <w:vMerge w:val="restart"/>
          </w:tcPr>
          <w:p w:rsidR="002B6374" w:rsidRPr="00F6475F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МБОУ «Красноярская СОШ». Замена дымовой трубы по адресу: Томская область Кривошеинский район с. Красный Яр ул. Базарная 5/1»</w:t>
            </w:r>
          </w:p>
        </w:tc>
        <w:tc>
          <w:tcPr>
            <w:tcW w:w="1077" w:type="dxa"/>
            <w:gridSpan w:val="2"/>
          </w:tcPr>
          <w:p w:rsidR="002B6374" w:rsidRPr="00F6475F" w:rsidRDefault="002B6374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130,76</w:t>
            </w:r>
            <w:r w:rsidR="006B2B56" w:rsidRPr="00F64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2B6374" w:rsidRPr="00F6475F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75,238</w:t>
            </w:r>
          </w:p>
        </w:tc>
        <w:tc>
          <w:tcPr>
            <w:tcW w:w="1102" w:type="dxa"/>
            <w:gridSpan w:val="2"/>
            <w:vAlign w:val="center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bottom w:val="nil"/>
            </w:tcBorders>
          </w:tcPr>
          <w:p w:rsidR="002B6374" w:rsidRPr="00F6475F" w:rsidRDefault="002B6374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374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B6374" w:rsidRPr="00F6475F" w:rsidRDefault="002B6374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2B6374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130,762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6B2B56" w:rsidP="006B2B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75,238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vAlign w:val="center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rPr>
          <w:trHeight w:val="301"/>
        </w:trPr>
        <w:tc>
          <w:tcPr>
            <w:tcW w:w="629" w:type="dxa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1.3.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F6475F" w:rsidRDefault="0096252A" w:rsidP="002B6374">
            <w:pPr>
              <w:pStyle w:val="ConsPlusNormal"/>
            </w:pPr>
            <w:r w:rsidRPr="00F6475F">
              <w:t>Ремонт  водозаборных скважин с. Красный Яр</w:t>
            </w: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96252A" w:rsidRPr="00F6475F" w:rsidRDefault="00CA1010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CA1010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011EB1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3614EF" w:rsidRPr="00F6475F" w:rsidTr="002B6374">
        <w:tc>
          <w:tcPr>
            <w:tcW w:w="629" w:type="dxa"/>
            <w:vMerge w:val="restart"/>
          </w:tcPr>
          <w:p w:rsidR="003614EF" w:rsidRPr="00F6475F" w:rsidRDefault="003614EF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42" w:type="dxa"/>
            <w:gridSpan w:val="2"/>
            <w:vMerge w:val="restart"/>
          </w:tcPr>
          <w:p w:rsidR="003614EF" w:rsidRPr="00F6475F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Бурение водозаборных скважин в с. Красный Яр</w:t>
            </w:r>
          </w:p>
        </w:tc>
        <w:tc>
          <w:tcPr>
            <w:tcW w:w="1077" w:type="dxa"/>
            <w:gridSpan w:val="2"/>
          </w:tcPr>
          <w:p w:rsidR="003614EF" w:rsidRPr="00F6475F" w:rsidRDefault="003614EF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3614EF" w:rsidRPr="00F6475F" w:rsidRDefault="003614EF" w:rsidP="00F401B3">
            <w:pPr>
              <w:pStyle w:val="ConsPlusNormal"/>
              <w:jc w:val="center"/>
            </w:pPr>
            <w:r w:rsidRPr="00F6475F">
              <w:t>183,9</w:t>
            </w:r>
          </w:p>
        </w:tc>
        <w:tc>
          <w:tcPr>
            <w:tcW w:w="1261" w:type="dxa"/>
            <w:gridSpan w:val="2"/>
          </w:tcPr>
          <w:p w:rsidR="003614EF" w:rsidRPr="00F6475F" w:rsidRDefault="003614EF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3614EF" w:rsidRPr="00F6475F" w:rsidRDefault="003614EF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3614EF" w:rsidRPr="00F6475F" w:rsidRDefault="003614EF" w:rsidP="00F401B3">
            <w:pPr>
              <w:pStyle w:val="ConsPlusNormal"/>
              <w:jc w:val="center"/>
            </w:pPr>
            <w:r w:rsidRPr="00F6475F">
              <w:t>183,9</w:t>
            </w:r>
          </w:p>
        </w:tc>
        <w:tc>
          <w:tcPr>
            <w:tcW w:w="1102" w:type="dxa"/>
            <w:gridSpan w:val="2"/>
          </w:tcPr>
          <w:p w:rsidR="003614EF" w:rsidRPr="00F6475F" w:rsidRDefault="003614EF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3614EF" w:rsidRPr="00F6475F" w:rsidRDefault="00361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3614EF" w:rsidRPr="00F6475F" w:rsidRDefault="003614EF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3614EF" w:rsidRPr="00F6475F" w:rsidRDefault="003614EF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96252A" w:rsidRPr="00F6475F" w:rsidRDefault="00CA1010" w:rsidP="002B6374">
            <w:pPr>
              <w:pStyle w:val="ConsPlusNormal"/>
              <w:jc w:val="center"/>
            </w:pPr>
            <w:r w:rsidRPr="00F6475F">
              <w:t>183,9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CA1010" w:rsidP="00CA1010">
            <w:pPr>
              <w:pStyle w:val="ConsPlusNormal"/>
              <w:jc w:val="center"/>
            </w:pPr>
            <w:r w:rsidRPr="00F6475F">
              <w:t>183</w:t>
            </w:r>
            <w:r w:rsidR="0096252A" w:rsidRPr="00F6475F">
              <w:t>,</w:t>
            </w:r>
            <w:r w:rsidRPr="00F6475F">
              <w:t>9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100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rPr>
          <w:trHeight w:val="315"/>
        </w:trPr>
        <w:tc>
          <w:tcPr>
            <w:tcW w:w="629" w:type="dxa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1.5.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CA1010" w:rsidRPr="00F6475F" w:rsidTr="002B6374">
        <w:tc>
          <w:tcPr>
            <w:tcW w:w="629" w:type="dxa"/>
            <w:vMerge/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1010" w:rsidRPr="00F6475F" w:rsidRDefault="00CA1010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CA1010" w:rsidRPr="00F6475F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CA1010" w:rsidRPr="00F6475F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CA1010" w:rsidRPr="00F6475F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CA1010" w:rsidRPr="00F6475F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CA1010" w:rsidRPr="00F6475F" w:rsidRDefault="00CA1010" w:rsidP="00CA1010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1010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CA1010" w:rsidRPr="00F6475F" w:rsidTr="002B6374">
        <w:tc>
          <w:tcPr>
            <w:tcW w:w="629" w:type="dxa"/>
            <w:vMerge/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CA1010" w:rsidRPr="00F6475F" w:rsidRDefault="00CA1010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CA1010" w:rsidRPr="00F6475F" w:rsidRDefault="0006519D" w:rsidP="00FF79D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CA1010" w:rsidRPr="00F6475F" w:rsidRDefault="00CA1010" w:rsidP="00FF79D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CA1010" w:rsidRPr="00F6475F" w:rsidRDefault="0006519D" w:rsidP="00FF79D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CA1010" w:rsidRPr="00F6475F" w:rsidRDefault="0006519D" w:rsidP="00FF79D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CA1010" w:rsidRPr="00F6475F" w:rsidRDefault="00CA1010" w:rsidP="00FF79D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CA1010" w:rsidRPr="00F6475F" w:rsidRDefault="00CA10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A1010" w:rsidRPr="00F6475F" w:rsidRDefault="00CA1010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rPr>
          <w:trHeight w:val="337"/>
        </w:trPr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rPr>
          <w:trHeight w:val="310"/>
        </w:trPr>
        <w:tc>
          <w:tcPr>
            <w:tcW w:w="629" w:type="dxa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1.6.</w:t>
            </w:r>
          </w:p>
        </w:tc>
        <w:tc>
          <w:tcPr>
            <w:tcW w:w="2042" w:type="dxa"/>
            <w:gridSpan w:val="2"/>
            <w:vMerge w:val="restart"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06519D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011EB1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96252A" w:rsidRPr="00F6475F" w:rsidTr="002B6374">
        <w:tc>
          <w:tcPr>
            <w:tcW w:w="629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07320F"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Капитальный ремонт скважины центрального водозабора по ул.Ленина в с.Кривошеино Кривошеинского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района Томской области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AA145B" w:rsidP="00A0006C">
            <w:pPr>
              <w:pStyle w:val="ConsPlusNormal"/>
              <w:jc w:val="center"/>
            </w:pPr>
            <w:r w:rsidRPr="00F6475F">
              <w:t>3518,187</w:t>
            </w:r>
          </w:p>
        </w:tc>
        <w:tc>
          <w:tcPr>
            <w:tcW w:w="1261" w:type="dxa"/>
            <w:gridSpan w:val="2"/>
          </w:tcPr>
          <w:p w:rsidR="00F0765E" w:rsidRPr="00F6475F" w:rsidRDefault="00AA145B" w:rsidP="00A0006C">
            <w:pPr>
              <w:pStyle w:val="ConsPlusNormal"/>
              <w:jc w:val="center"/>
            </w:pPr>
            <w:r w:rsidRPr="00F6475F">
              <w:t>1806,0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1258,597</w:t>
            </w:r>
          </w:p>
        </w:tc>
        <w:tc>
          <w:tcPr>
            <w:tcW w:w="1020" w:type="dxa"/>
            <w:gridSpan w:val="2"/>
          </w:tcPr>
          <w:p w:rsidR="00F0765E" w:rsidRPr="00F6475F" w:rsidRDefault="00AA145B" w:rsidP="00A0006C">
            <w:pPr>
              <w:pStyle w:val="ConsPlusNormal"/>
              <w:jc w:val="center"/>
            </w:pPr>
            <w:r w:rsidRPr="00F6475F">
              <w:t>453,59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83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3614EF">
            <w:pPr>
              <w:pStyle w:val="ConsPlusNormal"/>
              <w:jc w:val="center"/>
            </w:pPr>
            <w:r w:rsidRPr="00F6475F">
              <w:t>14</w:t>
            </w:r>
            <w:r w:rsidR="003614EF" w:rsidRPr="00F6475F">
              <w:t>1</w:t>
            </w:r>
            <w:r w:rsidRPr="00F6475F">
              <w:t>8,</w:t>
            </w:r>
            <w:r w:rsidR="003614EF" w:rsidRPr="00F6475F">
              <w:t>187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011EB1" w:rsidP="002B6374">
            <w:pPr>
              <w:pStyle w:val="ConsPlusNormal"/>
              <w:jc w:val="center"/>
            </w:pPr>
            <w:r w:rsidRPr="00F6475F">
              <w:t>1258,597</w:t>
            </w:r>
          </w:p>
        </w:tc>
        <w:tc>
          <w:tcPr>
            <w:tcW w:w="1020" w:type="dxa"/>
            <w:gridSpan w:val="2"/>
          </w:tcPr>
          <w:p w:rsidR="00837918" w:rsidRPr="00F6475F" w:rsidRDefault="003614EF" w:rsidP="002B6374">
            <w:pPr>
              <w:pStyle w:val="ConsPlusNormal"/>
              <w:jc w:val="center"/>
            </w:pPr>
            <w:r w:rsidRPr="00F6475F">
              <w:t>159,59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837918" w:rsidRPr="00F6475F" w:rsidRDefault="00AA145B" w:rsidP="0007320F">
            <w:pPr>
              <w:pStyle w:val="ConsPlusNormal"/>
              <w:jc w:val="center"/>
            </w:pPr>
            <w:r w:rsidRPr="00F6475F">
              <w:t>2100,0</w:t>
            </w:r>
          </w:p>
        </w:tc>
        <w:tc>
          <w:tcPr>
            <w:tcW w:w="1261" w:type="dxa"/>
            <w:gridSpan w:val="2"/>
          </w:tcPr>
          <w:p w:rsidR="00837918" w:rsidRPr="00F6475F" w:rsidRDefault="00AA145B" w:rsidP="0007320F">
            <w:pPr>
              <w:pStyle w:val="ConsPlusNormal"/>
              <w:jc w:val="center"/>
            </w:pPr>
            <w:r w:rsidRPr="00F6475F">
              <w:t>1806,0</w:t>
            </w:r>
          </w:p>
        </w:tc>
        <w:tc>
          <w:tcPr>
            <w:tcW w:w="1118" w:type="dxa"/>
            <w:gridSpan w:val="2"/>
          </w:tcPr>
          <w:p w:rsidR="00837918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AA145B" w:rsidP="0007320F">
            <w:pPr>
              <w:pStyle w:val="ConsPlusNormal"/>
              <w:jc w:val="center"/>
            </w:pPr>
            <w:r w:rsidRPr="00F6475F">
              <w:t>294,0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011EB1" w:rsidP="002B6374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2B6374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07320F">
        <w:tc>
          <w:tcPr>
            <w:tcW w:w="629" w:type="dxa"/>
            <w:vMerge w:val="restart"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042" w:type="dxa"/>
            <w:gridSpan w:val="2"/>
            <w:vMerge w:val="restart"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тепловых и водопроводных сетей по ул.Молодежная в с.Володино, Кривошеинского района, Томской области</w:t>
            </w: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837918" w:rsidRPr="00F6475F" w:rsidRDefault="00CA1010" w:rsidP="0007320F">
            <w:pPr>
              <w:pStyle w:val="ConsPlusNormal"/>
              <w:jc w:val="center"/>
            </w:pPr>
            <w:r w:rsidRPr="00F6475F">
              <w:t>1056,646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011EB1" w:rsidP="0007320F">
            <w:pPr>
              <w:pStyle w:val="ConsPlusNormal"/>
              <w:jc w:val="center"/>
            </w:pPr>
            <w:r w:rsidRPr="00F6475F">
              <w:t>901,359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9B059C">
            <w:pPr>
              <w:pStyle w:val="ConsPlusNormal"/>
              <w:jc w:val="center"/>
            </w:pPr>
            <w:r w:rsidRPr="00F6475F">
              <w:t>155,287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837918" w:rsidRPr="00F6475F" w:rsidRDefault="00837918" w:rsidP="00837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837918" w:rsidRPr="00F6475F" w:rsidRDefault="00CA1010" w:rsidP="00011EB1">
            <w:pPr>
              <w:pStyle w:val="ConsPlusNormal"/>
              <w:jc w:val="center"/>
            </w:pPr>
            <w:r w:rsidRPr="00F6475F">
              <w:t>1056,646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011EB1" w:rsidP="002B6374">
            <w:pPr>
              <w:pStyle w:val="ConsPlusNormal"/>
              <w:jc w:val="center"/>
            </w:pPr>
            <w:r w:rsidRPr="00F6475F">
              <w:t>901,359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9B059C">
            <w:pPr>
              <w:pStyle w:val="ConsPlusNormal"/>
              <w:jc w:val="center"/>
            </w:pPr>
            <w:r w:rsidRPr="00F6475F">
              <w:t>155,287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07320F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37918" w:rsidRPr="00F6475F" w:rsidTr="002B6374">
        <w:tc>
          <w:tcPr>
            <w:tcW w:w="629" w:type="dxa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37918" w:rsidRPr="00F6475F" w:rsidRDefault="00837918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bottom w:val="nil"/>
            </w:tcBorders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37918" w:rsidRPr="00F6475F" w:rsidRDefault="00837918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37918" w:rsidRPr="00F6475F" w:rsidRDefault="00837918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401B3" w:rsidRPr="00F6475F" w:rsidTr="002B6374">
        <w:tc>
          <w:tcPr>
            <w:tcW w:w="629" w:type="dxa"/>
            <w:vMerge w:val="restart"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042" w:type="dxa"/>
            <w:gridSpan w:val="2"/>
            <w:vMerge w:val="restart"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Ремонт водопровода Кривошеинского сельского поселения</w:t>
            </w:r>
          </w:p>
        </w:tc>
        <w:tc>
          <w:tcPr>
            <w:tcW w:w="1077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50,28</w:t>
            </w:r>
          </w:p>
        </w:tc>
        <w:tc>
          <w:tcPr>
            <w:tcW w:w="1261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50,28</w:t>
            </w:r>
          </w:p>
        </w:tc>
        <w:tc>
          <w:tcPr>
            <w:tcW w:w="1102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F6475F" w:rsidRDefault="00F401B3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401B3" w:rsidRPr="00F6475F" w:rsidTr="002B6374">
        <w:tc>
          <w:tcPr>
            <w:tcW w:w="629" w:type="dxa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50,28</w:t>
            </w:r>
          </w:p>
        </w:tc>
        <w:tc>
          <w:tcPr>
            <w:tcW w:w="1261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50,28</w:t>
            </w:r>
          </w:p>
        </w:tc>
        <w:tc>
          <w:tcPr>
            <w:tcW w:w="1102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F401B3" w:rsidRPr="00F6475F" w:rsidTr="002B6374">
        <w:tc>
          <w:tcPr>
            <w:tcW w:w="629" w:type="dxa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401B3" w:rsidRPr="00F6475F" w:rsidTr="002B6374">
        <w:tc>
          <w:tcPr>
            <w:tcW w:w="629" w:type="dxa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401B3" w:rsidRPr="00F6475F" w:rsidTr="002B6374">
        <w:tc>
          <w:tcPr>
            <w:tcW w:w="629" w:type="dxa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401B3" w:rsidRPr="00F6475F" w:rsidTr="002B6374">
        <w:tc>
          <w:tcPr>
            <w:tcW w:w="629" w:type="dxa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401B3" w:rsidRPr="00F6475F" w:rsidRDefault="00F401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F401B3" w:rsidRPr="00F6475F" w:rsidRDefault="00F401B3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401B3" w:rsidRPr="00F6475F" w:rsidRDefault="00F401B3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753D5E" w:rsidRPr="00F6475F" w:rsidTr="002B6374">
        <w:tc>
          <w:tcPr>
            <w:tcW w:w="629" w:type="dxa"/>
            <w:vMerge w:val="restart"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042" w:type="dxa"/>
            <w:gridSpan w:val="2"/>
            <w:vMerge w:val="restart"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для АИТов</w:t>
            </w: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50,0</w:t>
            </w:r>
          </w:p>
        </w:tc>
        <w:tc>
          <w:tcPr>
            <w:tcW w:w="1261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50,0</w:t>
            </w:r>
          </w:p>
        </w:tc>
        <w:tc>
          <w:tcPr>
            <w:tcW w:w="1102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53D5E" w:rsidRPr="00F6475F" w:rsidRDefault="00753D5E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 xml:space="preserve">Степень готовности </w:t>
            </w:r>
            <w:r w:rsidRPr="00F6475F">
              <w:rPr>
                <w:rFonts w:ascii="Times New Roman" w:hAnsi="Times New Roman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lastRenderedPageBreak/>
              <w:t>х</w:t>
            </w:r>
          </w:p>
        </w:tc>
      </w:tr>
      <w:tr w:rsidR="00753D5E" w:rsidRPr="00F6475F" w:rsidTr="002B6374">
        <w:tc>
          <w:tcPr>
            <w:tcW w:w="629" w:type="dxa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50,0</w:t>
            </w:r>
          </w:p>
        </w:tc>
        <w:tc>
          <w:tcPr>
            <w:tcW w:w="1261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50,0</w:t>
            </w:r>
          </w:p>
        </w:tc>
        <w:tc>
          <w:tcPr>
            <w:tcW w:w="1102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753D5E" w:rsidRPr="00F6475F" w:rsidTr="002B6374">
        <w:tc>
          <w:tcPr>
            <w:tcW w:w="629" w:type="dxa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753D5E" w:rsidRPr="00F6475F" w:rsidTr="002B6374">
        <w:tc>
          <w:tcPr>
            <w:tcW w:w="629" w:type="dxa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753D5E" w:rsidRPr="00F6475F" w:rsidTr="002B6374">
        <w:tc>
          <w:tcPr>
            <w:tcW w:w="629" w:type="dxa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753D5E" w:rsidRPr="00F6475F" w:rsidTr="002B6374">
        <w:tc>
          <w:tcPr>
            <w:tcW w:w="629" w:type="dxa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753D5E" w:rsidRPr="00F6475F" w:rsidTr="002B6374">
        <w:tc>
          <w:tcPr>
            <w:tcW w:w="629" w:type="dxa"/>
            <w:vMerge w:val="restart"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042" w:type="dxa"/>
            <w:gridSpan w:val="2"/>
            <w:vMerge w:val="restart"/>
          </w:tcPr>
          <w:p w:rsidR="00753D5E" w:rsidRPr="00F6475F" w:rsidRDefault="00753D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 здания газовой котельной №1 по ул.Ленина, 31Б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753D5E" w:rsidRPr="00F6475F" w:rsidRDefault="003D62B1" w:rsidP="00C954F9">
            <w:pPr>
              <w:pStyle w:val="ConsPlusNormal"/>
              <w:jc w:val="center"/>
            </w:pPr>
            <w:r w:rsidRPr="00F6475F">
              <w:t>572,022</w:t>
            </w:r>
          </w:p>
        </w:tc>
        <w:tc>
          <w:tcPr>
            <w:tcW w:w="1261" w:type="dxa"/>
            <w:gridSpan w:val="2"/>
          </w:tcPr>
          <w:p w:rsidR="00753D5E" w:rsidRPr="00F6475F" w:rsidRDefault="002B6510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753D5E" w:rsidRPr="00F6475F" w:rsidRDefault="002B6510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753D5E" w:rsidRPr="00F6475F" w:rsidRDefault="003D62B1" w:rsidP="00C954F9">
            <w:pPr>
              <w:pStyle w:val="ConsPlusNormal"/>
              <w:jc w:val="center"/>
            </w:pPr>
            <w:r w:rsidRPr="00F6475F">
              <w:t>572,022</w:t>
            </w:r>
          </w:p>
        </w:tc>
        <w:tc>
          <w:tcPr>
            <w:tcW w:w="1102" w:type="dxa"/>
            <w:gridSpan w:val="2"/>
          </w:tcPr>
          <w:p w:rsidR="00753D5E" w:rsidRPr="00F6475F" w:rsidRDefault="002B6510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753D5E" w:rsidRPr="00F6475F" w:rsidRDefault="00753D5E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753D5E" w:rsidRPr="00F6475F" w:rsidRDefault="00753D5E" w:rsidP="002B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753D5E" w:rsidRPr="00F6475F" w:rsidRDefault="00753D5E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2B6510" w:rsidRPr="00F6475F" w:rsidRDefault="003D62B1" w:rsidP="00F401B3">
            <w:pPr>
              <w:pStyle w:val="ConsPlusNormal"/>
              <w:jc w:val="center"/>
            </w:pPr>
            <w:r w:rsidRPr="00F6475F">
              <w:t>572,022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3D62B1" w:rsidP="002B6510">
            <w:pPr>
              <w:pStyle w:val="ConsPlusNormal"/>
              <w:jc w:val="center"/>
            </w:pPr>
            <w:r w:rsidRPr="00F6475F">
              <w:t>572,022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F401B3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F401B3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3D62B1" w:rsidRPr="00F6475F" w:rsidTr="002B6374">
        <w:tc>
          <w:tcPr>
            <w:tcW w:w="629" w:type="dxa"/>
            <w:vMerge w:val="restart"/>
          </w:tcPr>
          <w:p w:rsidR="003D62B1" w:rsidRPr="00F6475F" w:rsidRDefault="003D62B1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042" w:type="dxa"/>
            <w:gridSpan w:val="2"/>
            <w:vMerge w:val="restart"/>
          </w:tcPr>
          <w:p w:rsidR="003D62B1" w:rsidRPr="00F6475F" w:rsidRDefault="003D62B1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Замена сетевого насоса в угольной котельной с.Иштан</w:t>
            </w:r>
          </w:p>
        </w:tc>
        <w:tc>
          <w:tcPr>
            <w:tcW w:w="1077" w:type="dxa"/>
            <w:gridSpan w:val="2"/>
          </w:tcPr>
          <w:p w:rsidR="003D62B1" w:rsidRPr="00F6475F" w:rsidRDefault="003D62B1" w:rsidP="002B6510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3D62B1" w:rsidRPr="00F6475F" w:rsidRDefault="003D62B1" w:rsidP="00101095">
            <w:pPr>
              <w:pStyle w:val="ConsPlusNormal"/>
              <w:jc w:val="center"/>
            </w:pPr>
            <w:r w:rsidRPr="00F6475F">
              <w:t>139,446</w:t>
            </w:r>
          </w:p>
        </w:tc>
        <w:tc>
          <w:tcPr>
            <w:tcW w:w="1261" w:type="dxa"/>
            <w:gridSpan w:val="2"/>
          </w:tcPr>
          <w:p w:rsidR="003D62B1" w:rsidRPr="00F6475F" w:rsidRDefault="003D62B1" w:rsidP="00101095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3D62B1" w:rsidRPr="00F6475F" w:rsidRDefault="003D62B1" w:rsidP="00101095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3D62B1" w:rsidRPr="00F6475F" w:rsidRDefault="003D62B1" w:rsidP="00101095">
            <w:pPr>
              <w:pStyle w:val="ConsPlusNormal"/>
              <w:jc w:val="center"/>
            </w:pPr>
            <w:r w:rsidRPr="00F6475F">
              <w:t>139,446</w:t>
            </w:r>
          </w:p>
        </w:tc>
        <w:tc>
          <w:tcPr>
            <w:tcW w:w="1102" w:type="dxa"/>
            <w:gridSpan w:val="2"/>
          </w:tcPr>
          <w:p w:rsidR="003D62B1" w:rsidRPr="00F6475F" w:rsidRDefault="003D62B1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3D62B1" w:rsidRPr="00F6475F" w:rsidRDefault="003D62B1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3D62B1" w:rsidRPr="00F6475F" w:rsidRDefault="003D62B1" w:rsidP="002B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3D62B1" w:rsidRPr="00F6475F" w:rsidRDefault="003D62B1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2B6510" w:rsidRPr="00F6475F" w:rsidRDefault="003D62B1" w:rsidP="00C954F9">
            <w:pPr>
              <w:pStyle w:val="ConsPlusNormal"/>
              <w:jc w:val="center"/>
            </w:pPr>
            <w:r w:rsidRPr="00F6475F">
              <w:t>139,446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3D62B1" w:rsidP="00C954F9">
            <w:pPr>
              <w:pStyle w:val="ConsPlusNormal"/>
              <w:jc w:val="center"/>
            </w:pPr>
            <w:r w:rsidRPr="00F6475F">
              <w:t>139,446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F401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 w:val="restart"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042" w:type="dxa"/>
            <w:gridSpan w:val="2"/>
            <w:vMerge w:val="restart"/>
          </w:tcPr>
          <w:p w:rsidR="002B6510" w:rsidRPr="00F6475F" w:rsidRDefault="00C954F9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Режимная наладка водоподготовительной установки и водно-химического режима котлов</w:t>
            </w:r>
            <w:r w:rsidR="00EC44F1" w:rsidRPr="00F6475F">
              <w:rPr>
                <w:rFonts w:ascii="Times New Roman" w:hAnsi="Times New Roman"/>
                <w:sz w:val="24"/>
                <w:szCs w:val="24"/>
              </w:rPr>
              <w:t xml:space="preserve"> Володинского сельского поселения</w:t>
            </w: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2B6510" w:rsidRPr="00F6475F" w:rsidRDefault="00C954F9" w:rsidP="002B6510">
            <w:pPr>
              <w:pStyle w:val="ConsPlusNormal"/>
              <w:jc w:val="center"/>
            </w:pPr>
            <w:r w:rsidRPr="00F6475F">
              <w:t>285,0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C954F9" w:rsidP="00C954F9">
            <w:pPr>
              <w:pStyle w:val="ConsPlusNormal"/>
              <w:jc w:val="center"/>
            </w:pPr>
            <w:r w:rsidRPr="00F6475F">
              <w:t>285,0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B6510" w:rsidRPr="00F6475F" w:rsidRDefault="002B6510" w:rsidP="002B6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2B6510" w:rsidRPr="00F6475F" w:rsidRDefault="00C954F9" w:rsidP="002B6510">
            <w:pPr>
              <w:pStyle w:val="ConsPlusNormal"/>
              <w:jc w:val="center"/>
            </w:pPr>
            <w:r w:rsidRPr="00F6475F">
              <w:t>285,0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C954F9" w:rsidP="002B6510">
            <w:pPr>
              <w:pStyle w:val="ConsPlusNormal"/>
              <w:jc w:val="center"/>
            </w:pPr>
            <w:r w:rsidRPr="00F6475F">
              <w:t>285,0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B6510" w:rsidRPr="00F6475F" w:rsidTr="002B6374">
        <w:tc>
          <w:tcPr>
            <w:tcW w:w="629" w:type="dxa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B6510" w:rsidRPr="00F6475F" w:rsidRDefault="002B651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B6510" w:rsidRPr="00F6475F" w:rsidRDefault="002B6510" w:rsidP="002B65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B6510" w:rsidRPr="00F6475F" w:rsidRDefault="002B6510" w:rsidP="002B6510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B77C63" w:rsidRPr="00F6475F" w:rsidTr="002B6374">
        <w:tc>
          <w:tcPr>
            <w:tcW w:w="629" w:type="dxa"/>
            <w:vMerge w:val="restart"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042" w:type="dxa"/>
            <w:gridSpan w:val="2"/>
            <w:vMerge w:val="restart"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Строительство центрального водопровода по ул. Сибирская</w:t>
            </w:r>
            <w:r w:rsidR="00EC44F1" w:rsidRPr="00F6475F">
              <w:rPr>
                <w:rFonts w:ascii="Times New Roman" w:hAnsi="Times New Roman"/>
                <w:sz w:val="24"/>
                <w:szCs w:val="24"/>
              </w:rPr>
              <w:t xml:space="preserve"> с.Володино</w:t>
            </w: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B77C63" w:rsidRPr="00F6475F" w:rsidRDefault="00B77C63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1E586F" w:rsidRPr="00F6475F" w:rsidTr="002B6374">
        <w:tc>
          <w:tcPr>
            <w:tcW w:w="629" w:type="dxa"/>
            <w:vMerge w:val="restart"/>
          </w:tcPr>
          <w:p w:rsidR="001E586F" w:rsidRPr="00F6475F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042" w:type="dxa"/>
            <w:gridSpan w:val="2"/>
            <w:vMerge w:val="restart"/>
          </w:tcPr>
          <w:p w:rsidR="001E586F" w:rsidRPr="00F6475F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отопительному сезону 2017-2018 гг АИТа</w:t>
            </w:r>
            <w:r w:rsidR="00EC44F1" w:rsidRPr="00F6475F">
              <w:rPr>
                <w:rFonts w:ascii="Times New Roman" w:hAnsi="Times New Roman"/>
                <w:sz w:val="24"/>
                <w:szCs w:val="24"/>
              </w:rPr>
              <w:t xml:space="preserve"> Пудовского сельского поселения</w:t>
            </w:r>
          </w:p>
        </w:tc>
        <w:tc>
          <w:tcPr>
            <w:tcW w:w="1077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896,76</w:t>
            </w:r>
          </w:p>
        </w:tc>
        <w:tc>
          <w:tcPr>
            <w:tcW w:w="1261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896,76</w:t>
            </w:r>
          </w:p>
        </w:tc>
        <w:tc>
          <w:tcPr>
            <w:tcW w:w="1102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1E586F" w:rsidRPr="00F6475F" w:rsidRDefault="001E586F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1E586F" w:rsidRPr="00F6475F" w:rsidRDefault="001E586F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 xml:space="preserve">Степень готовности </w:t>
            </w:r>
            <w:r w:rsidRPr="00F6475F">
              <w:rPr>
                <w:rFonts w:ascii="Times New Roman" w:hAnsi="Times New Roman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lastRenderedPageBreak/>
              <w:t>х</w:t>
            </w:r>
          </w:p>
        </w:tc>
      </w:tr>
      <w:tr w:rsidR="001E586F" w:rsidRPr="00F6475F" w:rsidTr="002B6374">
        <w:tc>
          <w:tcPr>
            <w:tcW w:w="629" w:type="dxa"/>
            <w:vMerge/>
          </w:tcPr>
          <w:p w:rsidR="001E586F" w:rsidRPr="00F6475F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1E586F" w:rsidRPr="00F6475F" w:rsidRDefault="001E586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896,76</w:t>
            </w:r>
          </w:p>
        </w:tc>
        <w:tc>
          <w:tcPr>
            <w:tcW w:w="1261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896,76</w:t>
            </w:r>
          </w:p>
        </w:tc>
        <w:tc>
          <w:tcPr>
            <w:tcW w:w="1102" w:type="dxa"/>
            <w:gridSpan w:val="2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1E586F" w:rsidRPr="00F6475F" w:rsidRDefault="001E586F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1E586F" w:rsidRPr="00F6475F" w:rsidRDefault="001E586F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E586F" w:rsidRPr="00F6475F" w:rsidRDefault="001E586F" w:rsidP="005B2622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B77C63" w:rsidRPr="00F6475F" w:rsidTr="002B6374">
        <w:tc>
          <w:tcPr>
            <w:tcW w:w="629" w:type="dxa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B77C63" w:rsidRPr="00F6475F" w:rsidRDefault="00B77C6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B77C63" w:rsidRPr="00F6475F" w:rsidRDefault="00B77C6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B77C63" w:rsidRPr="00F6475F" w:rsidRDefault="00B77C6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 w:val="restart"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042" w:type="dxa"/>
            <w:gridSpan w:val="2"/>
            <w:vMerge w:val="restart"/>
          </w:tcPr>
          <w:p w:rsidR="002A4956" w:rsidRPr="00F6475F" w:rsidRDefault="002A4956" w:rsidP="001E586F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 Капитальный ремонт наружной сети водоснабжения в д.Елизарьево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376,0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376,0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A4956" w:rsidRPr="00F6475F" w:rsidRDefault="002A4956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376,0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376,0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 w:val="restart"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042" w:type="dxa"/>
            <w:gridSpan w:val="2"/>
            <w:vMerge w:val="restart"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изготовление водозаборной  скважины по адресу: с.Красный Яр, пер.Осиновский 1а</w:t>
            </w: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2A4956" w:rsidRPr="00F6475F" w:rsidRDefault="00663D93" w:rsidP="005B2622">
            <w:pPr>
              <w:pStyle w:val="ConsPlusNormal"/>
              <w:jc w:val="center"/>
            </w:pPr>
            <w:r w:rsidRPr="00F6475F">
              <w:t>57,837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663D93" w:rsidP="00663D93">
            <w:pPr>
              <w:pStyle w:val="ConsPlusNormal"/>
              <w:jc w:val="center"/>
            </w:pPr>
            <w:r w:rsidRPr="00F6475F">
              <w:t>57</w:t>
            </w:r>
            <w:r w:rsidR="002A4956" w:rsidRPr="00F6475F">
              <w:t>,</w:t>
            </w:r>
            <w:r w:rsidRPr="00F6475F">
              <w:t>837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2A4956" w:rsidRPr="00F6475F" w:rsidRDefault="002A4956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2A4956" w:rsidRPr="00F6475F" w:rsidRDefault="00663D93" w:rsidP="005B2622">
            <w:pPr>
              <w:pStyle w:val="ConsPlusNormal"/>
              <w:jc w:val="center"/>
            </w:pPr>
            <w:r w:rsidRPr="00F6475F">
              <w:t>57,837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663D93" w:rsidP="005B2622">
            <w:pPr>
              <w:pStyle w:val="ConsPlusNormal"/>
              <w:jc w:val="center"/>
            </w:pPr>
            <w:r w:rsidRPr="00F6475F">
              <w:t>57,837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2A4956" w:rsidRPr="00F6475F" w:rsidTr="002B6374">
        <w:tc>
          <w:tcPr>
            <w:tcW w:w="629" w:type="dxa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2A4956" w:rsidRPr="00F6475F" w:rsidRDefault="002A495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2A4956" w:rsidRPr="00F6475F" w:rsidRDefault="002A4956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A4956" w:rsidRPr="00F6475F" w:rsidRDefault="002A4956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663D93" w:rsidRPr="00F6475F" w:rsidTr="002B6374">
        <w:tc>
          <w:tcPr>
            <w:tcW w:w="629" w:type="dxa"/>
            <w:vMerge w:val="restart"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042" w:type="dxa"/>
            <w:gridSpan w:val="2"/>
            <w:vMerge w:val="restart"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подготовка объектов жилищно-коммунального хозяйства Новокривошеинского сельского поселения к работе в осеннее -зимний период 2017-2017гг</w:t>
            </w:r>
          </w:p>
        </w:tc>
        <w:tc>
          <w:tcPr>
            <w:tcW w:w="1077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43,6</w:t>
            </w:r>
          </w:p>
        </w:tc>
        <w:tc>
          <w:tcPr>
            <w:tcW w:w="1261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43,6</w:t>
            </w:r>
          </w:p>
        </w:tc>
        <w:tc>
          <w:tcPr>
            <w:tcW w:w="1102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663D93" w:rsidRPr="00F6475F" w:rsidRDefault="00663D93" w:rsidP="005B2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663D93" w:rsidRPr="00F6475F" w:rsidTr="002B6374">
        <w:tc>
          <w:tcPr>
            <w:tcW w:w="629" w:type="dxa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43,6</w:t>
            </w:r>
          </w:p>
        </w:tc>
        <w:tc>
          <w:tcPr>
            <w:tcW w:w="1261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43,6</w:t>
            </w:r>
          </w:p>
        </w:tc>
        <w:tc>
          <w:tcPr>
            <w:tcW w:w="1102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663D93" w:rsidRPr="00F6475F" w:rsidTr="002B6374">
        <w:tc>
          <w:tcPr>
            <w:tcW w:w="629" w:type="dxa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663D93" w:rsidRPr="00F6475F" w:rsidTr="002B6374">
        <w:tc>
          <w:tcPr>
            <w:tcW w:w="629" w:type="dxa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663D93" w:rsidRPr="00F6475F" w:rsidTr="002B6374">
        <w:tc>
          <w:tcPr>
            <w:tcW w:w="629" w:type="dxa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663D93" w:rsidRPr="00F6475F" w:rsidRDefault="00663D9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663D93" w:rsidRPr="00F6475F" w:rsidRDefault="00663D93" w:rsidP="005B26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3D93" w:rsidRPr="00F6475F" w:rsidRDefault="00663D93" w:rsidP="005B2622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C54EF" w:rsidRPr="00F6475F" w:rsidTr="002B6374">
        <w:tc>
          <w:tcPr>
            <w:tcW w:w="629" w:type="dxa"/>
            <w:vMerge w:val="restart"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042" w:type="dxa"/>
            <w:gridSpan w:val="2"/>
            <w:vMerge w:val="restart"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  <w:tc>
          <w:tcPr>
            <w:tcW w:w="1077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6249,0</w:t>
            </w:r>
          </w:p>
        </w:tc>
        <w:tc>
          <w:tcPr>
            <w:tcW w:w="1261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C54EF" w:rsidRPr="00F6475F" w:rsidRDefault="00F0765E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C54EF" w:rsidRPr="00F6475F" w:rsidRDefault="00F0765E" w:rsidP="00CD0546">
            <w:pPr>
              <w:pStyle w:val="ConsPlusNormal"/>
              <w:jc w:val="center"/>
            </w:pPr>
            <w:r w:rsidRPr="00F6475F">
              <w:t>6249,0</w:t>
            </w:r>
          </w:p>
        </w:tc>
        <w:tc>
          <w:tcPr>
            <w:tcW w:w="1102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8C54EF" w:rsidRPr="00F6475F" w:rsidRDefault="008C54EF" w:rsidP="00CD0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C54EF" w:rsidRPr="00F6475F" w:rsidTr="002B6374">
        <w:tc>
          <w:tcPr>
            <w:tcW w:w="629" w:type="dxa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6249,0</w:t>
            </w:r>
          </w:p>
        </w:tc>
        <w:tc>
          <w:tcPr>
            <w:tcW w:w="1261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C54EF" w:rsidRPr="00F6475F" w:rsidRDefault="00F0765E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C54EF" w:rsidRPr="00F6475F" w:rsidRDefault="00F0765E" w:rsidP="00CD0546">
            <w:pPr>
              <w:pStyle w:val="ConsPlusNormal"/>
              <w:jc w:val="center"/>
            </w:pPr>
            <w:r w:rsidRPr="00F6475F">
              <w:t>6249,0</w:t>
            </w:r>
          </w:p>
        </w:tc>
        <w:tc>
          <w:tcPr>
            <w:tcW w:w="1102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8C54EF" w:rsidRPr="00F6475F" w:rsidTr="002B6374">
        <w:tc>
          <w:tcPr>
            <w:tcW w:w="629" w:type="dxa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C54EF" w:rsidRPr="00F6475F" w:rsidTr="002B6374">
        <w:tc>
          <w:tcPr>
            <w:tcW w:w="629" w:type="dxa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8C54EF" w:rsidRPr="00F6475F" w:rsidTr="002B6374">
        <w:tc>
          <w:tcPr>
            <w:tcW w:w="629" w:type="dxa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8C54EF" w:rsidRPr="00F6475F" w:rsidRDefault="008C54E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8C54EF" w:rsidRPr="00F6475F" w:rsidRDefault="008C54EF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C54EF" w:rsidRPr="00F6475F" w:rsidRDefault="008C54EF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E183A" w:rsidRPr="00F6475F" w:rsidTr="002B6374">
        <w:tc>
          <w:tcPr>
            <w:tcW w:w="629" w:type="dxa"/>
            <w:vMerge w:val="restart"/>
          </w:tcPr>
          <w:p w:rsidR="00FE183A" w:rsidRPr="00F6475F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042" w:type="dxa"/>
            <w:gridSpan w:val="2"/>
            <w:vMerge w:val="restart"/>
          </w:tcPr>
          <w:p w:rsidR="00FE183A" w:rsidRPr="00F6475F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замене участка водопровода по улице Гагарина, </w:t>
            </w:r>
            <w:r w:rsidRPr="00F647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улице Октябрьская, улице Кирова, улице Дзержинского, с.Кривошеино, Томской области</w:t>
            </w:r>
          </w:p>
        </w:tc>
        <w:tc>
          <w:tcPr>
            <w:tcW w:w="1077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363,</w:t>
            </w:r>
            <w:r w:rsidR="0080704F" w:rsidRPr="00F6475F">
              <w:t>0</w:t>
            </w:r>
          </w:p>
        </w:tc>
        <w:tc>
          <w:tcPr>
            <w:tcW w:w="1261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363,</w:t>
            </w:r>
            <w:r w:rsidR="0080704F" w:rsidRPr="00F6475F">
              <w:t>0</w:t>
            </w:r>
          </w:p>
        </w:tc>
        <w:tc>
          <w:tcPr>
            <w:tcW w:w="1102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E183A" w:rsidRPr="00F6475F" w:rsidRDefault="00FE183A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E183A" w:rsidRPr="00F6475F" w:rsidRDefault="00FE183A" w:rsidP="00CD0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E183A" w:rsidRPr="00F6475F" w:rsidTr="002B6374">
        <w:tc>
          <w:tcPr>
            <w:tcW w:w="629" w:type="dxa"/>
            <w:vMerge/>
          </w:tcPr>
          <w:p w:rsidR="00FE183A" w:rsidRPr="00F6475F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E183A" w:rsidRPr="00F6475F" w:rsidRDefault="00FE183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363,</w:t>
            </w:r>
            <w:r w:rsidR="0080704F" w:rsidRPr="00F6475F">
              <w:t>0</w:t>
            </w:r>
          </w:p>
        </w:tc>
        <w:tc>
          <w:tcPr>
            <w:tcW w:w="1261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363,</w:t>
            </w:r>
            <w:r w:rsidR="0080704F" w:rsidRPr="00F6475F">
              <w:t>0</w:t>
            </w:r>
          </w:p>
        </w:tc>
        <w:tc>
          <w:tcPr>
            <w:tcW w:w="1102" w:type="dxa"/>
            <w:gridSpan w:val="2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E183A" w:rsidRPr="00F6475F" w:rsidRDefault="00FE183A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E183A" w:rsidRPr="00F6475F" w:rsidRDefault="00FE183A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E183A" w:rsidRPr="00F6475F" w:rsidRDefault="00FE183A" w:rsidP="00CD0546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A7070C" w:rsidRPr="00F6475F" w:rsidTr="002B6374">
        <w:tc>
          <w:tcPr>
            <w:tcW w:w="629" w:type="dxa"/>
            <w:vMerge/>
          </w:tcPr>
          <w:p w:rsidR="00A7070C" w:rsidRPr="00F6475F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7070C" w:rsidRPr="00F6475F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7070C" w:rsidRPr="00F6475F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7070C" w:rsidRPr="00F6475F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A7070C" w:rsidRPr="00F6475F" w:rsidTr="002B6374">
        <w:tc>
          <w:tcPr>
            <w:tcW w:w="629" w:type="dxa"/>
            <w:vMerge/>
          </w:tcPr>
          <w:p w:rsidR="00A7070C" w:rsidRPr="00F6475F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7070C" w:rsidRPr="00F6475F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7070C" w:rsidRPr="00F6475F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7070C" w:rsidRPr="00F6475F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A7070C" w:rsidRPr="00F6475F" w:rsidTr="002B6374">
        <w:tc>
          <w:tcPr>
            <w:tcW w:w="629" w:type="dxa"/>
            <w:vMerge/>
          </w:tcPr>
          <w:p w:rsidR="00A7070C" w:rsidRPr="00F6475F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A7070C" w:rsidRPr="00F6475F" w:rsidRDefault="00A7070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A7070C" w:rsidRPr="00F6475F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A7070C" w:rsidRPr="00F6475F" w:rsidRDefault="00A7070C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7070C" w:rsidRPr="00F6475F" w:rsidRDefault="00A7070C" w:rsidP="00CD0546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</w:p>
          <w:p w:rsidR="00A0006C" w:rsidRPr="00F6475F" w:rsidRDefault="00A0006C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Кривошеинское СП</w:t>
            </w:r>
          </w:p>
          <w:p w:rsidR="00A0006C" w:rsidRPr="00F6475F" w:rsidRDefault="00A0006C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60,0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60,0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F6475F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CD0546">
            <w:pPr>
              <w:pStyle w:val="ConsPlusNormal"/>
              <w:jc w:val="center"/>
            </w:pPr>
            <w:r w:rsidRPr="00F6475F">
              <w:t>60,0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CD0546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CD0546">
            <w:pPr>
              <w:pStyle w:val="ConsPlusNormal"/>
              <w:jc w:val="center"/>
            </w:pPr>
            <w:r w:rsidRPr="00F6475F">
              <w:t>60,0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F6475F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0765E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F6475F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A00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F6475F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A00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0765E">
            <w:pPr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F0765E" w:rsidRPr="00F6475F" w:rsidRDefault="00F0765E" w:rsidP="00CD05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A00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A0006C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</w:tcPr>
          <w:p w:rsidR="00F0765E" w:rsidRPr="00F6475F" w:rsidRDefault="00F0765E" w:rsidP="002B6374">
            <w:pPr>
              <w:pStyle w:val="ConsPlusNormal"/>
              <w:jc w:val="center"/>
            </w:pPr>
          </w:p>
        </w:tc>
        <w:tc>
          <w:tcPr>
            <w:tcW w:w="14034" w:type="dxa"/>
            <w:gridSpan w:val="19"/>
          </w:tcPr>
          <w:p w:rsidR="00F0765E" w:rsidRPr="00F6475F" w:rsidRDefault="00F0765E" w:rsidP="002B6374">
            <w:pPr>
              <w:pStyle w:val="ConsPlusNormal"/>
            </w:pPr>
            <w:r w:rsidRPr="00F6475F">
              <w:t>Задача 2. Модернизация инженерной инфраструктуры коммунального комплекса Кривошеинского района</w:t>
            </w:r>
          </w:p>
        </w:tc>
      </w:tr>
      <w:tr w:rsidR="00F0765E" w:rsidRPr="00F6475F" w:rsidTr="002B6374">
        <w:trPr>
          <w:trHeight w:val="223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</w:pPr>
            <w:r w:rsidRPr="00F6475F">
              <w:t>Основное мероприятие модернизация инженерной инфраструктуры коммунального комплекса Кривошеинского района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3D62B1" w:rsidP="007A3342">
            <w:pPr>
              <w:pStyle w:val="ConsPlusNormal"/>
              <w:jc w:val="center"/>
            </w:pPr>
            <w:r w:rsidRPr="00F6475F">
              <w:t>649,933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3D62B1" w:rsidP="007A3342">
            <w:pPr>
              <w:pStyle w:val="ConsPlusNormal"/>
              <w:jc w:val="center"/>
            </w:pPr>
            <w:r w:rsidRPr="00F6475F">
              <w:t>649,933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района/ Администрациисельских поселений</w:t>
            </w:r>
          </w:p>
        </w:tc>
        <w:tc>
          <w:tcPr>
            <w:tcW w:w="2154" w:type="dxa"/>
            <w:gridSpan w:val="2"/>
          </w:tcPr>
          <w:p w:rsidR="00F0765E" w:rsidRPr="00F6475F" w:rsidRDefault="00F0765E" w:rsidP="00DA6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DA6D61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DA6D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765E" w:rsidRPr="00F6475F" w:rsidRDefault="00F0765E" w:rsidP="00DA6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DA6D61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8F3B64" w:rsidP="00F401B3">
            <w:pPr>
              <w:pStyle w:val="ConsPlusNormal"/>
              <w:jc w:val="center"/>
            </w:pPr>
            <w:r w:rsidRPr="00F6475F">
              <w:t>149,933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8F3B64" w:rsidP="007A3342">
            <w:pPr>
              <w:pStyle w:val="ConsPlusNormal"/>
              <w:jc w:val="center"/>
            </w:pPr>
            <w:r w:rsidRPr="00F6475F">
              <w:t>149,933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100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3D62B1" w:rsidP="00F401B3">
            <w:pPr>
              <w:pStyle w:val="ConsPlusNormal"/>
              <w:jc w:val="center"/>
            </w:pPr>
            <w:r w:rsidRPr="00F6475F">
              <w:t>500,</w:t>
            </w:r>
            <w:r w:rsidR="007D6C46" w:rsidRPr="00F6475F">
              <w:t>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3D62B1" w:rsidP="00F401B3">
            <w:pPr>
              <w:pStyle w:val="ConsPlusNormal"/>
              <w:jc w:val="center"/>
            </w:pPr>
            <w:r w:rsidRPr="00F6475F">
              <w:t>500,0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10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2.1.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CD0546">
            <w:pPr>
              <w:pStyle w:val="ConsPlusNormal"/>
            </w:pPr>
            <w:r w:rsidRPr="00F6475F">
              <w:t>Строительство газовой котельной установленной производительностью 4,5 МВТ по ул.Ленина, 31Б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273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2.2.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</w:pPr>
            <w:r w:rsidRPr="00F6475F">
              <w:t>Реконструкция теплосетей газовой котельной №1 в с.Кривошеино Кривошеинского района Томской области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28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2.3.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</w:pPr>
            <w:r w:rsidRPr="00F6475F">
              <w:t>Модернизация котельной Белобугорской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 xml:space="preserve">Степень готовности объекта, % </w:t>
            </w:r>
          </w:p>
        </w:tc>
        <w:tc>
          <w:tcPr>
            <w:tcW w:w="1309" w:type="dxa"/>
          </w:tcPr>
          <w:p w:rsidR="00F0765E" w:rsidRPr="00F6475F" w:rsidRDefault="00F0765E" w:rsidP="00011EB1">
            <w:pPr>
              <w:pStyle w:val="ConsPlusNormal"/>
              <w:jc w:val="center"/>
              <w:rPr>
                <w:lang w:val="en-US"/>
              </w:rPr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  <w:bottom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01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Модернизация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котельной Красноярской школы Красноярского сельского поселения, путем установки тепловых насосов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 xml:space="preserve">Степень </w:t>
            </w:r>
            <w:r w:rsidRPr="00F6475F">
              <w:lastRenderedPageBreak/>
              <w:t xml:space="preserve">готовности объекта, % 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lastRenderedPageBreak/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01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№2 с. Кривошеино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01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№3 с. Кривошеино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02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Строительство газового АИТ в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с.Кривошеино, ул. Кедровая, вывод из эксплуатации угольной котельной"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  <w:tcBorders>
              <w:top w:val="nil"/>
            </w:tcBorders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Степень готовности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lastRenderedPageBreak/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20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Капитальный ремонт тепловых сетей котельной с. Иштан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Выполнение проектных и изыскательских работ и разработка проектно-сметной документации по объекту: Полигон ТКО с. Володино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132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Выполнение проектных и изыскательских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работ и разработка проектно-сметной документации по объекту: Полигон ТКО с. Красный Яр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011EB1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143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Замена ТП в с.Красный Яр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253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249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231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41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Замена опор ЛЭП несущего провода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полигона ТКО с. Володино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lastRenderedPageBreak/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2B6374">
            <w:pPr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Строительство полигона ТКО с. Красный Яр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  <w:rPr>
                <w:lang w:val="en-US"/>
              </w:rPr>
            </w:pPr>
            <w:r w:rsidRPr="00F6475F">
              <w:rPr>
                <w:lang w:val="en-US"/>
              </w:rPr>
              <w:t>x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3D62B1" w:rsidP="00F401B3">
            <w:pPr>
              <w:pStyle w:val="ConsPlusNormal"/>
              <w:jc w:val="center"/>
            </w:pPr>
            <w:r w:rsidRPr="00F6475F">
              <w:t>150,0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3D62B1" w:rsidP="00F401B3">
            <w:pPr>
              <w:pStyle w:val="ConsPlusNormal"/>
              <w:jc w:val="center"/>
            </w:pPr>
            <w:r w:rsidRPr="00F6475F">
              <w:t>150,0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объекта, %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07320F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9C446B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0294C">
            <w:pPr>
              <w:pStyle w:val="ConsPlusNormal"/>
              <w:jc w:val="center"/>
            </w:pPr>
            <w:r w:rsidRPr="00F6475F">
              <w:t>100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3D62B1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150,0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3D62B1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150,0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0294C">
            <w:pPr>
              <w:jc w:val="center"/>
              <w:rPr>
                <w:rFonts w:ascii="Times New Roman" w:hAnsi="Times New Roman"/>
              </w:rPr>
            </w:pPr>
            <w:r w:rsidRPr="00F6475F">
              <w:rPr>
                <w:rFonts w:ascii="Times New Roman" w:hAnsi="Times New Roman"/>
              </w:rPr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F4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Рекультивация полигона ТКО по адресу: Томская область, Кривошеинский район, с.Кривошеино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3D62B1" w:rsidP="00F401B3">
            <w:pPr>
              <w:pStyle w:val="ConsPlusNormal"/>
              <w:jc w:val="center"/>
            </w:pPr>
            <w:r w:rsidRPr="00F6475F">
              <w:t>499,933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3D62B1" w:rsidP="00F401B3">
            <w:pPr>
              <w:pStyle w:val="ConsPlusNormal"/>
              <w:jc w:val="center"/>
            </w:pPr>
            <w:r w:rsidRPr="00F6475F">
              <w:t>499,933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F74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Степень готовности объекта в м2</w:t>
            </w: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134" w:type="dxa"/>
            <w:gridSpan w:val="2"/>
          </w:tcPr>
          <w:p w:rsidR="00F0765E" w:rsidRPr="00F6475F" w:rsidRDefault="008F3B64" w:rsidP="000F1779">
            <w:pPr>
              <w:pStyle w:val="ConsPlusNormal"/>
              <w:jc w:val="center"/>
            </w:pPr>
            <w:r w:rsidRPr="00F6475F">
              <w:t>149,933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8F3B64" w:rsidP="00F401B3">
            <w:pPr>
              <w:pStyle w:val="ConsPlusNormal"/>
              <w:jc w:val="center"/>
            </w:pPr>
            <w:r w:rsidRPr="00F6475F">
              <w:t>149,933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Рекультивация полигона ТКО площадью 1100 м2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6272B3" w:rsidP="0007320F">
            <w:pPr>
              <w:pStyle w:val="ConsPlusNormal"/>
              <w:jc w:val="center"/>
            </w:pPr>
            <w:r w:rsidRPr="00F6475F">
              <w:t>350,0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6272B3" w:rsidP="0007320F">
            <w:pPr>
              <w:pStyle w:val="ConsPlusNormal"/>
              <w:jc w:val="center"/>
            </w:pPr>
            <w:r w:rsidRPr="00F6475F">
              <w:t>350,0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101095" w:rsidP="00101095">
            <w:pPr>
              <w:pStyle w:val="ConsPlusNormal"/>
              <w:jc w:val="center"/>
            </w:pPr>
            <w:r w:rsidRPr="00F6475F">
              <w:t>Рекультивация полигона ТКО площадью 2567 м2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DA6D61">
        <w:trPr>
          <w:trHeight w:val="337"/>
        </w:trPr>
        <w:tc>
          <w:tcPr>
            <w:tcW w:w="629" w:type="dxa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19"/>
          </w:tcPr>
          <w:p w:rsidR="00F0765E" w:rsidRPr="00F6475F" w:rsidRDefault="00F0765E" w:rsidP="00663D93">
            <w:pPr>
              <w:pStyle w:val="ConsPlusNormal"/>
            </w:pP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  <w:gridSpan w:val="2"/>
            <w:vMerge w:val="restart"/>
          </w:tcPr>
          <w:p w:rsidR="00F0765E" w:rsidRPr="00F6475F" w:rsidRDefault="00F0765E" w:rsidP="00EC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 xml:space="preserve">Субсидирование убытков муниципальным унитарным предприятиям, собственником имущества которых является муниципальное </w:t>
            </w:r>
            <w:r w:rsidRPr="00F6475F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Кривошеинский район.</w:t>
            </w: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941,0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941,0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 w:val="restart"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 w:val="restart"/>
          </w:tcPr>
          <w:p w:rsidR="00F0765E" w:rsidRPr="00F6475F" w:rsidRDefault="00F0765E" w:rsidP="001B58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 xml:space="preserve">2017 год 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941,0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941,0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Субсидирование убытков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 xml:space="preserve">2019 год 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0765E" w:rsidRPr="00F6475F" w:rsidTr="002B6374">
        <w:trPr>
          <w:trHeight w:val="337"/>
        </w:trPr>
        <w:tc>
          <w:tcPr>
            <w:tcW w:w="629" w:type="dxa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</w:tcPr>
          <w:p w:rsidR="00F0765E" w:rsidRPr="00F6475F" w:rsidRDefault="00F0765E" w:rsidP="002B6374">
            <w:pPr>
              <w:jc w:val="center"/>
            </w:pPr>
          </w:p>
        </w:tc>
        <w:tc>
          <w:tcPr>
            <w:tcW w:w="1077" w:type="dxa"/>
            <w:gridSpan w:val="2"/>
          </w:tcPr>
          <w:p w:rsidR="00F0765E" w:rsidRPr="00F6475F" w:rsidRDefault="00F0765E" w:rsidP="0007320F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134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261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18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02" w:type="dxa"/>
            <w:gridSpan w:val="2"/>
          </w:tcPr>
          <w:p w:rsidR="00F0765E" w:rsidRPr="00F6475F" w:rsidRDefault="00F0765E" w:rsidP="002B6510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17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Merge/>
          </w:tcPr>
          <w:p w:rsidR="00F0765E" w:rsidRPr="00F6475F" w:rsidRDefault="00F0765E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0765E" w:rsidRPr="00F6475F" w:rsidRDefault="00F0765E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</w:tbl>
    <w:p w:rsidR="0096252A" w:rsidRPr="00F6475F" w:rsidRDefault="0096252A" w:rsidP="0096252A">
      <w:pPr>
        <w:pStyle w:val="ConsPlusNormal"/>
        <w:jc w:val="center"/>
      </w:pPr>
    </w:p>
    <w:p w:rsidR="0096252A" w:rsidRPr="00F6475F" w:rsidRDefault="0096252A" w:rsidP="0096252A">
      <w:pPr>
        <w:pStyle w:val="ConsPlusNormal"/>
        <w:jc w:val="center"/>
      </w:pPr>
    </w:p>
    <w:p w:rsidR="0096252A" w:rsidRPr="00F6475F" w:rsidRDefault="0096252A" w:rsidP="0096252A">
      <w:pPr>
        <w:pStyle w:val="ConsPlusNormal"/>
        <w:jc w:val="center"/>
      </w:pPr>
      <w:r w:rsidRPr="00F6475F">
        <w:t>ПОДПРОГРАММА 2 "РАЗВИТИЕ КОММУНИКАЦИОННОЙ</w:t>
      </w:r>
    </w:p>
    <w:p w:rsidR="0096252A" w:rsidRPr="00F6475F" w:rsidRDefault="0096252A" w:rsidP="0096252A">
      <w:pPr>
        <w:pStyle w:val="ConsPlusNormal"/>
        <w:jc w:val="center"/>
      </w:pPr>
      <w:r w:rsidRPr="00F6475F">
        <w:t>ИНФРАСТРУКТУРЫ В КРИВОШЕИНСКОМ РАЙОНЕ"</w:t>
      </w:r>
    </w:p>
    <w:p w:rsidR="0096252A" w:rsidRPr="00F6475F" w:rsidRDefault="0096252A" w:rsidP="0096252A">
      <w:pPr>
        <w:pStyle w:val="ConsPlusNormal"/>
        <w:jc w:val="both"/>
      </w:pPr>
    </w:p>
    <w:p w:rsidR="0096252A" w:rsidRPr="00F6475F" w:rsidRDefault="0096252A" w:rsidP="0096252A">
      <w:pPr>
        <w:pStyle w:val="ConsPlusNormal"/>
        <w:jc w:val="center"/>
      </w:pPr>
      <w:r w:rsidRPr="00F6475F">
        <w:t>Паспорт подпрограммы 2 "Развитие коммуникационной</w:t>
      </w:r>
    </w:p>
    <w:p w:rsidR="0096252A" w:rsidRPr="00F6475F" w:rsidRDefault="0096252A" w:rsidP="0096252A">
      <w:pPr>
        <w:pStyle w:val="ConsPlusNormal"/>
        <w:jc w:val="center"/>
      </w:pPr>
      <w:r w:rsidRPr="00F6475F">
        <w:t>инфраструктуры в Кривошеинском районе"</w:t>
      </w:r>
    </w:p>
    <w:p w:rsidR="0096252A" w:rsidRPr="00F6475F" w:rsidRDefault="0096252A" w:rsidP="0096252A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1"/>
        <w:gridCol w:w="1699"/>
        <w:gridCol w:w="1609"/>
        <w:gridCol w:w="540"/>
        <w:gridCol w:w="1290"/>
        <w:gridCol w:w="570"/>
        <w:gridCol w:w="992"/>
        <w:gridCol w:w="1134"/>
        <w:gridCol w:w="619"/>
        <w:gridCol w:w="1082"/>
        <w:gridCol w:w="670"/>
        <w:gridCol w:w="1031"/>
        <w:gridCol w:w="201"/>
        <w:gridCol w:w="1075"/>
      </w:tblGrid>
      <w:tr w:rsidR="0096252A" w:rsidRPr="00F6475F" w:rsidTr="002B6374">
        <w:tc>
          <w:tcPr>
            <w:tcW w:w="2151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Наименование подпрограммы</w:t>
            </w: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96252A" w:rsidRPr="00F6475F" w:rsidTr="002B6374">
        <w:tc>
          <w:tcPr>
            <w:tcW w:w="2151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Соисполнитель муниципальной программы (ответственный за подпрограмму)</w:t>
            </w: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Администрация Кривошеинского района</w:t>
            </w:r>
          </w:p>
        </w:tc>
      </w:tr>
      <w:tr w:rsidR="0096252A" w:rsidRPr="00F6475F" w:rsidTr="002B6374">
        <w:tc>
          <w:tcPr>
            <w:tcW w:w="2151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Участники подпрограммы</w:t>
            </w: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Администрации сельских поселений Кривошеинского района;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Филиал ФГУП "Российская телевизионная и радиовещательная сеть"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"Томский областной радиотелевизионный передающий центр" (по согласованию) (далее - филиал ФГУП "РТРС" "Томский ОРТПЦ";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учреждения высшего профессионального образования (по согласованию);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иные юридические лица, определяемые на конкурсной основе (по согласованию)</w:t>
            </w:r>
          </w:p>
        </w:tc>
      </w:tr>
      <w:tr w:rsidR="0096252A" w:rsidRPr="00F6475F" w:rsidTr="002B6374">
        <w:tc>
          <w:tcPr>
            <w:tcW w:w="2151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Цель подпрограммы</w:t>
            </w: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Развитие коммуникационной инфраструктуры в Кривошеинском районе</w:t>
            </w:r>
          </w:p>
        </w:tc>
      </w:tr>
      <w:tr w:rsidR="0096252A" w:rsidRPr="00F6475F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 xml:space="preserve">Показатели цели подпрограммы и их значения (с детализацией по </w:t>
            </w:r>
            <w:r w:rsidRPr="00F6475F">
              <w:lastRenderedPageBreak/>
              <w:t>годам реализации)</w:t>
            </w:r>
          </w:p>
        </w:tc>
        <w:tc>
          <w:tcPr>
            <w:tcW w:w="3848" w:type="dxa"/>
            <w:gridSpan w:val="3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902" w:type="dxa"/>
            <w:gridSpan w:val="3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075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</w:tr>
      <w:tr w:rsidR="0096252A" w:rsidRPr="00F6475F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 xml:space="preserve">Количество населенных пунктов Кривошеинского района, не </w:t>
            </w:r>
            <w:r w:rsidRPr="00F6475F">
              <w:lastRenderedPageBreak/>
              <w:t>обеспеченных современными услугами связи, ед.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13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11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9</w:t>
            </w:r>
          </w:p>
        </w:tc>
        <w:tc>
          <w:tcPr>
            <w:tcW w:w="1902" w:type="dxa"/>
            <w:gridSpan w:val="3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</w:t>
            </w:r>
          </w:p>
        </w:tc>
        <w:tc>
          <w:tcPr>
            <w:tcW w:w="1075" w:type="dxa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5</w:t>
            </w:r>
          </w:p>
        </w:tc>
      </w:tr>
      <w:tr w:rsidR="0096252A" w:rsidRPr="00F6475F" w:rsidTr="002B6374">
        <w:tc>
          <w:tcPr>
            <w:tcW w:w="2151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lastRenderedPageBreak/>
              <w:t>Задачи подпрограммы</w:t>
            </w: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Обеспечение доступа населения Кривошеинского района к современным услугам связи.</w:t>
            </w:r>
          </w:p>
          <w:p w:rsidR="0096252A" w:rsidRPr="00F6475F" w:rsidRDefault="0096252A" w:rsidP="002B6374">
            <w:pPr>
              <w:pStyle w:val="ConsPlusNormal"/>
            </w:pPr>
            <w:r w:rsidRPr="00F6475F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96252A" w:rsidRPr="00F6475F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848" w:type="dxa"/>
            <w:gridSpan w:val="3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Показатели</w:t>
            </w:r>
          </w:p>
        </w:tc>
        <w:tc>
          <w:tcPr>
            <w:tcW w:w="1860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 xml:space="preserve">2016 год </w:t>
            </w:r>
          </w:p>
        </w:tc>
        <w:tc>
          <w:tcPr>
            <w:tcW w:w="2126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 (прогноз)</w:t>
            </w:r>
          </w:p>
        </w:tc>
        <w:tc>
          <w:tcPr>
            <w:tcW w:w="1701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 (прогноз)</w:t>
            </w:r>
          </w:p>
        </w:tc>
        <w:tc>
          <w:tcPr>
            <w:tcW w:w="1276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 (прогноз)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F6475F" w:rsidRDefault="0096252A" w:rsidP="002B6374">
            <w:pPr>
              <w:pStyle w:val="ConsPlusNormal"/>
            </w:pPr>
            <w:r w:rsidRPr="00F6475F">
              <w:t>сотовой связью, %</w:t>
            </w:r>
          </w:p>
        </w:tc>
        <w:tc>
          <w:tcPr>
            <w:tcW w:w="186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76</w:t>
            </w:r>
          </w:p>
        </w:tc>
        <w:tc>
          <w:tcPr>
            <w:tcW w:w="2126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80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83</w:t>
            </w:r>
          </w:p>
        </w:tc>
        <w:tc>
          <w:tcPr>
            <w:tcW w:w="170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86</w:t>
            </w:r>
          </w:p>
        </w:tc>
        <w:tc>
          <w:tcPr>
            <w:tcW w:w="1276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89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F6475F" w:rsidRDefault="0096252A" w:rsidP="002B6374">
            <w:pPr>
              <w:pStyle w:val="ConsPlusNormal"/>
            </w:pPr>
            <w:r w:rsidRPr="00F6475F">
              <w:t>широкополосным доступом к сети Интернет на скорости не менее 512 Кбит/сек., %</w:t>
            </w:r>
          </w:p>
        </w:tc>
        <w:tc>
          <w:tcPr>
            <w:tcW w:w="186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76</w:t>
            </w:r>
          </w:p>
        </w:tc>
        <w:tc>
          <w:tcPr>
            <w:tcW w:w="2126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80</w:t>
            </w:r>
          </w:p>
        </w:tc>
        <w:tc>
          <w:tcPr>
            <w:tcW w:w="170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83</w:t>
            </w:r>
          </w:p>
        </w:tc>
        <w:tc>
          <w:tcPr>
            <w:tcW w:w="170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86</w:t>
            </w:r>
          </w:p>
        </w:tc>
        <w:tc>
          <w:tcPr>
            <w:tcW w:w="1276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89</w:t>
            </w:r>
          </w:p>
        </w:tc>
      </w:tr>
      <w:tr w:rsidR="0096252A" w:rsidRPr="00F6475F" w:rsidTr="002B6374">
        <w:trPr>
          <w:trHeight w:val="280"/>
        </w:trPr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</w:tcPr>
          <w:p w:rsidR="0096252A" w:rsidRPr="00F6475F" w:rsidRDefault="0096252A" w:rsidP="002B6374">
            <w:pPr>
              <w:pStyle w:val="ConsPlusNormal"/>
            </w:pPr>
            <w:r w:rsidRPr="00F6475F">
              <w:t>цифровым телевидением, %</w:t>
            </w:r>
          </w:p>
        </w:tc>
        <w:tc>
          <w:tcPr>
            <w:tcW w:w="1860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91,0</w:t>
            </w:r>
          </w:p>
        </w:tc>
        <w:tc>
          <w:tcPr>
            <w:tcW w:w="1701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701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93,0</w:t>
            </w:r>
          </w:p>
        </w:tc>
        <w:tc>
          <w:tcPr>
            <w:tcW w:w="1276" w:type="dxa"/>
            <w:gridSpan w:val="2"/>
          </w:tcPr>
          <w:p w:rsidR="0096252A" w:rsidRPr="00F6475F" w:rsidRDefault="0096252A" w:rsidP="002B6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96252A" w:rsidRPr="00F6475F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Borders>
              <w:top w:val="single" w:sz="4" w:space="0" w:color="auto"/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t>Доля муниципальных учреждений Администрации Кривошеинского района,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36,0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39,0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40,0</w:t>
            </w:r>
          </w:p>
        </w:tc>
      </w:tr>
      <w:tr w:rsidR="0096252A" w:rsidRPr="00F6475F" w:rsidTr="002B6374">
        <w:tc>
          <w:tcPr>
            <w:tcW w:w="2151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Сроки реализации подпрограммы</w:t>
            </w:r>
          </w:p>
        </w:tc>
        <w:tc>
          <w:tcPr>
            <w:tcW w:w="12512" w:type="dxa"/>
            <w:gridSpan w:val="13"/>
          </w:tcPr>
          <w:p w:rsidR="0096252A" w:rsidRPr="00F6475F" w:rsidRDefault="0096252A" w:rsidP="002B6374">
            <w:pPr>
              <w:pStyle w:val="ConsPlusNormal"/>
            </w:pPr>
            <w:r w:rsidRPr="00F6475F">
              <w:t>2016 - 2020 годы</w:t>
            </w:r>
          </w:p>
        </w:tc>
      </w:tr>
      <w:tr w:rsidR="0096252A" w:rsidRPr="00F6475F" w:rsidTr="002B6374">
        <w:tc>
          <w:tcPr>
            <w:tcW w:w="2151" w:type="dxa"/>
            <w:vMerge w:val="restart"/>
            <w:tcBorders>
              <w:bottom w:val="nil"/>
            </w:tcBorders>
          </w:tcPr>
          <w:p w:rsidR="0096252A" w:rsidRPr="00F6475F" w:rsidRDefault="0096252A" w:rsidP="002B6374">
            <w:pPr>
              <w:pStyle w:val="ConsPlusNormal"/>
            </w:pPr>
            <w:r w:rsidRPr="00F6475F">
              <w:lastRenderedPageBreak/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169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Источники</w:t>
            </w:r>
          </w:p>
        </w:tc>
        <w:tc>
          <w:tcPr>
            <w:tcW w:w="1609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830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</w:p>
        </w:tc>
        <w:tc>
          <w:tcPr>
            <w:tcW w:w="1562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2017 год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(прогноз)</w:t>
            </w:r>
          </w:p>
        </w:tc>
        <w:tc>
          <w:tcPr>
            <w:tcW w:w="1753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2018 год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(прогноз)</w:t>
            </w:r>
          </w:p>
        </w:tc>
        <w:tc>
          <w:tcPr>
            <w:tcW w:w="1752" w:type="dxa"/>
            <w:gridSpan w:val="2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2019 год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(прогноз)</w:t>
            </w:r>
          </w:p>
        </w:tc>
        <w:tc>
          <w:tcPr>
            <w:tcW w:w="2307" w:type="dxa"/>
            <w:gridSpan w:val="3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2020 год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(прогноз)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Федеральный бюджет (по согласованию)</w:t>
            </w:r>
          </w:p>
        </w:tc>
        <w:tc>
          <w:tcPr>
            <w:tcW w:w="16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3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3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307" w:type="dxa"/>
            <w:gridSpan w:val="3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96252A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96252A" w:rsidRPr="00F6475F" w:rsidRDefault="0096252A" w:rsidP="002B6374">
            <w:pPr>
              <w:pStyle w:val="ConsPlusNormal"/>
            </w:pPr>
            <w:r w:rsidRPr="00F6475F">
              <w:t>Областной бюджет</w:t>
            </w:r>
          </w:p>
        </w:tc>
        <w:tc>
          <w:tcPr>
            <w:tcW w:w="1609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30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3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2" w:type="dxa"/>
            <w:gridSpan w:val="2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307" w:type="dxa"/>
            <w:gridSpan w:val="3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F77E26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7E26" w:rsidRPr="00F6475F" w:rsidRDefault="00F77E26" w:rsidP="002B6374">
            <w:pPr>
              <w:pStyle w:val="ConsPlusNormal"/>
            </w:pPr>
            <w:r w:rsidRPr="00F6475F">
              <w:t>Местные бюджеты (по согласованию)</w:t>
            </w:r>
          </w:p>
        </w:tc>
        <w:tc>
          <w:tcPr>
            <w:tcW w:w="1609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30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3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2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307" w:type="dxa"/>
            <w:gridSpan w:val="3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F77E26" w:rsidRPr="00F6475F" w:rsidTr="002B6374">
        <w:tc>
          <w:tcPr>
            <w:tcW w:w="2151" w:type="dxa"/>
            <w:vMerge/>
            <w:tcBorders>
              <w:bottom w:val="nil"/>
            </w:tcBorders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77E26" w:rsidRPr="00F6475F" w:rsidRDefault="00F77E26" w:rsidP="002B6374">
            <w:pPr>
              <w:pStyle w:val="ConsPlusNormal"/>
            </w:pPr>
            <w:r w:rsidRPr="00F6475F">
              <w:t>Внебюджетные источники (по согласованию)</w:t>
            </w:r>
          </w:p>
        </w:tc>
        <w:tc>
          <w:tcPr>
            <w:tcW w:w="1609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30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3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2" w:type="dxa"/>
            <w:gridSpan w:val="2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307" w:type="dxa"/>
            <w:gridSpan w:val="3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</w:tr>
      <w:tr w:rsidR="00F77E26" w:rsidRPr="00F6475F" w:rsidTr="002B6374">
        <w:tblPrEx>
          <w:tblBorders>
            <w:insideH w:val="none" w:sz="0" w:space="0" w:color="auto"/>
          </w:tblBorders>
        </w:tblPrEx>
        <w:tc>
          <w:tcPr>
            <w:tcW w:w="2151" w:type="dxa"/>
            <w:vMerge/>
            <w:tcBorders>
              <w:bottom w:val="single" w:sz="4" w:space="0" w:color="auto"/>
            </w:tcBorders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F77E26" w:rsidRPr="00F6475F" w:rsidRDefault="00F77E26" w:rsidP="002B6374">
            <w:pPr>
              <w:pStyle w:val="ConsPlusNormal"/>
            </w:pPr>
            <w:r w:rsidRPr="00F6475F">
              <w:t>Всего по источникам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307" w:type="dxa"/>
            <w:gridSpan w:val="3"/>
            <w:tcBorders>
              <w:bottom w:val="single" w:sz="4" w:space="0" w:color="auto"/>
            </w:tcBorders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</w:tr>
    </w:tbl>
    <w:p w:rsidR="0096252A" w:rsidRPr="00F6475F" w:rsidRDefault="0096252A" w:rsidP="0096252A">
      <w:pPr>
        <w:pStyle w:val="ConsPlusNormal"/>
        <w:jc w:val="center"/>
      </w:pPr>
    </w:p>
    <w:p w:rsidR="0096252A" w:rsidRPr="00F6475F" w:rsidRDefault="0096252A" w:rsidP="0096252A">
      <w:pPr>
        <w:pStyle w:val="ConsPlusNormal"/>
        <w:jc w:val="center"/>
      </w:pPr>
    </w:p>
    <w:p w:rsidR="0096252A" w:rsidRPr="00F6475F" w:rsidRDefault="0096252A" w:rsidP="0096252A">
      <w:pPr>
        <w:pStyle w:val="ConsPlusNormal"/>
        <w:jc w:val="both"/>
      </w:pPr>
    </w:p>
    <w:p w:rsidR="0096252A" w:rsidRPr="00F6475F" w:rsidRDefault="0096252A" w:rsidP="0096252A">
      <w:pPr>
        <w:pStyle w:val="ConsPlusNormal"/>
        <w:jc w:val="center"/>
      </w:pPr>
      <w:bookmarkStart w:id="5" w:name="P1832"/>
      <w:bookmarkEnd w:id="5"/>
      <w:r w:rsidRPr="00F6475F">
        <w:t>Таблица 4. Перечень основных</w:t>
      </w:r>
    </w:p>
    <w:p w:rsidR="0096252A" w:rsidRPr="00F6475F" w:rsidRDefault="0096252A" w:rsidP="0096252A">
      <w:pPr>
        <w:pStyle w:val="ConsPlusNormal"/>
        <w:jc w:val="center"/>
      </w:pPr>
      <w:r w:rsidRPr="00F6475F">
        <w:t>мероприятий и ресурсное обеспечение реализации</w:t>
      </w:r>
    </w:p>
    <w:p w:rsidR="0096252A" w:rsidRPr="00F6475F" w:rsidRDefault="0096252A" w:rsidP="0096252A">
      <w:pPr>
        <w:pStyle w:val="ConsPlusNormal"/>
        <w:jc w:val="center"/>
      </w:pPr>
      <w:r w:rsidRPr="00F6475F">
        <w:t>подпрограммы 2</w:t>
      </w:r>
    </w:p>
    <w:p w:rsidR="0096252A" w:rsidRPr="00F6475F" w:rsidRDefault="0096252A" w:rsidP="0096252A">
      <w:pPr>
        <w:pStyle w:val="ConsPlusNormal"/>
        <w:jc w:val="both"/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94"/>
        <w:gridCol w:w="964"/>
        <w:gridCol w:w="1361"/>
        <w:gridCol w:w="1134"/>
        <w:gridCol w:w="964"/>
        <w:gridCol w:w="1077"/>
        <w:gridCol w:w="1020"/>
        <w:gridCol w:w="2098"/>
        <w:gridCol w:w="1814"/>
        <w:gridCol w:w="1134"/>
      </w:tblGrid>
      <w:tr w:rsidR="0096252A" w:rsidRPr="00F6475F" w:rsidTr="002B6374">
        <w:tc>
          <w:tcPr>
            <w:tcW w:w="45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N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пп</w:t>
            </w:r>
          </w:p>
        </w:tc>
        <w:tc>
          <w:tcPr>
            <w:tcW w:w="269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Срок реализации</w:t>
            </w:r>
          </w:p>
        </w:tc>
        <w:tc>
          <w:tcPr>
            <w:tcW w:w="1361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Объем финансирования (тыс. рублей)</w:t>
            </w:r>
          </w:p>
        </w:tc>
        <w:tc>
          <w:tcPr>
            <w:tcW w:w="4195" w:type="dxa"/>
            <w:gridSpan w:val="4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 том числе за счет средств:</w:t>
            </w:r>
          </w:p>
        </w:tc>
        <w:tc>
          <w:tcPr>
            <w:tcW w:w="2098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Участник/участник мероприятия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Показатели конечного результата основного мероприятия, по годам реализации</w:t>
            </w:r>
          </w:p>
        </w:tc>
      </w:tr>
      <w:tr w:rsidR="0096252A" w:rsidRPr="00F6475F" w:rsidTr="002B6374">
        <w:trPr>
          <w:trHeight w:val="517"/>
        </w:trPr>
        <w:tc>
          <w:tcPr>
            <w:tcW w:w="45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федерального бюджета (по согласованию)</w:t>
            </w:r>
          </w:p>
        </w:tc>
        <w:tc>
          <w:tcPr>
            <w:tcW w:w="96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областного бюджета</w:t>
            </w:r>
          </w:p>
        </w:tc>
        <w:tc>
          <w:tcPr>
            <w:tcW w:w="1077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местных бюджетов (по согласованию)</w:t>
            </w:r>
          </w:p>
        </w:tc>
        <w:tc>
          <w:tcPr>
            <w:tcW w:w="1020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внебюджетных источников (по согласованию)</w:t>
            </w:r>
          </w:p>
        </w:tc>
        <w:tc>
          <w:tcPr>
            <w:tcW w:w="2098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F6475F" w:rsidTr="002B6374">
        <w:tc>
          <w:tcPr>
            <w:tcW w:w="45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наименование и единица измерения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значения по годам реализац</w:t>
            </w:r>
            <w:r w:rsidRPr="00F6475F">
              <w:lastRenderedPageBreak/>
              <w:t>ии</w:t>
            </w:r>
          </w:p>
        </w:tc>
      </w:tr>
      <w:tr w:rsidR="0096252A" w:rsidRPr="00F6475F" w:rsidTr="002B6374">
        <w:tc>
          <w:tcPr>
            <w:tcW w:w="45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1</w:t>
            </w:r>
          </w:p>
        </w:tc>
        <w:tc>
          <w:tcPr>
            <w:tcW w:w="269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</w:t>
            </w:r>
          </w:p>
        </w:tc>
        <w:tc>
          <w:tcPr>
            <w:tcW w:w="96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</w:t>
            </w:r>
          </w:p>
        </w:tc>
        <w:tc>
          <w:tcPr>
            <w:tcW w:w="1361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4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5</w:t>
            </w:r>
          </w:p>
        </w:tc>
        <w:tc>
          <w:tcPr>
            <w:tcW w:w="96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</w:t>
            </w:r>
          </w:p>
        </w:tc>
        <w:tc>
          <w:tcPr>
            <w:tcW w:w="1077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</w:t>
            </w:r>
          </w:p>
        </w:tc>
        <w:tc>
          <w:tcPr>
            <w:tcW w:w="1020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</w:t>
            </w:r>
          </w:p>
        </w:tc>
        <w:tc>
          <w:tcPr>
            <w:tcW w:w="2098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9</w:t>
            </w:r>
          </w:p>
        </w:tc>
        <w:tc>
          <w:tcPr>
            <w:tcW w:w="181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10</w:t>
            </w:r>
          </w:p>
        </w:tc>
        <w:tc>
          <w:tcPr>
            <w:tcW w:w="113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11</w:t>
            </w:r>
          </w:p>
        </w:tc>
      </w:tr>
      <w:tr w:rsidR="0096252A" w:rsidRPr="00F6475F" w:rsidTr="002B6374">
        <w:tc>
          <w:tcPr>
            <w:tcW w:w="14714" w:type="dxa"/>
            <w:gridSpan w:val="11"/>
          </w:tcPr>
          <w:p w:rsidR="0096252A" w:rsidRPr="00F6475F" w:rsidRDefault="0096252A" w:rsidP="002B6374">
            <w:pPr>
              <w:pStyle w:val="ConsPlusNormal"/>
            </w:pPr>
            <w:r w:rsidRPr="00F6475F">
              <w:t>Подпрограмма 2 "Развитие коммуникационной инфраструктуры в Кривошеинского района"</w:t>
            </w:r>
          </w:p>
        </w:tc>
      </w:tr>
      <w:tr w:rsidR="0096252A" w:rsidRPr="00F6475F" w:rsidTr="002B6374">
        <w:tc>
          <w:tcPr>
            <w:tcW w:w="454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</w:t>
            </w:r>
          </w:p>
        </w:tc>
        <w:tc>
          <w:tcPr>
            <w:tcW w:w="14260" w:type="dxa"/>
            <w:gridSpan w:val="10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Обеспечение доступа населения Кривошеинского района к современным услугам связи</w:t>
            </w:r>
          </w:p>
        </w:tc>
      </w:tr>
      <w:tr w:rsidR="00F77E26" w:rsidRPr="00F6475F" w:rsidTr="002B6374">
        <w:tc>
          <w:tcPr>
            <w:tcW w:w="454" w:type="dxa"/>
            <w:vMerge w:val="restart"/>
          </w:tcPr>
          <w:p w:rsidR="00F77E26" w:rsidRPr="00F6475F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F6475F" w:rsidRDefault="00F77E26" w:rsidP="002B6374">
            <w:pPr>
              <w:pStyle w:val="ConsPlusNormal"/>
            </w:pPr>
            <w:r w:rsidRPr="00F6475F"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 w:val="restart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Департамент транспорта, дорожной деятельности и связи Томской области;</w:t>
            </w:r>
          </w:p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органы местного самоуправления муниципальных образований Томской области (по согласованию);</w:t>
            </w:r>
          </w:p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181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Х</w:t>
            </w: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Х</w:t>
            </w:r>
          </w:p>
        </w:tc>
      </w:tr>
      <w:tr w:rsidR="00F77E26" w:rsidRPr="00F6475F" w:rsidTr="002B6374">
        <w:trPr>
          <w:trHeight w:val="66"/>
        </w:trPr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F77E26" w:rsidRPr="00F6475F" w:rsidRDefault="00F77E26" w:rsidP="002B6374">
            <w:pPr>
              <w:pStyle w:val="ConsPlusNormal"/>
            </w:pPr>
            <w:r w:rsidRPr="00F6475F">
              <w:t>Доля населения Кривошеинского района, обеспеченного современными услугами связи, в том числе:</w:t>
            </w:r>
          </w:p>
          <w:p w:rsidR="00F77E26" w:rsidRPr="00F6475F" w:rsidRDefault="00F77E26" w:rsidP="002B6374">
            <w:pPr>
              <w:pStyle w:val="ConsPlusNormal"/>
            </w:pPr>
            <w:r w:rsidRPr="00F6475F">
              <w:t>сотовой</w:t>
            </w:r>
          </w:p>
          <w:p w:rsidR="00F77E26" w:rsidRPr="00F6475F" w:rsidRDefault="00F77E26" w:rsidP="002B6374">
            <w:pPr>
              <w:pStyle w:val="ConsPlusNormal"/>
            </w:pPr>
            <w:r w:rsidRPr="00F6475F">
              <w:t>связью, %;</w:t>
            </w:r>
          </w:p>
          <w:p w:rsidR="00F77E26" w:rsidRPr="00F6475F" w:rsidRDefault="00F77E26" w:rsidP="002B6374">
            <w:pPr>
              <w:pStyle w:val="ConsPlusNormal"/>
            </w:pPr>
            <w:r w:rsidRPr="00F6475F">
              <w:t>широкополосным доступом в Интернет на скорости не менее 512 Кбит/сек., %;</w:t>
            </w:r>
          </w:p>
          <w:p w:rsidR="00F77E26" w:rsidRPr="00F6475F" w:rsidRDefault="00F77E26" w:rsidP="002B6374">
            <w:pPr>
              <w:pStyle w:val="ConsPlusNormal"/>
            </w:pPr>
            <w:r w:rsidRPr="00F6475F">
              <w:t>цифровым телевидением, %</w:t>
            </w: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76,0;</w:t>
            </w:r>
          </w:p>
        </w:tc>
      </w:tr>
      <w:tr w:rsidR="00F77E26" w:rsidRPr="00F6475F" w:rsidTr="002B6374">
        <w:trPr>
          <w:trHeight w:val="179"/>
        </w:trPr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80,0;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83,0;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86,0;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89,0;</w:t>
            </w:r>
          </w:p>
        </w:tc>
      </w:tr>
      <w:tr w:rsidR="00F77E26" w:rsidRPr="00F6475F" w:rsidTr="002B6374">
        <w:tc>
          <w:tcPr>
            <w:tcW w:w="454" w:type="dxa"/>
            <w:vMerge w:val="restart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1.1</w:t>
            </w:r>
          </w:p>
        </w:tc>
        <w:tc>
          <w:tcPr>
            <w:tcW w:w="2694" w:type="dxa"/>
            <w:vMerge w:val="restart"/>
          </w:tcPr>
          <w:p w:rsidR="00F77E26" w:rsidRPr="00F6475F" w:rsidRDefault="00F77E26" w:rsidP="002B6374">
            <w:pPr>
              <w:pStyle w:val="ConsPlusNormal"/>
            </w:pPr>
            <w:r w:rsidRPr="00F6475F">
              <w:t xml:space="preserve">Мероприятие "Развитие цифрового телевидения: развитие инфраструктуры цифрового телевидения на территории Кривошеинского </w:t>
            </w:r>
            <w:r w:rsidRPr="00F6475F">
              <w:lastRenderedPageBreak/>
              <w:t>района, формирование адресного перечня по предоставлению приставок для цифрового телевидения, закупка и установка приставок для цифрового телевидения в соответствии с адресным перечнем"</w:t>
            </w: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lastRenderedPageBreak/>
              <w:t>всего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77E26" w:rsidRPr="00F6475F" w:rsidTr="002B6374">
        <w:trPr>
          <w:trHeight w:val="678"/>
        </w:trPr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F77E26" w:rsidRPr="00F6475F" w:rsidRDefault="00F77E26" w:rsidP="002B6374">
            <w:pPr>
              <w:pStyle w:val="ConsPlusNormal"/>
            </w:pPr>
            <w:r w:rsidRPr="00F6475F">
              <w:t xml:space="preserve">Доля населения Кривошеинского района, обеспеченного доступом к </w:t>
            </w:r>
            <w:r w:rsidRPr="00F6475F">
              <w:lastRenderedPageBreak/>
              <w:t>цифровому телевидению, %</w:t>
            </w: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lastRenderedPageBreak/>
              <w:t>90,0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91,0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92,0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93,0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96,0</w:t>
            </w:r>
          </w:p>
        </w:tc>
      </w:tr>
      <w:tr w:rsidR="0096252A" w:rsidRPr="00F6475F" w:rsidTr="002B6374">
        <w:tc>
          <w:tcPr>
            <w:tcW w:w="454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</w:t>
            </w:r>
          </w:p>
        </w:tc>
        <w:tc>
          <w:tcPr>
            <w:tcW w:w="14260" w:type="dxa"/>
            <w:gridSpan w:val="10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2. 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</w:t>
            </w:r>
          </w:p>
        </w:tc>
      </w:tr>
      <w:tr w:rsidR="00F77E26" w:rsidRPr="00F6475F" w:rsidTr="002B6374">
        <w:trPr>
          <w:trHeight w:val="735"/>
        </w:trPr>
        <w:tc>
          <w:tcPr>
            <w:tcW w:w="454" w:type="dxa"/>
            <w:vMerge w:val="restart"/>
          </w:tcPr>
          <w:p w:rsidR="00F77E26" w:rsidRPr="00F6475F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F6475F" w:rsidRDefault="00F77E26" w:rsidP="002B6374">
            <w:pPr>
              <w:pStyle w:val="ConsPlusNormal"/>
            </w:pPr>
            <w:r w:rsidRPr="00F6475F">
              <w:t>Основное мероприятие "Внедрение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Кривошеинского района "</w:t>
            </w: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 w:val="restart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Департамент транспорта, дорожной деятельности и связи Томской области;</w:t>
            </w:r>
          </w:p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исполнительные органы государственной власти Томской области;</w:t>
            </w:r>
          </w:p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органы местного самоуправления муниципальных образований Томской области (по согласованию);</w:t>
            </w:r>
          </w:p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учреждения высшего профессионального образования (по согласованию);</w:t>
            </w:r>
          </w:p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lastRenderedPageBreak/>
              <w:t>иные юридические лица, определяемые на конкурсной основе (по согласованию)</w:t>
            </w:r>
          </w:p>
        </w:tc>
        <w:tc>
          <w:tcPr>
            <w:tcW w:w="181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lastRenderedPageBreak/>
              <w:t>x</w:t>
            </w: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96252A" w:rsidRPr="00F6475F" w:rsidTr="002B6374">
        <w:trPr>
          <w:trHeight w:val="791"/>
        </w:trPr>
        <w:tc>
          <w:tcPr>
            <w:tcW w:w="45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361" w:type="dxa"/>
          </w:tcPr>
          <w:p w:rsidR="0096252A" w:rsidRPr="00F6475F" w:rsidRDefault="005E1A0B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96252A" w:rsidRPr="00F6475F" w:rsidRDefault="005E1A0B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96252A" w:rsidRPr="00F6475F" w:rsidRDefault="005E1A0B" w:rsidP="002B6374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96252A" w:rsidRPr="00F6475F" w:rsidRDefault="0096252A" w:rsidP="002B6374">
            <w:pPr>
              <w:pStyle w:val="ConsPlusNormal"/>
            </w:pPr>
            <w:r w:rsidRPr="00F6475F">
              <w:t>Доля структурных подразделений Администрации Кривошеинского района и иных использующих в своей деятельности результаты космической деятельности (в том числе систему ГЛОНАСС), %</w:t>
            </w:r>
          </w:p>
        </w:tc>
        <w:tc>
          <w:tcPr>
            <w:tcW w:w="1134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36,0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37,0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38,0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39,0</w:t>
            </w:r>
          </w:p>
        </w:tc>
      </w:tr>
      <w:tr w:rsidR="00F77E26" w:rsidRPr="00F6475F" w:rsidTr="002B6374">
        <w:trPr>
          <w:trHeight w:val="777"/>
        </w:trPr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40,0</w:t>
            </w:r>
          </w:p>
        </w:tc>
      </w:tr>
      <w:tr w:rsidR="00F77E26" w:rsidRPr="00F6475F" w:rsidTr="002B6374">
        <w:trPr>
          <w:trHeight w:val="419"/>
        </w:trPr>
        <w:tc>
          <w:tcPr>
            <w:tcW w:w="454" w:type="dxa"/>
            <w:vMerge w:val="restart"/>
          </w:tcPr>
          <w:p w:rsidR="00F77E26" w:rsidRPr="00F6475F" w:rsidRDefault="00F77E26" w:rsidP="002B6374">
            <w:pPr>
              <w:pStyle w:val="ConsPlusNormal"/>
            </w:pPr>
          </w:p>
        </w:tc>
        <w:tc>
          <w:tcPr>
            <w:tcW w:w="2694" w:type="dxa"/>
            <w:vMerge w:val="restart"/>
          </w:tcPr>
          <w:p w:rsidR="00F77E26" w:rsidRPr="00F6475F" w:rsidRDefault="00F77E26" w:rsidP="002B6374">
            <w:pPr>
              <w:pStyle w:val="ConsPlusNormal"/>
            </w:pPr>
            <w:r w:rsidRPr="00F6475F">
              <w:t>Итого по подпрограмме 2</w:t>
            </w: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 w:val="restart"/>
          </w:tcPr>
          <w:p w:rsidR="00F77E26" w:rsidRPr="00F6475F" w:rsidRDefault="00F77E26" w:rsidP="002B6374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F77E26" w:rsidRPr="00F6475F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  <w:tr w:rsidR="00F77E26" w:rsidRPr="00F6475F" w:rsidTr="002B6374">
        <w:tc>
          <w:tcPr>
            <w:tcW w:w="45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36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13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96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77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020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2098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F77E26" w:rsidRPr="00F6475F" w:rsidRDefault="00F77E26" w:rsidP="002B6374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x</w:t>
            </w:r>
          </w:p>
        </w:tc>
      </w:tr>
    </w:tbl>
    <w:p w:rsidR="0096252A" w:rsidRPr="00F6475F" w:rsidRDefault="0096252A" w:rsidP="0096252A">
      <w:pPr>
        <w:pStyle w:val="ConsPlusNormal"/>
        <w:jc w:val="right"/>
      </w:pPr>
      <w:bookmarkStart w:id="6" w:name="P2162"/>
      <w:bookmarkEnd w:id="6"/>
    </w:p>
    <w:p w:rsidR="0096252A" w:rsidRPr="00F6475F" w:rsidRDefault="0096252A" w:rsidP="0096252A">
      <w:pPr>
        <w:pStyle w:val="ConsPlusNormal"/>
        <w:jc w:val="right"/>
      </w:pPr>
    </w:p>
    <w:p w:rsidR="0096252A" w:rsidRPr="00F6475F" w:rsidRDefault="0096252A" w:rsidP="0096252A">
      <w:pPr>
        <w:pStyle w:val="ConsPlusNormal"/>
        <w:jc w:val="right"/>
      </w:pPr>
      <w:r w:rsidRPr="00F6475F">
        <w:t>Приложение N 2</w:t>
      </w:r>
    </w:p>
    <w:p w:rsidR="0096252A" w:rsidRPr="00F6475F" w:rsidRDefault="0096252A" w:rsidP="0096252A">
      <w:pPr>
        <w:pStyle w:val="ConsPlusNormal"/>
        <w:jc w:val="right"/>
      </w:pPr>
      <w:r w:rsidRPr="00F6475F">
        <w:t>к муниципальной программе</w:t>
      </w:r>
    </w:p>
    <w:p w:rsidR="0096252A" w:rsidRPr="00F6475F" w:rsidRDefault="0096252A" w:rsidP="0096252A">
      <w:pPr>
        <w:pStyle w:val="ConsPlusNormal"/>
        <w:jc w:val="right"/>
      </w:pPr>
      <w:r w:rsidRPr="00F6475F">
        <w:t>"Развитие коммунальной и коммуникационной</w:t>
      </w:r>
    </w:p>
    <w:p w:rsidR="0096252A" w:rsidRPr="00F6475F" w:rsidRDefault="0096252A" w:rsidP="0096252A">
      <w:pPr>
        <w:pStyle w:val="ConsPlusNormal"/>
        <w:jc w:val="right"/>
      </w:pPr>
      <w:r w:rsidRPr="00F6475F">
        <w:t>инфраструктуры в Кривошеинском районе"</w:t>
      </w:r>
    </w:p>
    <w:p w:rsidR="0096252A" w:rsidRPr="00F6475F" w:rsidRDefault="0096252A" w:rsidP="0096252A">
      <w:pPr>
        <w:pStyle w:val="ConsPlusNormal"/>
        <w:jc w:val="both"/>
      </w:pPr>
    </w:p>
    <w:p w:rsidR="0096252A" w:rsidRPr="00F6475F" w:rsidRDefault="0096252A" w:rsidP="009625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2388"/>
      <w:bookmarkEnd w:id="7"/>
      <w:r w:rsidRPr="00F6475F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96252A" w:rsidRPr="00F6475F" w:rsidRDefault="0096252A" w:rsidP="009625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475F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:rsidR="0096252A" w:rsidRPr="00F6475F" w:rsidRDefault="0096252A" w:rsidP="009625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1"/>
        <w:gridCol w:w="1304"/>
        <w:gridCol w:w="1701"/>
        <w:gridCol w:w="1644"/>
        <w:gridCol w:w="1322"/>
        <w:gridCol w:w="1644"/>
        <w:gridCol w:w="1644"/>
        <w:gridCol w:w="1984"/>
      </w:tblGrid>
      <w:tr w:rsidR="0096252A" w:rsidRPr="00F6475F" w:rsidTr="002B6374">
        <w:tc>
          <w:tcPr>
            <w:tcW w:w="510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N</w:t>
            </w:r>
          </w:p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пп</w:t>
            </w:r>
          </w:p>
        </w:tc>
        <w:tc>
          <w:tcPr>
            <w:tcW w:w="2041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 xml:space="preserve">Наименование задачи муниципальной </w:t>
            </w:r>
            <w:r w:rsidRPr="00F6475F">
              <w:lastRenderedPageBreak/>
              <w:t>программы, подпрограммы</w:t>
            </w:r>
          </w:p>
        </w:tc>
        <w:tc>
          <w:tcPr>
            <w:tcW w:w="130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 xml:space="preserve">Объем финансирования (тыс. </w:t>
            </w:r>
            <w:r w:rsidRPr="00F6475F">
              <w:lastRenderedPageBreak/>
              <w:t>рублей)</w:t>
            </w:r>
          </w:p>
        </w:tc>
        <w:tc>
          <w:tcPr>
            <w:tcW w:w="6254" w:type="dxa"/>
            <w:gridSpan w:val="4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Соисполнитель</w:t>
            </w:r>
          </w:p>
        </w:tc>
      </w:tr>
      <w:tr w:rsidR="0096252A" w:rsidRPr="00F6475F" w:rsidTr="002B6374">
        <w:tc>
          <w:tcPr>
            <w:tcW w:w="510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 xml:space="preserve">федерального </w:t>
            </w:r>
            <w:r w:rsidRPr="00F6475F">
              <w:lastRenderedPageBreak/>
              <w:t>бюджета (по согласованию)</w:t>
            </w:r>
          </w:p>
        </w:tc>
        <w:tc>
          <w:tcPr>
            <w:tcW w:w="1322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 xml:space="preserve">областного </w:t>
            </w:r>
            <w:r w:rsidRPr="00F6475F">
              <w:lastRenderedPageBreak/>
              <w:t>бюджета</w:t>
            </w:r>
          </w:p>
        </w:tc>
        <w:tc>
          <w:tcPr>
            <w:tcW w:w="164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 xml:space="preserve">местных </w:t>
            </w:r>
            <w:r w:rsidRPr="00F6475F">
              <w:lastRenderedPageBreak/>
              <w:t>бюджетов (по согласованию)</w:t>
            </w:r>
          </w:p>
          <w:p w:rsidR="00945B76" w:rsidRPr="00F6475F" w:rsidRDefault="00945B76" w:rsidP="002B6374">
            <w:pPr>
              <w:pStyle w:val="ConsPlusNormal"/>
              <w:jc w:val="center"/>
            </w:pPr>
            <w:r w:rsidRPr="00F6475F">
              <w:t>бюджет района + бюджет СП</w:t>
            </w:r>
          </w:p>
        </w:tc>
        <w:tc>
          <w:tcPr>
            <w:tcW w:w="164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внебюджетны</w:t>
            </w:r>
            <w:r w:rsidRPr="00F6475F">
              <w:lastRenderedPageBreak/>
              <w:t>х источников (по согласованию)</w:t>
            </w:r>
          </w:p>
        </w:tc>
        <w:tc>
          <w:tcPr>
            <w:tcW w:w="1984" w:type="dxa"/>
            <w:vMerge/>
          </w:tcPr>
          <w:p w:rsidR="0096252A" w:rsidRPr="00F6475F" w:rsidRDefault="0096252A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F6475F" w:rsidTr="002B6374">
        <w:tc>
          <w:tcPr>
            <w:tcW w:w="510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lastRenderedPageBreak/>
              <w:t>1</w:t>
            </w:r>
          </w:p>
        </w:tc>
        <w:tc>
          <w:tcPr>
            <w:tcW w:w="2041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</w:t>
            </w:r>
          </w:p>
        </w:tc>
        <w:tc>
          <w:tcPr>
            <w:tcW w:w="130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3</w:t>
            </w:r>
          </w:p>
        </w:tc>
        <w:tc>
          <w:tcPr>
            <w:tcW w:w="1701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4</w:t>
            </w:r>
          </w:p>
        </w:tc>
        <w:tc>
          <w:tcPr>
            <w:tcW w:w="164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5</w:t>
            </w:r>
          </w:p>
        </w:tc>
        <w:tc>
          <w:tcPr>
            <w:tcW w:w="1322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6</w:t>
            </w:r>
          </w:p>
        </w:tc>
        <w:tc>
          <w:tcPr>
            <w:tcW w:w="164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7</w:t>
            </w:r>
          </w:p>
        </w:tc>
        <w:tc>
          <w:tcPr>
            <w:tcW w:w="164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8</w:t>
            </w:r>
          </w:p>
        </w:tc>
        <w:tc>
          <w:tcPr>
            <w:tcW w:w="1984" w:type="dxa"/>
            <w:vAlign w:val="center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9</w:t>
            </w:r>
          </w:p>
        </w:tc>
      </w:tr>
      <w:tr w:rsidR="0096252A" w:rsidRPr="00F6475F" w:rsidTr="002B6374">
        <w:tc>
          <w:tcPr>
            <w:tcW w:w="510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1</w:t>
            </w:r>
          </w:p>
        </w:tc>
        <w:tc>
          <w:tcPr>
            <w:tcW w:w="13284" w:type="dxa"/>
            <w:gridSpan w:val="8"/>
            <w:vAlign w:val="center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1. 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D86EB3" w:rsidRPr="00F6475F" w:rsidTr="007A3342">
        <w:tc>
          <w:tcPr>
            <w:tcW w:w="510" w:type="dxa"/>
            <w:vMerge w:val="restart"/>
          </w:tcPr>
          <w:p w:rsidR="00D86EB3" w:rsidRPr="00F6475F" w:rsidRDefault="00D86EB3" w:rsidP="002B6374">
            <w:pPr>
              <w:pStyle w:val="ConsPlusNormal"/>
              <w:jc w:val="center"/>
            </w:pPr>
            <w:r w:rsidRPr="00F6475F">
              <w:t>1.1</w:t>
            </w:r>
          </w:p>
        </w:tc>
        <w:tc>
          <w:tcPr>
            <w:tcW w:w="2041" w:type="dxa"/>
            <w:vMerge w:val="restart"/>
          </w:tcPr>
          <w:p w:rsidR="00D86EB3" w:rsidRPr="00F6475F" w:rsidRDefault="00171E15" w:rsidP="002B6374">
            <w:pPr>
              <w:pStyle w:val="ConsPlusNormal"/>
            </w:pPr>
            <w:hyperlink w:anchor="P420" w:history="1">
              <w:r w:rsidR="00D86EB3" w:rsidRPr="00F6475F">
                <w:rPr>
                  <w:color w:val="0000FF"/>
                </w:rPr>
                <w:t>Подпрограмма 1</w:t>
              </w:r>
            </w:hyperlink>
            <w:r w:rsidR="00D86EB3" w:rsidRPr="00F6475F">
              <w:t xml:space="preserve"> "Развитие и модернизация коммунальной инфраструктуры Кривошеинского района"</w:t>
            </w:r>
          </w:p>
        </w:tc>
        <w:tc>
          <w:tcPr>
            <w:tcW w:w="1304" w:type="dxa"/>
            <w:vAlign w:val="center"/>
          </w:tcPr>
          <w:p w:rsidR="00D86EB3" w:rsidRPr="00F6475F" w:rsidRDefault="00D86EB3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701" w:type="dxa"/>
            <w:vAlign w:val="center"/>
          </w:tcPr>
          <w:p w:rsidR="00D86EB3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15902,03</w:t>
            </w:r>
          </w:p>
        </w:tc>
        <w:tc>
          <w:tcPr>
            <w:tcW w:w="1644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4224,9</w:t>
            </w:r>
          </w:p>
        </w:tc>
        <w:tc>
          <w:tcPr>
            <w:tcW w:w="1644" w:type="dxa"/>
            <w:vAlign w:val="center"/>
          </w:tcPr>
          <w:p w:rsidR="00D86EB3" w:rsidRPr="00F6475F" w:rsidRDefault="005C3ADF" w:rsidP="005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11677,13</w:t>
            </w:r>
          </w:p>
        </w:tc>
        <w:tc>
          <w:tcPr>
            <w:tcW w:w="1644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D86EB3" w:rsidRPr="00F6475F" w:rsidRDefault="00D86EB3" w:rsidP="002B6374">
            <w:pPr>
              <w:pStyle w:val="ConsPlusNormal"/>
              <w:jc w:val="center"/>
            </w:pPr>
            <w:r w:rsidRPr="00F6475F">
              <w:t>Администрация Кривошеинского района</w:t>
            </w:r>
          </w:p>
        </w:tc>
      </w:tr>
      <w:tr w:rsidR="00D86EB3" w:rsidRPr="00F6475F" w:rsidTr="007A3342">
        <w:tc>
          <w:tcPr>
            <w:tcW w:w="510" w:type="dxa"/>
            <w:vMerge/>
          </w:tcPr>
          <w:p w:rsidR="00D86EB3" w:rsidRPr="00F6475F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86EB3" w:rsidRPr="00F6475F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86EB3" w:rsidRPr="00F6475F" w:rsidRDefault="00D86EB3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701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644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644" w:type="dxa"/>
            <w:vAlign w:val="center"/>
          </w:tcPr>
          <w:p w:rsidR="00D86EB3" w:rsidRPr="00F6475F" w:rsidRDefault="00D86EB3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D86EB3" w:rsidRPr="00F6475F" w:rsidRDefault="00D86EB3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DF" w:rsidRPr="00F6475F" w:rsidTr="007A3342">
        <w:tc>
          <w:tcPr>
            <w:tcW w:w="510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C3ADF" w:rsidRPr="00F6475F" w:rsidRDefault="005C3ADF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701" w:type="dxa"/>
            <w:vAlign w:val="center"/>
          </w:tcPr>
          <w:p w:rsidR="005C3ADF" w:rsidRPr="00F6475F" w:rsidRDefault="005C3ADF" w:rsidP="005C3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12233,598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10427,598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F6475F" w:rsidTr="007A3342">
        <w:tc>
          <w:tcPr>
            <w:tcW w:w="510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F6475F" w:rsidRDefault="00C40ED0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701" w:type="dxa"/>
            <w:vAlign w:val="center"/>
          </w:tcPr>
          <w:p w:rsidR="00C40ED0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500</w:t>
            </w:r>
            <w:r w:rsidR="00C40ED0" w:rsidRPr="00F6475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C40ED0" w:rsidRPr="00F6475F" w:rsidRDefault="00C40ED0" w:rsidP="007A3342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40ED0" w:rsidRPr="00F6475F" w:rsidRDefault="005C3ADF" w:rsidP="007A3342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F6475F" w:rsidTr="007A3342">
        <w:tc>
          <w:tcPr>
            <w:tcW w:w="510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F6475F" w:rsidRDefault="00C40ED0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701" w:type="dxa"/>
          </w:tcPr>
          <w:p w:rsidR="00C40ED0" w:rsidRPr="00F6475F" w:rsidRDefault="00C40ED0" w:rsidP="007A3342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C40ED0" w:rsidRPr="00F6475F" w:rsidRDefault="00C40ED0" w:rsidP="007A3342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ED0" w:rsidRPr="00F6475F" w:rsidTr="007A3342">
        <w:tc>
          <w:tcPr>
            <w:tcW w:w="510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40ED0" w:rsidRPr="00F6475F" w:rsidRDefault="00C40ED0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701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C40ED0" w:rsidRPr="00F6475F" w:rsidRDefault="00C40ED0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C40ED0" w:rsidRPr="00F6475F" w:rsidRDefault="00C40ED0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52A" w:rsidRPr="00F6475F" w:rsidTr="002B6374">
        <w:tc>
          <w:tcPr>
            <w:tcW w:w="510" w:type="dxa"/>
          </w:tcPr>
          <w:p w:rsidR="0096252A" w:rsidRPr="00F6475F" w:rsidRDefault="0096252A" w:rsidP="002B6374">
            <w:pPr>
              <w:pStyle w:val="ConsPlusNormal"/>
              <w:jc w:val="center"/>
            </w:pPr>
            <w:r w:rsidRPr="00F6475F">
              <w:t>2</w:t>
            </w:r>
          </w:p>
        </w:tc>
        <w:tc>
          <w:tcPr>
            <w:tcW w:w="13284" w:type="dxa"/>
            <w:gridSpan w:val="8"/>
            <w:vAlign w:val="center"/>
          </w:tcPr>
          <w:p w:rsidR="0096252A" w:rsidRPr="00F6475F" w:rsidRDefault="0096252A" w:rsidP="002B6374">
            <w:pPr>
              <w:pStyle w:val="ConsPlusNormal"/>
            </w:pPr>
            <w:r w:rsidRPr="00F6475F">
              <w:t>Задача 2. Развитие коммуникационной инфраструктуры в Кривошеинского района</w:t>
            </w:r>
          </w:p>
        </w:tc>
      </w:tr>
      <w:tr w:rsidR="00F77E26" w:rsidRPr="00F6475F" w:rsidTr="002B6374">
        <w:tc>
          <w:tcPr>
            <w:tcW w:w="510" w:type="dxa"/>
            <w:vMerge w:val="restart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2.1</w:t>
            </w:r>
          </w:p>
        </w:tc>
        <w:tc>
          <w:tcPr>
            <w:tcW w:w="2041" w:type="dxa"/>
            <w:vMerge w:val="restart"/>
          </w:tcPr>
          <w:p w:rsidR="00F77E26" w:rsidRPr="00F6475F" w:rsidRDefault="00171E15" w:rsidP="002B6374">
            <w:pPr>
              <w:pStyle w:val="ConsPlusNormal"/>
            </w:pPr>
            <w:hyperlink w:anchor="P1542" w:history="1">
              <w:r w:rsidR="00F77E26" w:rsidRPr="00F6475F">
                <w:rPr>
                  <w:color w:val="0000FF"/>
                </w:rPr>
                <w:t>Подпрограмма 2</w:t>
              </w:r>
            </w:hyperlink>
            <w:r w:rsidR="00F77E26" w:rsidRPr="00F6475F">
              <w:t xml:space="preserve"> "Развитие коммуникационной инфраструктуры в Кривошеинском районе"</w:t>
            </w:r>
          </w:p>
        </w:tc>
        <w:tc>
          <w:tcPr>
            <w:tcW w:w="130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70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322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984" w:type="dxa"/>
            <w:vMerge w:val="restart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Администрация Кривошеинского района</w:t>
            </w:r>
          </w:p>
        </w:tc>
      </w:tr>
      <w:tr w:rsidR="00F77E26" w:rsidRPr="00F6475F" w:rsidTr="002B6374">
        <w:tc>
          <w:tcPr>
            <w:tcW w:w="510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70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322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F6475F" w:rsidTr="002B6374">
        <w:tc>
          <w:tcPr>
            <w:tcW w:w="510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70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322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F6475F" w:rsidTr="002B6374">
        <w:tc>
          <w:tcPr>
            <w:tcW w:w="510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70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322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F6475F" w:rsidTr="002B6374">
        <w:tc>
          <w:tcPr>
            <w:tcW w:w="510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70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322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6" w:rsidRPr="00F6475F" w:rsidTr="002B6374">
        <w:tc>
          <w:tcPr>
            <w:tcW w:w="510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F77E26" w:rsidRPr="00F6475F" w:rsidRDefault="00F77E26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701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322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644" w:type="dxa"/>
          </w:tcPr>
          <w:p w:rsidR="00F77E26" w:rsidRPr="00F6475F" w:rsidRDefault="00F77E26" w:rsidP="00F401B3">
            <w:pPr>
              <w:pStyle w:val="ConsPlusNormal"/>
              <w:jc w:val="center"/>
            </w:pPr>
            <w:r w:rsidRPr="00F6475F">
              <w:t>0,0</w:t>
            </w:r>
          </w:p>
        </w:tc>
        <w:tc>
          <w:tcPr>
            <w:tcW w:w="1984" w:type="dxa"/>
            <w:vMerge/>
            <w:vAlign w:val="center"/>
          </w:tcPr>
          <w:p w:rsidR="00F77E26" w:rsidRPr="00F6475F" w:rsidRDefault="00F77E2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DF" w:rsidRPr="00F6475F" w:rsidTr="007A3342">
        <w:tc>
          <w:tcPr>
            <w:tcW w:w="510" w:type="dxa"/>
            <w:vMerge w:val="restart"/>
          </w:tcPr>
          <w:p w:rsidR="005C3ADF" w:rsidRPr="00F6475F" w:rsidRDefault="005C3ADF" w:rsidP="002B6374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5C3ADF" w:rsidRPr="00F6475F" w:rsidRDefault="005C3ADF" w:rsidP="002B6374">
            <w:pPr>
              <w:pStyle w:val="ConsPlusNormal"/>
            </w:pPr>
            <w:r w:rsidRPr="00F6475F">
              <w:t>Итого по муниципальной программе</w:t>
            </w:r>
          </w:p>
        </w:tc>
        <w:tc>
          <w:tcPr>
            <w:tcW w:w="1304" w:type="dxa"/>
            <w:vAlign w:val="center"/>
          </w:tcPr>
          <w:p w:rsidR="005C3ADF" w:rsidRPr="00F6475F" w:rsidRDefault="005C3ADF" w:rsidP="002B6374">
            <w:pPr>
              <w:pStyle w:val="ConsPlusNormal"/>
              <w:jc w:val="center"/>
            </w:pPr>
            <w:r w:rsidRPr="00F6475F">
              <w:t>всего</w:t>
            </w:r>
          </w:p>
        </w:tc>
        <w:tc>
          <w:tcPr>
            <w:tcW w:w="1701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15902,03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4224,9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11677,13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5C3ADF" w:rsidRPr="00F6475F" w:rsidRDefault="005C3ADF" w:rsidP="002B6374">
            <w:pPr>
              <w:pStyle w:val="ConsPlusNormal"/>
            </w:pPr>
          </w:p>
        </w:tc>
      </w:tr>
      <w:tr w:rsidR="005C3ADF" w:rsidRPr="00F6475F" w:rsidTr="007A3342">
        <w:tc>
          <w:tcPr>
            <w:tcW w:w="510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C3ADF" w:rsidRPr="00F6475F" w:rsidRDefault="005C3ADF" w:rsidP="002B6374">
            <w:pPr>
              <w:pStyle w:val="ConsPlusNormal"/>
              <w:jc w:val="center"/>
            </w:pPr>
            <w:r w:rsidRPr="00F6475F">
              <w:t>2016 год</w:t>
            </w:r>
          </w:p>
        </w:tc>
        <w:tc>
          <w:tcPr>
            <w:tcW w:w="1701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3168,432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2418,9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749,532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DF" w:rsidRPr="00F6475F" w:rsidTr="007A3342">
        <w:tc>
          <w:tcPr>
            <w:tcW w:w="510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C3ADF" w:rsidRPr="00F6475F" w:rsidRDefault="005C3ADF" w:rsidP="002B6374">
            <w:pPr>
              <w:pStyle w:val="ConsPlusNormal"/>
              <w:jc w:val="center"/>
            </w:pPr>
            <w:r w:rsidRPr="00F6475F">
              <w:t>2017 год</w:t>
            </w:r>
          </w:p>
        </w:tc>
        <w:tc>
          <w:tcPr>
            <w:tcW w:w="1701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12233,598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1806,0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10427,598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ADF" w:rsidRPr="00F6475F" w:rsidTr="007A3342">
        <w:tc>
          <w:tcPr>
            <w:tcW w:w="510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5C3ADF" w:rsidRPr="00F6475F" w:rsidRDefault="005C3ADF" w:rsidP="002B6374">
            <w:pPr>
              <w:pStyle w:val="ConsPlusNormal"/>
              <w:jc w:val="center"/>
            </w:pPr>
            <w:r w:rsidRPr="00F6475F">
              <w:t>2018 год</w:t>
            </w:r>
          </w:p>
        </w:tc>
        <w:tc>
          <w:tcPr>
            <w:tcW w:w="1701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101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</w:tcPr>
          <w:p w:rsidR="005C3ADF" w:rsidRPr="00F6475F" w:rsidRDefault="005C3ADF" w:rsidP="00101095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5C3ADF" w:rsidRPr="00F6475F" w:rsidRDefault="005C3ADF" w:rsidP="00101095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644" w:type="dxa"/>
            <w:vAlign w:val="center"/>
          </w:tcPr>
          <w:p w:rsidR="005C3ADF" w:rsidRPr="00F6475F" w:rsidRDefault="005C3ADF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5C3ADF" w:rsidRPr="00F6475F" w:rsidRDefault="005C3ADF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F6475F" w:rsidTr="007A3342">
        <w:tc>
          <w:tcPr>
            <w:tcW w:w="510" w:type="dxa"/>
            <w:vMerge/>
          </w:tcPr>
          <w:p w:rsidR="00945B76" w:rsidRPr="00F6475F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F6475F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F6475F" w:rsidRDefault="00945B76" w:rsidP="002B6374">
            <w:pPr>
              <w:pStyle w:val="ConsPlusNormal"/>
              <w:jc w:val="center"/>
            </w:pPr>
            <w:r w:rsidRPr="00F6475F">
              <w:t>2019 год</w:t>
            </w:r>
          </w:p>
        </w:tc>
        <w:tc>
          <w:tcPr>
            <w:tcW w:w="1701" w:type="dxa"/>
          </w:tcPr>
          <w:p w:rsidR="00945B76" w:rsidRPr="00F6475F" w:rsidRDefault="00945B76" w:rsidP="007A3342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</w:tcPr>
          <w:p w:rsidR="00945B76" w:rsidRPr="00F6475F" w:rsidRDefault="00945B76" w:rsidP="007A3342">
            <w:pPr>
              <w:jc w:val="center"/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F6475F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B76" w:rsidRPr="006C318C" w:rsidTr="007A3342">
        <w:tc>
          <w:tcPr>
            <w:tcW w:w="510" w:type="dxa"/>
            <w:vMerge/>
          </w:tcPr>
          <w:p w:rsidR="00945B76" w:rsidRPr="00F6475F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45B76" w:rsidRPr="00F6475F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945B76" w:rsidRPr="00F6475F" w:rsidRDefault="00945B76" w:rsidP="002B6374">
            <w:pPr>
              <w:pStyle w:val="ConsPlusNormal"/>
              <w:jc w:val="center"/>
            </w:pPr>
            <w:r w:rsidRPr="00F6475F">
              <w:t>2020 год</w:t>
            </w:r>
          </w:p>
        </w:tc>
        <w:tc>
          <w:tcPr>
            <w:tcW w:w="1701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2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F6475F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4" w:type="dxa"/>
            <w:vAlign w:val="center"/>
          </w:tcPr>
          <w:p w:rsidR="00945B76" w:rsidRPr="006C318C" w:rsidRDefault="00945B76" w:rsidP="007A3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75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/>
          </w:tcPr>
          <w:p w:rsidR="00945B76" w:rsidRPr="006C318C" w:rsidRDefault="00945B76" w:rsidP="002B6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252A" w:rsidRPr="006C318C" w:rsidRDefault="0096252A" w:rsidP="0096252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96252A" w:rsidRPr="006C318C" w:rsidSect="002B6374">
          <w:footnotePr>
            <w:pos w:val="beneathText"/>
          </w:footnotePr>
          <w:pgSz w:w="16837" w:h="11905" w:orient="landscape"/>
          <w:pgMar w:top="1276" w:right="1134" w:bottom="567" w:left="1418" w:header="720" w:footer="720" w:gutter="0"/>
          <w:pgNumType w:start="1"/>
          <w:cols w:space="720"/>
          <w:docGrid w:linePitch="360"/>
        </w:sectPr>
      </w:pPr>
    </w:p>
    <w:p w:rsidR="0058317F" w:rsidRPr="0096252A" w:rsidRDefault="0058317F" w:rsidP="00751A0E">
      <w:pPr>
        <w:ind w:left="5761"/>
        <w:rPr>
          <w:rFonts w:ascii="Arial" w:hAnsi="Arial" w:cs="Arial"/>
          <w:b/>
          <w:sz w:val="24"/>
          <w:szCs w:val="24"/>
        </w:rPr>
      </w:pPr>
    </w:p>
    <w:sectPr w:rsidR="0058317F" w:rsidRPr="0096252A" w:rsidSect="0096252A">
      <w:pgSz w:w="11907" w:h="16840" w:code="9"/>
      <w:pgMar w:top="510" w:right="851" w:bottom="510" w:left="1701" w:header="720" w:footer="567" w:gutter="0"/>
      <w:pgNumType w:start="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C0" w:rsidRDefault="00A60EC0" w:rsidP="00A24896">
      <w:pPr>
        <w:spacing w:after="0" w:line="240" w:lineRule="auto"/>
      </w:pPr>
      <w:r>
        <w:separator/>
      </w:r>
    </w:p>
  </w:endnote>
  <w:endnote w:type="continuationSeparator" w:id="1">
    <w:p w:rsidR="00A60EC0" w:rsidRDefault="00A60EC0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C0" w:rsidRDefault="00A60EC0" w:rsidP="00A24896">
      <w:pPr>
        <w:spacing w:after="0" w:line="240" w:lineRule="auto"/>
      </w:pPr>
      <w:r>
        <w:separator/>
      </w:r>
    </w:p>
  </w:footnote>
  <w:footnote w:type="continuationSeparator" w:id="1">
    <w:p w:rsidR="00A60EC0" w:rsidRDefault="00A60EC0" w:rsidP="00A2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A0E"/>
    <w:rsid w:val="00003CF3"/>
    <w:rsid w:val="00011DB8"/>
    <w:rsid w:val="00011EB1"/>
    <w:rsid w:val="000125C8"/>
    <w:rsid w:val="00026E3E"/>
    <w:rsid w:val="00027E33"/>
    <w:rsid w:val="00042BA9"/>
    <w:rsid w:val="00047C03"/>
    <w:rsid w:val="00050600"/>
    <w:rsid w:val="0005092B"/>
    <w:rsid w:val="00061B84"/>
    <w:rsid w:val="0006519D"/>
    <w:rsid w:val="000675D0"/>
    <w:rsid w:val="0007320F"/>
    <w:rsid w:val="000733E1"/>
    <w:rsid w:val="00073CCA"/>
    <w:rsid w:val="00074E0D"/>
    <w:rsid w:val="000872F7"/>
    <w:rsid w:val="00090DA8"/>
    <w:rsid w:val="000918AE"/>
    <w:rsid w:val="00091E24"/>
    <w:rsid w:val="000A1EFB"/>
    <w:rsid w:val="000A56A9"/>
    <w:rsid w:val="000B2B83"/>
    <w:rsid w:val="000D1948"/>
    <w:rsid w:val="000D7F14"/>
    <w:rsid w:val="000E53FC"/>
    <w:rsid w:val="000F1779"/>
    <w:rsid w:val="000F2E1A"/>
    <w:rsid w:val="00101095"/>
    <w:rsid w:val="00102BE4"/>
    <w:rsid w:val="00106538"/>
    <w:rsid w:val="001103B3"/>
    <w:rsid w:val="00116745"/>
    <w:rsid w:val="00122954"/>
    <w:rsid w:val="00123A0E"/>
    <w:rsid w:val="00135F78"/>
    <w:rsid w:val="00140455"/>
    <w:rsid w:val="00142A06"/>
    <w:rsid w:val="00142A75"/>
    <w:rsid w:val="00146996"/>
    <w:rsid w:val="001646A6"/>
    <w:rsid w:val="001703AF"/>
    <w:rsid w:val="00171E15"/>
    <w:rsid w:val="001769F8"/>
    <w:rsid w:val="001818F1"/>
    <w:rsid w:val="00181B5D"/>
    <w:rsid w:val="001820F3"/>
    <w:rsid w:val="0018312A"/>
    <w:rsid w:val="00183BB6"/>
    <w:rsid w:val="00190330"/>
    <w:rsid w:val="00191831"/>
    <w:rsid w:val="001A1B8E"/>
    <w:rsid w:val="001B0271"/>
    <w:rsid w:val="001B581C"/>
    <w:rsid w:val="001B5F6F"/>
    <w:rsid w:val="001C462F"/>
    <w:rsid w:val="001E3860"/>
    <w:rsid w:val="001E575E"/>
    <w:rsid w:val="001E586F"/>
    <w:rsid w:val="0020294C"/>
    <w:rsid w:val="00202F90"/>
    <w:rsid w:val="002136C0"/>
    <w:rsid w:val="00227BDA"/>
    <w:rsid w:val="002521F0"/>
    <w:rsid w:val="00261C90"/>
    <w:rsid w:val="002622E1"/>
    <w:rsid w:val="0027730D"/>
    <w:rsid w:val="00281402"/>
    <w:rsid w:val="00281854"/>
    <w:rsid w:val="002863BF"/>
    <w:rsid w:val="002A4956"/>
    <w:rsid w:val="002B0D08"/>
    <w:rsid w:val="002B2005"/>
    <w:rsid w:val="002B6374"/>
    <w:rsid w:val="002B6510"/>
    <w:rsid w:val="002C0A32"/>
    <w:rsid w:val="002C3946"/>
    <w:rsid w:val="002D3570"/>
    <w:rsid w:val="002D6D65"/>
    <w:rsid w:val="002E49C8"/>
    <w:rsid w:val="002E7ECE"/>
    <w:rsid w:val="002F6323"/>
    <w:rsid w:val="00311645"/>
    <w:rsid w:val="00320B52"/>
    <w:rsid w:val="0032240F"/>
    <w:rsid w:val="003242A9"/>
    <w:rsid w:val="00326508"/>
    <w:rsid w:val="00335795"/>
    <w:rsid w:val="0034649E"/>
    <w:rsid w:val="00346BA6"/>
    <w:rsid w:val="00347717"/>
    <w:rsid w:val="00350AC4"/>
    <w:rsid w:val="00354303"/>
    <w:rsid w:val="003557B4"/>
    <w:rsid w:val="003614EF"/>
    <w:rsid w:val="0036355C"/>
    <w:rsid w:val="003642CE"/>
    <w:rsid w:val="00364C73"/>
    <w:rsid w:val="00365135"/>
    <w:rsid w:val="00372D7A"/>
    <w:rsid w:val="00373F69"/>
    <w:rsid w:val="003A137D"/>
    <w:rsid w:val="003A1E8F"/>
    <w:rsid w:val="003A3C7D"/>
    <w:rsid w:val="003A4B7F"/>
    <w:rsid w:val="003A55FD"/>
    <w:rsid w:val="003B4245"/>
    <w:rsid w:val="003C1790"/>
    <w:rsid w:val="003D2BF5"/>
    <w:rsid w:val="003D62B1"/>
    <w:rsid w:val="003D63B6"/>
    <w:rsid w:val="003E10EE"/>
    <w:rsid w:val="003E2995"/>
    <w:rsid w:val="003E5B99"/>
    <w:rsid w:val="003E675A"/>
    <w:rsid w:val="003E712F"/>
    <w:rsid w:val="003F3655"/>
    <w:rsid w:val="003F3E8A"/>
    <w:rsid w:val="003F3FAB"/>
    <w:rsid w:val="0041003C"/>
    <w:rsid w:val="00412527"/>
    <w:rsid w:val="00414BCC"/>
    <w:rsid w:val="00420A7A"/>
    <w:rsid w:val="004229D9"/>
    <w:rsid w:val="00422BFC"/>
    <w:rsid w:val="00423D38"/>
    <w:rsid w:val="004371B5"/>
    <w:rsid w:val="00443E0F"/>
    <w:rsid w:val="00452F20"/>
    <w:rsid w:val="004531C8"/>
    <w:rsid w:val="00457EB5"/>
    <w:rsid w:val="004636C8"/>
    <w:rsid w:val="00466763"/>
    <w:rsid w:val="00474F79"/>
    <w:rsid w:val="004772C8"/>
    <w:rsid w:val="004775AD"/>
    <w:rsid w:val="00480569"/>
    <w:rsid w:val="00480C48"/>
    <w:rsid w:val="0049246C"/>
    <w:rsid w:val="00494177"/>
    <w:rsid w:val="00496D9E"/>
    <w:rsid w:val="004978D5"/>
    <w:rsid w:val="004A2DDE"/>
    <w:rsid w:val="004A4922"/>
    <w:rsid w:val="004A5E6B"/>
    <w:rsid w:val="004A79D8"/>
    <w:rsid w:val="004B2C68"/>
    <w:rsid w:val="004C215C"/>
    <w:rsid w:val="004D1907"/>
    <w:rsid w:val="004F04F8"/>
    <w:rsid w:val="004F7DF5"/>
    <w:rsid w:val="005019F1"/>
    <w:rsid w:val="00503D12"/>
    <w:rsid w:val="00517E60"/>
    <w:rsid w:val="00577F53"/>
    <w:rsid w:val="00581628"/>
    <w:rsid w:val="0058201A"/>
    <w:rsid w:val="0058317F"/>
    <w:rsid w:val="00595B05"/>
    <w:rsid w:val="005A0BB1"/>
    <w:rsid w:val="005A1D99"/>
    <w:rsid w:val="005A2772"/>
    <w:rsid w:val="005A4845"/>
    <w:rsid w:val="005A5B94"/>
    <w:rsid w:val="005B2622"/>
    <w:rsid w:val="005B45CE"/>
    <w:rsid w:val="005B655C"/>
    <w:rsid w:val="005B7B3C"/>
    <w:rsid w:val="005C3ADF"/>
    <w:rsid w:val="005D0061"/>
    <w:rsid w:val="005D134C"/>
    <w:rsid w:val="005E1A0B"/>
    <w:rsid w:val="005E590B"/>
    <w:rsid w:val="00600448"/>
    <w:rsid w:val="00603031"/>
    <w:rsid w:val="00604BA8"/>
    <w:rsid w:val="00612616"/>
    <w:rsid w:val="006160D5"/>
    <w:rsid w:val="0062510B"/>
    <w:rsid w:val="006272B3"/>
    <w:rsid w:val="006321E1"/>
    <w:rsid w:val="006337CF"/>
    <w:rsid w:val="00652E6E"/>
    <w:rsid w:val="00663D93"/>
    <w:rsid w:val="0068076D"/>
    <w:rsid w:val="0068531C"/>
    <w:rsid w:val="006947A8"/>
    <w:rsid w:val="00696343"/>
    <w:rsid w:val="006B2B56"/>
    <w:rsid w:val="006B44A0"/>
    <w:rsid w:val="006C318C"/>
    <w:rsid w:val="006C6A4A"/>
    <w:rsid w:val="006D30D8"/>
    <w:rsid w:val="006D60E5"/>
    <w:rsid w:val="006E2519"/>
    <w:rsid w:val="006E29CE"/>
    <w:rsid w:val="006E477A"/>
    <w:rsid w:val="006F2538"/>
    <w:rsid w:val="006F53EB"/>
    <w:rsid w:val="00700C6D"/>
    <w:rsid w:val="00704668"/>
    <w:rsid w:val="007057A6"/>
    <w:rsid w:val="00735F9A"/>
    <w:rsid w:val="00736B42"/>
    <w:rsid w:val="00741BB3"/>
    <w:rsid w:val="00750FBA"/>
    <w:rsid w:val="00751A0E"/>
    <w:rsid w:val="00753D5E"/>
    <w:rsid w:val="007547A2"/>
    <w:rsid w:val="007621B0"/>
    <w:rsid w:val="00765A33"/>
    <w:rsid w:val="00786289"/>
    <w:rsid w:val="00790AE6"/>
    <w:rsid w:val="007922A3"/>
    <w:rsid w:val="0079397A"/>
    <w:rsid w:val="007A3342"/>
    <w:rsid w:val="007B21B5"/>
    <w:rsid w:val="007B61B9"/>
    <w:rsid w:val="007B6AEC"/>
    <w:rsid w:val="007D6C46"/>
    <w:rsid w:val="007E20A1"/>
    <w:rsid w:val="007F0C91"/>
    <w:rsid w:val="007F7758"/>
    <w:rsid w:val="007F7E22"/>
    <w:rsid w:val="00800B6D"/>
    <w:rsid w:val="00801804"/>
    <w:rsid w:val="0080225F"/>
    <w:rsid w:val="0080704F"/>
    <w:rsid w:val="0080705F"/>
    <w:rsid w:val="0081544D"/>
    <w:rsid w:val="00821DB0"/>
    <w:rsid w:val="00824E94"/>
    <w:rsid w:val="0083028B"/>
    <w:rsid w:val="00830291"/>
    <w:rsid w:val="0083394C"/>
    <w:rsid w:val="008354E6"/>
    <w:rsid w:val="00837918"/>
    <w:rsid w:val="008438E6"/>
    <w:rsid w:val="00846FC6"/>
    <w:rsid w:val="00861467"/>
    <w:rsid w:val="00884C2E"/>
    <w:rsid w:val="00895A76"/>
    <w:rsid w:val="008A191A"/>
    <w:rsid w:val="008B370D"/>
    <w:rsid w:val="008B467F"/>
    <w:rsid w:val="008B5B7A"/>
    <w:rsid w:val="008B68AC"/>
    <w:rsid w:val="008C54EF"/>
    <w:rsid w:val="008D18D1"/>
    <w:rsid w:val="008D201A"/>
    <w:rsid w:val="008E1950"/>
    <w:rsid w:val="008E2424"/>
    <w:rsid w:val="008E3315"/>
    <w:rsid w:val="008E4B59"/>
    <w:rsid w:val="008E4D42"/>
    <w:rsid w:val="008E5668"/>
    <w:rsid w:val="008F0979"/>
    <w:rsid w:val="008F3B64"/>
    <w:rsid w:val="00902DBB"/>
    <w:rsid w:val="00907C9F"/>
    <w:rsid w:val="00915305"/>
    <w:rsid w:val="0091579C"/>
    <w:rsid w:val="00920EAF"/>
    <w:rsid w:val="0092607E"/>
    <w:rsid w:val="009278BB"/>
    <w:rsid w:val="00932FF0"/>
    <w:rsid w:val="009353B5"/>
    <w:rsid w:val="00945B76"/>
    <w:rsid w:val="0094718A"/>
    <w:rsid w:val="009530CB"/>
    <w:rsid w:val="00961BE0"/>
    <w:rsid w:val="0096252A"/>
    <w:rsid w:val="00966D3C"/>
    <w:rsid w:val="00972879"/>
    <w:rsid w:val="00973708"/>
    <w:rsid w:val="009831DD"/>
    <w:rsid w:val="00990C86"/>
    <w:rsid w:val="00997582"/>
    <w:rsid w:val="009A567E"/>
    <w:rsid w:val="009B059C"/>
    <w:rsid w:val="009C3DBB"/>
    <w:rsid w:val="009C446B"/>
    <w:rsid w:val="009D7091"/>
    <w:rsid w:val="009E046F"/>
    <w:rsid w:val="009E1BEB"/>
    <w:rsid w:val="009E7E19"/>
    <w:rsid w:val="009F0E08"/>
    <w:rsid w:val="009F7947"/>
    <w:rsid w:val="00A0006C"/>
    <w:rsid w:val="00A027FE"/>
    <w:rsid w:val="00A13696"/>
    <w:rsid w:val="00A20AF4"/>
    <w:rsid w:val="00A22874"/>
    <w:rsid w:val="00A24896"/>
    <w:rsid w:val="00A24F3E"/>
    <w:rsid w:val="00A33BC0"/>
    <w:rsid w:val="00A35270"/>
    <w:rsid w:val="00A36690"/>
    <w:rsid w:val="00A376AA"/>
    <w:rsid w:val="00A503AD"/>
    <w:rsid w:val="00A55870"/>
    <w:rsid w:val="00A60EC0"/>
    <w:rsid w:val="00A7070C"/>
    <w:rsid w:val="00A71EFE"/>
    <w:rsid w:val="00A72F3F"/>
    <w:rsid w:val="00A87590"/>
    <w:rsid w:val="00A95554"/>
    <w:rsid w:val="00A9744D"/>
    <w:rsid w:val="00AA145B"/>
    <w:rsid w:val="00AB191D"/>
    <w:rsid w:val="00AB5B0E"/>
    <w:rsid w:val="00AB721F"/>
    <w:rsid w:val="00AC0645"/>
    <w:rsid w:val="00AC2031"/>
    <w:rsid w:val="00AC6D68"/>
    <w:rsid w:val="00AD1BA1"/>
    <w:rsid w:val="00AD58D9"/>
    <w:rsid w:val="00AE088A"/>
    <w:rsid w:val="00AE2F65"/>
    <w:rsid w:val="00AE4253"/>
    <w:rsid w:val="00AE4A93"/>
    <w:rsid w:val="00AE591F"/>
    <w:rsid w:val="00B04FC9"/>
    <w:rsid w:val="00B179E7"/>
    <w:rsid w:val="00B20CF4"/>
    <w:rsid w:val="00B2440B"/>
    <w:rsid w:val="00B249E9"/>
    <w:rsid w:val="00B24DC3"/>
    <w:rsid w:val="00B26224"/>
    <w:rsid w:val="00B305F8"/>
    <w:rsid w:val="00B375CA"/>
    <w:rsid w:val="00B43EBD"/>
    <w:rsid w:val="00B45EA7"/>
    <w:rsid w:val="00B4622B"/>
    <w:rsid w:val="00B56E85"/>
    <w:rsid w:val="00B66AF7"/>
    <w:rsid w:val="00B71284"/>
    <w:rsid w:val="00B714C8"/>
    <w:rsid w:val="00B75B5D"/>
    <w:rsid w:val="00B77C63"/>
    <w:rsid w:val="00B83F78"/>
    <w:rsid w:val="00B84D74"/>
    <w:rsid w:val="00B85942"/>
    <w:rsid w:val="00B867EC"/>
    <w:rsid w:val="00B874B3"/>
    <w:rsid w:val="00B96F89"/>
    <w:rsid w:val="00B97C9C"/>
    <w:rsid w:val="00BA04D1"/>
    <w:rsid w:val="00BA1FC0"/>
    <w:rsid w:val="00BA4F12"/>
    <w:rsid w:val="00BB3AAF"/>
    <w:rsid w:val="00BC4FAC"/>
    <w:rsid w:val="00BE07EB"/>
    <w:rsid w:val="00BE1C65"/>
    <w:rsid w:val="00BE2AF4"/>
    <w:rsid w:val="00BE39A3"/>
    <w:rsid w:val="00BE7DBF"/>
    <w:rsid w:val="00BF49AC"/>
    <w:rsid w:val="00BF54D0"/>
    <w:rsid w:val="00BF6144"/>
    <w:rsid w:val="00BF7905"/>
    <w:rsid w:val="00C00794"/>
    <w:rsid w:val="00C04595"/>
    <w:rsid w:val="00C20A0D"/>
    <w:rsid w:val="00C211CA"/>
    <w:rsid w:val="00C2384F"/>
    <w:rsid w:val="00C24804"/>
    <w:rsid w:val="00C25F8D"/>
    <w:rsid w:val="00C40ED0"/>
    <w:rsid w:val="00C47A44"/>
    <w:rsid w:val="00C51A0E"/>
    <w:rsid w:val="00C62B70"/>
    <w:rsid w:val="00C63001"/>
    <w:rsid w:val="00C63052"/>
    <w:rsid w:val="00C70C47"/>
    <w:rsid w:val="00C7684C"/>
    <w:rsid w:val="00C954F9"/>
    <w:rsid w:val="00CA1010"/>
    <w:rsid w:val="00CA253F"/>
    <w:rsid w:val="00CA51B6"/>
    <w:rsid w:val="00CA7876"/>
    <w:rsid w:val="00CC105D"/>
    <w:rsid w:val="00CC5A9F"/>
    <w:rsid w:val="00CD0546"/>
    <w:rsid w:val="00CD370F"/>
    <w:rsid w:val="00CE15DF"/>
    <w:rsid w:val="00CE1826"/>
    <w:rsid w:val="00CE2466"/>
    <w:rsid w:val="00CF4588"/>
    <w:rsid w:val="00D0029B"/>
    <w:rsid w:val="00D04A71"/>
    <w:rsid w:val="00D1052B"/>
    <w:rsid w:val="00D11CD5"/>
    <w:rsid w:val="00D16641"/>
    <w:rsid w:val="00D209C6"/>
    <w:rsid w:val="00D22452"/>
    <w:rsid w:val="00D2459F"/>
    <w:rsid w:val="00D250F0"/>
    <w:rsid w:val="00D319F1"/>
    <w:rsid w:val="00D35719"/>
    <w:rsid w:val="00D36887"/>
    <w:rsid w:val="00D36D41"/>
    <w:rsid w:val="00D424CE"/>
    <w:rsid w:val="00D45D7A"/>
    <w:rsid w:val="00D54964"/>
    <w:rsid w:val="00D62465"/>
    <w:rsid w:val="00D77EF8"/>
    <w:rsid w:val="00D8097D"/>
    <w:rsid w:val="00D80FB8"/>
    <w:rsid w:val="00D86EB3"/>
    <w:rsid w:val="00D906B0"/>
    <w:rsid w:val="00D95EF3"/>
    <w:rsid w:val="00D9640D"/>
    <w:rsid w:val="00DA465A"/>
    <w:rsid w:val="00DA63DE"/>
    <w:rsid w:val="00DA6D61"/>
    <w:rsid w:val="00DB207F"/>
    <w:rsid w:val="00DC2568"/>
    <w:rsid w:val="00DD153B"/>
    <w:rsid w:val="00DD32E1"/>
    <w:rsid w:val="00DD50D2"/>
    <w:rsid w:val="00DD7970"/>
    <w:rsid w:val="00DE4359"/>
    <w:rsid w:val="00DE5DDB"/>
    <w:rsid w:val="00DE69B6"/>
    <w:rsid w:val="00DF2012"/>
    <w:rsid w:val="00DF5FE9"/>
    <w:rsid w:val="00DF7401"/>
    <w:rsid w:val="00E05300"/>
    <w:rsid w:val="00E1567E"/>
    <w:rsid w:val="00E1745B"/>
    <w:rsid w:val="00E236CB"/>
    <w:rsid w:val="00E30E8B"/>
    <w:rsid w:val="00E35E3E"/>
    <w:rsid w:val="00E404FC"/>
    <w:rsid w:val="00E432A2"/>
    <w:rsid w:val="00E45710"/>
    <w:rsid w:val="00E52123"/>
    <w:rsid w:val="00E54916"/>
    <w:rsid w:val="00E705E4"/>
    <w:rsid w:val="00E74F40"/>
    <w:rsid w:val="00E751C4"/>
    <w:rsid w:val="00E85BE5"/>
    <w:rsid w:val="00EA09C1"/>
    <w:rsid w:val="00EA0FC0"/>
    <w:rsid w:val="00EA224B"/>
    <w:rsid w:val="00EA2700"/>
    <w:rsid w:val="00EB10F4"/>
    <w:rsid w:val="00EB5E8C"/>
    <w:rsid w:val="00EC1402"/>
    <w:rsid w:val="00EC21EC"/>
    <w:rsid w:val="00EC44F1"/>
    <w:rsid w:val="00EC79D3"/>
    <w:rsid w:val="00ED00FD"/>
    <w:rsid w:val="00ED3A53"/>
    <w:rsid w:val="00ED7BA2"/>
    <w:rsid w:val="00EE3B50"/>
    <w:rsid w:val="00EE6AFC"/>
    <w:rsid w:val="00EE6C7A"/>
    <w:rsid w:val="00EF338A"/>
    <w:rsid w:val="00F026F0"/>
    <w:rsid w:val="00F0765E"/>
    <w:rsid w:val="00F11741"/>
    <w:rsid w:val="00F21B00"/>
    <w:rsid w:val="00F21B08"/>
    <w:rsid w:val="00F23668"/>
    <w:rsid w:val="00F25AB0"/>
    <w:rsid w:val="00F33CC6"/>
    <w:rsid w:val="00F35A3A"/>
    <w:rsid w:val="00F362C4"/>
    <w:rsid w:val="00F401B3"/>
    <w:rsid w:val="00F427CF"/>
    <w:rsid w:val="00F451F5"/>
    <w:rsid w:val="00F460BE"/>
    <w:rsid w:val="00F467FF"/>
    <w:rsid w:val="00F5122A"/>
    <w:rsid w:val="00F6475F"/>
    <w:rsid w:val="00F64A03"/>
    <w:rsid w:val="00F74CEB"/>
    <w:rsid w:val="00F7504F"/>
    <w:rsid w:val="00F7528F"/>
    <w:rsid w:val="00F7643C"/>
    <w:rsid w:val="00F77E26"/>
    <w:rsid w:val="00F826BB"/>
    <w:rsid w:val="00F93297"/>
    <w:rsid w:val="00FA7E5A"/>
    <w:rsid w:val="00FC6EC0"/>
    <w:rsid w:val="00FD2455"/>
    <w:rsid w:val="00FD5E25"/>
    <w:rsid w:val="00FE183A"/>
    <w:rsid w:val="00FE3E03"/>
    <w:rsid w:val="00FE4DDC"/>
    <w:rsid w:val="00FE4DF7"/>
    <w:rsid w:val="00FE50DF"/>
    <w:rsid w:val="00FF753F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96252A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96252A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962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96252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96252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3785FE2AAF0EBBE1A765D149F8192278F78699F46E05F3431DF2D7B32085AE8367D0F6C3A839E4249WC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F4348-4871-49B7-A668-C9665A92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7130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47682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ZamGochs</cp:lastModifiedBy>
  <cp:revision>2</cp:revision>
  <cp:lastPrinted>2018-01-30T06:06:00Z</cp:lastPrinted>
  <dcterms:created xsi:type="dcterms:W3CDTF">2018-01-30T06:10:00Z</dcterms:created>
  <dcterms:modified xsi:type="dcterms:W3CDTF">2018-01-30T06:10:00Z</dcterms:modified>
</cp:coreProperties>
</file>