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-354330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7419ED" w:rsidRDefault="007419ED" w:rsidP="007419ED">
      <w:pPr>
        <w:pStyle w:val="2"/>
        <w:rPr>
          <w:color w:val="000000"/>
          <w:spacing w:val="12"/>
          <w:sz w:val="30"/>
          <w:szCs w:val="30"/>
        </w:rPr>
      </w:pPr>
    </w:p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EF2EF8" w:rsidRDefault="00B809F1" w:rsidP="00EF4CB6">
      <w:pPr>
        <w:jc w:val="both"/>
      </w:pPr>
      <w:r>
        <w:t>04.02.2019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 </w:t>
      </w:r>
      <w:r w:rsidR="00D81743">
        <w:t>№</w:t>
      </w:r>
      <w:r>
        <w:t>73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 w:rsidR="00906866">
        <w:rPr>
          <w:rFonts w:ascii="Times New Roman" w:hAnsi="Times New Roman" w:cs="Times New Roman"/>
          <w:b w:val="0"/>
          <w:sz w:val="24"/>
          <w:szCs w:val="24"/>
        </w:rPr>
        <w:t>9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657BCF">
      <w:pPr>
        <w:ind w:firstLine="567"/>
        <w:jc w:val="center"/>
      </w:pPr>
      <w:r w:rsidRPr="00284C09">
        <w:t xml:space="preserve"> </w:t>
      </w:r>
    </w:p>
    <w:p w:rsidR="00F509B1" w:rsidRPr="00284C09" w:rsidRDefault="008F62C8" w:rsidP="00180586">
      <w:pPr>
        <w:ind w:firstLine="567"/>
        <w:jc w:val="both"/>
        <w:rPr>
          <w:rFonts w:eastAsia="Calibri"/>
        </w:rPr>
      </w:pPr>
      <w:proofErr w:type="gramStart"/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 w:rsidR="00180586">
        <w:t>от 27.12.2018 №247 «Об утверждении бюджета муниципального образования Кривошеинский район  на 2019 год и</w:t>
      </w:r>
      <w:proofErr w:type="gramEnd"/>
      <w:r w:rsidR="00180586">
        <w:t xml:space="preserve"> плановый период 2020 и 2021 годов»</w:t>
      </w:r>
    </w:p>
    <w:p w:rsidR="00B809F1" w:rsidRDefault="00B809F1" w:rsidP="00657BCF">
      <w:pPr>
        <w:ind w:firstLine="567"/>
        <w:jc w:val="both"/>
        <w:rPr>
          <w:b/>
        </w:rPr>
      </w:pPr>
    </w:p>
    <w:p w:rsidR="00EF4CB6" w:rsidRPr="00F5699D" w:rsidRDefault="00EF4CB6" w:rsidP="00657BCF">
      <w:pPr>
        <w:ind w:firstLine="567"/>
        <w:jc w:val="both"/>
        <w:rPr>
          <w:b/>
        </w:rPr>
      </w:pPr>
      <w:r w:rsidRPr="00F5699D">
        <w:rPr>
          <w:b/>
        </w:rPr>
        <w:t>ПОСТАН</w:t>
      </w:r>
      <w:r w:rsidR="00586462" w:rsidRPr="00F5699D">
        <w:rPr>
          <w:b/>
        </w:rPr>
        <w:t>О</w:t>
      </w:r>
      <w:r w:rsidRPr="00F5699D">
        <w:rPr>
          <w:b/>
        </w:rPr>
        <w:t xml:space="preserve">ВЛЯЮ: </w:t>
      </w:r>
    </w:p>
    <w:p w:rsidR="00D1411D" w:rsidRPr="00906866" w:rsidRDefault="00A21334" w:rsidP="00657BCF">
      <w:pPr>
        <w:autoSpaceDE w:val="0"/>
        <w:autoSpaceDN w:val="0"/>
        <w:adjustRightInd w:val="0"/>
        <w:ind w:firstLine="567"/>
        <w:jc w:val="both"/>
        <w:rPr>
          <w:b/>
        </w:rPr>
      </w:pPr>
      <w:r w:rsidRPr="00284C09">
        <w:rPr>
          <w:rFonts w:eastAsia="Times New Roman"/>
          <w:lang w:eastAsia="ru-RU"/>
        </w:rPr>
        <w:t>1.</w:t>
      </w:r>
      <w:r w:rsidR="00D1411D" w:rsidRPr="00284C09">
        <w:rPr>
          <w:rFonts w:eastAsia="Times New Roman"/>
          <w:lang w:eastAsia="ru-RU"/>
        </w:rPr>
        <w:t xml:space="preserve">Установить расходное обязательство </w:t>
      </w:r>
      <w:r w:rsidR="00FB48E7" w:rsidRPr="00284C09">
        <w:rPr>
          <w:rFonts w:eastAsia="Times New Roman"/>
          <w:lang w:eastAsia="ru-RU"/>
        </w:rPr>
        <w:t xml:space="preserve">муниципального образования </w:t>
      </w:r>
      <w:r w:rsidRPr="00284C09">
        <w:rPr>
          <w:rFonts w:eastAsia="Times New Roman"/>
          <w:lang w:eastAsia="ru-RU"/>
        </w:rPr>
        <w:t>Кривошеинск</w:t>
      </w:r>
      <w:r w:rsidR="00FB48E7" w:rsidRPr="00284C09">
        <w:rPr>
          <w:rFonts w:eastAsia="Times New Roman"/>
          <w:lang w:eastAsia="ru-RU"/>
        </w:rPr>
        <w:t>ий</w:t>
      </w:r>
      <w:r w:rsidR="00D1411D" w:rsidRPr="00284C09">
        <w:rPr>
          <w:rFonts w:eastAsia="Times New Roman"/>
          <w:lang w:eastAsia="ru-RU"/>
        </w:rPr>
        <w:t xml:space="preserve"> район</w:t>
      </w:r>
      <w:r w:rsidR="00FB48E7" w:rsidRPr="00284C09">
        <w:rPr>
          <w:rFonts w:eastAsia="Times New Roman"/>
          <w:lang w:eastAsia="ru-RU"/>
        </w:rPr>
        <w:t xml:space="preserve"> на 201</w:t>
      </w:r>
      <w:r w:rsidR="00906866">
        <w:rPr>
          <w:rFonts w:eastAsia="Times New Roman"/>
          <w:lang w:eastAsia="ru-RU"/>
        </w:rPr>
        <w:t>9</w:t>
      </w:r>
      <w:r w:rsidR="00FB48E7" w:rsidRPr="00284C09">
        <w:rPr>
          <w:rFonts w:eastAsia="Times New Roman"/>
          <w:lang w:eastAsia="ru-RU"/>
        </w:rPr>
        <w:t xml:space="preserve"> год </w:t>
      </w:r>
      <w:r w:rsidR="00050547" w:rsidRPr="00050547">
        <w:t xml:space="preserve">по </w:t>
      </w:r>
      <w:r w:rsidR="00D90A15" w:rsidRPr="009A05B1">
        <w:t xml:space="preserve"> обеспечени</w:t>
      </w:r>
      <w:r w:rsidR="00D90A15">
        <w:t>ю</w:t>
      </w:r>
      <w:r w:rsidR="00D90A15" w:rsidRPr="009A05B1">
        <w:t xml:space="preserve"> условий для развития физической культуры и массового спорта</w:t>
      </w:r>
      <w:r w:rsidR="007864A8" w:rsidRPr="00906866">
        <w:t>,</w:t>
      </w:r>
      <w:r w:rsidR="007864A8" w:rsidRPr="00050547">
        <w:t xml:space="preserve"> в следующих размерах:</w:t>
      </w:r>
      <w:r w:rsidR="00FB48E7" w:rsidRPr="00284C09">
        <w:rPr>
          <w:b/>
        </w:rPr>
        <w:t xml:space="preserve"> </w:t>
      </w:r>
    </w:p>
    <w:p w:rsidR="00D90A15" w:rsidRPr="00284C09" w:rsidRDefault="007864A8" w:rsidP="00657B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0A1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>Размер субсидии в 201</w:t>
      </w:r>
      <w:r w:rsidR="000A22B5" w:rsidRPr="00D90A15">
        <w:rPr>
          <w:rFonts w:ascii="Times New Roman" w:hAnsi="Times New Roman" w:cs="Times New Roman"/>
          <w:b w:val="0"/>
          <w:sz w:val="24"/>
          <w:szCs w:val="24"/>
        </w:rPr>
        <w:t>9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</w:t>
      </w:r>
      <w:r w:rsidR="00B17BD3" w:rsidRPr="00D90A15">
        <w:rPr>
          <w:rFonts w:ascii="Times New Roman" w:hAnsi="Times New Roman" w:cs="Times New Roman"/>
          <w:b w:val="0"/>
          <w:sz w:val="24"/>
          <w:szCs w:val="24"/>
        </w:rPr>
        <w:t>ой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 xml:space="preserve"> из областного бюджета  бюджету муниципального образования Кривошеинский район на</w:t>
      </w:r>
      <w:r w:rsidR="00FB48E7" w:rsidRPr="00284C09">
        <w:t xml:space="preserve"> </w:t>
      </w:r>
      <w:r w:rsidR="00D90A15" w:rsidRPr="00284C09">
        <w:rPr>
          <w:rFonts w:ascii="Times New Roman" w:hAnsi="Times New Roman" w:cs="Times New Roman"/>
          <w:b w:val="0"/>
          <w:sz w:val="24"/>
          <w:szCs w:val="24"/>
        </w:rPr>
        <w:t xml:space="preserve">реализацию соглашения 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о предоставлении из областного бюджета в 201</w:t>
      </w:r>
      <w:r w:rsidR="00D90A15">
        <w:rPr>
          <w:rFonts w:ascii="Times New Roman" w:eastAsia="Times New Roman" w:hAnsi="Times New Roman" w:cs="Times New Roman"/>
          <w:b w:val="0"/>
          <w:sz w:val="24"/>
          <w:szCs w:val="24"/>
        </w:rPr>
        <w:t>9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году бюджету муниципального образован</w:t>
      </w:r>
      <w:r w:rsidR="00D90A1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ия Кривошеинский район субсидии </w:t>
      </w:r>
      <w:r w:rsidR="00D90A15" w:rsidRPr="009A05B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 xml:space="preserve"> обеспечение условий для развития физической культуры и массового спорта</w:t>
      </w:r>
      <w:r w:rsidR="00D90A15" w:rsidRPr="004F600C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>1757600 (один миллион семьсот пятьдесят семь тысяч шестьсот) рублей.</w:t>
      </w:r>
      <w:r w:rsidR="00D90A15" w:rsidRPr="00284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</w:p>
    <w:p w:rsidR="00D90A15" w:rsidRPr="004F600C" w:rsidRDefault="00D90A15" w:rsidP="00657BCF">
      <w:pPr>
        <w:autoSpaceDE w:val="0"/>
        <w:autoSpaceDN w:val="0"/>
        <w:adjustRightInd w:val="0"/>
        <w:ind w:firstLine="567"/>
        <w:jc w:val="both"/>
      </w:pPr>
      <w:r w:rsidRPr="00284C09">
        <w:t>Объем бюджетных ассигнований, предусмотренных в бюджете муниципального образования Кривошеинский район в 201</w:t>
      </w:r>
      <w:r>
        <w:t>9</w:t>
      </w:r>
      <w:r w:rsidRPr="00284C09">
        <w:t xml:space="preserve"> году на софинансирование на указанные цели – </w:t>
      </w:r>
      <w:r>
        <w:t>87880</w:t>
      </w:r>
      <w:r w:rsidRPr="00284C09">
        <w:t xml:space="preserve"> (</w:t>
      </w:r>
      <w:r>
        <w:t>восемьдесят семь тысяч восемьсот восемьдесят</w:t>
      </w:r>
      <w:r w:rsidRPr="00284C09">
        <w:t>) рублей.</w:t>
      </w:r>
    </w:p>
    <w:p w:rsidR="00EF4CB6" w:rsidRPr="00284C09" w:rsidRDefault="007864A8" w:rsidP="00657BCF">
      <w:pPr>
        <w:spacing w:line="240" w:lineRule="auto"/>
        <w:ind w:firstLine="567"/>
        <w:jc w:val="both"/>
      </w:pPr>
      <w:r w:rsidRPr="00284C09">
        <w:rPr>
          <w:bCs/>
        </w:rPr>
        <w:t>2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</w:t>
      </w:r>
      <w:r w:rsidR="00F5699D">
        <w:t xml:space="preserve">страции Кривошеинского района </w:t>
      </w:r>
      <w:r w:rsidR="00EF4CB6" w:rsidRPr="00284C09">
        <w:t>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7864A8" w:rsidP="00657BCF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3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7864A8" w:rsidP="00657BCF">
      <w:pPr>
        <w:spacing w:line="240" w:lineRule="auto"/>
        <w:ind w:firstLine="567"/>
        <w:jc w:val="both"/>
      </w:pPr>
      <w:r w:rsidRPr="00284C09">
        <w:rPr>
          <w:bCs/>
        </w:rPr>
        <w:t>4</w:t>
      </w:r>
      <w:r w:rsidR="00483107" w:rsidRPr="00284C09">
        <w:rPr>
          <w:bCs/>
        </w:rPr>
        <w:t>.</w:t>
      </w:r>
      <w:r w:rsidR="00EF4CB6" w:rsidRPr="00284C09">
        <w:t xml:space="preserve">Контроль за исполнением настоящего постановления </w:t>
      </w:r>
      <w:r w:rsidR="00050547">
        <w:t>возложить</w:t>
      </w:r>
      <w:r w:rsidR="00EF4CB6" w:rsidRPr="00284C09">
        <w:t xml:space="preserve"> </w:t>
      </w:r>
      <w:r w:rsidR="00B17BD3">
        <w:t>н</w:t>
      </w:r>
      <w:r w:rsidR="004F600C">
        <w:t xml:space="preserve">а </w:t>
      </w:r>
      <w:r w:rsidR="00123B88" w:rsidRPr="00284C09">
        <w:t>П</w:t>
      </w:r>
      <w:r w:rsidR="00EF4CB6" w:rsidRPr="00284C09">
        <w:t>ерв</w:t>
      </w:r>
      <w:r w:rsidR="00B17BD3">
        <w:t>ого</w:t>
      </w:r>
      <w:r w:rsidR="00EF4CB6" w:rsidRPr="00284C09">
        <w:t xml:space="preserve"> заместител</w:t>
      </w:r>
      <w:r w:rsidR="00B17BD3">
        <w:t>я</w:t>
      </w:r>
      <w:r w:rsidR="00EF4CB6" w:rsidRPr="00284C09">
        <w:t xml:space="preserve"> </w:t>
      </w:r>
      <w:r w:rsidR="00B17BD3">
        <w:t>Главы</w:t>
      </w:r>
      <w:r w:rsidR="00EF4CB6" w:rsidRPr="00284C09">
        <w:t xml:space="preserve"> Кривошеинского района</w:t>
      </w:r>
      <w:r w:rsidR="007F76E2">
        <w:t>.</w:t>
      </w:r>
      <w:r w:rsidR="00EF4CB6" w:rsidRPr="00284C09">
        <w:t xml:space="preserve"> </w:t>
      </w:r>
    </w:p>
    <w:p w:rsidR="00EF4CB6" w:rsidRPr="004C5FCE" w:rsidRDefault="00EF4CB6" w:rsidP="00657BCF">
      <w:pPr>
        <w:spacing w:line="240" w:lineRule="auto"/>
        <w:ind w:firstLine="567"/>
        <w:jc w:val="both"/>
      </w:pPr>
    </w:p>
    <w:p w:rsidR="00EF4CB6" w:rsidRPr="004C5FCE" w:rsidRDefault="00EF4CB6" w:rsidP="00657BCF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657BCF">
      <w:pPr>
        <w:jc w:val="both"/>
      </w:pPr>
      <w:r w:rsidRPr="004C5FCE">
        <w:t xml:space="preserve">(Глава Администрации)                                                  </w:t>
      </w:r>
      <w:r w:rsidR="00657BCF">
        <w:t xml:space="preserve">                                   </w:t>
      </w:r>
      <w:r w:rsidRPr="004C5FCE">
        <w:t xml:space="preserve">С.А. Тайлашев </w:t>
      </w:r>
    </w:p>
    <w:p w:rsidR="0061106E" w:rsidRDefault="0061106E" w:rsidP="00657BCF">
      <w:pPr>
        <w:ind w:firstLine="567"/>
        <w:rPr>
          <w:sz w:val="20"/>
          <w:szCs w:val="20"/>
        </w:rPr>
      </w:pPr>
    </w:p>
    <w:p w:rsidR="00B809F1" w:rsidRDefault="00EF4CB6" w:rsidP="00657BCF">
      <w:pPr>
        <w:rPr>
          <w:sz w:val="20"/>
          <w:szCs w:val="20"/>
        </w:rPr>
      </w:pPr>
      <w:r w:rsidRPr="00695526">
        <w:rPr>
          <w:sz w:val="20"/>
          <w:szCs w:val="20"/>
        </w:rPr>
        <w:t>Михейлис</w:t>
      </w:r>
      <w:r w:rsidR="00657BCF">
        <w:rPr>
          <w:sz w:val="20"/>
          <w:szCs w:val="20"/>
        </w:rPr>
        <w:t xml:space="preserve"> А.Н. </w:t>
      </w:r>
    </w:p>
    <w:p w:rsidR="00B907D5" w:rsidRDefault="00EF4CB6" w:rsidP="00657BCF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lastRenderedPageBreak/>
        <w:t>Департамент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t xml:space="preserve">Первый заместитель 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t xml:space="preserve">Специалист по молодежной политике и спорту </w:t>
      </w:r>
    </w:p>
    <w:p w:rsidR="00E63113" w:rsidRDefault="00E63113" w:rsidP="00657BCF">
      <w:pPr>
        <w:rPr>
          <w:sz w:val="20"/>
          <w:szCs w:val="20"/>
        </w:rPr>
      </w:pPr>
    </w:p>
    <w:sectPr w:rsidR="00E63113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A22B5"/>
    <w:rsid w:val="000F09FC"/>
    <w:rsid w:val="00123B88"/>
    <w:rsid w:val="00180586"/>
    <w:rsid w:val="001A4040"/>
    <w:rsid w:val="001A4521"/>
    <w:rsid w:val="001B6089"/>
    <w:rsid w:val="00284C09"/>
    <w:rsid w:val="00291917"/>
    <w:rsid w:val="003145AF"/>
    <w:rsid w:val="00332FE9"/>
    <w:rsid w:val="003B1B1D"/>
    <w:rsid w:val="004817A7"/>
    <w:rsid w:val="00483107"/>
    <w:rsid w:val="004F600C"/>
    <w:rsid w:val="00586462"/>
    <w:rsid w:val="0061106E"/>
    <w:rsid w:val="00640A87"/>
    <w:rsid w:val="00657BCF"/>
    <w:rsid w:val="007419ED"/>
    <w:rsid w:val="007864A8"/>
    <w:rsid w:val="007B1046"/>
    <w:rsid w:val="007D3D00"/>
    <w:rsid w:val="007F76E2"/>
    <w:rsid w:val="00800C28"/>
    <w:rsid w:val="00861704"/>
    <w:rsid w:val="008F62C8"/>
    <w:rsid w:val="00906866"/>
    <w:rsid w:val="009A05B1"/>
    <w:rsid w:val="00A21334"/>
    <w:rsid w:val="00AB7DB7"/>
    <w:rsid w:val="00B17BD3"/>
    <w:rsid w:val="00B432D6"/>
    <w:rsid w:val="00B75F84"/>
    <w:rsid w:val="00B809F1"/>
    <w:rsid w:val="00B907D5"/>
    <w:rsid w:val="00C001F2"/>
    <w:rsid w:val="00C302F7"/>
    <w:rsid w:val="00CC1FCD"/>
    <w:rsid w:val="00D1411D"/>
    <w:rsid w:val="00D653E3"/>
    <w:rsid w:val="00D81743"/>
    <w:rsid w:val="00D90A15"/>
    <w:rsid w:val="00D91512"/>
    <w:rsid w:val="00E248BD"/>
    <w:rsid w:val="00E379DA"/>
    <w:rsid w:val="00E63113"/>
    <w:rsid w:val="00EA188C"/>
    <w:rsid w:val="00EC7A7B"/>
    <w:rsid w:val="00ED0013"/>
    <w:rsid w:val="00EF2EF8"/>
    <w:rsid w:val="00EF4CB6"/>
    <w:rsid w:val="00F509B1"/>
    <w:rsid w:val="00F5699D"/>
    <w:rsid w:val="00FB48E7"/>
    <w:rsid w:val="00F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31</cp:revision>
  <cp:lastPrinted>2019-02-04T07:17:00Z</cp:lastPrinted>
  <dcterms:created xsi:type="dcterms:W3CDTF">2016-12-29T01:03:00Z</dcterms:created>
  <dcterms:modified xsi:type="dcterms:W3CDTF">2019-02-05T02:25:00Z</dcterms:modified>
</cp:coreProperties>
</file>