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-354330</wp:posOffset>
            </wp:positionV>
            <wp:extent cx="561340" cy="802640"/>
            <wp:effectExtent l="19050" t="0" r="0" b="0"/>
            <wp:wrapTight wrapText="bothSides">
              <wp:wrapPolygon edited="0">
                <wp:start x="-733" y="0"/>
                <wp:lineTo x="-733" y="21019"/>
                <wp:lineTo x="21258" y="21019"/>
                <wp:lineTo x="21258" y="0"/>
                <wp:lineTo x="-733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7419ED" w:rsidRDefault="007419ED" w:rsidP="007419ED">
      <w:pPr>
        <w:pStyle w:val="2"/>
        <w:rPr>
          <w:color w:val="000000"/>
          <w:spacing w:val="12"/>
          <w:sz w:val="30"/>
          <w:szCs w:val="30"/>
        </w:rPr>
      </w:pPr>
    </w:p>
    <w:p w:rsidR="00EF4CB6" w:rsidRPr="00F5699D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F5699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F5699D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F5699D">
        <w:rPr>
          <w:b/>
          <w:sz w:val="28"/>
          <w:szCs w:val="28"/>
        </w:rPr>
        <w:t xml:space="preserve">ПОСТАНОВЛЕНИЕ </w:t>
      </w:r>
    </w:p>
    <w:p w:rsidR="00EF4CB6" w:rsidRPr="00EF2EF8" w:rsidRDefault="00CC7156" w:rsidP="00EF4CB6">
      <w:pPr>
        <w:jc w:val="both"/>
      </w:pPr>
      <w:r>
        <w:t>04.02.2018</w:t>
      </w:r>
      <w:r w:rsidR="00EF4CB6" w:rsidRPr="004C5FCE">
        <w:t xml:space="preserve">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 w:rsidR="00B17BD3">
        <w:t xml:space="preserve">   </w:t>
      </w:r>
      <w:r>
        <w:t xml:space="preserve"> </w:t>
      </w:r>
      <w:r w:rsidR="00B17BD3">
        <w:t xml:space="preserve"> </w:t>
      </w:r>
      <w:r w:rsidR="00D81743">
        <w:t>№</w:t>
      </w:r>
      <w:r>
        <w:t>72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EF4CB6" w:rsidRPr="00284C09" w:rsidRDefault="00F509B1" w:rsidP="00657BCF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F509B1" w:rsidRPr="00284C09" w:rsidRDefault="00F509B1" w:rsidP="00657BCF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на 201</w:t>
      </w:r>
      <w:r w:rsidR="00906866">
        <w:rPr>
          <w:rFonts w:ascii="Times New Roman" w:hAnsi="Times New Roman" w:cs="Times New Roman"/>
          <w:b w:val="0"/>
          <w:sz w:val="24"/>
          <w:szCs w:val="24"/>
        </w:rPr>
        <w:t>9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EF4CB6" w:rsidRPr="00284C09" w:rsidRDefault="00EF4CB6" w:rsidP="00657BCF">
      <w:pPr>
        <w:ind w:firstLine="567"/>
        <w:jc w:val="center"/>
      </w:pPr>
      <w:r w:rsidRPr="00284C09">
        <w:t xml:space="preserve"> </w:t>
      </w:r>
    </w:p>
    <w:p w:rsidR="008F62C8" w:rsidRPr="00284C09" w:rsidRDefault="008F62C8" w:rsidP="00657BCF">
      <w:pPr>
        <w:ind w:firstLine="567"/>
        <w:jc w:val="both"/>
      </w:pPr>
      <w:proofErr w:type="gramStart"/>
      <w:r w:rsidRPr="00284C09">
        <w:t>В соответствии с</w:t>
      </w:r>
      <w:r w:rsidR="00FB48E7" w:rsidRPr="00284C09">
        <w:t xml:space="preserve">о статьей 86 Бюджетного кодекса Российской Федерации, </w:t>
      </w:r>
      <w:r w:rsidRPr="00284C09">
        <w:t xml:space="preserve"> Федеральным законом «Об общих принципах организации местного самоуправления в Российской Федерации»,  постановлением Администрации Томской области от 13.05.2010 №94а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от </w:t>
      </w:r>
      <w:r w:rsidR="00A66C9E">
        <w:t>27.12.2018</w:t>
      </w:r>
      <w:r w:rsidRPr="00284C09">
        <w:t xml:space="preserve"> №</w:t>
      </w:r>
      <w:r w:rsidR="00A66C9E">
        <w:t>247</w:t>
      </w:r>
      <w:r w:rsidRPr="00284C09">
        <w:t xml:space="preserve"> «</w:t>
      </w:r>
      <w:r w:rsidR="00A21334" w:rsidRPr="00284C09">
        <w:t xml:space="preserve">Об утверждении бюджета муниципального образования Кривошеинский район </w:t>
      </w:r>
      <w:r w:rsidRPr="00284C09">
        <w:t xml:space="preserve"> на 201</w:t>
      </w:r>
      <w:r w:rsidR="00A66C9E">
        <w:t>9</w:t>
      </w:r>
      <w:r w:rsidRPr="00284C09">
        <w:t xml:space="preserve"> год и</w:t>
      </w:r>
      <w:proofErr w:type="gramEnd"/>
      <w:r w:rsidRPr="00284C09">
        <w:t xml:space="preserve"> плановый период 20</w:t>
      </w:r>
      <w:r w:rsidR="00A66C9E">
        <w:t>20</w:t>
      </w:r>
      <w:r w:rsidRPr="00284C09">
        <w:t xml:space="preserve"> и 20</w:t>
      </w:r>
      <w:r w:rsidR="00D653E3">
        <w:t>2</w:t>
      </w:r>
      <w:r w:rsidR="00A66C9E">
        <w:t>1</w:t>
      </w:r>
      <w:r w:rsidRPr="00284C09">
        <w:t xml:space="preserve"> годов»</w:t>
      </w:r>
    </w:p>
    <w:p w:rsidR="00F509B1" w:rsidRPr="00284C09" w:rsidRDefault="00F509B1" w:rsidP="00657BC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C083A" w:rsidRDefault="000C083A" w:rsidP="000C083A">
      <w:pPr>
        <w:ind w:firstLine="567"/>
        <w:jc w:val="both"/>
        <w:rPr>
          <w:b/>
        </w:rPr>
      </w:pPr>
      <w:r>
        <w:rPr>
          <w:b/>
        </w:rPr>
        <w:t xml:space="preserve">ПОСТАНОВЛЯЮ: </w:t>
      </w:r>
    </w:p>
    <w:p w:rsidR="000C083A" w:rsidRDefault="000C083A" w:rsidP="000C083A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rFonts w:eastAsia="Times New Roman"/>
          <w:lang w:eastAsia="ru-RU"/>
        </w:rPr>
        <w:t xml:space="preserve">1.Установить расходное обязательство муниципального образования Кривошеинский район на 2019 год </w:t>
      </w:r>
      <w:r>
        <w:t xml:space="preserve">по обеспечению </w:t>
      </w:r>
      <w:r>
        <w:rPr>
          <w:rFonts w:eastAsia="Calibri"/>
        </w:rPr>
        <w:t xml:space="preserve">участия спортивных сборных команд </w:t>
      </w:r>
      <w:r>
        <w:rPr>
          <w:rFonts w:eastAsia="Calibri"/>
          <w:bCs/>
        </w:rPr>
        <w:t>муниципальных районов и городских округов Томской области</w:t>
      </w:r>
      <w:r>
        <w:rPr>
          <w:rFonts w:eastAsia="Calibri"/>
        </w:rPr>
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>
        <w:t>, в следующих размерах:</w:t>
      </w:r>
      <w:r>
        <w:rPr>
          <w:b/>
        </w:rPr>
        <w:t xml:space="preserve"> </w:t>
      </w:r>
    </w:p>
    <w:p w:rsidR="000C083A" w:rsidRDefault="000C083A" w:rsidP="000C083A">
      <w:pPr>
        <w:spacing w:line="240" w:lineRule="auto"/>
        <w:ind w:firstLine="567"/>
        <w:jc w:val="both"/>
      </w:pPr>
      <w:r>
        <w:t xml:space="preserve">1.1. </w:t>
      </w:r>
      <w:proofErr w:type="gramStart"/>
      <w:r>
        <w:t xml:space="preserve">Размер субсидии в 2019 году, предоставляемой из областного бюджета  бюджету муниципального образования Кривошеинский район на реализацию соглашения </w:t>
      </w:r>
      <w:r>
        <w:rPr>
          <w:rFonts w:eastAsia="Calibri"/>
        </w:rPr>
        <w:t xml:space="preserve">о предоставлении из областного бюджета в 2019 году бюджету муниципального образования Кривошеинский район  субсидии </w:t>
      </w:r>
      <w:r>
        <w:rPr>
          <w:rFonts w:eastAsia="Calibri"/>
          <w:bCs/>
        </w:rPr>
        <w:t>на</w:t>
      </w:r>
      <w:r>
        <w:rPr>
          <w:rFonts w:eastAsia="Calibri"/>
        </w:rPr>
        <w:t xml:space="preserve"> обеспечение участия спортивных сборных команд </w:t>
      </w:r>
      <w:r>
        <w:rPr>
          <w:rFonts w:eastAsia="Calibri"/>
          <w:bCs/>
        </w:rPr>
        <w:t>муниципальных районов и городских округов Томской области</w:t>
      </w:r>
      <w:r>
        <w:rPr>
          <w:rFonts w:eastAsia="Calibri"/>
        </w:rPr>
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</w:t>
      </w:r>
      <w:proofErr w:type="gramEnd"/>
      <w:r>
        <w:rPr>
          <w:rFonts w:eastAsia="Calibri"/>
        </w:rPr>
        <w:t xml:space="preserve">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>
        <w:t xml:space="preserve"> - </w:t>
      </w:r>
      <w:r>
        <w:rPr>
          <w:rFonts w:eastAsia="Calibri"/>
        </w:rPr>
        <w:t>124900 (сто двадцать четыре тысячи девятьсот) рублей</w:t>
      </w:r>
      <w:r>
        <w:t>.</w:t>
      </w:r>
      <w:r>
        <w:rPr>
          <w:rFonts w:eastAsia="Calibri"/>
        </w:rPr>
        <w:t xml:space="preserve">  </w:t>
      </w:r>
    </w:p>
    <w:p w:rsidR="000C083A" w:rsidRDefault="000C083A" w:rsidP="000C083A">
      <w:pPr>
        <w:autoSpaceDE w:val="0"/>
        <w:autoSpaceDN w:val="0"/>
        <w:adjustRightInd w:val="0"/>
        <w:ind w:firstLine="567"/>
        <w:jc w:val="both"/>
      </w:pPr>
      <w:r>
        <w:t>Объем бюджетных ассигнований, предусмотренных в бюджете муниципального образования Кривошеинский район в 201</w:t>
      </w:r>
      <w:r w:rsidR="00A66C9E">
        <w:t>9</w:t>
      </w:r>
      <w:r>
        <w:t xml:space="preserve"> году на софинансирование на указанные цели – 6245 (шесть тысяч двести сорок пять) рублей.</w:t>
      </w:r>
    </w:p>
    <w:p w:rsidR="000C083A" w:rsidRDefault="000C083A" w:rsidP="000C083A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>
        <w:t xml:space="preserve">Настоящее постановление разместить в Сборнике нормативных актов Администрации Кривошеинского района на официальном сайте муниципального </w:t>
      </w:r>
      <w:r>
        <w:lastRenderedPageBreak/>
        <w:t>образования Кривошеинский район в информационно-телекоммуникационной сети «Интернет».</w:t>
      </w:r>
    </w:p>
    <w:p w:rsidR="000C083A" w:rsidRDefault="000C083A" w:rsidP="000C083A">
      <w:pPr>
        <w:widowControl w:val="0"/>
        <w:spacing w:line="240" w:lineRule="auto"/>
        <w:ind w:firstLine="567"/>
        <w:jc w:val="both"/>
      </w:pPr>
      <w:r>
        <w:rPr>
          <w:bCs/>
        </w:rPr>
        <w:t xml:space="preserve">3.Настоящее постановление вступает в силу </w:t>
      </w:r>
      <w:proofErr w:type="gramStart"/>
      <w:r>
        <w:rPr>
          <w:bCs/>
        </w:rPr>
        <w:t>с даты</w:t>
      </w:r>
      <w:proofErr w:type="gramEnd"/>
      <w:r>
        <w:rPr>
          <w:bCs/>
        </w:rPr>
        <w:t xml:space="preserve"> его подписания.</w:t>
      </w:r>
    </w:p>
    <w:p w:rsidR="000C083A" w:rsidRDefault="000C083A" w:rsidP="000C083A">
      <w:pPr>
        <w:spacing w:line="240" w:lineRule="auto"/>
        <w:ind w:firstLine="567"/>
        <w:jc w:val="both"/>
      </w:pPr>
      <w:r>
        <w:rPr>
          <w:bCs/>
        </w:rPr>
        <w:t>4.</w:t>
      </w:r>
      <w:r>
        <w:t>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 xml:space="preserve">ервого заместителя Главы Кривошеинского района. </w:t>
      </w:r>
    </w:p>
    <w:p w:rsidR="00EF4CB6" w:rsidRPr="004C5FCE" w:rsidRDefault="00EF4CB6" w:rsidP="00657BCF">
      <w:pPr>
        <w:spacing w:line="240" w:lineRule="auto"/>
        <w:ind w:firstLine="567"/>
        <w:jc w:val="both"/>
      </w:pPr>
    </w:p>
    <w:p w:rsidR="00CC7156" w:rsidRDefault="00CC7156" w:rsidP="00657BCF">
      <w:pPr>
        <w:jc w:val="both"/>
      </w:pPr>
    </w:p>
    <w:p w:rsidR="00CC7156" w:rsidRDefault="00CC7156" w:rsidP="00657BCF">
      <w:pPr>
        <w:jc w:val="both"/>
      </w:pPr>
    </w:p>
    <w:p w:rsidR="00EF4CB6" w:rsidRPr="004C5FCE" w:rsidRDefault="00EF4CB6" w:rsidP="00657BCF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657BCF">
      <w:pPr>
        <w:jc w:val="both"/>
      </w:pPr>
      <w:r w:rsidRPr="004C5FCE">
        <w:t xml:space="preserve">(Глава Администрации)                                                  </w:t>
      </w:r>
      <w:r w:rsidR="00657BCF">
        <w:t xml:space="preserve">                                   </w:t>
      </w:r>
      <w:r w:rsidRPr="004C5FCE">
        <w:t xml:space="preserve">С.А. Тайлашев </w:t>
      </w:r>
    </w:p>
    <w:p w:rsidR="0061106E" w:rsidRDefault="0061106E" w:rsidP="00657BCF">
      <w:pPr>
        <w:ind w:firstLine="567"/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D90A15" w:rsidRDefault="00EF4CB6" w:rsidP="00657BCF">
      <w:pPr>
        <w:rPr>
          <w:sz w:val="20"/>
          <w:szCs w:val="20"/>
        </w:rPr>
      </w:pPr>
      <w:r w:rsidRPr="00695526">
        <w:rPr>
          <w:sz w:val="20"/>
          <w:szCs w:val="20"/>
        </w:rPr>
        <w:t>Михейлис</w:t>
      </w:r>
      <w:r w:rsidR="00657BCF">
        <w:rPr>
          <w:sz w:val="20"/>
          <w:szCs w:val="20"/>
        </w:rPr>
        <w:t xml:space="preserve"> А.Н. </w:t>
      </w:r>
    </w:p>
    <w:p w:rsidR="00B907D5" w:rsidRDefault="00EF4CB6" w:rsidP="00657BCF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9D1530" w:rsidRDefault="009D1530" w:rsidP="009D1530">
      <w:pPr>
        <w:rPr>
          <w:sz w:val="21"/>
          <w:szCs w:val="21"/>
        </w:rPr>
      </w:pPr>
    </w:p>
    <w:p w:rsidR="009D1530" w:rsidRDefault="009D1530" w:rsidP="009D1530">
      <w:pPr>
        <w:rPr>
          <w:sz w:val="20"/>
          <w:szCs w:val="20"/>
        </w:rPr>
      </w:pPr>
    </w:p>
    <w:p w:rsidR="009D1530" w:rsidRPr="009D1530" w:rsidRDefault="009D1530" w:rsidP="009D1530">
      <w:pPr>
        <w:rPr>
          <w:sz w:val="20"/>
          <w:szCs w:val="20"/>
        </w:rPr>
      </w:pPr>
      <w:r w:rsidRPr="009D1530">
        <w:rPr>
          <w:sz w:val="20"/>
          <w:szCs w:val="20"/>
        </w:rPr>
        <w:t>Департамент</w:t>
      </w:r>
    </w:p>
    <w:p w:rsidR="009D1530" w:rsidRPr="009D1530" w:rsidRDefault="009D1530" w:rsidP="009D1530">
      <w:pPr>
        <w:rPr>
          <w:sz w:val="20"/>
          <w:szCs w:val="20"/>
        </w:rPr>
      </w:pPr>
      <w:r w:rsidRPr="009D1530">
        <w:rPr>
          <w:sz w:val="20"/>
          <w:szCs w:val="20"/>
        </w:rPr>
        <w:t xml:space="preserve">Первый заместитель </w:t>
      </w:r>
    </w:p>
    <w:p w:rsidR="009D1530" w:rsidRPr="009D1530" w:rsidRDefault="009D1530" w:rsidP="009D1530">
      <w:pPr>
        <w:rPr>
          <w:sz w:val="20"/>
          <w:szCs w:val="20"/>
        </w:rPr>
      </w:pPr>
      <w:r w:rsidRPr="009D1530">
        <w:rPr>
          <w:sz w:val="20"/>
          <w:szCs w:val="20"/>
        </w:rPr>
        <w:t xml:space="preserve">Управление финансов </w:t>
      </w:r>
    </w:p>
    <w:p w:rsidR="009D1530" w:rsidRPr="009D1530" w:rsidRDefault="009D1530" w:rsidP="009D1530">
      <w:pPr>
        <w:rPr>
          <w:sz w:val="20"/>
          <w:szCs w:val="20"/>
        </w:rPr>
      </w:pPr>
      <w:r w:rsidRPr="009D1530">
        <w:rPr>
          <w:sz w:val="20"/>
          <w:szCs w:val="20"/>
        </w:rPr>
        <w:t>Прокуратура</w:t>
      </w:r>
    </w:p>
    <w:p w:rsidR="00CC7156" w:rsidRDefault="009D1530" w:rsidP="00657BCF">
      <w:pPr>
        <w:rPr>
          <w:sz w:val="20"/>
          <w:szCs w:val="20"/>
        </w:rPr>
      </w:pPr>
      <w:r w:rsidRPr="009D1530">
        <w:rPr>
          <w:sz w:val="20"/>
          <w:szCs w:val="20"/>
        </w:rPr>
        <w:t xml:space="preserve">Специалист по молодежной политике и спорту </w:t>
      </w:r>
    </w:p>
    <w:sectPr w:rsidR="00CC7156" w:rsidSect="002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547"/>
    <w:rsid w:val="000A22B5"/>
    <w:rsid w:val="000C083A"/>
    <w:rsid w:val="000F09FC"/>
    <w:rsid w:val="00123B88"/>
    <w:rsid w:val="001A4040"/>
    <w:rsid w:val="001B6089"/>
    <w:rsid w:val="00284C09"/>
    <w:rsid w:val="00291917"/>
    <w:rsid w:val="003145AF"/>
    <w:rsid w:val="00332FE9"/>
    <w:rsid w:val="003B1B1D"/>
    <w:rsid w:val="003E25EE"/>
    <w:rsid w:val="004817A7"/>
    <w:rsid w:val="00483107"/>
    <w:rsid w:val="004F600C"/>
    <w:rsid w:val="005268D5"/>
    <w:rsid w:val="00586462"/>
    <w:rsid w:val="0061106E"/>
    <w:rsid w:val="00640A87"/>
    <w:rsid w:val="00657BCF"/>
    <w:rsid w:val="007419ED"/>
    <w:rsid w:val="007864A8"/>
    <w:rsid w:val="007B1046"/>
    <w:rsid w:val="007F76E2"/>
    <w:rsid w:val="00800C28"/>
    <w:rsid w:val="00861704"/>
    <w:rsid w:val="008F62C8"/>
    <w:rsid w:val="00906866"/>
    <w:rsid w:val="009A05B1"/>
    <w:rsid w:val="009D1530"/>
    <w:rsid w:val="00A21334"/>
    <w:rsid w:val="00A66C9E"/>
    <w:rsid w:val="00B17BD3"/>
    <w:rsid w:val="00B432D6"/>
    <w:rsid w:val="00B75F84"/>
    <w:rsid w:val="00B907D5"/>
    <w:rsid w:val="00B941B6"/>
    <w:rsid w:val="00C001F2"/>
    <w:rsid w:val="00C302F7"/>
    <w:rsid w:val="00CC1FCD"/>
    <w:rsid w:val="00CC7156"/>
    <w:rsid w:val="00D1411D"/>
    <w:rsid w:val="00D543C5"/>
    <w:rsid w:val="00D653E3"/>
    <w:rsid w:val="00D81743"/>
    <w:rsid w:val="00D90A15"/>
    <w:rsid w:val="00D91512"/>
    <w:rsid w:val="00E248BD"/>
    <w:rsid w:val="00E379DA"/>
    <w:rsid w:val="00EC7A7B"/>
    <w:rsid w:val="00ED0013"/>
    <w:rsid w:val="00EF2EF8"/>
    <w:rsid w:val="00EF4CB6"/>
    <w:rsid w:val="00F509B1"/>
    <w:rsid w:val="00F5699D"/>
    <w:rsid w:val="00FB48E7"/>
    <w:rsid w:val="00FD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32</cp:revision>
  <cp:lastPrinted>2019-02-04T07:16:00Z</cp:lastPrinted>
  <dcterms:created xsi:type="dcterms:W3CDTF">2016-12-29T01:03:00Z</dcterms:created>
  <dcterms:modified xsi:type="dcterms:W3CDTF">2019-02-05T02:22:00Z</dcterms:modified>
</cp:coreProperties>
</file>