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388" w:rsidRDefault="005D1388" w:rsidP="005D1388">
      <w:pPr>
        <w:jc w:val="center"/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2956560</wp:posOffset>
            </wp:positionH>
            <wp:positionV relativeFrom="paragraph">
              <wp:posOffset>-57150</wp:posOffset>
            </wp:positionV>
            <wp:extent cx="561975" cy="800100"/>
            <wp:effectExtent l="19050" t="0" r="9525" b="0"/>
            <wp:wrapNone/>
            <wp:docPr id="2" name="Рисунок 1" descr="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1388" w:rsidRDefault="005D1388" w:rsidP="005D1388">
      <w:pPr>
        <w:jc w:val="center"/>
        <w:rPr>
          <w:b/>
        </w:rPr>
      </w:pPr>
    </w:p>
    <w:p w:rsidR="005D1388" w:rsidRDefault="005D1388" w:rsidP="005D1388">
      <w:pPr>
        <w:jc w:val="center"/>
        <w:rPr>
          <w:b/>
        </w:rPr>
      </w:pPr>
    </w:p>
    <w:p w:rsidR="005D1388" w:rsidRDefault="005D1388" w:rsidP="005D1388">
      <w:pPr>
        <w:jc w:val="center"/>
        <w:rPr>
          <w:b/>
        </w:rPr>
      </w:pPr>
    </w:p>
    <w:p w:rsidR="005D1388" w:rsidRDefault="005D1388" w:rsidP="005D1388">
      <w:pPr>
        <w:jc w:val="center"/>
        <w:rPr>
          <w:b/>
        </w:rPr>
      </w:pPr>
    </w:p>
    <w:p w:rsidR="005D1388" w:rsidRPr="001A7762" w:rsidRDefault="005D1388" w:rsidP="005D1388">
      <w:pPr>
        <w:jc w:val="center"/>
        <w:rPr>
          <w:b/>
          <w:sz w:val="30"/>
          <w:szCs w:val="30"/>
        </w:rPr>
      </w:pPr>
    </w:p>
    <w:p w:rsidR="005D1388" w:rsidRPr="009004F7" w:rsidRDefault="005D1388" w:rsidP="005D1388">
      <w:pPr>
        <w:jc w:val="center"/>
        <w:outlineLvl w:val="0"/>
        <w:rPr>
          <w:b/>
          <w:sz w:val="30"/>
          <w:szCs w:val="30"/>
        </w:rPr>
      </w:pPr>
      <w:r w:rsidRPr="009004F7">
        <w:rPr>
          <w:b/>
          <w:sz w:val="30"/>
          <w:szCs w:val="30"/>
        </w:rPr>
        <w:t xml:space="preserve">АДМИНИСТРАЦИЯ КРИВОШЕИНСКОГО РАЙОНА </w:t>
      </w:r>
    </w:p>
    <w:p w:rsidR="005D1388" w:rsidRPr="009004F7" w:rsidRDefault="005D1388" w:rsidP="005D1388">
      <w:pPr>
        <w:jc w:val="center"/>
        <w:rPr>
          <w:b/>
          <w:sz w:val="28"/>
          <w:szCs w:val="28"/>
        </w:rPr>
      </w:pPr>
    </w:p>
    <w:p w:rsidR="005D1388" w:rsidRPr="009004F7" w:rsidRDefault="005D1388" w:rsidP="005D1388">
      <w:pPr>
        <w:spacing w:after="480"/>
        <w:jc w:val="center"/>
        <w:rPr>
          <w:b/>
          <w:sz w:val="28"/>
          <w:szCs w:val="28"/>
        </w:rPr>
      </w:pPr>
      <w:r w:rsidRPr="009004F7">
        <w:rPr>
          <w:b/>
          <w:sz w:val="28"/>
          <w:szCs w:val="28"/>
        </w:rPr>
        <w:t>ПОСТАНОВЛЕНИЕ</w:t>
      </w:r>
    </w:p>
    <w:p w:rsidR="005D1388" w:rsidRDefault="005D1388" w:rsidP="005D1388">
      <w:pPr>
        <w:spacing w:after="480"/>
        <w:jc w:val="center"/>
      </w:pPr>
      <w:r>
        <w:t>13.11.2019                                                                                                                          № 691</w:t>
      </w:r>
    </w:p>
    <w:p w:rsidR="005D1388" w:rsidRDefault="005D1388" w:rsidP="005D1388">
      <w:pPr>
        <w:jc w:val="center"/>
      </w:pPr>
      <w:r>
        <w:t>с. Кривошеино</w:t>
      </w:r>
    </w:p>
    <w:p w:rsidR="005D1388" w:rsidRDefault="005D1388" w:rsidP="005D1388">
      <w:pPr>
        <w:spacing w:after="480"/>
        <w:jc w:val="center"/>
        <w:outlineLvl w:val="0"/>
      </w:pPr>
      <w:r>
        <w:t>Томской области</w:t>
      </w:r>
    </w:p>
    <w:p w:rsidR="005D1388" w:rsidRDefault="005D1388" w:rsidP="005D1388">
      <w:pPr>
        <w:jc w:val="center"/>
      </w:pPr>
      <w:r w:rsidRPr="004C71E7">
        <w:t>О</w:t>
      </w:r>
      <w:r>
        <w:t xml:space="preserve">б утверждении муниципальной программы </w:t>
      </w:r>
    </w:p>
    <w:p w:rsidR="005D1388" w:rsidRDefault="005D1388" w:rsidP="005D1388">
      <w:pPr>
        <w:jc w:val="center"/>
      </w:pPr>
      <w:r>
        <w:t xml:space="preserve">«Профилактика безнадзорности и правонарушений несовершеннолетних </w:t>
      </w:r>
    </w:p>
    <w:p w:rsidR="005D1388" w:rsidRPr="006D7C43" w:rsidRDefault="005D1388" w:rsidP="005D1388">
      <w:pPr>
        <w:jc w:val="center"/>
        <w:rPr>
          <w:i/>
        </w:rPr>
      </w:pPr>
      <w:r>
        <w:t>на территории Кривошеинского района на 2020 - 2022 годы»</w:t>
      </w:r>
      <w:r w:rsidRPr="00714468">
        <w:rPr>
          <w:i/>
        </w:rPr>
        <w:t xml:space="preserve"> </w:t>
      </w:r>
      <w:r>
        <w:rPr>
          <w:i/>
        </w:rPr>
        <w:t xml:space="preserve">(в редакции постановления Администрации Кривошеинского района от </w:t>
      </w:r>
      <w:r w:rsidR="00687C7C">
        <w:rPr>
          <w:i/>
        </w:rPr>
        <w:t>22</w:t>
      </w:r>
      <w:r>
        <w:rPr>
          <w:i/>
        </w:rPr>
        <w:t>.01.2021 № 2</w:t>
      </w:r>
      <w:r w:rsidR="00687C7C">
        <w:rPr>
          <w:i/>
        </w:rPr>
        <w:t>5</w:t>
      </w:r>
      <w:r>
        <w:rPr>
          <w:i/>
        </w:rPr>
        <w:t>)</w:t>
      </w:r>
    </w:p>
    <w:p w:rsidR="005D1388" w:rsidRDefault="005D1388" w:rsidP="005D1388">
      <w:pPr>
        <w:jc w:val="both"/>
      </w:pPr>
    </w:p>
    <w:p w:rsidR="005D1388" w:rsidRDefault="005D1388" w:rsidP="005D1388">
      <w:pPr>
        <w:jc w:val="both"/>
      </w:pPr>
    </w:p>
    <w:p w:rsidR="005D1388" w:rsidRDefault="005D1388" w:rsidP="005D1388">
      <w:pPr>
        <w:ind w:firstLine="708"/>
        <w:jc w:val="both"/>
      </w:pPr>
      <w:r>
        <w:t xml:space="preserve">В соответствии со статьей 179 Бюджетного кодекса Российской Федерации, на основании постановления Администрации Кривошеинского района от 11.10.2013 № 758 «Об утверждении Порядка разработки, реализации и оценки эффективности муниципальных программ муниципального образования Кривошеинский район» </w:t>
      </w:r>
    </w:p>
    <w:p w:rsidR="005D1388" w:rsidRDefault="005D1388" w:rsidP="005D1388">
      <w:pPr>
        <w:ind w:firstLine="708"/>
        <w:jc w:val="both"/>
      </w:pPr>
      <w:r>
        <w:t>ПОСТАНОВЛЯЮ:</w:t>
      </w:r>
    </w:p>
    <w:p w:rsidR="005D1388" w:rsidRDefault="005D1388" w:rsidP="005D1388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Утвердить муниципальную программу «Профилактика безнадзорности и правонарушений несовершеннолетних на территории Кривошеинского района на 2020 - 2022 годы» согласно приложению к настоящему постановлению.</w:t>
      </w:r>
    </w:p>
    <w:p w:rsidR="005D1388" w:rsidRDefault="005D1388" w:rsidP="005D1388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Настоящее постановление опубликовать в газете «Районные вести» и разместить в сети «Интернет» на официальном сайте муниципального образования Кривошеинский район.</w:t>
      </w:r>
    </w:p>
    <w:p w:rsidR="005D1388" w:rsidRDefault="005D1388" w:rsidP="005D1388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 xml:space="preserve">Настоящее постановление вступает в силу </w:t>
      </w:r>
      <w:proofErr w:type="gramStart"/>
      <w:r>
        <w:t>с</w:t>
      </w:r>
      <w:proofErr w:type="gramEnd"/>
      <w:r>
        <w:t xml:space="preserve"> даты его официального опубликования.</w:t>
      </w:r>
    </w:p>
    <w:p w:rsidR="005D1388" w:rsidRDefault="005D1388" w:rsidP="005D1388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Контроль над исполнением настоящего постановления возложить на</w:t>
      </w:r>
      <w:proofErr w:type="gramStart"/>
      <w:r>
        <w:t xml:space="preserve"> П</w:t>
      </w:r>
      <w:proofErr w:type="gramEnd"/>
      <w:r>
        <w:t>ервого заместителя Главы Кривошеинского района.</w:t>
      </w:r>
    </w:p>
    <w:p w:rsidR="005D1388" w:rsidRDefault="005D1388" w:rsidP="005D1388">
      <w:r>
        <w:t xml:space="preserve">        </w:t>
      </w:r>
    </w:p>
    <w:p w:rsidR="005D1388" w:rsidRDefault="005D1388" w:rsidP="005D1388"/>
    <w:p w:rsidR="005D1388" w:rsidRDefault="005D1388" w:rsidP="005D1388"/>
    <w:p w:rsidR="005D1388" w:rsidRDefault="005D1388" w:rsidP="005D1388"/>
    <w:p w:rsidR="005D1388" w:rsidRDefault="005D1388" w:rsidP="005D1388"/>
    <w:p w:rsidR="005D1388" w:rsidRDefault="005D1388" w:rsidP="005D1388"/>
    <w:p w:rsidR="005D1388" w:rsidRDefault="005D1388" w:rsidP="005D1388"/>
    <w:p w:rsidR="005D1388" w:rsidRDefault="005D1388" w:rsidP="005D1388"/>
    <w:p w:rsidR="005D1388" w:rsidRDefault="005D1388" w:rsidP="005D1388"/>
    <w:p w:rsidR="005D1388" w:rsidRDefault="005D1388" w:rsidP="005D1388"/>
    <w:p w:rsidR="005D1388" w:rsidRDefault="005D1388" w:rsidP="005D1388"/>
    <w:p w:rsidR="005D1388" w:rsidRDefault="005D1388" w:rsidP="005D1388"/>
    <w:p w:rsidR="005D1388" w:rsidRDefault="005D1388" w:rsidP="005D1388">
      <w:r>
        <w:t xml:space="preserve">Глава Кривошеинского района                                                                                           С.А. </w:t>
      </w:r>
      <w:proofErr w:type="spellStart"/>
      <w:r>
        <w:t>Тайлашев</w:t>
      </w:r>
      <w:proofErr w:type="spellEnd"/>
    </w:p>
    <w:p w:rsidR="005D1388" w:rsidRDefault="005D1388" w:rsidP="005D1388">
      <w:r>
        <w:t>(Глава Администрации)</w:t>
      </w:r>
    </w:p>
    <w:p w:rsidR="005D1388" w:rsidRDefault="005D1388" w:rsidP="005D1388">
      <w:r>
        <w:t xml:space="preserve">    </w:t>
      </w:r>
      <w:r>
        <w:tab/>
      </w:r>
    </w:p>
    <w:p w:rsidR="005D1388" w:rsidRDefault="005D1388" w:rsidP="005D1388"/>
    <w:p w:rsidR="005D1388" w:rsidRDefault="005D1388" w:rsidP="005D1388">
      <w:pPr>
        <w:jc w:val="both"/>
        <w:rPr>
          <w:sz w:val="20"/>
          <w:szCs w:val="20"/>
        </w:rPr>
      </w:pPr>
    </w:p>
    <w:p w:rsidR="005D1388" w:rsidRDefault="005D1388" w:rsidP="005D1388">
      <w:pPr>
        <w:rPr>
          <w:sz w:val="16"/>
          <w:szCs w:val="16"/>
        </w:rPr>
      </w:pPr>
    </w:p>
    <w:p w:rsidR="005D1388" w:rsidRPr="0092795B" w:rsidRDefault="005D1388" w:rsidP="005D1388">
      <w:pPr>
        <w:rPr>
          <w:sz w:val="20"/>
          <w:szCs w:val="20"/>
        </w:rPr>
      </w:pPr>
      <w:r w:rsidRPr="0092795B">
        <w:rPr>
          <w:sz w:val="20"/>
          <w:szCs w:val="20"/>
        </w:rPr>
        <w:t>Л.В. Жукова</w:t>
      </w:r>
    </w:p>
    <w:p w:rsidR="005D1388" w:rsidRPr="0092795B" w:rsidRDefault="005D1388" w:rsidP="005D1388">
      <w:pPr>
        <w:rPr>
          <w:sz w:val="20"/>
          <w:szCs w:val="20"/>
        </w:rPr>
      </w:pPr>
      <w:r w:rsidRPr="0092795B">
        <w:rPr>
          <w:sz w:val="20"/>
          <w:szCs w:val="20"/>
        </w:rPr>
        <w:t>2 17 85</w:t>
      </w:r>
    </w:p>
    <w:p w:rsidR="005D1388" w:rsidRDefault="005D1388" w:rsidP="005D1388">
      <w:pPr>
        <w:rPr>
          <w:sz w:val="16"/>
          <w:szCs w:val="16"/>
        </w:rPr>
      </w:pPr>
    </w:p>
    <w:p w:rsidR="005D1388" w:rsidRDefault="005D1388" w:rsidP="005D1388">
      <w:pPr>
        <w:rPr>
          <w:sz w:val="16"/>
          <w:szCs w:val="16"/>
        </w:rPr>
      </w:pPr>
    </w:p>
    <w:p w:rsidR="005D1388" w:rsidRDefault="005D1388" w:rsidP="005D1388">
      <w:pPr>
        <w:rPr>
          <w:sz w:val="16"/>
          <w:szCs w:val="16"/>
        </w:rPr>
      </w:pPr>
    </w:p>
    <w:p w:rsidR="005D1388" w:rsidRDefault="005D1388" w:rsidP="005D1388">
      <w:pPr>
        <w:rPr>
          <w:sz w:val="16"/>
          <w:szCs w:val="16"/>
        </w:rPr>
      </w:pPr>
    </w:p>
    <w:p w:rsidR="005D1388" w:rsidRDefault="005D1388" w:rsidP="005D1388">
      <w:pPr>
        <w:rPr>
          <w:sz w:val="16"/>
          <w:szCs w:val="16"/>
        </w:rPr>
      </w:pPr>
    </w:p>
    <w:p w:rsidR="005D1388" w:rsidRDefault="005D1388" w:rsidP="005D1388">
      <w:pPr>
        <w:rPr>
          <w:sz w:val="16"/>
          <w:szCs w:val="16"/>
        </w:rPr>
      </w:pPr>
    </w:p>
    <w:p w:rsidR="005D1388" w:rsidRDefault="005D1388" w:rsidP="005D1388">
      <w:pPr>
        <w:rPr>
          <w:sz w:val="16"/>
          <w:szCs w:val="16"/>
        </w:rPr>
      </w:pPr>
    </w:p>
    <w:p w:rsidR="005D1388" w:rsidRDefault="005D1388" w:rsidP="005D1388">
      <w:pPr>
        <w:rPr>
          <w:sz w:val="16"/>
          <w:szCs w:val="16"/>
        </w:rPr>
      </w:pPr>
    </w:p>
    <w:p w:rsidR="005D1388" w:rsidRDefault="005D1388" w:rsidP="005D1388">
      <w:pPr>
        <w:rPr>
          <w:sz w:val="16"/>
          <w:szCs w:val="16"/>
        </w:rPr>
      </w:pPr>
    </w:p>
    <w:p w:rsidR="005D1388" w:rsidRDefault="005D1388" w:rsidP="005D1388">
      <w:pPr>
        <w:rPr>
          <w:sz w:val="16"/>
          <w:szCs w:val="16"/>
        </w:rPr>
      </w:pPr>
    </w:p>
    <w:p w:rsidR="005D1388" w:rsidRDefault="005D1388" w:rsidP="005D1388">
      <w:pPr>
        <w:rPr>
          <w:sz w:val="16"/>
          <w:szCs w:val="16"/>
        </w:rPr>
      </w:pPr>
    </w:p>
    <w:p w:rsidR="005D1388" w:rsidRDefault="005D1388" w:rsidP="005D1388">
      <w:pPr>
        <w:rPr>
          <w:sz w:val="16"/>
          <w:szCs w:val="16"/>
        </w:rPr>
      </w:pPr>
    </w:p>
    <w:p w:rsidR="005D1388" w:rsidRDefault="005D1388" w:rsidP="005D1388">
      <w:pPr>
        <w:rPr>
          <w:sz w:val="16"/>
          <w:szCs w:val="16"/>
        </w:rPr>
      </w:pPr>
    </w:p>
    <w:p w:rsidR="005D1388" w:rsidRDefault="005D1388" w:rsidP="005D1388">
      <w:pPr>
        <w:rPr>
          <w:sz w:val="16"/>
          <w:szCs w:val="16"/>
        </w:rPr>
      </w:pPr>
    </w:p>
    <w:p w:rsidR="005D1388" w:rsidRDefault="005D1388" w:rsidP="005D1388">
      <w:pPr>
        <w:rPr>
          <w:sz w:val="16"/>
          <w:szCs w:val="16"/>
        </w:rPr>
      </w:pPr>
    </w:p>
    <w:p w:rsidR="005D1388" w:rsidRDefault="005D1388" w:rsidP="005D1388">
      <w:pPr>
        <w:rPr>
          <w:sz w:val="16"/>
          <w:szCs w:val="16"/>
        </w:rPr>
      </w:pPr>
    </w:p>
    <w:p w:rsidR="005D1388" w:rsidRDefault="005D1388" w:rsidP="005D1388">
      <w:pPr>
        <w:rPr>
          <w:sz w:val="16"/>
          <w:szCs w:val="16"/>
        </w:rPr>
      </w:pPr>
    </w:p>
    <w:p w:rsidR="005D1388" w:rsidRDefault="005D1388" w:rsidP="005D1388">
      <w:pPr>
        <w:rPr>
          <w:sz w:val="16"/>
          <w:szCs w:val="16"/>
        </w:rPr>
      </w:pPr>
    </w:p>
    <w:p w:rsidR="005D1388" w:rsidRDefault="005D1388" w:rsidP="005D1388">
      <w:pPr>
        <w:rPr>
          <w:sz w:val="16"/>
          <w:szCs w:val="16"/>
        </w:rPr>
      </w:pPr>
    </w:p>
    <w:p w:rsidR="005D1388" w:rsidRDefault="005D1388" w:rsidP="005D1388">
      <w:pPr>
        <w:rPr>
          <w:sz w:val="16"/>
          <w:szCs w:val="16"/>
        </w:rPr>
      </w:pPr>
    </w:p>
    <w:p w:rsidR="005D1388" w:rsidRDefault="005D1388" w:rsidP="005D1388">
      <w:pPr>
        <w:rPr>
          <w:sz w:val="16"/>
          <w:szCs w:val="16"/>
        </w:rPr>
      </w:pPr>
    </w:p>
    <w:p w:rsidR="005D1388" w:rsidRDefault="005D1388" w:rsidP="005D1388">
      <w:pPr>
        <w:rPr>
          <w:sz w:val="16"/>
          <w:szCs w:val="16"/>
        </w:rPr>
      </w:pPr>
    </w:p>
    <w:p w:rsidR="005D1388" w:rsidRDefault="005D1388" w:rsidP="005D1388">
      <w:pPr>
        <w:rPr>
          <w:sz w:val="16"/>
          <w:szCs w:val="16"/>
        </w:rPr>
      </w:pPr>
    </w:p>
    <w:p w:rsidR="005D1388" w:rsidRDefault="005D1388" w:rsidP="005D1388">
      <w:pPr>
        <w:rPr>
          <w:sz w:val="16"/>
          <w:szCs w:val="16"/>
        </w:rPr>
      </w:pPr>
    </w:p>
    <w:p w:rsidR="005D1388" w:rsidRDefault="005D1388" w:rsidP="005D1388">
      <w:pPr>
        <w:rPr>
          <w:sz w:val="16"/>
          <w:szCs w:val="16"/>
        </w:rPr>
      </w:pPr>
    </w:p>
    <w:p w:rsidR="005D1388" w:rsidRDefault="005D1388" w:rsidP="005D1388">
      <w:pPr>
        <w:rPr>
          <w:sz w:val="16"/>
          <w:szCs w:val="16"/>
        </w:rPr>
      </w:pPr>
    </w:p>
    <w:p w:rsidR="005D1388" w:rsidRDefault="005D1388" w:rsidP="005D1388">
      <w:pPr>
        <w:rPr>
          <w:sz w:val="16"/>
          <w:szCs w:val="16"/>
        </w:rPr>
      </w:pPr>
    </w:p>
    <w:p w:rsidR="005D1388" w:rsidRDefault="005D1388" w:rsidP="005D1388">
      <w:pPr>
        <w:rPr>
          <w:sz w:val="16"/>
          <w:szCs w:val="16"/>
        </w:rPr>
      </w:pPr>
    </w:p>
    <w:p w:rsidR="005D1388" w:rsidRDefault="005D1388" w:rsidP="005D1388">
      <w:pPr>
        <w:rPr>
          <w:sz w:val="16"/>
          <w:szCs w:val="16"/>
        </w:rPr>
      </w:pPr>
    </w:p>
    <w:p w:rsidR="005D1388" w:rsidRDefault="005D1388" w:rsidP="005D1388">
      <w:pPr>
        <w:rPr>
          <w:sz w:val="16"/>
          <w:szCs w:val="16"/>
        </w:rPr>
      </w:pPr>
    </w:p>
    <w:p w:rsidR="005D1388" w:rsidRDefault="005D1388" w:rsidP="005D1388">
      <w:pPr>
        <w:rPr>
          <w:sz w:val="16"/>
          <w:szCs w:val="16"/>
        </w:rPr>
      </w:pPr>
    </w:p>
    <w:p w:rsidR="005D1388" w:rsidRDefault="005D1388" w:rsidP="005D1388">
      <w:pPr>
        <w:rPr>
          <w:sz w:val="16"/>
          <w:szCs w:val="16"/>
        </w:rPr>
      </w:pPr>
    </w:p>
    <w:p w:rsidR="005D1388" w:rsidRDefault="005D1388" w:rsidP="005D1388">
      <w:pPr>
        <w:rPr>
          <w:sz w:val="16"/>
          <w:szCs w:val="16"/>
        </w:rPr>
      </w:pPr>
    </w:p>
    <w:p w:rsidR="005D1388" w:rsidRDefault="005D1388" w:rsidP="005D1388">
      <w:pPr>
        <w:rPr>
          <w:sz w:val="16"/>
          <w:szCs w:val="16"/>
        </w:rPr>
      </w:pPr>
    </w:p>
    <w:p w:rsidR="005D1388" w:rsidRDefault="005D1388" w:rsidP="005D1388">
      <w:pPr>
        <w:rPr>
          <w:sz w:val="16"/>
          <w:szCs w:val="16"/>
        </w:rPr>
      </w:pPr>
    </w:p>
    <w:p w:rsidR="005D1388" w:rsidRDefault="005D1388" w:rsidP="005D1388">
      <w:pPr>
        <w:rPr>
          <w:sz w:val="16"/>
          <w:szCs w:val="16"/>
        </w:rPr>
      </w:pPr>
    </w:p>
    <w:p w:rsidR="005D1388" w:rsidRDefault="005D1388" w:rsidP="005D1388">
      <w:pPr>
        <w:rPr>
          <w:sz w:val="16"/>
          <w:szCs w:val="16"/>
        </w:rPr>
      </w:pPr>
    </w:p>
    <w:p w:rsidR="005D1388" w:rsidRDefault="005D1388" w:rsidP="005D1388">
      <w:pPr>
        <w:rPr>
          <w:sz w:val="16"/>
          <w:szCs w:val="16"/>
        </w:rPr>
      </w:pPr>
    </w:p>
    <w:p w:rsidR="005D1388" w:rsidRDefault="005D1388" w:rsidP="005D1388">
      <w:pPr>
        <w:rPr>
          <w:sz w:val="16"/>
          <w:szCs w:val="16"/>
        </w:rPr>
      </w:pPr>
    </w:p>
    <w:p w:rsidR="005D1388" w:rsidRDefault="005D1388" w:rsidP="005D1388">
      <w:pPr>
        <w:rPr>
          <w:sz w:val="16"/>
          <w:szCs w:val="16"/>
        </w:rPr>
      </w:pPr>
    </w:p>
    <w:p w:rsidR="005D1388" w:rsidRDefault="005D1388" w:rsidP="005D1388">
      <w:pPr>
        <w:rPr>
          <w:sz w:val="16"/>
          <w:szCs w:val="16"/>
        </w:rPr>
      </w:pPr>
    </w:p>
    <w:p w:rsidR="005D1388" w:rsidRDefault="005D1388" w:rsidP="005D1388">
      <w:pPr>
        <w:rPr>
          <w:sz w:val="16"/>
          <w:szCs w:val="16"/>
        </w:rPr>
      </w:pPr>
    </w:p>
    <w:p w:rsidR="005D1388" w:rsidRDefault="005D1388" w:rsidP="005D1388">
      <w:pPr>
        <w:rPr>
          <w:sz w:val="16"/>
          <w:szCs w:val="16"/>
        </w:rPr>
      </w:pPr>
    </w:p>
    <w:p w:rsidR="005D1388" w:rsidRDefault="005D1388" w:rsidP="005D1388">
      <w:pPr>
        <w:rPr>
          <w:sz w:val="16"/>
          <w:szCs w:val="16"/>
        </w:rPr>
      </w:pPr>
    </w:p>
    <w:p w:rsidR="005D1388" w:rsidRDefault="005D1388" w:rsidP="005D1388">
      <w:pPr>
        <w:rPr>
          <w:sz w:val="16"/>
          <w:szCs w:val="16"/>
        </w:rPr>
      </w:pPr>
    </w:p>
    <w:p w:rsidR="005D1388" w:rsidRDefault="005D1388" w:rsidP="005D1388">
      <w:pPr>
        <w:rPr>
          <w:sz w:val="16"/>
          <w:szCs w:val="16"/>
        </w:rPr>
      </w:pPr>
    </w:p>
    <w:p w:rsidR="005D1388" w:rsidRDefault="005D1388" w:rsidP="005D1388">
      <w:pPr>
        <w:rPr>
          <w:sz w:val="16"/>
          <w:szCs w:val="16"/>
        </w:rPr>
      </w:pPr>
    </w:p>
    <w:p w:rsidR="005D1388" w:rsidRDefault="005D1388" w:rsidP="005D1388">
      <w:pPr>
        <w:rPr>
          <w:sz w:val="16"/>
          <w:szCs w:val="16"/>
        </w:rPr>
      </w:pPr>
    </w:p>
    <w:p w:rsidR="005D1388" w:rsidRDefault="005D1388" w:rsidP="005D1388">
      <w:pPr>
        <w:rPr>
          <w:sz w:val="16"/>
          <w:szCs w:val="16"/>
        </w:rPr>
      </w:pPr>
    </w:p>
    <w:p w:rsidR="005D1388" w:rsidRDefault="005D1388" w:rsidP="005D1388">
      <w:pPr>
        <w:rPr>
          <w:sz w:val="16"/>
          <w:szCs w:val="16"/>
        </w:rPr>
      </w:pPr>
    </w:p>
    <w:p w:rsidR="005D1388" w:rsidRDefault="005D1388" w:rsidP="005D1388">
      <w:pPr>
        <w:rPr>
          <w:sz w:val="16"/>
          <w:szCs w:val="16"/>
        </w:rPr>
      </w:pPr>
    </w:p>
    <w:p w:rsidR="005D1388" w:rsidRDefault="005D1388" w:rsidP="005D1388">
      <w:pPr>
        <w:rPr>
          <w:sz w:val="16"/>
          <w:szCs w:val="16"/>
        </w:rPr>
      </w:pPr>
    </w:p>
    <w:p w:rsidR="005D1388" w:rsidRDefault="005D1388" w:rsidP="005D1388">
      <w:pPr>
        <w:rPr>
          <w:sz w:val="16"/>
          <w:szCs w:val="16"/>
        </w:rPr>
      </w:pPr>
    </w:p>
    <w:p w:rsidR="005D1388" w:rsidRDefault="005D1388" w:rsidP="005D1388">
      <w:pPr>
        <w:rPr>
          <w:sz w:val="16"/>
          <w:szCs w:val="16"/>
        </w:rPr>
      </w:pPr>
    </w:p>
    <w:p w:rsidR="005D1388" w:rsidRDefault="005D1388" w:rsidP="005D1388">
      <w:pPr>
        <w:rPr>
          <w:sz w:val="16"/>
          <w:szCs w:val="16"/>
        </w:rPr>
      </w:pPr>
    </w:p>
    <w:p w:rsidR="005D1388" w:rsidRDefault="005D1388" w:rsidP="005D1388">
      <w:pPr>
        <w:rPr>
          <w:sz w:val="16"/>
          <w:szCs w:val="16"/>
        </w:rPr>
      </w:pPr>
    </w:p>
    <w:p w:rsidR="005D1388" w:rsidRDefault="005D1388" w:rsidP="005D1388">
      <w:pPr>
        <w:rPr>
          <w:sz w:val="16"/>
          <w:szCs w:val="16"/>
        </w:rPr>
      </w:pPr>
    </w:p>
    <w:p w:rsidR="005D1388" w:rsidRDefault="005D1388" w:rsidP="005D1388">
      <w:pPr>
        <w:rPr>
          <w:sz w:val="16"/>
          <w:szCs w:val="16"/>
        </w:rPr>
      </w:pPr>
    </w:p>
    <w:p w:rsidR="005D1388" w:rsidRDefault="005D1388" w:rsidP="005D1388">
      <w:pPr>
        <w:rPr>
          <w:sz w:val="16"/>
          <w:szCs w:val="16"/>
        </w:rPr>
      </w:pPr>
    </w:p>
    <w:p w:rsidR="005D1388" w:rsidRDefault="005D1388" w:rsidP="005D1388">
      <w:pPr>
        <w:rPr>
          <w:sz w:val="16"/>
          <w:szCs w:val="16"/>
        </w:rPr>
      </w:pPr>
    </w:p>
    <w:p w:rsidR="005D1388" w:rsidRDefault="005D1388" w:rsidP="005D1388">
      <w:pPr>
        <w:rPr>
          <w:sz w:val="16"/>
          <w:szCs w:val="16"/>
        </w:rPr>
      </w:pPr>
    </w:p>
    <w:p w:rsidR="005D1388" w:rsidRDefault="005D1388" w:rsidP="005D1388">
      <w:pPr>
        <w:rPr>
          <w:sz w:val="16"/>
          <w:szCs w:val="16"/>
        </w:rPr>
      </w:pPr>
    </w:p>
    <w:p w:rsidR="005D1388" w:rsidRDefault="005D1388" w:rsidP="005D1388">
      <w:pPr>
        <w:rPr>
          <w:sz w:val="16"/>
          <w:szCs w:val="16"/>
        </w:rPr>
      </w:pPr>
    </w:p>
    <w:p w:rsidR="005D1388" w:rsidRDefault="005D1388" w:rsidP="005D1388">
      <w:pPr>
        <w:rPr>
          <w:sz w:val="16"/>
          <w:szCs w:val="16"/>
        </w:rPr>
      </w:pPr>
    </w:p>
    <w:p w:rsidR="005D1388" w:rsidRPr="00800D6C" w:rsidRDefault="005D1388" w:rsidP="005D1388">
      <w:pPr>
        <w:rPr>
          <w:sz w:val="20"/>
          <w:szCs w:val="20"/>
        </w:rPr>
      </w:pPr>
      <w:r>
        <w:rPr>
          <w:sz w:val="20"/>
          <w:szCs w:val="20"/>
        </w:rPr>
        <w:t>Прокуратура</w:t>
      </w:r>
    </w:p>
    <w:p w:rsidR="005D1388" w:rsidRPr="00800D6C" w:rsidRDefault="005D1388" w:rsidP="005D1388">
      <w:pPr>
        <w:rPr>
          <w:sz w:val="20"/>
          <w:szCs w:val="20"/>
        </w:rPr>
      </w:pPr>
      <w:r w:rsidRPr="00800D6C">
        <w:rPr>
          <w:sz w:val="20"/>
          <w:szCs w:val="20"/>
        </w:rPr>
        <w:t>Управление финансов</w:t>
      </w:r>
    </w:p>
    <w:p w:rsidR="005D1388" w:rsidRPr="00800D6C" w:rsidRDefault="005D1388" w:rsidP="005D1388">
      <w:pPr>
        <w:rPr>
          <w:sz w:val="20"/>
          <w:szCs w:val="20"/>
        </w:rPr>
      </w:pPr>
      <w:r w:rsidRPr="00800D6C">
        <w:rPr>
          <w:sz w:val="20"/>
          <w:szCs w:val="20"/>
        </w:rPr>
        <w:t>МКУ «Управление образования Кривошеинского района»</w:t>
      </w:r>
    </w:p>
    <w:p w:rsidR="005D1388" w:rsidRDefault="005D1388" w:rsidP="005D1388">
      <w:pPr>
        <w:rPr>
          <w:sz w:val="20"/>
          <w:szCs w:val="20"/>
        </w:rPr>
      </w:pPr>
      <w:r w:rsidRPr="00800D6C">
        <w:rPr>
          <w:sz w:val="20"/>
          <w:szCs w:val="20"/>
        </w:rPr>
        <w:t>МБУ «Кривошеинская ЦМБ»</w:t>
      </w:r>
    </w:p>
    <w:p w:rsidR="005D1388" w:rsidRPr="00800D6C" w:rsidRDefault="005D1388" w:rsidP="005D1388">
      <w:pPr>
        <w:rPr>
          <w:sz w:val="20"/>
          <w:szCs w:val="20"/>
        </w:rPr>
      </w:pPr>
      <w:r>
        <w:rPr>
          <w:sz w:val="20"/>
          <w:szCs w:val="20"/>
        </w:rPr>
        <w:t>МБУК «</w:t>
      </w:r>
      <w:r w:rsidRPr="00913959">
        <w:rPr>
          <w:sz w:val="20"/>
          <w:szCs w:val="20"/>
        </w:rPr>
        <w:t>Кривошеинская МЦКС</w:t>
      </w:r>
      <w:r>
        <w:rPr>
          <w:sz w:val="20"/>
          <w:szCs w:val="20"/>
        </w:rPr>
        <w:t>»</w:t>
      </w:r>
    </w:p>
    <w:p w:rsidR="005D1388" w:rsidRPr="00800D6C" w:rsidRDefault="005D1388" w:rsidP="005D1388">
      <w:pPr>
        <w:rPr>
          <w:sz w:val="20"/>
          <w:szCs w:val="20"/>
        </w:rPr>
      </w:pPr>
      <w:r w:rsidRPr="00800D6C">
        <w:rPr>
          <w:sz w:val="20"/>
          <w:szCs w:val="20"/>
        </w:rPr>
        <w:t>ОГАУЗ «Кривошеинская РБ»</w:t>
      </w:r>
    </w:p>
    <w:p w:rsidR="005D1388" w:rsidRPr="00800D6C" w:rsidRDefault="005D1388" w:rsidP="005D1388">
      <w:pPr>
        <w:rPr>
          <w:sz w:val="20"/>
          <w:szCs w:val="20"/>
        </w:rPr>
      </w:pPr>
      <w:r w:rsidRPr="00800D6C">
        <w:rPr>
          <w:sz w:val="20"/>
          <w:szCs w:val="20"/>
        </w:rPr>
        <w:t>ОМВД по Кривошеинскому району</w:t>
      </w:r>
    </w:p>
    <w:p w:rsidR="005D1388" w:rsidRDefault="005D1388" w:rsidP="005D1388">
      <w:pPr>
        <w:rPr>
          <w:sz w:val="20"/>
          <w:szCs w:val="20"/>
        </w:rPr>
      </w:pPr>
      <w:r w:rsidRPr="00800D6C">
        <w:rPr>
          <w:sz w:val="20"/>
          <w:szCs w:val="20"/>
        </w:rPr>
        <w:t xml:space="preserve">ОГКУ </w:t>
      </w:r>
      <w:r>
        <w:rPr>
          <w:sz w:val="20"/>
          <w:szCs w:val="20"/>
        </w:rPr>
        <w:t>«</w:t>
      </w:r>
      <w:r w:rsidRPr="00800D6C">
        <w:rPr>
          <w:sz w:val="20"/>
          <w:szCs w:val="20"/>
        </w:rPr>
        <w:t>Центр занятости населения</w:t>
      </w:r>
      <w:r>
        <w:rPr>
          <w:sz w:val="20"/>
          <w:szCs w:val="20"/>
        </w:rPr>
        <w:t xml:space="preserve"> </w:t>
      </w:r>
      <w:r w:rsidRPr="00913959">
        <w:rPr>
          <w:sz w:val="20"/>
          <w:szCs w:val="20"/>
        </w:rPr>
        <w:t>Кривошеинского района</w:t>
      </w:r>
      <w:r>
        <w:rPr>
          <w:sz w:val="20"/>
          <w:szCs w:val="20"/>
        </w:rPr>
        <w:t>»</w:t>
      </w:r>
    </w:p>
    <w:p w:rsidR="005D1388" w:rsidRDefault="005D1388" w:rsidP="005D1388">
      <w:pPr>
        <w:rPr>
          <w:sz w:val="20"/>
          <w:szCs w:val="20"/>
        </w:rPr>
      </w:pPr>
      <w:r>
        <w:rPr>
          <w:sz w:val="20"/>
          <w:szCs w:val="20"/>
        </w:rPr>
        <w:t xml:space="preserve">ОГКУ «Центр социальной поддержки населения </w:t>
      </w:r>
      <w:r w:rsidRPr="00913959">
        <w:rPr>
          <w:sz w:val="20"/>
          <w:szCs w:val="20"/>
        </w:rPr>
        <w:t>Кривошеинского района</w:t>
      </w:r>
      <w:r>
        <w:rPr>
          <w:sz w:val="20"/>
          <w:szCs w:val="20"/>
        </w:rPr>
        <w:t>»</w:t>
      </w:r>
    </w:p>
    <w:p w:rsidR="005D1388" w:rsidRDefault="005D1388" w:rsidP="005D1388">
      <w:pPr>
        <w:rPr>
          <w:sz w:val="20"/>
          <w:szCs w:val="20"/>
        </w:rPr>
      </w:pPr>
      <w:r>
        <w:rPr>
          <w:sz w:val="20"/>
          <w:szCs w:val="20"/>
        </w:rPr>
        <w:t>ОГКУ «СРЦН Кривошеинского района»</w:t>
      </w:r>
    </w:p>
    <w:p w:rsidR="005D1388" w:rsidRPr="00800D6C" w:rsidRDefault="005D1388" w:rsidP="005D1388">
      <w:pPr>
        <w:rPr>
          <w:sz w:val="20"/>
          <w:szCs w:val="20"/>
        </w:rPr>
      </w:pPr>
      <w:r>
        <w:rPr>
          <w:sz w:val="20"/>
          <w:szCs w:val="20"/>
        </w:rPr>
        <w:t>ОГБПОУ «Кривошеинский агропромышленный техникум»</w:t>
      </w:r>
    </w:p>
    <w:p w:rsidR="005D1388" w:rsidRDefault="005D1388" w:rsidP="005D1388">
      <w:pPr>
        <w:rPr>
          <w:sz w:val="20"/>
          <w:szCs w:val="20"/>
        </w:rPr>
      </w:pPr>
      <w:r w:rsidRPr="00800D6C">
        <w:rPr>
          <w:sz w:val="20"/>
          <w:szCs w:val="20"/>
        </w:rPr>
        <w:t>Орган опеки и попечительства Администрации Кривошеинского района</w:t>
      </w:r>
    </w:p>
    <w:p w:rsidR="005D1388" w:rsidRDefault="005D1388" w:rsidP="005D1388">
      <w:pPr>
        <w:rPr>
          <w:sz w:val="20"/>
          <w:szCs w:val="20"/>
        </w:rPr>
      </w:pPr>
      <w:r>
        <w:rPr>
          <w:sz w:val="20"/>
          <w:szCs w:val="20"/>
        </w:rPr>
        <w:t>Г</w:t>
      </w:r>
      <w:r w:rsidRPr="00913959">
        <w:rPr>
          <w:sz w:val="20"/>
          <w:szCs w:val="20"/>
        </w:rPr>
        <w:t xml:space="preserve">лавный специалист по молодёжной политике и спорту </w:t>
      </w:r>
      <w:r w:rsidRPr="00800D6C">
        <w:rPr>
          <w:sz w:val="20"/>
          <w:szCs w:val="20"/>
        </w:rPr>
        <w:t>Администрации Кривошеинского района</w:t>
      </w:r>
    </w:p>
    <w:p w:rsidR="005D1388" w:rsidRPr="00800D6C" w:rsidRDefault="005D1388" w:rsidP="005D1388">
      <w:pPr>
        <w:rPr>
          <w:sz w:val="20"/>
          <w:szCs w:val="20"/>
        </w:rPr>
      </w:pPr>
      <w:r>
        <w:rPr>
          <w:sz w:val="20"/>
          <w:szCs w:val="20"/>
        </w:rPr>
        <w:t>Филиал по Кривошеинскому району ФКУ УИИ</w:t>
      </w:r>
    </w:p>
    <w:p w:rsidR="005D1388" w:rsidRDefault="005D1388" w:rsidP="005D1388">
      <w:pPr>
        <w:rPr>
          <w:sz w:val="20"/>
          <w:szCs w:val="20"/>
        </w:rPr>
        <w:sectPr w:rsidR="005D1388" w:rsidSect="0092795B">
          <w:headerReference w:type="default" r:id="rId8"/>
          <w:pgSz w:w="11906" w:h="16838"/>
          <w:pgMar w:top="540" w:right="567" w:bottom="360" w:left="1134" w:header="709" w:footer="709" w:gutter="0"/>
          <w:cols w:space="708"/>
          <w:titlePg/>
          <w:docGrid w:linePitch="360"/>
        </w:sectPr>
      </w:pPr>
    </w:p>
    <w:p w:rsidR="005D1388" w:rsidRPr="00800D6C" w:rsidRDefault="005D1388" w:rsidP="005D1388">
      <w:pPr>
        <w:rPr>
          <w:sz w:val="20"/>
          <w:szCs w:val="20"/>
        </w:rPr>
      </w:pPr>
    </w:p>
    <w:p w:rsidR="005D1388" w:rsidRDefault="005D1388" w:rsidP="005D1388">
      <w:pPr>
        <w:ind w:firstLine="6663"/>
      </w:pPr>
      <w:r w:rsidRPr="003D0B72">
        <w:t>Приложение</w:t>
      </w:r>
    </w:p>
    <w:p w:rsidR="005D1388" w:rsidRPr="003D0B72" w:rsidRDefault="005D1388" w:rsidP="005D1388">
      <w:pPr>
        <w:ind w:firstLine="6663"/>
      </w:pPr>
    </w:p>
    <w:p w:rsidR="005D1388" w:rsidRDefault="005D1388" w:rsidP="005D1388">
      <w:pPr>
        <w:ind w:firstLine="6663"/>
      </w:pPr>
      <w:r w:rsidRPr="003D0B72">
        <w:t>УТВЕРЖДЕН</w:t>
      </w:r>
      <w:r>
        <w:t>О</w:t>
      </w:r>
    </w:p>
    <w:p w:rsidR="005D1388" w:rsidRDefault="005D1388" w:rsidP="005D1388">
      <w:pPr>
        <w:ind w:firstLine="6663"/>
      </w:pPr>
      <w:r>
        <w:t>п</w:t>
      </w:r>
      <w:r w:rsidRPr="003D0B72">
        <w:t>остановлением</w:t>
      </w:r>
      <w:r>
        <w:t xml:space="preserve"> </w:t>
      </w:r>
      <w:r w:rsidRPr="003D0B72">
        <w:t>Администра</w:t>
      </w:r>
      <w:r>
        <w:t xml:space="preserve">ции </w:t>
      </w:r>
    </w:p>
    <w:p w:rsidR="005D1388" w:rsidRDefault="005D1388" w:rsidP="005D1388">
      <w:pPr>
        <w:ind w:firstLine="6663"/>
      </w:pPr>
      <w:r w:rsidRPr="003D0B72">
        <w:t>Кривошеинского</w:t>
      </w:r>
      <w:r>
        <w:t xml:space="preserve">  </w:t>
      </w:r>
      <w:r w:rsidRPr="003D0B72">
        <w:t>района</w:t>
      </w:r>
    </w:p>
    <w:p w:rsidR="005D1388" w:rsidRDefault="005D1388" w:rsidP="005D1388">
      <w:pPr>
        <w:ind w:firstLine="6663"/>
      </w:pPr>
      <w:r w:rsidRPr="003D0B72">
        <w:t xml:space="preserve">от </w:t>
      </w:r>
      <w:r>
        <w:t>13.11.2019</w:t>
      </w:r>
      <w:r w:rsidRPr="003D0B72">
        <w:t xml:space="preserve"> № </w:t>
      </w:r>
      <w:r>
        <w:t>691</w:t>
      </w:r>
      <w:r w:rsidRPr="003D0B72">
        <w:t xml:space="preserve"> </w:t>
      </w:r>
    </w:p>
    <w:p w:rsidR="005D1388" w:rsidRPr="003D0B72" w:rsidRDefault="005D1388" w:rsidP="005D1388">
      <w:pPr>
        <w:ind w:firstLine="6663"/>
      </w:pPr>
    </w:p>
    <w:p w:rsidR="005D1388" w:rsidRPr="0056106A" w:rsidRDefault="005D1388" w:rsidP="005D1388">
      <w:pPr>
        <w:jc w:val="center"/>
        <w:rPr>
          <w:b/>
        </w:rPr>
      </w:pPr>
      <w:r>
        <w:rPr>
          <w:b/>
        </w:rPr>
        <w:t>МУНИЦИПАЛЬНАЯ ПРОГРАММА</w:t>
      </w:r>
    </w:p>
    <w:p w:rsidR="005D1388" w:rsidRDefault="005D1388" w:rsidP="005D1388">
      <w:pPr>
        <w:jc w:val="center"/>
      </w:pPr>
      <w:r w:rsidRPr="000C5835">
        <w:t xml:space="preserve">«Профилактика безнадзорности и правонарушений несовершеннолетних </w:t>
      </w:r>
    </w:p>
    <w:p w:rsidR="005D1388" w:rsidRPr="000C5835" w:rsidRDefault="005D1388" w:rsidP="005D1388">
      <w:pPr>
        <w:jc w:val="center"/>
      </w:pPr>
      <w:r>
        <w:t xml:space="preserve">в </w:t>
      </w:r>
      <w:proofErr w:type="spellStart"/>
      <w:r>
        <w:t>Кривошеинском</w:t>
      </w:r>
      <w:proofErr w:type="spellEnd"/>
      <w:r>
        <w:t xml:space="preserve"> районе </w:t>
      </w:r>
      <w:r w:rsidRPr="000C5835">
        <w:t>на 2020-2022 годы»</w:t>
      </w:r>
    </w:p>
    <w:p w:rsidR="005D1388" w:rsidRPr="0056106A" w:rsidRDefault="005D1388" w:rsidP="005D1388">
      <w:pPr>
        <w:jc w:val="center"/>
        <w:rPr>
          <w:b/>
        </w:rPr>
      </w:pPr>
    </w:p>
    <w:p w:rsidR="005D1388" w:rsidRPr="00E6764B" w:rsidRDefault="005D1388" w:rsidP="005D1388">
      <w:pPr>
        <w:jc w:val="center"/>
        <w:rPr>
          <w:b/>
        </w:rPr>
      </w:pPr>
      <w:r w:rsidRPr="00E6764B">
        <w:rPr>
          <w:b/>
        </w:rPr>
        <w:t>ПАСПОРТ</w:t>
      </w:r>
    </w:p>
    <w:p w:rsidR="005D1388" w:rsidRPr="000C5835" w:rsidRDefault="005D1388" w:rsidP="005D1388">
      <w:pPr>
        <w:jc w:val="center"/>
      </w:pPr>
      <w:r w:rsidRPr="000C5835">
        <w:t>муниципальной программы</w:t>
      </w:r>
      <w:r>
        <w:t xml:space="preserve"> </w:t>
      </w:r>
      <w:r w:rsidRPr="000C5835">
        <w:t>«Профилактика безнадзорности и правонарушений</w:t>
      </w:r>
      <w:r>
        <w:t xml:space="preserve"> несовершеннолетних в </w:t>
      </w:r>
      <w:proofErr w:type="spellStart"/>
      <w:r>
        <w:t>Кривошеинском</w:t>
      </w:r>
      <w:proofErr w:type="spellEnd"/>
      <w:r>
        <w:t xml:space="preserve"> районе </w:t>
      </w:r>
      <w:r w:rsidRPr="000C5835">
        <w:t>на 2020-2022 годы»</w:t>
      </w:r>
    </w:p>
    <w:p w:rsidR="005D1388" w:rsidRPr="0056106A" w:rsidRDefault="005D1388" w:rsidP="005D1388">
      <w:pPr>
        <w:jc w:val="center"/>
        <w:rPr>
          <w:b/>
        </w:rPr>
      </w:pPr>
    </w:p>
    <w:tbl>
      <w:tblPr>
        <w:tblStyle w:val="a3"/>
        <w:tblW w:w="0" w:type="auto"/>
        <w:tblLook w:val="01E0"/>
      </w:tblPr>
      <w:tblGrid>
        <w:gridCol w:w="2660"/>
        <w:gridCol w:w="1855"/>
        <w:gridCol w:w="1446"/>
        <w:gridCol w:w="1446"/>
        <w:gridCol w:w="1446"/>
        <w:gridCol w:w="1446"/>
      </w:tblGrid>
      <w:tr w:rsidR="005D1388" w:rsidRPr="00AB7528" w:rsidTr="00BB3CB6">
        <w:trPr>
          <w:trHeight w:val="865"/>
        </w:trPr>
        <w:tc>
          <w:tcPr>
            <w:tcW w:w="2660" w:type="dxa"/>
          </w:tcPr>
          <w:p w:rsidR="005D1388" w:rsidRPr="00AB7528" w:rsidRDefault="005D1388" w:rsidP="00BB3CB6">
            <w:pPr>
              <w:jc w:val="both"/>
            </w:pPr>
            <w:r w:rsidRPr="00AB7528">
              <w:t xml:space="preserve">Наименование </w:t>
            </w:r>
            <w:r>
              <w:t>п</w:t>
            </w:r>
            <w:r w:rsidRPr="00AB7528">
              <w:t>рограммы</w:t>
            </w:r>
          </w:p>
        </w:tc>
        <w:tc>
          <w:tcPr>
            <w:tcW w:w="7639" w:type="dxa"/>
            <w:gridSpan w:val="5"/>
          </w:tcPr>
          <w:p w:rsidR="005D1388" w:rsidRPr="00AB7528" w:rsidRDefault="005D1388" w:rsidP="00BB3CB6">
            <w:pPr>
              <w:jc w:val="both"/>
            </w:pPr>
            <w:r w:rsidRPr="00AB7528">
              <w:t>Муниципальная программа «Профилактика безнадзорности и</w:t>
            </w:r>
            <w:r>
              <w:t xml:space="preserve"> </w:t>
            </w:r>
            <w:r w:rsidRPr="00AB7528">
              <w:t>правонарушений несовершеннолетних на территории Кривошеинского района на 2020-2022 годы» (далее</w:t>
            </w:r>
            <w:r>
              <w:t xml:space="preserve"> -</w:t>
            </w:r>
            <w:r w:rsidRPr="00AB7528">
              <w:t xml:space="preserve"> Программа)</w:t>
            </w:r>
          </w:p>
        </w:tc>
      </w:tr>
      <w:tr w:rsidR="005D1388" w:rsidRPr="00AB7528" w:rsidTr="00BB3CB6">
        <w:trPr>
          <w:trHeight w:val="1406"/>
        </w:trPr>
        <w:tc>
          <w:tcPr>
            <w:tcW w:w="2660" w:type="dxa"/>
          </w:tcPr>
          <w:p w:rsidR="005D1388" w:rsidRPr="00AB7528" w:rsidRDefault="005D1388" w:rsidP="00BB3CB6">
            <w:r w:rsidRPr="00AB7528">
              <w:t>Основание для разработки</w:t>
            </w:r>
            <w:r>
              <w:t xml:space="preserve"> </w:t>
            </w:r>
            <w:r w:rsidRPr="00AB7528">
              <w:t xml:space="preserve">Программы </w:t>
            </w:r>
          </w:p>
        </w:tc>
        <w:tc>
          <w:tcPr>
            <w:tcW w:w="7639" w:type="dxa"/>
            <w:gridSpan w:val="5"/>
          </w:tcPr>
          <w:p w:rsidR="005D1388" w:rsidRPr="00AB7528" w:rsidRDefault="005D1388" w:rsidP="00BB3CB6">
            <w:r w:rsidRPr="00AB7528">
              <w:t>Федеральный Закон от 24.06.1999 № 120</w:t>
            </w:r>
            <w:r>
              <w:t>-</w:t>
            </w:r>
            <w:r w:rsidRPr="00AB7528">
              <w:t xml:space="preserve">ФЗ «Об основах системы профилактики безнадзорности и правонарушений несовершеннолетних» </w:t>
            </w:r>
          </w:p>
          <w:p w:rsidR="005D1388" w:rsidRPr="00AB7528" w:rsidRDefault="005D1388" w:rsidP="00BB3CB6">
            <w:r w:rsidRPr="00AB7528">
              <w:t>Закон Томской области от 0</w:t>
            </w:r>
            <w:r>
              <w:t>5</w:t>
            </w:r>
            <w:r w:rsidRPr="00AB7528">
              <w:t>.0</w:t>
            </w:r>
            <w:r>
              <w:t>9</w:t>
            </w:r>
            <w:r w:rsidRPr="00AB7528">
              <w:t>.20</w:t>
            </w:r>
            <w:r>
              <w:t>17</w:t>
            </w:r>
            <w:r w:rsidRPr="00AB7528">
              <w:t xml:space="preserve"> № </w:t>
            </w:r>
            <w:r>
              <w:t>9</w:t>
            </w:r>
            <w:r w:rsidRPr="00AB7528">
              <w:t xml:space="preserve">7-ОЗ «О профилактике правонарушений в Томской области» </w:t>
            </w:r>
          </w:p>
        </w:tc>
      </w:tr>
      <w:tr w:rsidR="005D1388" w:rsidRPr="00AB7528" w:rsidTr="00BB3CB6">
        <w:trPr>
          <w:trHeight w:val="474"/>
        </w:trPr>
        <w:tc>
          <w:tcPr>
            <w:tcW w:w="2660" w:type="dxa"/>
          </w:tcPr>
          <w:p w:rsidR="005D1388" w:rsidRPr="00AB7528" w:rsidRDefault="005D1388" w:rsidP="00BB3CB6">
            <w:pPr>
              <w:jc w:val="both"/>
            </w:pPr>
            <w:r w:rsidRPr="00AB7528">
              <w:t>Заказчик Программы</w:t>
            </w:r>
          </w:p>
        </w:tc>
        <w:tc>
          <w:tcPr>
            <w:tcW w:w="7639" w:type="dxa"/>
            <w:gridSpan w:val="5"/>
          </w:tcPr>
          <w:p w:rsidR="005D1388" w:rsidRPr="00AB7528" w:rsidRDefault="005D1388" w:rsidP="00BB3CB6">
            <w:pPr>
              <w:jc w:val="both"/>
            </w:pPr>
            <w:r w:rsidRPr="00AB7528">
              <w:t>Администрация Кривошеинского района</w:t>
            </w:r>
          </w:p>
          <w:p w:rsidR="005D1388" w:rsidRPr="00AB7528" w:rsidRDefault="005D1388" w:rsidP="00BB3CB6">
            <w:pPr>
              <w:jc w:val="both"/>
            </w:pPr>
          </w:p>
        </w:tc>
      </w:tr>
      <w:tr w:rsidR="005D1388" w:rsidRPr="00AB7528" w:rsidTr="00BB3CB6">
        <w:trPr>
          <w:trHeight w:val="474"/>
        </w:trPr>
        <w:tc>
          <w:tcPr>
            <w:tcW w:w="2660" w:type="dxa"/>
          </w:tcPr>
          <w:p w:rsidR="005D1388" w:rsidRPr="00AB7528" w:rsidRDefault="005D1388" w:rsidP="00BB3CB6">
            <w:pPr>
              <w:jc w:val="both"/>
            </w:pPr>
            <w:r w:rsidRPr="00AB7528">
              <w:t xml:space="preserve">Разработчик Программы </w:t>
            </w:r>
          </w:p>
        </w:tc>
        <w:tc>
          <w:tcPr>
            <w:tcW w:w="7639" w:type="dxa"/>
            <w:gridSpan w:val="5"/>
          </w:tcPr>
          <w:p w:rsidR="005D1388" w:rsidRPr="00AB7528" w:rsidRDefault="005D1388" w:rsidP="00BB3CB6">
            <w:pPr>
              <w:jc w:val="both"/>
            </w:pPr>
            <w:r w:rsidRPr="00AB7528">
              <w:t>Администрация Кривошеинского района,</w:t>
            </w:r>
          </w:p>
          <w:p w:rsidR="005D1388" w:rsidRPr="00AB7528" w:rsidRDefault="005D1388" w:rsidP="00BB3CB6">
            <w:pPr>
              <w:jc w:val="both"/>
            </w:pPr>
            <w:r w:rsidRPr="00AB7528">
              <w:t>Комиссия по делам несовершеннолетних и защите их прав Администрации Кривошеинского района.</w:t>
            </w:r>
          </w:p>
        </w:tc>
      </w:tr>
      <w:tr w:rsidR="005D1388" w:rsidRPr="00AB7528" w:rsidTr="00BB3CB6">
        <w:trPr>
          <w:trHeight w:val="474"/>
        </w:trPr>
        <w:tc>
          <w:tcPr>
            <w:tcW w:w="2660" w:type="dxa"/>
          </w:tcPr>
          <w:p w:rsidR="005D1388" w:rsidRPr="00AB7528" w:rsidRDefault="005D1388" w:rsidP="00BB3CB6">
            <w:pPr>
              <w:jc w:val="both"/>
            </w:pPr>
            <w:r w:rsidRPr="00AB7528">
              <w:t>Исполнители Программы</w:t>
            </w:r>
          </w:p>
        </w:tc>
        <w:tc>
          <w:tcPr>
            <w:tcW w:w="7639" w:type="dxa"/>
            <w:gridSpan w:val="5"/>
          </w:tcPr>
          <w:p w:rsidR="005D1388" w:rsidRPr="00AB7528" w:rsidRDefault="005D1388" w:rsidP="00BB3CB6">
            <w:r w:rsidRPr="00AB7528">
              <w:t>Органы и учреждения, входящие в систему профилактики:</w:t>
            </w:r>
          </w:p>
          <w:p w:rsidR="005D1388" w:rsidRPr="00AB7528" w:rsidRDefault="005D1388" w:rsidP="00BB3CB6">
            <w:r w:rsidRPr="00AB7528">
              <w:t xml:space="preserve">- Комиссия по делам несовершеннолетних и защите их прав Администрации Кривошеинского района (далее </w:t>
            </w:r>
            <w:r>
              <w:t xml:space="preserve">- </w:t>
            </w:r>
            <w:r w:rsidRPr="00AB7528">
              <w:t xml:space="preserve">КДН); </w:t>
            </w:r>
          </w:p>
          <w:p w:rsidR="005D1388" w:rsidRPr="00AB7528" w:rsidRDefault="005D1388" w:rsidP="00BB3CB6">
            <w:r w:rsidRPr="00AB7528">
              <w:t>- специалисты отдела опеки и попечительства Администрации Кривошеинского района (далее</w:t>
            </w:r>
            <w:r>
              <w:t xml:space="preserve"> -</w:t>
            </w:r>
            <w:r w:rsidRPr="00AB7528">
              <w:t xml:space="preserve"> ООП); </w:t>
            </w:r>
          </w:p>
          <w:p w:rsidR="005D1388" w:rsidRPr="00AB7528" w:rsidRDefault="005D1388" w:rsidP="00BB3CB6">
            <w:r w:rsidRPr="00AB7528">
              <w:t xml:space="preserve">- инспектор по делам несовершеннолетних ОМВД по Кривошеинскому району (далее </w:t>
            </w:r>
            <w:r>
              <w:t xml:space="preserve">- </w:t>
            </w:r>
            <w:r w:rsidRPr="00AB7528">
              <w:t xml:space="preserve">ПДН); </w:t>
            </w:r>
          </w:p>
          <w:p w:rsidR="005D1388" w:rsidRPr="00AB7528" w:rsidRDefault="005D1388" w:rsidP="00BB3CB6">
            <w:r w:rsidRPr="00AB7528">
              <w:t xml:space="preserve">- Управление образования Администрации Кривошеинского района (далее </w:t>
            </w:r>
            <w:r>
              <w:t xml:space="preserve">- </w:t>
            </w:r>
            <w:r w:rsidRPr="00AB7528">
              <w:t xml:space="preserve">УО);  </w:t>
            </w:r>
          </w:p>
          <w:p w:rsidR="005D1388" w:rsidRPr="00AB7528" w:rsidRDefault="005D1388" w:rsidP="00BB3CB6">
            <w:r w:rsidRPr="00AB7528">
              <w:t xml:space="preserve">- Общеобразовательные учреждения (далее </w:t>
            </w:r>
            <w:r>
              <w:t xml:space="preserve">- </w:t>
            </w:r>
            <w:r w:rsidRPr="00AB7528">
              <w:t xml:space="preserve">ОУ);  </w:t>
            </w:r>
          </w:p>
          <w:p w:rsidR="005D1388" w:rsidRPr="00AB7528" w:rsidRDefault="005D1388" w:rsidP="00BB3CB6">
            <w:r w:rsidRPr="00AB7528">
              <w:t xml:space="preserve">- ОГКУ «Центр занятости населения Кривошеинского района» (далее </w:t>
            </w:r>
            <w:r>
              <w:t xml:space="preserve">- </w:t>
            </w:r>
            <w:r w:rsidRPr="00AB7528">
              <w:t>ЦЗН);</w:t>
            </w:r>
          </w:p>
          <w:p w:rsidR="005D1388" w:rsidRPr="00AB7528" w:rsidRDefault="005D1388" w:rsidP="00BB3CB6">
            <w:r w:rsidRPr="00AB7528">
              <w:t xml:space="preserve">- ОГКУ «Центр социальной поддержки населения Кривошеинского района» (далее </w:t>
            </w:r>
            <w:r>
              <w:t xml:space="preserve">- </w:t>
            </w:r>
            <w:r w:rsidRPr="00AB7528">
              <w:t xml:space="preserve">ЦСПН); </w:t>
            </w:r>
          </w:p>
          <w:p w:rsidR="005D1388" w:rsidRPr="00AB7528" w:rsidRDefault="005D1388" w:rsidP="00BB3CB6">
            <w:r w:rsidRPr="00AB7528">
              <w:t xml:space="preserve">- ОГАУЗ «Кривошеинская районная больница» (далее </w:t>
            </w:r>
            <w:r>
              <w:t xml:space="preserve">- </w:t>
            </w:r>
            <w:r w:rsidRPr="00AB7528">
              <w:t xml:space="preserve">РБ); </w:t>
            </w:r>
          </w:p>
          <w:p w:rsidR="005D1388" w:rsidRPr="00AB7528" w:rsidRDefault="005D1388" w:rsidP="00BB3CB6">
            <w:r w:rsidRPr="00AB7528">
              <w:t xml:space="preserve">- МБОУДО «Дом детского творчества» (далее </w:t>
            </w:r>
            <w:r>
              <w:t xml:space="preserve">- </w:t>
            </w:r>
            <w:r w:rsidRPr="00AB7528">
              <w:t xml:space="preserve">ДДТ); </w:t>
            </w:r>
          </w:p>
          <w:p w:rsidR="005D1388" w:rsidRPr="00AB7528" w:rsidRDefault="005D1388" w:rsidP="00BB3CB6">
            <w:r w:rsidRPr="00AB7528">
              <w:t xml:space="preserve">- МБОУДО «Кривошеинская детская школа искусств (далее </w:t>
            </w:r>
            <w:r>
              <w:t xml:space="preserve">- </w:t>
            </w:r>
            <w:r w:rsidRPr="00AB7528">
              <w:t xml:space="preserve">ДШИ); </w:t>
            </w:r>
          </w:p>
          <w:p w:rsidR="005D1388" w:rsidRPr="00AB7528" w:rsidRDefault="005D1388" w:rsidP="00BB3CB6">
            <w:r w:rsidRPr="00AB7528">
              <w:t xml:space="preserve">- ОГКУ </w:t>
            </w:r>
            <w:r>
              <w:t>«Социально-</w:t>
            </w:r>
            <w:r w:rsidRPr="00AB7528">
              <w:t>реабилитационный центр для несовершеннолетних Кривошеинского района» (далее</w:t>
            </w:r>
            <w:r>
              <w:t xml:space="preserve"> -</w:t>
            </w:r>
            <w:r w:rsidRPr="00AB7528">
              <w:t xml:space="preserve"> СРЦН); </w:t>
            </w:r>
          </w:p>
          <w:p w:rsidR="005D1388" w:rsidRPr="00AB7528" w:rsidRDefault="005D1388" w:rsidP="00BB3CB6">
            <w:r w:rsidRPr="00AB7528">
              <w:t xml:space="preserve">- </w:t>
            </w:r>
            <w:proofErr w:type="spellStart"/>
            <w:r w:rsidRPr="00AB7528">
              <w:t>Психолого</w:t>
            </w:r>
            <w:proofErr w:type="spellEnd"/>
            <w:r w:rsidRPr="00AB7528">
              <w:t xml:space="preserve"> - педагогическая и социальная служба (далее</w:t>
            </w:r>
            <w:r>
              <w:t xml:space="preserve"> -</w:t>
            </w:r>
            <w:r w:rsidRPr="00AB7528">
              <w:t xml:space="preserve"> </w:t>
            </w:r>
            <w:proofErr w:type="spellStart"/>
            <w:r w:rsidRPr="00AB7528">
              <w:t>ППиС</w:t>
            </w:r>
            <w:proofErr w:type="spellEnd"/>
            <w:r w:rsidRPr="00AB7528">
              <w:t xml:space="preserve">);  </w:t>
            </w:r>
          </w:p>
          <w:p w:rsidR="005D1388" w:rsidRPr="00AB7528" w:rsidRDefault="005D1388" w:rsidP="00BB3CB6">
            <w:r w:rsidRPr="00AB7528">
              <w:t xml:space="preserve">- МБУ </w:t>
            </w:r>
            <w:r>
              <w:t>«</w:t>
            </w:r>
            <w:r w:rsidRPr="00AB7528">
              <w:t xml:space="preserve">Кривошеинская центральная </w:t>
            </w:r>
            <w:proofErr w:type="spellStart"/>
            <w:r w:rsidRPr="00AB7528">
              <w:t>межпоселенческая</w:t>
            </w:r>
            <w:proofErr w:type="spellEnd"/>
            <w:r w:rsidRPr="00AB7528">
              <w:t xml:space="preserve"> библиотека</w:t>
            </w:r>
            <w:r>
              <w:t>»</w:t>
            </w:r>
            <w:r w:rsidRPr="00AB7528">
              <w:t xml:space="preserve"> (далее </w:t>
            </w:r>
            <w:r>
              <w:t xml:space="preserve">- </w:t>
            </w:r>
            <w:r w:rsidRPr="00AB7528">
              <w:t xml:space="preserve">ЦМБ); </w:t>
            </w:r>
          </w:p>
          <w:p w:rsidR="005D1388" w:rsidRPr="00AB7528" w:rsidRDefault="005D1388" w:rsidP="00BB3CB6">
            <w:r w:rsidRPr="00AB7528">
              <w:t xml:space="preserve">- МБОУДО «Детско-юношеская спортивная школа» (далее </w:t>
            </w:r>
            <w:r>
              <w:t xml:space="preserve">- </w:t>
            </w:r>
            <w:r w:rsidRPr="00AB7528">
              <w:t xml:space="preserve">ДЮСШ); </w:t>
            </w:r>
          </w:p>
          <w:p w:rsidR="005D1388" w:rsidRPr="00AB7528" w:rsidRDefault="005D1388" w:rsidP="00BB3CB6">
            <w:r w:rsidRPr="00AB7528">
              <w:lastRenderedPageBreak/>
              <w:t xml:space="preserve">- главный специалист по молодёжной политике и спорту;  ОГБПОУ «Кривошеинский агропромышленный техникум» (далее </w:t>
            </w:r>
            <w:r>
              <w:t xml:space="preserve">- </w:t>
            </w:r>
            <w:r w:rsidRPr="00AB7528">
              <w:t>КАПТ);</w:t>
            </w:r>
          </w:p>
          <w:p w:rsidR="005D1388" w:rsidRPr="00AB7528" w:rsidRDefault="005D1388" w:rsidP="00BB3CB6">
            <w:r w:rsidRPr="00AB7528">
              <w:t xml:space="preserve">- МБУК «Кривошеинская МЦКС» (далее </w:t>
            </w:r>
            <w:r>
              <w:t xml:space="preserve">- </w:t>
            </w:r>
            <w:r w:rsidRPr="00AB7528">
              <w:t>МЦКС);</w:t>
            </w:r>
          </w:p>
          <w:p w:rsidR="005D1388" w:rsidRPr="00AB7528" w:rsidRDefault="005D1388" w:rsidP="00BB3CB6">
            <w:r w:rsidRPr="00AB7528">
              <w:t>- Филиал по Кривошеинскому району ФКУ УИИ (далее</w:t>
            </w:r>
            <w:r>
              <w:t xml:space="preserve"> -</w:t>
            </w:r>
            <w:r w:rsidRPr="00AB7528">
              <w:t xml:space="preserve"> УИИ)</w:t>
            </w:r>
          </w:p>
        </w:tc>
      </w:tr>
      <w:tr w:rsidR="005D1388" w:rsidRPr="00AB7528" w:rsidTr="00BB3CB6">
        <w:trPr>
          <w:trHeight w:val="574"/>
        </w:trPr>
        <w:tc>
          <w:tcPr>
            <w:tcW w:w="2660" w:type="dxa"/>
          </w:tcPr>
          <w:p w:rsidR="005D1388" w:rsidRPr="00AB7528" w:rsidRDefault="005D1388" w:rsidP="00BB3CB6">
            <w:r w:rsidRPr="00AB7528">
              <w:lastRenderedPageBreak/>
              <w:t xml:space="preserve">Сроки </w:t>
            </w:r>
            <w:r>
              <w:t>(</w:t>
            </w:r>
            <w:r w:rsidRPr="00AB7528">
              <w:t>этапы</w:t>
            </w:r>
            <w:r>
              <w:t>)</w:t>
            </w:r>
            <w:r w:rsidRPr="00AB7528">
              <w:t xml:space="preserve"> реализации Программы</w:t>
            </w:r>
          </w:p>
        </w:tc>
        <w:tc>
          <w:tcPr>
            <w:tcW w:w="7639" w:type="dxa"/>
            <w:gridSpan w:val="5"/>
          </w:tcPr>
          <w:p w:rsidR="005D1388" w:rsidRPr="00AB7528" w:rsidRDefault="005D1388" w:rsidP="00BB3CB6">
            <w:pPr>
              <w:jc w:val="both"/>
            </w:pPr>
            <w:r>
              <w:t>2020-2022 годы</w:t>
            </w:r>
          </w:p>
        </w:tc>
      </w:tr>
      <w:tr w:rsidR="005D1388" w:rsidRPr="00AB7528" w:rsidTr="00BB3CB6">
        <w:trPr>
          <w:trHeight w:val="648"/>
        </w:trPr>
        <w:tc>
          <w:tcPr>
            <w:tcW w:w="2660" w:type="dxa"/>
          </w:tcPr>
          <w:p w:rsidR="005D1388" w:rsidRPr="00AB7528" w:rsidRDefault="005D1388" w:rsidP="00BB3CB6">
            <w:pPr>
              <w:jc w:val="both"/>
            </w:pPr>
            <w:r w:rsidRPr="00AB7528">
              <w:t>Цель Программы</w:t>
            </w:r>
          </w:p>
        </w:tc>
        <w:tc>
          <w:tcPr>
            <w:tcW w:w="7639" w:type="dxa"/>
            <w:gridSpan w:val="5"/>
          </w:tcPr>
          <w:p w:rsidR="005D1388" w:rsidRPr="00AB7528" w:rsidRDefault="005D1388" w:rsidP="00BB3CB6">
            <w:pPr>
              <w:jc w:val="both"/>
            </w:pPr>
            <w:r w:rsidRPr="00AB7528">
              <w:t>Снижение уровня преступности и правонарушений среди несовершеннолетних.</w:t>
            </w:r>
          </w:p>
        </w:tc>
      </w:tr>
      <w:tr w:rsidR="005D1388" w:rsidRPr="00AB7528" w:rsidTr="00BB3CB6">
        <w:trPr>
          <w:trHeight w:val="2505"/>
        </w:trPr>
        <w:tc>
          <w:tcPr>
            <w:tcW w:w="2660" w:type="dxa"/>
          </w:tcPr>
          <w:p w:rsidR="005D1388" w:rsidRPr="00AB7528" w:rsidRDefault="005D1388" w:rsidP="00BB3CB6">
            <w:r w:rsidRPr="00AB7528">
              <w:t>Основные задачи Программы</w:t>
            </w:r>
          </w:p>
        </w:tc>
        <w:tc>
          <w:tcPr>
            <w:tcW w:w="7639" w:type="dxa"/>
            <w:gridSpan w:val="5"/>
          </w:tcPr>
          <w:p w:rsidR="005D1388" w:rsidRPr="00AB7528" w:rsidRDefault="005D1388" w:rsidP="00BB3CB6">
            <w:r w:rsidRPr="00AB7528">
              <w:t>1. Укрепление системы профилактики безнадзорности и правонарушений несовершеннолетних. Создание условий для реабилитации детей, находящихся в трудной жизненной ситуации.</w:t>
            </w:r>
          </w:p>
          <w:p w:rsidR="005D1388" w:rsidRPr="00AB7528" w:rsidRDefault="005D1388" w:rsidP="00BB3CB6">
            <w:r w:rsidRPr="00AB7528">
              <w:t>2. Усиление ответственности родителей за воспитание детей, предупреждени</w:t>
            </w:r>
            <w:r>
              <w:t>е</w:t>
            </w:r>
            <w:r w:rsidRPr="00AB7528">
              <w:t xml:space="preserve"> социального сиротства, детской беспризорности и безнадзорности.</w:t>
            </w:r>
          </w:p>
          <w:p w:rsidR="005D1388" w:rsidRPr="00AB7528" w:rsidRDefault="005D1388" w:rsidP="00BB3CB6">
            <w:r w:rsidRPr="00AB7528">
              <w:t>3. Пропаганда здорового образа жизни;</w:t>
            </w:r>
          </w:p>
          <w:p w:rsidR="005D1388" w:rsidRPr="00AB7528" w:rsidRDefault="005D1388" w:rsidP="00BB3CB6">
            <w:r w:rsidRPr="00AB7528">
              <w:t>4. Обеспечение взаимодействия органов местного самоуправления с территориальными органами федеральных органов исполнительной власти, а также с общественными объединениями в сфере предупреждения правонарушений и наркомании, вовлечение в указанную деятельность организаций всех форм собственности;</w:t>
            </w:r>
          </w:p>
          <w:p w:rsidR="005D1388" w:rsidRPr="00AB7528" w:rsidRDefault="005D1388" w:rsidP="00BB3CB6">
            <w:r w:rsidRPr="00AB7528">
              <w:t>5. Организация занятости несовершеннолетних.</w:t>
            </w:r>
          </w:p>
        </w:tc>
      </w:tr>
      <w:tr w:rsidR="005D1388" w:rsidRPr="00AB7528" w:rsidTr="00BB3CB6">
        <w:trPr>
          <w:trHeight w:val="140"/>
        </w:trPr>
        <w:tc>
          <w:tcPr>
            <w:tcW w:w="2660" w:type="dxa"/>
            <w:vMerge w:val="restart"/>
          </w:tcPr>
          <w:p w:rsidR="005D1388" w:rsidRPr="00AB7528" w:rsidRDefault="005D1388" w:rsidP="00BB3CB6">
            <w:r w:rsidRPr="00AB7528">
              <w:t xml:space="preserve">Источники и объёмы финансирования </w:t>
            </w:r>
            <w:r>
              <w:t>П</w:t>
            </w:r>
            <w:r w:rsidRPr="00AB7528">
              <w:t>рограммы</w:t>
            </w:r>
          </w:p>
        </w:tc>
        <w:tc>
          <w:tcPr>
            <w:tcW w:w="7639" w:type="dxa"/>
            <w:gridSpan w:val="5"/>
          </w:tcPr>
          <w:p w:rsidR="005D1388" w:rsidRPr="00F517B9" w:rsidRDefault="005D1388" w:rsidP="00BB3CB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1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&lt;*&gt;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  <w:r w:rsidRPr="00F51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руб., в т.ч. </w:t>
            </w:r>
            <w:r w:rsidRPr="00F51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по годам реализации:</w:t>
            </w:r>
          </w:p>
        </w:tc>
      </w:tr>
      <w:tr w:rsidR="005D1388" w:rsidRPr="00AB7528" w:rsidTr="00BB3CB6">
        <w:trPr>
          <w:trHeight w:val="137"/>
        </w:trPr>
        <w:tc>
          <w:tcPr>
            <w:tcW w:w="2660" w:type="dxa"/>
            <w:vMerge/>
          </w:tcPr>
          <w:p w:rsidR="005D1388" w:rsidRPr="00AB7528" w:rsidRDefault="005D1388" w:rsidP="00BB3CB6"/>
        </w:tc>
        <w:tc>
          <w:tcPr>
            <w:tcW w:w="1855" w:type="dxa"/>
          </w:tcPr>
          <w:p w:rsidR="005D1388" w:rsidRPr="00F517B9" w:rsidRDefault="005D1388" w:rsidP="00BB3CB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  <w:r w:rsidRPr="005E630A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финансирования</w:t>
            </w:r>
          </w:p>
        </w:tc>
        <w:tc>
          <w:tcPr>
            <w:tcW w:w="1446" w:type="dxa"/>
          </w:tcPr>
          <w:p w:rsidR="005D1388" w:rsidRPr="00F517B9" w:rsidRDefault="005D1388" w:rsidP="00BB3CB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46" w:type="dxa"/>
          </w:tcPr>
          <w:p w:rsidR="005D1388" w:rsidRPr="00F517B9" w:rsidRDefault="005D1388" w:rsidP="00BB3CB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46" w:type="dxa"/>
          </w:tcPr>
          <w:p w:rsidR="005D1388" w:rsidRPr="00F517B9" w:rsidRDefault="005D1388" w:rsidP="00BB3CB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6" w:type="dxa"/>
          </w:tcPr>
          <w:p w:rsidR="005D1388" w:rsidRPr="00F517B9" w:rsidRDefault="005D1388" w:rsidP="00BB3CB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5D1388" w:rsidRPr="00AB7528" w:rsidTr="00BB3CB6">
        <w:trPr>
          <w:trHeight w:val="137"/>
        </w:trPr>
        <w:tc>
          <w:tcPr>
            <w:tcW w:w="2660" w:type="dxa"/>
            <w:vMerge/>
          </w:tcPr>
          <w:p w:rsidR="005D1388" w:rsidRPr="00AB7528" w:rsidRDefault="005D1388" w:rsidP="00BB3CB6"/>
        </w:tc>
        <w:tc>
          <w:tcPr>
            <w:tcW w:w="1855" w:type="dxa"/>
          </w:tcPr>
          <w:p w:rsidR="005D1388" w:rsidRPr="00F517B9" w:rsidRDefault="005D1388" w:rsidP="00BB3CB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1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46" w:type="dxa"/>
          </w:tcPr>
          <w:p w:rsidR="005D1388" w:rsidRPr="00F517B9" w:rsidRDefault="005D1388" w:rsidP="00BB3CB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6" w:type="dxa"/>
          </w:tcPr>
          <w:p w:rsidR="005D1388" w:rsidRPr="00F517B9" w:rsidRDefault="005D1388" w:rsidP="00BB3CB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46" w:type="dxa"/>
          </w:tcPr>
          <w:p w:rsidR="005D1388" w:rsidRPr="00F517B9" w:rsidRDefault="005D1388" w:rsidP="00BB3CB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46" w:type="dxa"/>
          </w:tcPr>
          <w:p w:rsidR="005D1388" w:rsidRPr="00F517B9" w:rsidRDefault="005D1388" w:rsidP="00BB3CB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5D1388" w:rsidRPr="00AB7528" w:rsidTr="00BB3CB6">
        <w:trPr>
          <w:trHeight w:val="137"/>
        </w:trPr>
        <w:tc>
          <w:tcPr>
            <w:tcW w:w="2660" w:type="dxa"/>
            <w:vMerge/>
          </w:tcPr>
          <w:p w:rsidR="005D1388" w:rsidRPr="00AB7528" w:rsidRDefault="005D1388" w:rsidP="00BB3CB6"/>
        </w:tc>
        <w:tc>
          <w:tcPr>
            <w:tcW w:w="1855" w:type="dxa"/>
          </w:tcPr>
          <w:p w:rsidR="005D1388" w:rsidRPr="00F517B9" w:rsidRDefault="005D1388" w:rsidP="00BB3CB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1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446" w:type="dxa"/>
          </w:tcPr>
          <w:p w:rsidR="005D1388" w:rsidRPr="00F517B9" w:rsidRDefault="005D1388" w:rsidP="00BB3CB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6" w:type="dxa"/>
          </w:tcPr>
          <w:p w:rsidR="005D1388" w:rsidRPr="00F517B9" w:rsidRDefault="005D1388" w:rsidP="00BB3CB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6" w:type="dxa"/>
          </w:tcPr>
          <w:p w:rsidR="005D1388" w:rsidRPr="00F517B9" w:rsidRDefault="005D1388" w:rsidP="00BB3CB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6" w:type="dxa"/>
          </w:tcPr>
          <w:p w:rsidR="005D1388" w:rsidRPr="00F517B9" w:rsidRDefault="005D1388" w:rsidP="00BB3CB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D1388" w:rsidRPr="00AB7528" w:rsidTr="00BB3CB6">
        <w:trPr>
          <w:trHeight w:val="137"/>
        </w:trPr>
        <w:tc>
          <w:tcPr>
            <w:tcW w:w="2660" w:type="dxa"/>
            <w:vMerge/>
          </w:tcPr>
          <w:p w:rsidR="005D1388" w:rsidRPr="00AB7528" w:rsidRDefault="005D1388" w:rsidP="00BB3CB6"/>
        </w:tc>
        <w:tc>
          <w:tcPr>
            <w:tcW w:w="1855" w:type="dxa"/>
          </w:tcPr>
          <w:p w:rsidR="005D1388" w:rsidRPr="00F517B9" w:rsidRDefault="005D1388" w:rsidP="00BB3CB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17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446" w:type="dxa"/>
          </w:tcPr>
          <w:p w:rsidR="005D1388" w:rsidRPr="00F517B9" w:rsidRDefault="005D1388" w:rsidP="00BB3CB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6" w:type="dxa"/>
          </w:tcPr>
          <w:p w:rsidR="005D1388" w:rsidRPr="00F517B9" w:rsidRDefault="005D1388" w:rsidP="00BB3CB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6" w:type="dxa"/>
          </w:tcPr>
          <w:p w:rsidR="005D1388" w:rsidRPr="00F517B9" w:rsidRDefault="005D1388" w:rsidP="00BB3CB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6" w:type="dxa"/>
          </w:tcPr>
          <w:p w:rsidR="005D1388" w:rsidRPr="00F517B9" w:rsidRDefault="005D1388" w:rsidP="00BB3CB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D1388" w:rsidRPr="00AB7528" w:rsidTr="00BB3CB6">
        <w:trPr>
          <w:trHeight w:val="137"/>
        </w:trPr>
        <w:tc>
          <w:tcPr>
            <w:tcW w:w="2660" w:type="dxa"/>
            <w:vMerge/>
          </w:tcPr>
          <w:p w:rsidR="005D1388" w:rsidRPr="00AB7528" w:rsidRDefault="005D1388" w:rsidP="00BB3CB6"/>
        </w:tc>
        <w:tc>
          <w:tcPr>
            <w:tcW w:w="1855" w:type="dxa"/>
          </w:tcPr>
          <w:p w:rsidR="005D1388" w:rsidRPr="005E630A" w:rsidRDefault="005D1388" w:rsidP="00BB3CB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Всего п</w:t>
            </w:r>
            <w:r w:rsidRPr="005E630A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>о источникам</w:t>
            </w:r>
          </w:p>
        </w:tc>
        <w:tc>
          <w:tcPr>
            <w:tcW w:w="1446" w:type="dxa"/>
          </w:tcPr>
          <w:p w:rsidR="005D1388" w:rsidRPr="00F517B9" w:rsidRDefault="005D1388" w:rsidP="00BB3CB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6" w:type="dxa"/>
          </w:tcPr>
          <w:p w:rsidR="005D1388" w:rsidRPr="00F517B9" w:rsidRDefault="005D1388" w:rsidP="00BB3CB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46" w:type="dxa"/>
          </w:tcPr>
          <w:p w:rsidR="005D1388" w:rsidRPr="00F517B9" w:rsidRDefault="005D1388" w:rsidP="00BB3CB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46" w:type="dxa"/>
          </w:tcPr>
          <w:p w:rsidR="005D1388" w:rsidRPr="00F517B9" w:rsidRDefault="005D1388" w:rsidP="00BB3CB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5D1388" w:rsidRPr="00AB7528" w:rsidTr="00BB3CB6">
        <w:trPr>
          <w:trHeight w:val="1275"/>
        </w:trPr>
        <w:tc>
          <w:tcPr>
            <w:tcW w:w="2660" w:type="dxa"/>
          </w:tcPr>
          <w:p w:rsidR="005D1388" w:rsidRPr="00AB7528" w:rsidRDefault="005D1388" w:rsidP="00BB3CB6">
            <w:pPr>
              <w:rPr>
                <w:sz w:val="16"/>
                <w:szCs w:val="16"/>
              </w:rPr>
            </w:pPr>
            <w:r w:rsidRPr="00AB7528">
              <w:t>Основные направления Программы</w:t>
            </w:r>
          </w:p>
        </w:tc>
        <w:tc>
          <w:tcPr>
            <w:tcW w:w="7639" w:type="dxa"/>
            <w:gridSpan w:val="5"/>
          </w:tcPr>
          <w:p w:rsidR="005D1388" w:rsidRPr="00AB7528" w:rsidRDefault="005D1388" w:rsidP="00BB3CB6">
            <w:pPr>
              <w:jc w:val="both"/>
            </w:pPr>
            <w:r w:rsidRPr="00AB7528">
              <w:t>Информационно-аналитическое и организационно-методическое обеспечение работы по профилактике безнадзорности и правонарушений несовершеннолетних. Развитие новых форм работы по профилактике безнадзорности и правонарушений несовершеннолетних. Создание условий для обеспечения защиты прав детей, их социальной реабилитации и адаптации в обществе.</w:t>
            </w:r>
          </w:p>
        </w:tc>
      </w:tr>
      <w:tr w:rsidR="005D1388" w:rsidRPr="009F3B95" w:rsidTr="00BB3CB6">
        <w:tblPrEx>
          <w:tblLook w:val="04A0"/>
        </w:tblPrEx>
        <w:trPr>
          <w:trHeight w:val="146"/>
        </w:trPr>
        <w:tc>
          <w:tcPr>
            <w:tcW w:w="2660" w:type="dxa"/>
          </w:tcPr>
          <w:p w:rsidR="005D1388" w:rsidRPr="009F3B95" w:rsidRDefault="005D1388" w:rsidP="00BB3CB6">
            <w:r w:rsidRPr="009F3B95">
              <w:t>Контроль над исполнением Программы</w:t>
            </w:r>
          </w:p>
        </w:tc>
        <w:tc>
          <w:tcPr>
            <w:tcW w:w="7639" w:type="dxa"/>
            <w:gridSpan w:val="5"/>
          </w:tcPr>
          <w:p w:rsidR="005D1388" w:rsidRPr="009F3B95" w:rsidRDefault="005D1388" w:rsidP="00BB3CB6">
            <w:r w:rsidRPr="009F3B95">
              <w:t>Администрация Кривошеинского района</w:t>
            </w:r>
          </w:p>
        </w:tc>
      </w:tr>
    </w:tbl>
    <w:p w:rsidR="005D1388" w:rsidRPr="00755312" w:rsidRDefault="005D1388" w:rsidP="005D1388">
      <w:pPr>
        <w:tabs>
          <w:tab w:val="left" w:pos="1418"/>
        </w:tabs>
        <w:jc w:val="both"/>
        <w:rPr>
          <w:sz w:val="20"/>
          <w:szCs w:val="20"/>
        </w:rPr>
      </w:pPr>
      <w:r w:rsidRPr="00755312">
        <w:rPr>
          <w:sz w:val="20"/>
          <w:szCs w:val="20"/>
        </w:rPr>
        <w:t>&lt;*&gt; Примечание. Объемы финансирования уточняются ежегодно при формировании бюджета МО Кривошеинский район на очередной финансовый год.</w:t>
      </w:r>
    </w:p>
    <w:p w:rsidR="005D1388" w:rsidRDefault="005D1388" w:rsidP="005D1388"/>
    <w:p w:rsidR="005D1388" w:rsidRPr="0032724A" w:rsidRDefault="005D1388" w:rsidP="005D1388">
      <w:pPr>
        <w:jc w:val="center"/>
        <w:rPr>
          <w:b/>
        </w:rPr>
      </w:pPr>
      <w:r>
        <w:rPr>
          <w:b/>
        </w:rPr>
        <w:t xml:space="preserve">1. </w:t>
      </w:r>
      <w:r w:rsidRPr="0032724A">
        <w:rPr>
          <w:b/>
        </w:rPr>
        <w:t>Содержание проблемы и обоснование необходимости ее решения</w:t>
      </w:r>
    </w:p>
    <w:p w:rsidR="005D1388" w:rsidRDefault="005D1388" w:rsidP="005D1388">
      <w:pPr>
        <w:jc w:val="center"/>
      </w:pPr>
    </w:p>
    <w:p w:rsidR="005D1388" w:rsidRPr="00766564" w:rsidRDefault="005D1388" w:rsidP="005D1388">
      <w:pPr>
        <w:pStyle w:val="a4"/>
        <w:spacing w:before="0" w:beforeAutospacing="0" w:after="0" w:afterAutospacing="0" w:line="270" w:lineRule="atLeast"/>
        <w:ind w:firstLine="709"/>
        <w:jc w:val="both"/>
      </w:pPr>
      <w:r w:rsidRPr="00766564">
        <w:t xml:space="preserve">В </w:t>
      </w:r>
      <w:proofErr w:type="spellStart"/>
      <w:r w:rsidRPr="00766564">
        <w:t>Кривошеинском</w:t>
      </w:r>
      <w:proofErr w:type="spellEnd"/>
      <w:r w:rsidRPr="00766564">
        <w:t xml:space="preserve"> районе ведется всесторонняя работа, направленная на повышение эффективности принимаемых мер по устранению причин и условий совершения правонаруш</w:t>
      </w:r>
      <w:r>
        <w:t>ений несовершеннолетними и обеспечение правопорядка</w:t>
      </w:r>
      <w:r w:rsidRPr="00766564">
        <w:t xml:space="preserve"> путем оптимизации взаимодействия всех субъектов профилактики правонарушений: органов местного самоуправления, правоохранительных органов, организаций, общественных объединений и граждан.</w:t>
      </w:r>
      <w:r w:rsidRPr="00766564">
        <w:rPr>
          <w:rFonts w:eastAsia="Arial"/>
          <w:bCs/>
        </w:rPr>
        <w:t xml:space="preserve"> </w:t>
      </w:r>
      <w:r>
        <w:rPr>
          <w:rFonts w:eastAsia="Arial"/>
          <w:bCs/>
        </w:rPr>
        <w:t xml:space="preserve">Программа </w:t>
      </w:r>
      <w:r>
        <w:rPr>
          <w:rFonts w:eastAsia="Arial"/>
          <w:bCs/>
        </w:rPr>
        <w:lastRenderedPageBreak/>
        <w:t xml:space="preserve">«Профилактика безнадзорности  и правонарушений несовершеннолетних </w:t>
      </w:r>
      <w:r w:rsidRPr="00766564">
        <w:rPr>
          <w:rFonts w:eastAsia="Arial"/>
          <w:bCs/>
        </w:rPr>
        <w:t xml:space="preserve">на территории Кривошеинского района </w:t>
      </w:r>
      <w:r>
        <w:rPr>
          <w:rFonts w:eastAsia="Arial"/>
          <w:bCs/>
        </w:rPr>
        <w:t>на 2020 - 2022</w:t>
      </w:r>
      <w:r w:rsidRPr="00766564">
        <w:rPr>
          <w:rFonts w:eastAsia="Arial"/>
          <w:bCs/>
        </w:rPr>
        <w:t xml:space="preserve"> </w:t>
      </w:r>
      <w:r>
        <w:rPr>
          <w:rFonts w:eastAsia="Arial"/>
          <w:bCs/>
        </w:rPr>
        <w:t>годы</w:t>
      </w:r>
      <w:r w:rsidRPr="00766564">
        <w:rPr>
          <w:rFonts w:eastAsia="Arial"/>
          <w:bCs/>
        </w:rPr>
        <w:t>» является логическим продолжением комплекса мероприятий по реализации мер по профилактике преступности, безнадзорности и правонарушений несовершеннолетних, который был организован в предшествующие годы.</w:t>
      </w:r>
    </w:p>
    <w:p w:rsidR="005D1388" w:rsidRPr="00766564" w:rsidRDefault="005D1388" w:rsidP="005D1388">
      <w:pPr>
        <w:spacing w:line="270" w:lineRule="atLeast"/>
        <w:ind w:firstLine="708"/>
        <w:jc w:val="both"/>
      </w:pPr>
      <w:r w:rsidRPr="00766564">
        <w:t xml:space="preserve">Комиссия по делам несовершеннолетних и защите их прав, координируя деятельность органов и учреждений системы профилактики </w:t>
      </w:r>
      <w:r w:rsidRPr="00766564">
        <w:rPr>
          <w:rFonts w:eastAsia="Arial"/>
          <w:bCs/>
        </w:rPr>
        <w:t>безнадзорности и правонарушений несовершеннолетних, анализирует причины и условия совершаемых общественно-опасных деяний, правонарушений и преступлений несовершеннолетних, состояние безнадзорности детей и подростков на территории Кривошеинского района</w:t>
      </w:r>
      <w:r>
        <w:rPr>
          <w:rFonts w:eastAsia="Arial"/>
          <w:bCs/>
        </w:rPr>
        <w:t>.</w:t>
      </w:r>
    </w:p>
    <w:p w:rsidR="005D1388" w:rsidRPr="00766564" w:rsidRDefault="005D1388" w:rsidP="005D1388">
      <w:pPr>
        <w:spacing w:line="270" w:lineRule="atLeast"/>
        <w:ind w:firstLine="790"/>
        <w:jc w:val="both"/>
      </w:pPr>
      <w:r w:rsidRPr="00766564">
        <w:t xml:space="preserve">Налажено взаимодействие органов и учреждений, входящих в систему профилактики безнадзорности и правонарушений несовершеннолетних, кадровый потенциал и методическое обеспечение которых позволяют оказать необходимую помощь выявленным семьям и несовершеннолетним, оказавшимся в социально опасном положении и трудных жизненных ситуациях, нуждающихся в социальной реабилитации. </w:t>
      </w:r>
    </w:p>
    <w:p w:rsidR="005D1388" w:rsidRPr="00766564" w:rsidRDefault="005D1388" w:rsidP="005D1388">
      <w:pPr>
        <w:spacing w:line="270" w:lineRule="atLeast"/>
        <w:ind w:firstLine="817"/>
        <w:jc w:val="both"/>
      </w:pPr>
      <w:r w:rsidRPr="00766564">
        <w:t>Актуальной на сегодняшний день остается проблема распространения алкоголизма среди подростков, неустроенность и незанятость ранее совершавших преступления и правонарушения несовершеннолетних, уклонение от обучения детей, подростковая жестокость и агрессия, неблагополучие в семьях. Характер преступности обусловлен социальной нестабильностью ситуации в семьях, отсутствием материальных средств и возможности трудоустроиться, алкоголизацией родителей. Характеризуя семьи, можно отметить ряд неблагополучных факторов: социально-экономические, медико-социальные, социально – демографические, социально-психологические и криминальные.</w:t>
      </w:r>
    </w:p>
    <w:p w:rsidR="005D1388" w:rsidRPr="00766564" w:rsidRDefault="005D1388" w:rsidP="005D1388">
      <w:pPr>
        <w:spacing w:line="270" w:lineRule="atLeast"/>
        <w:ind w:firstLine="708"/>
        <w:jc w:val="both"/>
      </w:pPr>
      <w:r w:rsidRPr="00766564">
        <w:t>Наличие того или иного фактора социального риска в большинстве означают возникновение социальных отклонений в поведении детей, рождают безнадзорность и преступность среди несовершеннолетних и требуют к себе повышенного внимания всех субъектов профилактики. Остается высоким количество детей и подростков, оказавшихся в трудной жизненной ситуации, совершающих преступления и правонарушения, нуждающихся в социальной реабилитации. Органы и учреждения системы профилактики безнадзорности и правонарушений несовершеннолетних комплексно подходят к решению вопросов детской безнадзорности, но, несмотря на это, уровень преступности среди несовершеннолетних остается высоким.</w:t>
      </w:r>
    </w:p>
    <w:p w:rsidR="005D1388" w:rsidRPr="00766564" w:rsidRDefault="005D1388" w:rsidP="005D1388">
      <w:pPr>
        <w:spacing w:line="270" w:lineRule="atLeast"/>
        <w:ind w:firstLine="708"/>
        <w:jc w:val="both"/>
      </w:pPr>
      <w:r w:rsidRPr="00766564">
        <w:t>Накопленный опыт подтверждает целесообразность продолжения работы в рамках реализации программных мероприятий.</w:t>
      </w:r>
    </w:p>
    <w:p w:rsidR="005D1388" w:rsidRPr="00766564" w:rsidRDefault="005D1388" w:rsidP="005D1388">
      <w:pPr>
        <w:spacing w:line="270" w:lineRule="atLeast"/>
        <w:ind w:firstLine="708"/>
        <w:jc w:val="both"/>
      </w:pPr>
      <w:r w:rsidRPr="00766564">
        <w:rPr>
          <w:rFonts w:eastAsia="Arial"/>
        </w:rPr>
        <w:t xml:space="preserve">Решение указанных проблем представляется возможным с применением программно-целевого метода, который предусматривает постановку четких задач, разработку системы мероприятий для </w:t>
      </w:r>
      <w:r>
        <w:rPr>
          <w:rFonts w:eastAsia="Arial"/>
        </w:rPr>
        <w:t xml:space="preserve">их </w:t>
      </w:r>
      <w:r w:rsidRPr="00766564">
        <w:rPr>
          <w:rFonts w:eastAsia="Arial"/>
        </w:rPr>
        <w:t>решения</w:t>
      </w:r>
      <w:r>
        <w:rPr>
          <w:rFonts w:eastAsia="Arial"/>
        </w:rPr>
        <w:t>.</w:t>
      </w:r>
    </w:p>
    <w:p w:rsidR="005D1388" w:rsidRPr="00766564" w:rsidRDefault="005D1388" w:rsidP="005D1388">
      <w:pPr>
        <w:spacing w:line="270" w:lineRule="atLeast"/>
        <w:ind w:firstLine="817"/>
        <w:jc w:val="both"/>
      </w:pPr>
      <w:r w:rsidRPr="00766564">
        <w:t>Поставленные цели могут быть достигнуты исключительно путем реализации комплекса мероприятий</w:t>
      </w:r>
      <w:r w:rsidRPr="00766564">
        <w:rPr>
          <w:lang w:val="be-BY"/>
        </w:rPr>
        <w:t xml:space="preserve"> на уровне межведомственного взаимодействия</w:t>
      </w:r>
      <w:r w:rsidRPr="00766564">
        <w:t>.</w:t>
      </w:r>
    </w:p>
    <w:p w:rsidR="005D1388" w:rsidRDefault="005D1388" w:rsidP="005D1388">
      <w:pPr>
        <w:tabs>
          <w:tab w:val="left" w:pos="750"/>
        </w:tabs>
        <w:spacing w:line="270" w:lineRule="atLeast"/>
        <w:ind w:firstLine="723"/>
        <w:jc w:val="both"/>
        <w:rPr>
          <w:rFonts w:eastAsia="Arial"/>
        </w:rPr>
      </w:pPr>
      <w:proofErr w:type="gramStart"/>
      <w:r>
        <w:rPr>
          <w:rFonts w:eastAsia="Arial"/>
        </w:rPr>
        <w:t xml:space="preserve">Реализация программы </w:t>
      </w:r>
      <w:r>
        <w:rPr>
          <w:rFonts w:eastAsia="Arial"/>
          <w:bCs/>
        </w:rPr>
        <w:t xml:space="preserve">«Профилактика безнадзорности и правонарушений несовершеннолетних </w:t>
      </w:r>
      <w:r w:rsidRPr="00766564">
        <w:rPr>
          <w:rFonts w:eastAsia="Arial"/>
          <w:bCs/>
        </w:rPr>
        <w:t xml:space="preserve">на территории Кривошеинского района </w:t>
      </w:r>
      <w:r>
        <w:rPr>
          <w:rFonts w:eastAsia="Arial"/>
          <w:bCs/>
        </w:rPr>
        <w:t>на 2020 - 2022</w:t>
      </w:r>
      <w:r w:rsidRPr="00766564">
        <w:rPr>
          <w:rFonts w:eastAsia="Arial"/>
          <w:bCs/>
        </w:rPr>
        <w:t xml:space="preserve"> </w:t>
      </w:r>
      <w:r>
        <w:rPr>
          <w:rFonts w:eastAsia="Arial"/>
          <w:bCs/>
        </w:rPr>
        <w:t>годы</w:t>
      </w:r>
      <w:r w:rsidRPr="00766564">
        <w:rPr>
          <w:rFonts w:eastAsia="Arial"/>
          <w:bCs/>
        </w:rPr>
        <w:t>»</w:t>
      </w:r>
      <w:r w:rsidRPr="00766564">
        <w:rPr>
          <w:rFonts w:eastAsia="Arial"/>
        </w:rPr>
        <w:t xml:space="preserve"> поможет создать условия для эффективной реабилитации и всестороннего развития детей и подростков, оказавшихся в трудных жизненных ситуациях, снизить уровень безнадзорности, количество детей и семей, находящихся в социально опасном положении и в трудной жизненной ситуации, предотвратить многие правонарушения в среде несовершеннолетних.</w:t>
      </w:r>
      <w:proofErr w:type="gramEnd"/>
    </w:p>
    <w:p w:rsidR="005D1388" w:rsidRDefault="005D1388" w:rsidP="005D1388">
      <w:pPr>
        <w:tabs>
          <w:tab w:val="left" w:pos="750"/>
        </w:tabs>
        <w:spacing w:line="270" w:lineRule="atLeast"/>
        <w:ind w:firstLine="723"/>
        <w:jc w:val="both"/>
        <w:rPr>
          <w:rFonts w:eastAsia="Arial"/>
        </w:rPr>
      </w:pPr>
    </w:p>
    <w:p w:rsidR="005D1388" w:rsidRDefault="005D1388" w:rsidP="005D1388">
      <w:pPr>
        <w:tabs>
          <w:tab w:val="left" w:pos="750"/>
        </w:tabs>
        <w:spacing w:line="270" w:lineRule="atLeast"/>
        <w:ind w:firstLine="723"/>
        <w:jc w:val="center"/>
        <w:rPr>
          <w:b/>
        </w:rPr>
      </w:pPr>
      <w:r w:rsidRPr="0032724A">
        <w:rPr>
          <w:b/>
        </w:rPr>
        <w:t xml:space="preserve">2. </w:t>
      </w:r>
      <w:r>
        <w:rPr>
          <w:b/>
        </w:rPr>
        <w:t>Ц</w:t>
      </w:r>
      <w:r w:rsidRPr="001B7C25">
        <w:rPr>
          <w:b/>
        </w:rPr>
        <w:t xml:space="preserve">ель, задачи, целевые показатели </w:t>
      </w:r>
      <w:r w:rsidRPr="0032724A">
        <w:rPr>
          <w:b/>
        </w:rPr>
        <w:t>Программы</w:t>
      </w:r>
    </w:p>
    <w:p w:rsidR="005D1388" w:rsidRPr="0032724A" w:rsidRDefault="005D1388" w:rsidP="005D1388">
      <w:pPr>
        <w:tabs>
          <w:tab w:val="left" w:pos="750"/>
        </w:tabs>
        <w:spacing w:line="270" w:lineRule="atLeast"/>
        <w:ind w:firstLine="723"/>
        <w:jc w:val="center"/>
        <w:rPr>
          <w:b/>
        </w:rPr>
      </w:pPr>
    </w:p>
    <w:p w:rsidR="005D1388" w:rsidRDefault="005D1388" w:rsidP="005D1388">
      <w:pPr>
        <w:tabs>
          <w:tab w:val="left" w:pos="750"/>
        </w:tabs>
        <w:spacing w:line="270" w:lineRule="atLeast"/>
        <w:jc w:val="both"/>
      </w:pPr>
      <w:r>
        <w:tab/>
        <w:t>Цель Программы: с</w:t>
      </w:r>
      <w:r w:rsidRPr="001B7C25">
        <w:t>нижение уровня преступности и правонарушений среди несовершеннолетних</w:t>
      </w:r>
      <w:r>
        <w:t>.</w:t>
      </w:r>
    </w:p>
    <w:p w:rsidR="005D1388" w:rsidRDefault="005D1388" w:rsidP="005D1388">
      <w:pPr>
        <w:tabs>
          <w:tab w:val="left" w:pos="1134"/>
        </w:tabs>
        <w:spacing w:line="270" w:lineRule="atLeast"/>
        <w:ind w:firstLine="709"/>
        <w:jc w:val="both"/>
      </w:pPr>
      <w:r>
        <w:t>Задачи программы:</w:t>
      </w:r>
    </w:p>
    <w:p w:rsidR="005D1388" w:rsidRDefault="005D1388" w:rsidP="005D1388">
      <w:pPr>
        <w:pStyle w:val="a8"/>
        <w:numPr>
          <w:ilvl w:val="0"/>
          <w:numId w:val="4"/>
        </w:numPr>
        <w:tabs>
          <w:tab w:val="left" w:pos="1134"/>
        </w:tabs>
        <w:spacing w:line="270" w:lineRule="atLeast"/>
        <w:ind w:left="0" w:firstLine="709"/>
        <w:jc w:val="both"/>
      </w:pPr>
      <w:r>
        <w:t>у</w:t>
      </w:r>
      <w:r w:rsidRPr="001B7C25">
        <w:t>крепление системы профилактики безнадзорности и правонарушений несовершеннолетних. Создание условий для реабилитации детей, находящихся в трудной жизненной ситуации</w:t>
      </w:r>
      <w:r>
        <w:t>;</w:t>
      </w:r>
    </w:p>
    <w:p w:rsidR="005D1388" w:rsidRPr="00AB7528" w:rsidRDefault="005D1388" w:rsidP="005D1388">
      <w:pPr>
        <w:pStyle w:val="a8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>
        <w:lastRenderedPageBreak/>
        <w:t>у</w:t>
      </w:r>
      <w:r w:rsidRPr="00AB7528">
        <w:t>силение ответственности родителей за воспитание детей, предупреждени</w:t>
      </w:r>
      <w:r>
        <w:t>е</w:t>
      </w:r>
      <w:r w:rsidRPr="00AB7528">
        <w:t xml:space="preserve"> социального сиротства, детской беспризорности и безнадзорности.</w:t>
      </w:r>
    </w:p>
    <w:p w:rsidR="005D1388" w:rsidRPr="00AB7528" w:rsidRDefault="005D1388" w:rsidP="005D1388">
      <w:pPr>
        <w:pStyle w:val="a8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proofErr w:type="gramStart"/>
      <w:r>
        <w:t>п</w:t>
      </w:r>
      <w:proofErr w:type="gramEnd"/>
      <w:r w:rsidRPr="00AB7528">
        <w:t>ропаганда здорового образа жизни;</w:t>
      </w:r>
    </w:p>
    <w:p w:rsidR="005D1388" w:rsidRPr="00AB7528" w:rsidRDefault="005D1388" w:rsidP="005D1388">
      <w:pPr>
        <w:pStyle w:val="a8"/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>
        <w:t>о</w:t>
      </w:r>
      <w:r w:rsidRPr="00AB7528">
        <w:t>беспечение взаимодействия органов местного самоуправления с территориальными органами федеральных органов исполнительной власти, а также с общественными объединениями в сфере предупреждения правонарушений и наркомании, вовлечение в указанную деятельность организаций всех форм собственности;</w:t>
      </w:r>
    </w:p>
    <w:p w:rsidR="005D1388" w:rsidRDefault="005D1388" w:rsidP="005D1388">
      <w:pPr>
        <w:pStyle w:val="a8"/>
        <w:numPr>
          <w:ilvl w:val="0"/>
          <w:numId w:val="4"/>
        </w:numPr>
        <w:tabs>
          <w:tab w:val="left" w:pos="1134"/>
        </w:tabs>
        <w:spacing w:line="270" w:lineRule="atLeast"/>
        <w:ind w:left="0" w:firstLine="709"/>
        <w:jc w:val="both"/>
      </w:pPr>
      <w:r>
        <w:t>о</w:t>
      </w:r>
      <w:r w:rsidRPr="00AB7528">
        <w:t>рганизация занятости несовершеннолетних</w:t>
      </w:r>
      <w:r>
        <w:t>.</w:t>
      </w:r>
    </w:p>
    <w:p w:rsidR="005D1388" w:rsidRDefault="005D1388" w:rsidP="005D1388">
      <w:pPr>
        <w:pStyle w:val="a8"/>
        <w:tabs>
          <w:tab w:val="left" w:pos="1134"/>
        </w:tabs>
        <w:spacing w:line="270" w:lineRule="atLeast"/>
        <w:ind w:left="709"/>
        <w:jc w:val="both"/>
      </w:pPr>
    </w:p>
    <w:p w:rsidR="005D1388" w:rsidRDefault="005D1388" w:rsidP="005D1388">
      <w:pPr>
        <w:jc w:val="center"/>
      </w:pPr>
      <w:r w:rsidRPr="009F3B95">
        <w:t>Целевые показатели, отражающие состояние работы в сфере профилактики безнадзорности и правонарушений несовершеннолетних</w:t>
      </w:r>
    </w:p>
    <w:tbl>
      <w:tblPr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" w:type="dxa"/>
          <w:right w:w="11" w:type="dxa"/>
        </w:tblCellMar>
        <w:tblLook w:val="01E0"/>
      </w:tblPr>
      <w:tblGrid>
        <w:gridCol w:w="346"/>
        <w:gridCol w:w="3593"/>
        <w:gridCol w:w="826"/>
        <w:gridCol w:w="3182"/>
        <w:gridCol w:w="823"/>
        <w:gridCol w:w="724"/>
        <w:gridCol w:w="641"/>
      </w:tblGrid>
      <w:tr w:rsidR="005D1388" w:rsidRPr="003D380C" w:rsidTr="00BB3CB6">
        <w:tc>
          <w:tcPr>
            <w:tcW w:w="171" w:type="pct"/>
            <w:vMerge w:val="restart"/>
          </w:tcPr>
          <w:p w:rsidR="005D1388" w:rsidRPr="003D380C" w:rsidRDefault="005D1388" w:rsidP="00BB3C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380C">
              <w:t>№</w:t>
            </w:r>
          </w:p>
          <w:p w:rsidR="005D1388" w:rsidRPr="003D380C" w:rsidRDefault="005D1388" w:rsidP="00BB3CB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3D380C">
              <w:t>п</w:t>
            </w:r>
            <w:proofErr w:type="spellEnd"/>
            <w:proofErr w:type="gramEnd"/>
            <w:r w:rsidRPr="003D380C">
              <w:t>/</w:t>
            </w:r>
            <w:proofErr w:type="spellStart"/>
            <w:r w:rsidRPr="003D380C">
              <w:t>п</w:t>
            </w:r>
            <w:proofErr w:type="spellEnd"/>
          </w:p>
        </w:tc>
        <w:tc>
          <w:tcPr>
            <w:tcW w:w="1773" w:type="pct"/>
            <w:vMerge w:val="restart"/>
          </w:tcPr>
          <w:p w:rsidR="005D1388" w:rsidRPr="003D380C" w:rsidRDefault="005D1388" w:rsidP="00BB3C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380C">
              <w:t>Наименование</w:t>
            </w:r>
          </w:p>
        </w:tc>
        <w:tc>
          <w:tcPr>
            <w:tcW w:w="407" w:type="pct"/>
            <w:vMerge w:val="restart"/>
          </w:tcPr>
          <w:p w:rsidR="005D1388" w:rsidRPr="003D380C" w:rsidRDefault="005D1388" w:rsidP="00BB3C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380C">
              <w:t>Ед.</w:t>
            </w:r>
            <w:r w:rsidRPr="003D380C">
              <w:br/>
            </w:r>
            <w:proofErr w:type="spellStart"/>
            <w:r w:rsidRPr="003D380C">
              <w:t>изм</w:t>
            </w:r>
            <w:proofErr w:type="spellEnd"/>
            <w:r w:rsidRPr="003D380C">
              <w:t>.</w:t>
            </w:r>
          </w:p>
        </w:tc>
        <w:tc>
          <w:tcPr>
            <w:tcW w:w="1570" w:type="pct"/>
            <w:vMerge w:val="restart"/>
          </w:tcPr>
          <w:p w:rsidR="005D1388" w:rsidRPr="003D380C" w:rsidRDefault="005D1388" w:rsidP="00BB3C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380C">
              <w:t>Методика расчета показателя*</w:t>
            </w:r>
          </w:p>
        </w:tc>
        <w:tc>
          <w:tcPr>
            <w:tcW w:w="1079" w:type="pct"/>
            <w:gridSpan w:val="3"/>
          </w:tcPr>
          <w:p w:rsidR="005D1388" w:rsidRPr="003D380C" w:rsidRDefault="005D1388" w:rsidP="00BB3C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380C">
              <w:t>Целевые значения индикатора / показателя реализации МП по годам</w:t>
            </w:r>
          </w:p>
        </w:tc>
      </w:tr>
      <w:tr w:rsidR="005D1388" w:rsidRPr="003D380C" w:rsidTr="00BB3CB6">
        <w:tc>
          <w:tcPr>
            <w:tcW w:w="171" w:type="pct"/>
            <w:vMerge/>
          </w:tcPr>
          <w:p w:rsidR="005D1388" w:rsidRPr="003D380C" w:rsidRDefault="005D1388" w:rsidP="00BB3C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73" w:type="pct"/>
            <w:vMerge/>
          </w:tcPr>
          <w:p w:rsidR="005D1388" w:rsidRPr="003D380C" w:rsidRDefault="005D1388" w:rsidP="00BB3C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7" w:type="pct"/>
            <w:vMerge/>
          </w:tcPr>
          <w:p w:rsidR="005D1388" w:rsidRPr="003D380C" w:rsidRDefault="005D1388" w:rsidP="00BB3C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70" w:type="pct"/>
            <w:vMerge/>
          </w:tcPr>
          <w:p w:rsidR="005D1388" w:rsidRPr="003D380C" w:rsidRDefault="005D1388" w:rsidP="00BB3C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06" w:type="pct"/>
          </w:tcPr>
          <w:p w:rsidR="005D1388" w:rsidRPr="003D380C" w:rsidRDefault="005D1388" w:rsidP="00BB3C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357" w:type="pct"/>
          </w:tcPr>
          <w:p w:rsidR="005D1388" w:rsidRPr="003D380C" w:rsidRDefault="005D1388" w:rsidP="00BB3CB6">
            <w:pPr>
              <w:widowControl w:val="0"/>
              <w:jc w:val="center"/>
            </w:pPr>
            <w:r>
              <w:t>2021</w:t>
            </w:r>
          </w:p>
        </w:tc>
        <w:tc>
          <w:tcPr>
            <w:tcW w:w="316" w:type="pct"/>
          </w:tcPr>
          <w:p w:rsidR="005D1388" w:rsidRPr="003D380C" w:rsidRDefault="005D1388" w:rsidP="00BB3CB6">
            <w:pPr>
              <w:widowControl w:val="0"/>
              <w:jc w:val="center"/>
            </w:pPr>
            <w:r>
              <w:t>2022</w:t>
            </w:r>
          </w:p>
        </w:tc>
      </w:tr>
      <w:tr w:rsidR="005D1388" w:rsidRPr="003D380C" w:rsidTr="00BB3CB6">
        <w:tc>
          <w:tcPr>
            <w:tcW w:w="171" w:type="pct"/>
          </w:tcPr>
          <w:p w:rsidR="005D1388" w:rsidRPr="003D380C" w:rsidRDefault="005D1388" w:rsidP="00BB3C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380C">
              <w:t>1.</w:t>
            </w:r>
          </w:p>
        </w:tc>
        <w:tc>
          <w:tcPr>
            <w:tcW w:w="1773" w:type="pct"/>
          </w:tcPr>
          <w:p w:rsidR="005D1388" w:rsidRPr="003D380C" w:rsidRDefault="005D1388" w:rsidP="00BB3CB6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65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Снижение доли несовершеннолетних, употребляющих алкогольную и спиртосодержащую продукцию, пиво и напитки, изготовленные на его основе, наркотические вещества, ПАВ</w:t>
            </w:r>
          </w:p>
        </w:tc>
        <w:tc>
          <w:tcPr>
            <w:tcW w:w="407" w:type="pct"/>
          </w:tcPr>
          <w:p w:rsidR="005D1388" w:rsidRPr="003D380C" w:rsidRDefault="005D1388" w:rsidP="00BB3C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380C">
              <w:t>человек</w:t>
            </w:r>
          </w:p>
        </w:tc>
        <w:tc>
          <w:tcPr>
            <w:tcW w:w="1570" w:type="pct"/>
          </w:tcPr>
          <w:p w:rsidR="005D1388" w:rsidRPr="003D380C" w:rsidRDefault="005D1388" w:rsidP="00BB3C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5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FC65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употребляющих алкогольную и спиртосодержащую продукцию, пиво и напитки, изготовленные на его основе, наркотические вещества, ПАВ</w:t>
            </w:r>
          </w:p>
        </w:tc>
        <w:tc>
          <w:tcPr>
            <w:tcW w:w="406" w:type="pct"/>
          </w:tcPr>
          <w:p w:rsidR="005D1388" w:rsidRPr="00FC65B4" w:rsidRDefault="005D1388" w:rsidP="00BB3C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65B4">
              <w:t>7</w:t>
            </w:r>
          </w:p>
        </w:tc>
        <w:tc>
          <w:tcPr>
            <w:tcW w:w="357" w:type="pct"/>
          </w:tcPr>
          <w:p w:rsidR="005D1388" w:rsidRPr="00FC65B4" w:rsidRDefault="005D1388" w:rsidP="00BB3C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65B4">
              <w:t>6</w:t>
            </w:r>
          </w:p>
        </w:tc>
        <w:tc>
          <w:tcPr>
            <w:tcW w:w="316" w:type="pct"/>
          </w:tcPr>
          <w:p w:rsidR="005D1388" w:rsidRPr="00FC65B4" w:rsidRDefault="005D1388" w:rsidP="00BB3C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65B4">
              <w:t>5</w:t>
            </w:r>
          </w:p>
        </w:tc>
      </w:tr>
      <w:tr w:rsidR="005D1388" w:rsidRPr="003D380C" w:rsidTr="00BB3CB6">
        <w:tc>
          <w:tcPr>
            <w:tcW w:w="171" w:type="pct"/>
          </w:tcPr>
          <w:p w:rsidR="005D1388" w:rsidRPr="003D380C" w:rsidRDefault="005D1388" w:rsidP="00BB3C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380C">
              <w:t>2.</w:t>
            </w:r>
          </w:p>
        </w:tc>
        <w:tc>
          <w:tcPr>
            <w:tcW w:w="1773" w:type="pct"/>
          </w:tcPr>
          <w:p w:rsidR="005D1388" w:rsidRPr="003D380C" w:rsidRDefault="005D1388" w:rsidP="00BB3C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5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доли трудоустроенных при содействии службы занятости несовершеннолетних, в том числе состоящих на учёте в КДН и ПДН</w:t>
            </w:r>
          </w:p>
        </w:tc>
        <w:tc>
          <w:tcPr>
            <w:tcW w:w="407" w:type="pct"/>
          </w:tcPr>
          <w:p w:rsidR="005D1388" w:rsidRPr="003D380C" w:rsidRDefault="005D1388" w:rsidP="00BB3C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380C">
              <w:t>человек</w:t>
            </w:r>
          </w:p>
        </w:tc>
        <w:tc>
          <w:tcPr>
            <w:tcW w:w="1570" w:type="pct"/>
          </w:tcPr>
          <w:p w:rsidR="005D1388" w:rsidRPr="003D380C" w:rsidRDefault="005D1388" w:rsidP="00BB3C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F3B95">
              <w:t>Количество трудоустроенных подростов</w:t>
            </w:r>
          </w:p>
        </w:tc>
        <w:tc>
          <w:tcPr>
            <w:tcW w:w="406" w:type="pct"/>
          </w:tcPr>
          <w:p w:rsidR="005D1388" w:rsidRPr="00FC65B4" w:rsidRDefault="005D1388" w:rsidP="00BB3C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65B4">
              <w:t>80</w:t>
            </w:r>
          </w:p>
        </w:tc>
        <w:tc>
          <w:tcPr>
            <w:tcW w:w="357" w:type="pct"/>
          </w:tcPr>
          <w:p w:rsidR="005D1388" w:rsidRPr="00FC65B4" w:rsidRDefault="005D1388" w:rsidP="00BB3C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65B4">
              <w:t>85</w:t>
            </w:r>
          </w:p>
        </w:tc>
        <w:tc>
          <w:tcPr>
            <w:tcW w:w="316" w:type="pct"/>
          </w:tcPr>
          <w:p w:rsidR="005D1388" w:rsidRPr="00FC65B4" w:rsidRDefault="005D1388" w:rsidP="00BB3C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65B4">
              <w:t>90</w:t>
            </w:r>
          </w:p>
        </w:tc>
      </w:tr>
      <w:tr w:rsidR="005D1388" w:rsidRPr="003D380C" w:rsidTr="00BB3CB6">
        <w:tc>
          <w:tcPr>
            <w:tcW w:w="171" w:type="pct"/>
          </w:tcPr>
          <w:p w:rsidR="005D1388" w:rsidRPr="003D380C" w:rsidRDefault="005D1388" w:rsidP="00BB3C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3D380C">
              <w:t>.</w:t>
            </w:r>
          </w:p>
        </w:tc>
        <w:tc>
          <w:tcPr>
            <w:tcW w:w="1773" w:type="pct"/>
          </w:tcPr>
          <w:p w:rsidR="005D1388" w:rsidRPr="003D380C" w:rsidRDefault="005D1388" w:rsidP="00BB3C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5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Снижение количества преступлений, совершенных несовершеннолетними или при их соучастии</w:t>
            </w:r>
          </w:p>
        </w:tc>
        <w:tc>
          <w:tcPr>
            <w:tcW w:w="407" w:type="pct"/>
          </w:tcPr>
          <w:p w:rsidR="005D1388" w:rsidRPr="003D380C" w:rsidRDefault="005D1388" w:rsidP="00BB3C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единиц</w:t>
            </w:r>
          </w:p>
        </w:tc>
        <w:tc>
          <w:tcPr>
            <w:tcW w:w="1570" w:type="pct"/>
          </w:tcPr>
          <w:p w:rsidR="005D1388" w:rsidRPr="003D380C" w:rsidRDefault="005D1388" w:rsidP="00BB3C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lang w:eastAsia="en-US"/>
              </w:rPr>
              <w:t>К</w:t>
            </w:r>
            <w:r w:rsidRPr="00FC65B4">
              <w:rPr>
                <w:lang w:eastAsia="en-US"/>
              </w:rPr>
              <w:t>оличества преступлений, совершенных несовершеннолетними или при их соучастии</w:t>
            </w:r>
          </w:p>
        </w:tc>
        <w:tc>
          <w:tcPr>
            <w:tcW w:w="406" w:type="pct"/>
          </w:tcPr>
          <w:p w:rsidR="005D1388" w:rsidRPr="00FC65B4" w:rsidRDefault="005D1388" w:rsidP="00BB3C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57" w:type="pct"/>
          </w:tcPr>
          <w:p w:rsidR="005D1388" w:rsidRPr="00FC65B4" w:rsidRDefault="005D1388" w:rsidP="00BB3C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16" w:type="pct"/>
          </w:tcPr>
          <w:p w:rsidR="005D1388" w:rsidRPr="00FC65B4" w:rsidRDefault="005D1388" w:rsidP="00BB3C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5D1388" w:rsidRPr="003D380C" w:rsidTr="00BB3CB6">
        <w:tc>
          <w:tcPr>
            <w:tcW w:w="171" w:type="pct"/>
          </w:tcPr>
          <w:p w:rsidR="005D1388" w:rsidRPr="003D380C" w:rsidRDefault="005D1388" w:rsidP="00BB3C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Pr="003D380C">
              <w:t>.</w:t>
            </w:r>
          </w:p>
        </w:tc>
        <w:tc>
          <w:tcPr>
            <w:tcW w:w="1773" w:type="pct"/>
          </w:tcPr>
          <w:p w:rsidR="005D1388" w:rsidRPr="003D380C" w:rsidRDefault="005D1388" w:rsidP="00BB3C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65B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Снижение количества несовершеннолетних, совершивших общественно опасные деяния</w:t>
            </w:r>
          </w:p>
        </w:tc>
        <w:tc>
          <w:tcPr>
            <w:tcW w:w="407" w:type="pct"/>
          </w:tcPr>
          <w:p w:rsidR="005D1388" w:rsidRPr="003D380C" w:rsidRDefault="005D1388" w:rsidP="00BB3C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380C">
              <w:t>человек</w:t>
            </w:r>
          </w:p>
        </w:tc>
        <w:tc>
          <w:tcPr>
            <w:tcW w:w="1570" w:type="pct"/>
          </w:tcPr>
          <w:p w:rsidR="005D1388" w:rsidRPr="003D380C" w:rsidRDefault="005D1388" w:rsidP="00BB3CB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C65B4">
              <w:rPr>
                <w:lang w:eastAsia="en-US"/>
              </w:rPr>
              <w:t>Количество несовершеннолетних, совершивших общественно опасные деяни</w:t>
            </w:r>
            <w:r>
              <w:rPr>
                <w:lang w:eastAsia="en-US"/>
              </w:rPr>
              <w:t>я</w:t>
            </w:r>
          </w:p>
        </w:tc>
        <w:tc>
          <w:tcPr>
            <w:tcW w:w="406" w:type="pct"/>
          </w:tcPr>
          <w:p w:rsidR="005D1388" w:rsidRPr="00FC65B4" w:rsidRDefault="005D1388" w:rsidP="00BB3C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357" w:type="pct"/>
          </w:tcPr>
          <w:p w:rsidR="005D1388" w:rsidRPr="00FC65B4" w:rsidRDefault="005D1388" w:rsidP="00BB3C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16" w:type="pct"/>
          </w:tcPr>
          <w:p w:rsidR="005D1388" w:rsidRPr="00FC65B4" w:rsidRDefault="005D1388" w:rsidP="00BB3C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</w:tbl>
    <w:p w:rsidR="005D1388" w:rsidRDefault="005D1388" w:rsidP="005D1388">
      <w:pPr>
        <w:pStyle w:val="a8"/>
        <w:tabs>
          <w:tab w:val="left" w:pos="1134"/>
        </w:tabs>
        <w:spacing w:line="270" w:lineRule="atLeast"/>
        <w:ind w:left="709" w:firstLine="708"/>
        <w:jc w:val="both"/>
      </w:pPr>
    </w:p>
    <w:p w:rsidR="005D1388" w:rsidRDefault="005D1388" w:rsidP="005D1388">
      <w:pPr>
        <w:pStyle w:val="a8"/>
        <w:tabs>
          <w:tab w:val="left" w:pos="1134"/>
        </w:tabs>
        <w:spacing w:line="270" w:lineRule="atLeast"/>
        <w:ind w:left="709"/>
        <w:jc w:val="both"/>
      </w:pPr>
    </w:p>
    <w:p w:rsidR="005D1388" w:rsidRDefault="005D1388" w:rsidP="005D1388">
      <w:pPr>
        <w:pStyle w:val="a8"/>
        <w:tabs>
          <w:tab w:val="left" w:pos="1134"/>
        </w:tabs>
        <w:spacing w:line="270" w:lineRule="atLeast"/>
        <w:ind w:left="709"/>
        <w:jc w:val="both"/>
      </w:pPr>
    </w:p>
    <w:p w:rsidR="005D1388" w:rsidRDefault="005D1388" w:rsidP="005D1388">
      <w:pPr>
        <w:pStyle w:val="a8"/>
        <w:tabs>
          <w:tab w:val="left" w:pos="1134"/>
        </w:tabs>
        <w:spacing w:line="270" w:lineRule="atLeast"/>
        <w:ind w:left="709"/>
        <w:jc w:val="both"/>
      </w:pPr>
    </w:p>
    <w:p w:rsidR="005D1388" w:rsidRPr="00766564" w:rsidRDefault="005D1388" w:rsidP="005D1388">
      <w:pPr>
        <w:pStyle w:val="a8"/>
        <w:tabs>
          <w:tab w:val="left" w:pos="1134"/>
        </w:tabs>
        <w:spacing w:line="270" w:lineRule="atLeast"/>
        <w:ind w:left="709"/>
        <w:jc w:val="both"/>
      </w:pPr>
    </w:p>
    <w:p w:rsidR="005D1388" w:rsidRPr="00766564" w:rsidRDefault="005D1388" w:rsidP="005D1388"/>
    <w:p w:rsidR="005D1388" w:rsidRDefault="005D1388" w:rsidP="005D1388">
      <w:r>
        <w:t xml:space="preserve">          </w:t>
      </w:r>
    </w:p>
    <w:p w:rsidR="005D1388" w:rsidRDefault="005D1388" w:rsidP="005D1388">
      <w:pPr>
        <w:sectPr w:rsidR="005D1388" w:rsidSect="008F009C">
          <w:pgSz w:w="11906" w:h="16838"/>
          <w:pgMar w:top="709" w:right="567" w:bottom="993" w:left="1134" w:header="709" w:footer="709" w:gutter="0"/>
          <w:cols w:space="708"/>
          <w:docGrid w:linePitch="360"/>
        </w:sectPr>
      </w:pPr>
    </w:p>
    <w:p w:rsidR="005D1388" w:rsidRDefault="005D1388" w:rsidP="005D1388">
      <w:pPr>
        <w:jc w:val="center"/>
        <w:rPr>
          <w:b/>
        </w:rPr>
      </w:pPr>
      <w:r>
        <w:rPr>
          <w:b/>
        </w:rPr>
        <w:lastRenderedPageBreak/>
        <w:t xml:space="preserve">3. </w:t>
      </w:r>
      <w:r w:rsidRPr="008F009C">
        <w:rPr>
          <w:b/>
        </w:rPr>
        <w:t>Перечень мероприятий Программы</w:t>
      </w:r>
    </w:p>
    <w:p w:rsidR="005D1388" w:rsidRPr="009F028E" w:rsidRDefault="005D1388" w:rsidP="005D1388">
      <w:pPr>
        <w:jc w:val="center"/>
        <w:rPr>
          <w:b/>
        </w:rPr>
      </w:pPr>
    </w:p>
    <w:p w:rsidR="005D1388" w:rsidRPr="009F028E" w:rsidRDefault="005D1388" w:rsidP="005D1388">
      <w:pPr>
        <w:jc w:val="center"/>
        <w:rPr>
          <w:b/>
        </w:rPr>
      </w:pPr>
      <w:r w:rsidRPr="009F028E">
        <w:rPr>
          <w:b/>
        </w:rPr>
        <w:t xml:space="preserve">Мероприятия </w:t>
      </w:r>
      <w:r>
        <w:rPr>
          <w:b/>
        </w:rPr>
        <w:t>муниципальной п</w:t>
      </w:r>
      <w:r w:rsidRPr="009F028E">
        <w:rPr>
          <w:b/>
        </w:rPr>
        <w:t>рограммы «Профилактика безнадзорности и правонарушений несовершеннолетних</w:t>
      </w:r>
    </w:p>
    <w:p w:rsidR="005D1388" w:rsidRPr="009F028E" w:rsidRDefault="005D1388" w:rsidP="005D1388">
      <w:pPr>
        <w:jc w:val="center"/>
        <w:rPr>
          <w:b/>
        </w:rPr>
      </w:pPr>
      <w:r>
        <w:rPr>
          <w:b/>
        </w:rPr>
        <w:t xml:space="preserve">на территории Кривошеинского района </w:t>
      </w:r>
      <w:r w:rsidRPr="009F028E">
        <w:rPr>
          <w:b/>
        </w:rPr>
        <w:t>на 20</w:t>
      </w:r>
      <w:r>
        <w:rPr>
          <w:b/>
        </w:rPr>
        <w:t>20-2022</w:t>
      </w:r>
      <w:r w:rsidRPr="009F028E">
        <w:rPr>
          <w:b/>
        </w:rPr>
        <w:t xml:space="preserve"> годы»</w:t>
      </w:r>
    </w:p>
    <w:tbl>
      <w:tblPr>
        <w:tblW w:w="157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1"/>
        <w:gridCol w:w="35"/>
        <w:gridCol w:w="4379"/>
        <w:gridCol w:w="3119"/>
        <w:gridCol w:w="1417"/>
        <w:gridCol w:w="1418"/>
        <w:gridCol w:w="1417"/>
        <w:gridCol w:w="3402"/>
      </w:tblGrid>
      <w:tr w:rsidR="005D1388" w:rsidTr="00BB3CB6">
        <w:tc>
          <w:tcPr>
            <w:tcW w:w="556" w:type="dxa"/>
            <w:gridSpan w:val="2"/>
          </w:tcPr>
          <w:p w:rsidR="005D1388" w:rsidRDefault="005D1388" w:rsidP="00BB3CB6">
            <w:pPr>
              <w:jc w:val="center"/>
            </w:pPr>
            <w:r>
              <w:t>№</w:t>
            </w:r>
          </w:p>
          <w:p w:rsidR="005D1388" w:rsidRDefault="005D1388" w:rsidP="00BB3CB6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379" w:type="dxa"/>
          </w:tcPr>
          <w:p w:rsidR="005D1388" w:rsidRDefault="005D1388" w:rsidP="00BB3CB6">
            <w:pPr>
              <w:jc w:val="center"/>
            </w:pPr>
            <w:r>
              <w:t xml:space="preserve">Мероприятия </w:t>
            </w:r>
          </w:p>
        </w:tc>
        <w:tc>
          <w:tcPr>
            <w:tcW w:w="3119" w:type="dxa"/>
          </w:tcPr>
          <w:p w:rsidR="005D1388" w:rsidRDefault="005D1388" w:rsidP="00BB3CB6">
            <w:pPr>
              <w:jc w:val="center"/>
            </w:pPr>
            <w:r>
              <w:t>Исполнители</w:t>
            </w:r>
          </w:p>
        </w:tc>
        <w:tc>
          <w:tcPr>
            <w:tcW w:w="4252" w:type="dxa"/>
            <w:gridSpan w:val="3"/>
          </w:tcPr>
          <w:p w:rsidR="005D1388" w:rsidRDefault="005D1388" w:rsidP="00BB3CB6">
            <w:pPr>
              <w:jc w:val="center"/>
            </w:pPr>
            <w:r>
              <w:t xml:space="preserve">Сроки исполнения </w:t>
            </w:r>
          </w:p>
          <w:p w:rsidR="005D1388" w:rsidRDefault="005D1388" w:rsidP="00BB3CB6">
            <w:pPr>
              <w:jc w:val="center"/>
            </w:pPr>
            <w:r>
              <w:t>Финансирование</w:t>
            </w:r>
          </w:p>
          <w:p w:rsidR="005D1388" w:rsidRDefault="005D1388" w:rsidP="00BB3CB6">
            <w:pPr>
              <w:jc w:val="center"/>
            </w:pPr>
            <w:r>
              <w:t>2020-2022 г.г.</w:t>
            </w:r>
          </w:p>
        </w:tc>
        <w:tc>
          <w:tcPr>
            <w:tcW w:w="3402" w:type="dxa"/>
          </w:tcPr>
          <w:p w:rsidR="005D1388" w:rsidRDefault="005D1388" w:rsidP="00BB3CB6">
            <w:pPr>
              <w:jc w:val="center"/>
            </w:pPr>
            <w:r>
              <w:t>Ожидаемые результаты</w:t>
            </w:r>
          </w:p>
        </w:tc>
      </w:tr>
      <w:tr w:rsidR="005D1388" w:rsidTr="00BB3CB6">
        <w:tc>
          <w:tcPr>
            <w:tcW w:w="556" w:type="dxa"/>
            <w:gridSpan w:val="2"/>
          </w:tcPr>
          <w:p w:rsidR="005D1388" w:rsidRDefault="005D1388" w:rsidP="00BB3CB6">
            <w:pPr>
              <w:jc w:val="center"/>
            </w:pPr>
            <w:r>
              <w:t>1</w:t>
            </w:r>
          </w:p>
        </w:tc>
        <w:tc>
          <w:tcPr>
            <w:tcW w:w="4379" w:type="dxa"/>
          </w:tcPr>
          <w:p w:rsidR="005D1388" w:rsidRDefault="005D1388" w:rsidP="00BB3CB6">
            <w:pPr>
              <w:jc w:val="center"/>
            </w:pPr>
            <w:r>
              <w:t>2</w:t>
            </w:r>
          </w:p>
        </w:tc>
        <w:tc>
          <w:tcPr>
            <w:tcW w:w="3119" w:type="dxa"/>
          </w:tcPr>
          <w:p w:rsidR="005D1388" w:rsidRDefault="005D1388" w:rsidP="00BB3CB6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5D1388" w:rsidRDefault="005D1388" w:rsidP="00BB3CB6">
            <w:pPr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5D1388" w:rsidRDefault="005D1388" w:rsidP="00BB3CB6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5D1388" w:rsidRDefault="005D1388" w:rsidP="00BB3CB6">
            <w:pPr>
              <w:jc w:val="center"/>
            </w:pPr>
            <w:r>
              <w:t>6</w:t>
            </w:r>
          </w:p>
        </w:tc>
        <w:tc>
          <w:tcPr>
            <w:tcW w:w="3402" w:type="dxa"/>
          </w:tcPr>
          <w:p w:rsidR="005D1388" w:rsidRDefault="005D1388" w:rsidP="00BB3CB6">
            <w:pPr>
              <w:jc w:val="center"/>
            </w:pPr>
            <w:r>
              <w:t>7</w:t>
            </w:r>
          </w:p>
        </w:tc>
      </w:tr>
      <w:tr w:rsidR="005D1388" w:rsidTr="00BB3CB6">
        <w:tc>
          <w:tcPr>
            <w:tcW w:w="15708" w:type="dxa"/>
            <w:gridSpan w:val="8"/>
          </w:tcPr>
          <w:p w:rsidR="005D1388" w:rsidRPr="001410B0" w:rsidRDefault="005D1388" w:rsidP="00BB3CB6">
            <w:pPr>
              <w:jc w:val="both"/>
              <w:rPr>
                <w:b/>
              </w:rPr>
            </w:pPr>
            <w:r w:rsidRPr="001410B0">
              <w:rPr>
                <w:b/>
              </w:rPr>
              <w:t>1. Укрепление системы профилактики безнадзорности и правонарушений несовершеннолетних.</w:t>
            </w:r>
          </w:p>
          <w:p w:rsidR="005D1388" w:rsidRPr="001410B0" w:rsidRDefault="005D1388" w:rsidP="00BB3CB6">
            <w:pPr>
              <w:jc w:val="both"/>
              <w:rPr>
                <w:b/>
              </w:rPr>
            </w:pPr>
            <w:r w:rsidRPr="001410B0">
              <w:rPr>
                <w:b/>
              </w:rPr>
              <w:t>Создание условий для реабилитации детей, находящихся в трудной жизненной ситуации.</w:t>
            </w:r>
          </w:p>
        </w:tc>
      </w:tr>
      <w:tr w:rsidR="005D1388" w:rsidTr="00BB3CB6">
        <w:tc>
          <w:tcPr>
            <w:tcW w:w="556" w:type="dxa"/>
            <w:gridSpan w:val="2"/>
          </w:tcPr>
          <w:p w:rsidR="005D1388" w:rsidRDefault="005D1388" w:rsidP="00BB3CB6">
            <w:pPr>
              <w:jc w:val="center"/>
            </w:pPr>
            <w:r>
              <w:t>1.1</w:t>
            </w:r>
          </w:p>
        </w:tc>
        <w:tc>
          <w:tcPr>
            <w:tcW w:w="4379" w:type="dxa"/>
          </w:tcPr>
          <w:p w:rsidR="005D1388" w:rsidRDefault="005D1388" w:rsidP="00BB3CB6">
            <w:r>
              <w:t>Содержание в актуальном состоянии муниципального банка данных:</w:t>
            </w:r>
          </w:p>
          <w:p w:rsidR="005D1388" w:rsidRDefault="005D1388" w:rsidP="00BB3CB6">
            <w:r>
              <w:t>- о детях школьного возраста, не посещающих или систематически пропускающих по неуважительным причинам занятия в образовательных учреждениях («Дети вне образования»);</w:t>
            </w:r>
          </w:p>
          <w:p w:rsidR="005D1388" w:rsidRDefault="005D1388" w:rsidP="00BB3CB6">
            <w:r>
              <w:t>- безнадзорных детей,</w:t>
            </w:r>
          </w:p>
          <w:p w:rsidR="005D1388" w:rsidRDefault="005D1388" w:rsidP="00BB3CB6">
            <w:r>
              <w:t>- подростков «группы риска»,</w:t>
            </w:r>
          </w:p>
          <w:p w:rsidR="005D1388" w:rsidRDefault="005D1388" w:rsidP="00BB3CB6">
            <w:r>
              <w:t>-семей, находящихся в социально-опасном положении;</w:t>
            </w:r>
          </w:p>
          <w:p w:rsidR="005D1388" w:rsidRDefault="005D1388" w:rsidP="00BB3CB6">
            <w:r>
              <w:t xml:space="preserve">-несовершеннолетних, стоящих </w:t>
            </w:r>
            <w:proofErr w:type="gramStart"/>
            <w:r>
              <w:t>на</w:t>
            </w:r>
            <w:proofErr w:type="gramEnd"/>
            <w:r>
              <w:t xml:space="preserve"> внутри-</w:t>
            </w:r>
          </w:p>
          <w:p w:rsidR="005D1388" w:rsidRDefault="005D1388" w:rsidP="00BB3CB6">
            <w:r>
              <w:t xml:space="preserve">школьном </w:t>
            </w:r>
            <w:proofErr w:type="gramStart"/>
            <w:r>
              <w:t>учете</w:t>
            </w:r>
            <w:proofErr w:type="gramEnd"/>
            <w:r>
              <w:t>, на учете в ПДН, КДН.</w:t>
            </w:r>
          </w:p>
        </w:tc>
        <w:tc>
          <w:tcPr>
            <w:tcW w:w="3119" w:type="dxa"/>
          </w:tcPr>
          <w:p w:rsidR="005D1388" w:rsidRDefault="005D1388" w:rsidP="00BB3CB6">
            <w:r>
              <w:t xml:space="preserve">КДН, ООП, ОУ, Администрации сельских поселений (по согласованию), </w:t>
            </w:r>
          </w:p>
          <w:p w:rsidR="005D1388" w:rsidRDefault="005D1388" w:rsidP="00BB3CB6">
            <w:r>
              <w:t>ПДН (по согласованию), ЦСПН (по согласованию),</w:t>
            </w:r>
          </w:p>
          <w:p w:rsidR="005D1388" w:rsidRDefault="005D1388" w:rsidP="00BB3CB6">
            <w:r>
              <w:t xml:space="preserve">РБ (по согласованию). </w:t>
            </w:r>
          </w:p>
        </w:tc>
        <w:tc>
          <w:tcPr>
            <w:tcW w:w="1417" w:type="dxa"/>
          </w:tcPr>
          <w:p w:rsidR="005D1388" w:rsidRDefault="005D1388" w:rsidP="00BB3CB6">
            <w:pPr>
              <w:jc w:val="center"/>
            </w:pPr>
            <w:r>
              <w:t xml:space="preserve">2020 </w:t>
            </w:r>
          </w:p>
        </w:tc>
        <w:tc>
          <w:tcPr>
            <w:tcW w:w="1418" w:type="dxa"/>
            <w:shd w:val="clear" w:color="auto" w:fill="auto"/>
          </w:tcPr>
          <w:p w:rsidR="005D1388" w:rsidRDefault="005D1388" w:rsidP="00BB3CB6">
            <w:pPr>
              <w:jc w:val="center"/>
            </w:pPr>
            <w:r>
              <w:t>2021</w:t>
            </w:r>
          </w:p>
        </w:tc>
        <w:tc>
          <w:tcPr>
            <w:tcW w:w="1417" w:type="dxa"/>
            <w:shd w:val="clear" w:color="auto" w:fill="auto"/>
          </w:tcPr>
          <w:p w:rsidR="005D1388" w:rsidRDefault="005D1388" w:rsidP="00BB3CB6">
            <w:pPr>
              <w:jc w:val="center"/>
            </w:pPr>
            <w:r>
              <w:t>2022</w:t>
            </w:r>
          </w:p>
        </w:tc>
        <w:tc>
          <w:tcPr>
            <w:tcW w:w="3402" w:type="dxa"/>
          </w:tcPr>
          <w:p w:rsidR="005D1388" w:rsidRDefault="005D1388" w:rsidP="00BB3CB6">
            <w:r>
              <w:t>Создание единой системы учета детей:</w:t>
            </w:r>
          </w:p>
          <w:p w:rsidR="005D1388" w:rsidRDefault="005D1388" w:rsidP="00BB3CB6">
            <w:proofErr w:type="gramStart"/>
            <w:r>
              <w:t>- школьного возраста, не посещающих или систематически пропускающих по неуважительным причинам занятия в образовательных учреждениях;</w:t>
            </w:r>
            <w:proofErr w:type="gramEnd"/>
          </w:p>
          <w:p w:rsidR="005D1388" w:rsidRDefault="005D1388" w:rsidP="00BB3CB6">
            <w:r>
              <w:t>- безнадзорных детей,</w:t>
            </w:r>
          </w:p>
          <w:p w:rsidR="005D1388" w:rsidRDefault="005D1388" w:rsidP="00BB3CB6">
            <w:r>
              <w:t>- подростков «группы риска»,</w:t>
            </w:r>
          </w:p>
          <w:p w:rsidR="005D1388" w:rsidRDefault="005D1388" w:rsidP="00BB3CB6">
            <w:r>
              <w:t>- семей, находящихся в социально-опасном положении;</w:t>
            </w:r>
          </w:p>
        </w:tc>
      </w:tr>
      <w:tr w:rsidR="005D1388" w:rsidTr="00BB3CB6">
        <w:tc>
          <w:tcPr>
            <w:tcW w:w="556" w:type="dxa"/>
            <w:gridSpan w:val="2"/>
          </w:tcPr>
          <w:p w:rsidR="005D1388" w:rsidRDefault="005D1388" w:rsidP="00BB3CB6">
            <w:pPr>
              <w:jc w:val="center"/>
            </w:pPr>
            <w:r>
              <w:t>1.2</w:t>
            </w:r>
          </w:p>
        </w:tc>
        <w:tc>
          <w:tcPr>
            <w:tcW w:w="4379" w:type="dxa"/>
          </w:tcPr>
          <w:p w:rsidR="005D1388" w:rsidRDefault="005D1388" w:rsidP="00BB3CB6">
            <w:r>
              <w:t xml:space="preserve">Анализ деятельности органов и учреждений системы профилактики в соответствии с Положением «О координации деятельности по взаимодействию органов и учреждений системы профилактики безнадзорности и правонарушений несовершеннолетних в </w:t>
            </w:r>
            <w:proofErr w:type="spellStart"/>
            <w:r>
              <w:t>Кривошеинском</w:t>
            </w:r>
            <w:proofErr w:type="spellEnd"/>
            <w:r>
              <w:t xml:space="preserve"> районе» рассматривать на заседании КДН с участием Глав сельских поселений, на территории которых наблюдается рост правонарушений </w:t>
            </w:r>
            <w:r>
              <w:lastRenderedPageBreak/>
              <w:t>несовершеннолетних, о принимаемых ими мерах профилактики</w:t>
            </w:r>
          </w:p>
        </w:tc>
        <w:tc>
          <w:tcPr>
            <w:tcW w:w="3119" w:type="dxa"/>
          </w:tcPr>
          <w:p w:rsidR="005D1388" w:rsidRDefault="005D1388" w:rsidP="00BB3CB6">
            <w:r>
              <w:lastRenderedPageBreak/>
              <w:t xml:space="preserve">КДН, ООП, УО, ОУ, ПДН, ЦСПН (по согласованию), </w:t>
            </w:r>
          </w:p>
          <w:p w:rsidR="005D1388" w:rsidRDefault="005D1388" w:rsidP="00BB3CB6">
            <w:r>
              <w:t>РБ (по согласованию), главный специалист по молодёжной политике и спорту,</w:t>
            </w:r>
          </w:p>
          <w:p w:rsidR="005D1388" w:rsidRDefault="005D1388" w:rsidP="00BB3CB6">
            <w:r>
              <w:t>СРЦН (по согласованию), МЦКС</w:t>
            </w:r>
          </w:p>
        </w:tc>
        <w:tc>
          <w:tcPr>
            <w:tcW w:w="1417" w:type="dxa"/>
          </w:tcPr>
          <w:p w:rsidR="005D1388" w:rsidRDefault="005D1388" w:rsidP="00BB3CB6">
            <w:pPr>
              <w:jc w:val="center"/>
            </w:pPr>
            <w:r>
              <w:t xml:space="preserve">По </w:t>
            </w:r>
          </w:p>
          <w:p w:rsidR="005D1388" w:rsidRDefault="005D1388" w:rsidP="00BB3CB6">
            <w:pPr>
              <w:jc w:val="center"/>
            </w:pPr>
            <w:r>
              <w:t>полугодию</w:t>
            </w:r>
          </w:p>
        </w:tc>
        <w:tc>
          <w:tcPr>
            <w:tcW w:w="1418" w:type="dxa"/>
            <w:shd w:val="clear" w:color="auto" w:fill="auto"/>
          </w:tcPr>
          <w:p w:rsidR="005D1388" w:rsidRDefault="005D1388" w:rsidP="00BB3CB6">
            <w:pPr>
              <w:jc w:val="center"/>
            </w:pPr>
            <w:r>
              <w:t xml:space="preserve">По </w:t>
            </w:r>
          </w:p>
          <w:p w:rsidR="005D1388" w:rsidRDefault="005D1388" w:rsidP="00BB3CB6">
            <w:pPr>
              <w:jc w:val="center"/>
            </w:pPr>
            <w:r>
              <w:t>полугодию</w:t>
            </w:r>
          </w:p>
        </w:tc>
        <w:tc>
          <w:tcPr>
            <w:tcW w:w="1417" w:type="dxa"/>
            <w:shd w:val="clear" w:color="auto" w:fill="auto"/>
          </w:tcPr>
          <w:p w:rsidR="005D1388" w:rsidRDefault="005D1388" w:rsidP="00BB3CB6">
            <w:pPr>
              <w:jc w:val="center"/>
            </w:pPr>
            <w:r>
              <w:t xml:space="preserve">По </w:t>
            </w:r>
          </w:p>
          <w:p w:rsidR="005D1388" w:rsidRDefault="005D1388" w:rsidP="00BB3CB6">
            <w:pPr>
              <w:jc w:val="center"/>
            </w:pPr>
            <w:r>
              <w:t>полугодию</w:t>
            </w:r>
          </w:p>
        </w:tc>
        <w:tc>
          <w:tcPr>
            <w:tcW w:w="3402" w:type="dxa"/>
          </w:tcPr>
          <w:p w:rsidR="005D1388" w:rsidRDefault="005D1388" w:rsidP="00BB3CB6">
            <w:r>
              <w:t xml:space="preserve">Выявление проблем по взаимодействию органов и учреждений системы профилактики и пути их решения. </w:t>
            </w:r>
          </w:p>
        </w:tc>
      </w:tr>
      <w:tr w:rsidR="005D1388" w:rsidTr="00BB3CB6">
        <w:tc>
          <w:tcPr>
            <w:tcW w:w="556" w:type="dxa"/>
            <w:gridSpan w:val="2"/>
          </w:tcPr>
          <w:p w:rsidR="005D1388" w:rsidRDefault="005D1388" w:rsidP="00BB3CB6">
            <w:pPr>
              <w:jc w:val="center"/>
            </w:pPr>
            <w:r>
              <w:lastRenderedPageBreak/>
              <w:t>1.3</w:t>
            </w:r>
          </w:p>
        </w:tc>
        <w:tc>
          <w:tcPr>
            <w:tcW w:w="4379" w:type="dxa"/>
          </w:tcPr>
          <w:p w:rsidR="005D1388" w:rsidRDefault="005D1388" w:rsidP="00BB3CB6">
            <w:pPr>
              <w:jc w:val="both"/>
            </w:pPr>
            <w:r>
              <w:t>Проведение расширенных заседаний КДН по взаимодействию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3119" w:type="dxa"/>
          </w:tcPr>
          <w:p w:rsidR="005D1388" w:rsidRDefault="005D1388" w:rsidP="00BB3CB6">
            <w:pPr>
              <w:jc w:val="both"/>
            </w:pPr>
            <w:r>
              <w:t>КДН, ООП, УО, ОУ, ПДН, ЦСПН (по согласованию), РБ (по согласованию), главный специалист по молодёжной политике и спорту, СРЦН (по согласованию), МЦКС, УИИ (по согласованию)</w:t>
            </w:r>
          </w:p>
        </w:tc>
        <w:tc>
          <w:tcPr>
            <w:tcW w:w="1417" w:type="dxa"/>
          </w:tcPr>
          <w:p w:rsidR="005D1388" w:rsidRDefault="005D1388" w:rsidP="00BB3CB6">
            <w:pPr>
              <w:jc w:val="center"/>
            </w:pPr>
            <w:r>
              <w:t xml:space="preserve">По </w:t>
            </w:r>
          </w:p>
          <w:p w:rsidR="005D1388" w:rsidRDefault="005D1388" w:rsidP="00BB3CB6">
            <w:pPr>
              <w:jc w:val="center"/>
            </w:pPr>
            <w:r>
              <w:t>полугодию</w:t>
            </w:r>
          </w:p>
        </w:tc>
        <w:tc>
          <w:tcPr>
            <w:tcW w:w="1418" w:type="dxa"/>
            <w:shd w:val="clear" w:color="auto" w:fill="auto"/>
          </w:tcPr>
          <w:p w:rsidR="005D1388" w:rsidRDefault="005D1388" w:rsidP="00BB3CB6">
            <w:pPr>
              <w:jc w:val="center"/>
            </w:pPr>
            <w:r>
              <w:t xml:space="preserve">По </w:t>
            </w:r>
          </w:p>
          <w:p w:rsidR="005D1388" w:rsidRDefault="005D1388" w:rsidP="00BB3CB6">
            <w:pPr>
              <w:jc w:val="center"/>
            </w:pPr>
            <w:r>
              <w:t>полугодию</w:t>
            </w:r>
          </w:p>
        </w:tc>
        <w:tc>
          <w:tcPr>
            <w:tcW w:w="1417" w:type="dxa"/>
            <w:shd w:val="clear" w:color="auto" w:fill="auto"/>
          </w:tcPr>
          <w:p w:rsidR="005D1388" w:rsidRDefault="005D1388" w:rsidP="00BB3CB6">
            <w:pPr>
              <w:jc w:val="center"/>
            </w:pPr>
            <w:r>
              <w:t xml:space="preserve">По </w:t>
            </w:r>
          </w:p>
          <w:p w:rsidR="005D1388" w:rsidRDefault="005D1388" w:rsidP="00BB3CB6">
            <w:pPr>
              <w:jc w:val="center"/>
            </w:pPr>
            <w:r>
              <w:t>полугодию</w:t>
            </w:r>
          </w:p>
        </w:tc>
        <w:tc>
          <w:tcPr>
            <w:tcW w:w="3402" w:type="dxa"/>
          </w:tcPr>
          <w:p w:rsidR="005D1388" w:rsidRDefault="005D1388" w:rsidP="00BB3CB6">
            <w:pPr>
              <w:jc w:val="both"/>
            </w:pPr>
            <w:r>
              <w:t>Координирование работы всех заинтересованных служб</w:t>
            </w:r>
          </w:p>
        </w:tc>
      </w:tr>
      <w:tr w:rsidR="005D1388" w:rsidTr="00BB3CB6">
        <w:tc>
          <w:tcPr>
            <w:tcW w:w="556" w:type="dxa"/>
            <w:gridSpan w:val="2"/>
          </w:tcPr>
          <w:p w:rsidR="005D1388" w:rsidRDefault="005D1388" w:rsidP="00BB3CB6">
            <w:pPr>
              <w:jc w:val="center"/>
            </w:pPr>
            <w:r>
              <w:t>1.4</w:t>
            </w:r>
          </w:p>
        </w:tc>
        <w:tc>
          <w:tcPr>
            <w:tcW w:w="4379" w:type="dxa"/>
          </w:tcPr>
          <w:p w:rsidR="005D1388" w:rsidRDefault="005D1388" w:rsidP="00BB3CB6">
            <w:pPr>
              <w:jc w:val="both"/>
            </w:pPr>
            <w:r>
              <w:t>Выездные заседания КДН</w:t>
            </w:r>
          </w:p>
        </w:tc>
        <w:tc>
          <w:tcPr>
            <w:tcW w:w="3119" w:type="dxa"/>
          </w:tcPr>
          <w:p w:rsidR="005D1388" w:rsidRDefault="005D1388" w:rsidP="00BB3CB6">
            <w:pPr>
              <w:jc w:val="both"/>
            </w:pPr>
            <w:r>
              <w:t>КДН, общественные комиссии на территориях сельских поселений</w:t>
            </w:r>
          </w:p>
        </w:tc>
        <w:tc>
          <w:tcPr>
            <w:tcW w:w="1417" w:type="dxa"/>
          </w:tcPr>
          <w:p w:rsidR="005D1388" w:rsidRDefault="005D1388" w:rsidP="00BB3CB6">
            <w:pPr>
              <w:jc w:val="center"/>
            </w:pPr>
            <w:r>
              <w:t>По необходимости</w:t>
            </w:r>
          </w:p>
        </w:tc>
        <w:tc>
          <w:tcPr>
            <w:tcW w:w="1418" w:type="dxa"/>
            <w:shd w:val="clear" w:color="auto" w:fill="auto"/>
          </w:tcPr>
          <w:p w:rsidR="005D1388" w:rsidRDefault="005D1388" w:rsidP="00BB3CB6">
            <w:pPr>
              <w:jc w:val="center"/>
            </w:pPr>
            <w:r>
              <w:t>По необходимости</w:t>
            </w:r>
          </w:p>
        </w:tc>
        <w:tc>
          <w:tcPr>
            <w:tcW w:w="1417" w:type="dxa"/>
            <w:shd w:val="clear" w:color="auto" w:fill="auto"/>
          </w:tcPr>
          <w:p w:rsidR="005D1388" w:rsidRDefault="005D1388" w:rsidP="00BB3CB6">
            <w:pPr>
              <w:jc w:val="center"/>
            </w:pPr>
            <w:r>
              <w:t>По не необходимости</w:t>
            </w:r>
          </w:p>
        </w:tc>
        <w:tc>
          <w:tcPr>
            <w:tcW w:w="3402" w:type="dxa"/>
          </w:tcPr>
          <w:p w:rsidR="005D1388" w:rsidRDefault="005D1388" w:rsidP="00BB3CB6">
            <w:pPr>
              <w:jc w:val="both"/>
            </w:pPr>
            <w:r>
              <w:t>Привлечение общественных комиссий, организаций</w:t>
            </w:r>
          </w:p>
        </w:tc>
      </w:tr>
      <w:tr w:rsidR="005D1388" w:rsidTr="00BB3CB6">
        <w:tc>
          <w:tcPr>
            <w:tcW w:w="556" w:type="dxa"/>
            <w:gridSpan w:val="2"/>
          </w:tcPr>
          <w:p w:rsidR="005D1388" w:rsidRDefault="005D1388" w:rsidP="00BB3CB6">
            <w:pPr>
              <w:jc w:val="center"/>
            </w:pPr>
            <w:r>
              <w:t>1.5</w:t>
            </w:r>
          </w:p>
        </w:tc>
        <w:tc>
          <w:tcPr>
            <w:tcW w:w="4379" w:type="dxa"/>
          </w:tcPr>
          <w:p w:rsidR="005D1388" w:rsidRDefault="005D1388" w:rsidP="00BB3CB6">
            <w:r>
              <w:t>Проведение практико-ориентированных обучающих семинаров-тренингов по профилактическим программам, образовательных семинаров по вопросам создания эффективных форм помощи семьям, детям, находящимся в трудной жизненной ситуации</w:t>
            </w:r>
          </w:p>
        </w:tc>
        <w:tc>
          <w:tcPr>
            <w:tcW w:w="3119" w:type="dxa"/>
          </w:tcPr>
          <w:p w:rsidR="005D1388" w:rsidRDefault="005D1388" w:rsidP="00BB3CB6">
            <w:pPr>
              <w:jc w:val="both"/>
            </w:pPr>
            <w:r>
              <w:t xml:space="preserve">УО, РБ, </w:t>
            </w:r>
            <w:proofErr w:type="spellStart"/>
            <w:r>
              <w:t>ППиС</w:t>
            </w:r>
            <w:proofErr w:type="spellEnd"/>
            <w:r>
              <w:t xml:space="preserve"> (по согласованию), КДН, ПДН, (по согласованию), ООП, главный специалист по молодёжной политике и спорту</w:t>
            </w:r>
          </w:p>
        </w:tc>
        <w:tc>
          <w:tcPr>
            <w:tcW w:w="1417" w:type="dxa"/>
          </w:tcPr>
          <w:p w:rsidR="005D1388" w:rsidRDefault="005D1388" w:rsidP="00BB3CB6">
            <w:pPr>
              <w:jc w:val="center"/>
            </w:pPr>
            <w:r>
              <w:t>2020</w:t>
            </w:r>
          </w:p>
        </w:tc>
        <w:tc>
          <w:tcPr>
            <w:tcW w:w="1418" w:type="dxa"/>
            <w:shd w:val="clear" w:color="auto" w:fill="auto"/>
          </w:tcPr>
          <w:p w:rsidR="005D1388" w:rsidRDefault="005D1388" w:rsidP="00BB3CB6">
            <w:pPr>
              <w:jc w:val="center"/>
            </w:pPr>
            <w:r>
              <w:t>2021</w:t>
            </w:r>
          </w:p>
        </w:tc>
        <w:tc>
          <w:tcPr>
            <w:tcW w:w="1417" w:type="dxa"/>
            <w:shd w:val="clear" w:color="auto" w:fill="auto"/>
          </w:tcPr>
          <w:p w:rsidR="005D1388" w:rsidRDefault="005D1388" w:rsidP="00BB3CB6">
            <w:pPr>
              <w:jc w:val="center"/>
            </w:pPr>
            <w:r>
              <w:t>2022</w:t>
            </w:r>
          </w:p>
        </w:tc>
        <w:tc>
          <w:tcPr>
            <w:tcW w:w="3402" w:type="dxa"/>
          </w:tcPr>
          <w:p w:rsidR="005D1388" w:rsidRDefault="005D1388" w:rsidP="00BB3CB6">
            <w:r>
              <w:t>Становление системы профилактической деятельности в образовательных учреждениях. Создание условий для развития эффективных форм помощи социально-опасным семьям.</w:t>
            </w:r>
          </w:p>
        </w:tc>
      </w:tr>
      <w:tr w:rsidR="005D1388" w:rsidTr="00BB3CB6">
        <w:tc>
          <w:tcPr>
            <w:tcW w:w="15708" w:type="dxa"/>
            <w:gridSpan w:val="8"/>
          </w:tcPr>
          <w:p w:rsidR="005D1388" w:rsidRDefault="005D1388" w:rsidP="00BB3CB6">
            <w:pPr>
              <w:jc w:val="both"/>
            </w:pPr>
            <w:r w:rsidRPr="001410B0">
              <w:rPr>
                <w:b/>
              </w:rPr>
              <w:t>2. Усиление ответственности родителей за воспитание детей, предупреждения социального сиротства, детской беспризорности и безнадзорности</w:t>
            </w:r>
          </w:p>
        </w:tc>
      </w:tr>
      <w:tr w:rsidR="005D1388" w:rsidTr="00BB3CB6">
        <w:tc>
          <w:tcPr>
            <w:tcW w:w="556" w:type="dxa"/>
            <w:gridSpan w:val="2"/>
          </w:tcPr>
          <w:p w:rsidR="005D1388" w:rsidRDefault="005D1388" w:rsidP="00BB3CB6">
            <w:pPr>
              <w:jc w:val="center"/>
            </w:pPr>
            <w:r>
              <w:t>2.1</w:t>
            </w:r>
          </w:p>
        </w:tc>
        <w:tc>
          <w:tcPr>
            <w:tcW w:w="4379" w:type="dxa"/>
          </w:tcPr>
          <w:p w:rsidR="005D1388" w:rsidRDefault="005D1388" w:rsidP="00BB3CB6">
            <w:r>
              <w:t>Проведение рейдов:</w:t>
            </w:r>
          </w:p>
          <w:p w:rsidR="005D1388" w:rsidRDefault="005D1388" w:rsidP="00BB3CB6">
            <w:r>
              <w:t>-по безнадзорности несовершеннолетних;</w:t>
            </w:r>
          </w:p>
          <w:p w:rsidR="005D1388" w:rsidRDefault="005D1388" w:rsidP="00BB3CB6">
            <w:r>
              <w:t>-с посещением несовершеннолетних и семей, состоящих на учете в КДН и ЗП;</w:t>
            </w:r>
          </w:p>
          <w:p w:rsidR="005D1388" w:rsidRDefault="005D1388" w:rsidP="00BB3CB6">
            <w:r>
              <w:t>- по проверке режима вечернего времени;</w:t>
            </w:r>
          </w:p>
          <w:p w:rsidR="005D1388" w:rsidRDefault="005D1388" w:rsidP="00BB3CB6">
            <w:r>
              <w:t xml:space="preserve">- по </w:t>
            </w:r>
            <w:proofErr w:type="gramStart"/>
            <w:r>
              <w:t>вернувшимся</w:t>
            </w:r>
            <w:proofErr w:type="gramEnd"/>
            <w:r>
              <w:t xml:space="preserve"> из спец. учреждений и ВК;</w:t>
            </w:r>
          </w:p>
          <w:p w:rsidR="005D1388" w:rsidRDefault="005D1388" w:rsidP="00BB3CB6">
            <w:r>
              <w:t xml:space="preserve">- по местам массового пребывания молодежи в вечернее время, по торговым точкам, кафе с целью выявления и пресечения продажи </w:t>
            </w:r>
            <w:r>
              <w:lastRenderedPageBreak/>
              <w:t>спиртосодержащей продукции несовершеннолетним</w:t>
            </w:r>
          </w:p>
        </w:tc>
        <w:tc>
          <w:tcPr>
            <w:tcW w:w="3119" w:type="dxa"/>
          </w:tcPr>
          <w:p w:rsidR="005D1388" w:rsidRDefault="005D1388" w:rsidP="00BB3CB6">
            <w:r>
              <w:lastRenderedPageBreak/>
              <w:t xml:space="preserve">КДН, УО, ПДН, ЦСПН (по согласованию), ООП, КАПТ, УИИ, главный специалист по молодёжной политике и спорту, представители добровольных народных дружин, СМИ </w:t>
            </w:r>
          </w:p>
        </w:tc>
        <w:tc>
          <w:tcPr>
            <w:tcW w:w="1417" w:type="dxa"/>
          </w:tcPr>
          <w:p w:rsidR="005D1388" w:rsidRDefault="005D1388" w:rsidP="00BB3CB6">
            <w:pPr>
              <w:jc w:val="center"/>
            </w:pPr>
            <w:r>
              <w:t>2020</w:t>
            </w:r>
          </w:p>
        </w:tc>
        <w:tc>
          <w:tcPr>
            <w:tcW w:w="1418" w:type="dxa"/>
            <w:shd w:val="clear" w:color="auto" w:fill="auto"/>
          </w:tcPr>
          <w:p w:rsidR="005D1388" w:rsidRDefault="005D1388" w:rsidP="00BB3CB6">
            <w:pPr>
              <w:jc w:val="center"/>
            </w:pPr>
            <w:r>
              <w:t>2021</w:t>
            </w:r>
          </w:p>
        </w:tc>
        <w:tc>
          <w:tcPr>
            <w:tcW w:w="1417" w:type="dxa"/>
            <w:shd w:val="clear" w:color="auto" w:fill="auto"/>
          </w:tcPr>
          <w:p w:rsidR="005D1388" w:rsidRDefault="005D1388" w:rsidP="00BB3CB6">
            <w:pPr>
              <w:jc w:val="center"/>
            </w:pPr>
            <w:r>
              <w:t>2022</w:t>
            </w:r>
          </w:p>
        </w:tc>
        <w:tc>
          <w:tcPr>
            <w:tcW w:w="3402" w:type="dxa"/>
          </w:tcPr>
          <w:p w:rsidR="005D1388" w:rsidRDefault="005D1388" w:rsidP="00BB3CB6">
            <w:r>
              <w:t>Предупреждение правонарушений среди несовершеннолетних. Выявление беспризорных детей и семей, не обеспечивающих надлежащего исполнения своих родительских обязанностей.</w:t>
            </w:r>
          </w:p>
        </w:tc>
      </w:tr>
      <w:tr w:rsidR="005D1388" w:rsidTr="00BB3CB6">
        <w:trPr>
          <w:trHeight w:val="1926"/>
        </w:trPr>
        <w:tc>
          <w:tcPr>
            <w:tcW w:w="556" w:type="dxa"/>
            <w:gridSpan w:val="2"/>
          </w:tcPr>
          <w:p w:rsidR="005D1388" w:rsidRDefault="005D1388" w:rsidP="00BB3CB6">
            <w:pPr>
              <w:jc w:val="center"/>
            </w:pPr>
            <w:r>
              <w:lastRenderedPageBreak/>
              <w:t>2.2</w:t>
            </w:r>
          </w:p>
        </w:tc>
        <w:tc>
          <w:tcPr>
            <w:tcW w:w="4379" w:type="dxa"/>
          </w:tcPr>
          <w:p w:rsidR="005D1388" w:rsidRDefault="005D1388" w:rsidP="00BB3CB6">
            <w:r>
              <w:t>Выявление безнадзорных, беспризорных детей, определение их в детские учреждения всех видов и типов (детское отделение, реабилитационный  центр)</w:t>
            </w:r>
          </w:p>
        </w:tc>
        <w:tc>
          <w:tcPr>
            <w:tcW w:w="3119" w:type="dxa"/>
          </w:tcPr>
          <w:p w:rsidR="005D1388" w:rsidRDefault="005D1388" w:rsidP="00BB3CB6">
            <w:pPr>
              <w:jc w:val="both"/>
            </w:pPr>
            <w:r>
              <w:t xml:space="preserve">УО, ООП, ПДН, КДН, РБ </w:t>
            </w:r>
          </w:p>
        </w:tc>
        <w:tc>
          <w:tcPr>
            <w:tcW w:w="1417" w:type="dxa"/>
          </w:tcPr>
          <w:p w:rsidR="005D1388" w:rsidRDefault="005D1388" w:rsidP="00BB3CB6">
            <w:pPr>
              <w:jc w:val="center"/>
            </w:pPr>
            <w:r>
              <w:t>2020</w:t>
            </w:r>
          </w:p>
          <w:p w:rsidR="005D1388" w:rsidRDefault="005D1388" w:rsidP="00BB3CB6">
            <w:pPr>
              <w:jc w:val="center"/>
            </w:pPr>
            <w:r>
              <w:t>постоянно</w:t>
            </w:r>
          </w:p>
        </w:tc>
        <w:tc>
          <w:tcPr>
            <w:tcW w:w="1418" w:type="dxa"/>
            <w:shd w:val="clear" w:color="auto" w:fill="auto"/>
          </w:tcPr>
          <w:p w:rsidR="005D1388" w:rsidRDefault="005D1388" w:rsidP="00BB3CB6">
            <w:pPr>
              <w:jc w:val="center"/>
            </w:pPr>
            <w:r>
              <w:t>2021</w:t>
            </w:r>
          </w:p>
          <w:p w:rsidR="005D1388" w:rsidRDefault="005D1388" w:rsidP="00BB3CB6">
            <w:pPr>
              <w:jc w:val="center"/>
            </w:pPr>
            <w:r>
              <w:t>постоянно</w:t>
            </w:r>
          </w:p>
        </w:tc>
        <w:tc>
          <w:tcPr>
            <w:tcW w:w="1417" w:type="dxa"/>
            <w:shd w:val="clear" w:color="auto" w:fill="auto"/>
          </w:tcPr>
          <w:p w:rsidR="005D1388" w:rsidRDefault="005D1388" w:rsidP="00BB3CB6">
            <w:pPr>
              <w:jc w:val="center"/>
            </w:pPr>
            <w:r>
              <w:t>2022</w:t>
            </w:r>
          </w:p>
          <w:p w:rsidR="005D1388" w:rsidRDefault="005D1388" w:rsidP="00BB3CB6">
            <w:pPr>
              <w:jc w:val="center"/>
            </w:pPr>
            <w:r>
              <w:t>постоянно</w:t>
            </w:r>
          </w:p>
        </w:tc>
        <w:tc>
          <w:tcPr>
            <w:tcW w:w="3402" w:type="dxa"/>
          </w:tcPr>
          <w:p w:rsidR="005D1388" w:rsidRDefault="005D1388" w:rsidP="00BB3CB6">
            <w:r>
              <w:t>Создание единой системы учета безнадзорных детей; семей, находящихся в социально-опасном положении; несовершеннолетних, совершивших административное или уголовное правонарушение, находящихся в розыске</w:t>
            </w:r>
          </w:p>
        </w:tc>
      </w:tr>
      <w:tr w:rsidR="005D1388" w:rsidTr="00BB3CB6">
        <w:tc>
          <w:tcPr>
            <w:tcW w:w="556" w:type="dxa"/>
            <w:gridSpan w:val="2"/>
          </w:tcPr>
          <w:p w:rsidR="005D1388" w:rsidRDefault="005D1388" w:rsidP="00BB3CB6">
            <w:pPr>
              <w:jc w:val="center"/>
            </w:pPr>
            <w:r>
              <w:t>2.3</w:t>
            </w:r>
          </w:p>
        </w:tc>
        <w:tc>
          <w:tcPr>
            <w:tcW w:w="4379" w:type="dxa"/>
          </w:tcPr>
          <w:p w:rsidR="005D1388" w:rsidRDefault="005D1388" w:rsidP="00BB3CB6">
            <w:pPr>
              <w:jc w:val="both"/>
            </w:pPr>
            <w:r>
              <w:t>Организация деятельности службы сопровождения замещающих семей</w:t>
            </w:r>
          </w:p>
        </w:tc>
        <w:tc>
          <w:tcPr>
            <w:tcW w:w="3119" w:type="dxa"/>
          </w:tcPr>
          <w:p w:rsidR="005D1388" w:rsidRDefault="005D1388" w:rsidP="00BB3CB6">
            <w:pPr>
              <w:jc w:val="both"/>
            </w:pPr>
            <w:r>
              <w:t xml:space="preserve">ООП, СРЦН </w:t>
            </w:r>
          </w:p>
        </w:tc>
        <w:tc>
          <w:tcPr>
            <w:tcW w:w="1417" w:type="dxa"/>
          </w:tcPr>
          <w:p w:rsidR="005D1388" w:rsidRPr="00DD687A" w:rsidRDefault="005D1388" w:rsidP="00BB3CB6">
            <w:pPr>
              <w:jc w:val="center"/>
            </w:pPr>
            <w:r w:rsidRPr="00DD687A">
              <w:t>20</w:t>
            </w:r>
            <w:r>
              <w:t>20</w:t>
            </w:r>
          </w:p>
        </w:tc>
        <w:tc>
          <w:tcPr>
            <w:tcW w:w="1418" w:type="dxa"/>
            <w:shd w:val="clear" w:color="auto" w:fill="auto"/>
          </w:tcPr>
          <w:p w:rsidR="005D1388" w:rsidRPr="00DD687A" w:rsidRDefault="005D1388" w:rsidP="00BB3CB6">
            <w:pPr>
              <w:jc w:val="center"/>
            </w:pPr>
            <w:r w:rsidRPr="00DD687A">
              <w:t>20</w:t>
            </w:r>
            <w:r>
              <w:t>21</w:t>
            </w:r>
          </w:p>
        </w:tc>
        <w:tc>
          <w:tcPr>
            <w:tcW w:w="1417" w:type="dxa"/>
            <w:shd w:val="clear" w:color="auto" w:fill="auto"/>
          </w:tcPr>
          <w:p w:rsidR="005D1388" w:rsidRPr="00DD687A" w:rsidRDefault="005D1388" w:rsidP="00BB3CB6">
            <w:pPr>
              <w:jc w:val="center"/>
            </w:pPr>
            <w:r w:rsidRPr="00DD687A">
              <w:t>20</w:t>
            </w:r>
            <w:r>
              <w:t>22</w:t>
            </w:r>
          </w:p>
        </w:tc>
        <w:tc>
          <w:tcPr>
            <w:tcW w:w="3402" w:type="dxa"/>
          </w:tcPr>
          <w:p w:rsidR="005D1388" w:rsidRDefault="005D1388" w:rsidP="00BB3CB6">
            <w:r>
              <w:t>Оказание замещающим родителям психолого-педагогической помощи в разрешении конфликтных ситуаций. Сокращение числа возвратов детей. Определение уровня благополучия ребёнка в семье.</w:t>
            </w:r>
          </w:p>
        </w:tc>
      </w:tr>
      <w:tr w:rsidR="005D1388" w:rsidTr="00BB3CB6">
        <w:tc>
          <w:tcPr>
            <w:tcW w:w="556" w:type="dxa"/>
            <w:gridSpan w:val="2"/>
          </w:tcPr>
          <w:p w:rsidR="005D1388" w:rsidRDefault="005D1388" w:rsidP="00BB3CB6">
            <w:pPr>
              <w:jc w:val="center"/>
            </w:pPr>
            <w:r>
              <w:t>2.4</w:t>
            </w:r>
          </w:p>
        </w:tc>
        <w:tc>
          <w:tcPr>
            <w:tcW w:w="4379" w:type="dxa"/>
          </w:tcPr>
          <w:p w:rsidR="005D1388" w:rsidRDefault="005D1388" w:rsidP="00BB3CB6">
            <w:pPr>
              <w:jc w:val="both"/>
            </w:pPr>
            <w:r>
              <w:t xml:space="preserve">Проведение консультаций для несовершеннолетних </w:t>
            </w:r>
          </w:p>
        </w:tc>
        <w:tc>
          <w:tcPr>
            <w:tcW w:w="3119" w:type="dxa"/>
          </w:tcPr>
          <w:p w:rsidR="005D1388" w:rsidRDefault="005D1388" w:rsidP="00BB3CB6">
            <w:pPr>
              <w:jc w:val="both"/>
            </w:pPr>
            <w:r>
              <w:t xml:space="preserve">УО, КДН, ПДН, </w:t>
            </w:r>
            <w:proofErr w:type="spellStart"/>
            <w:r>
              <w:t>ППиС</w:t>
            </w:r>
            <w:proofErr w:type="spellEnd"/>
            <w:r>
              <w:t>, главный специалист по молодёжной политике и спорту, РБ, ООП</w:t>
            </w:r>
          </w:p>
        </w:tc>
        <w:tc>
          <w:tcPr>
            <w:tcW w:w="1417" w:type="dxa"/>
          </w:tcPr>
          <w:p w:rsidR="005D1388" w:rsidRPr="00DD687A" w:rsidRDefault="005D1388" w:rsidP="00BB3CB6">
            <w:pPr>
              <w:jc w:val="center"/>
            </w:pPr>
            <w:r w:rsidRPr="00DD687A">
              <w:t>20</w:t>
            </w:r>
            <w:r>
              <w:t>20</w:t>
            </w:r>
          </w:p>
        </w:tc>
        <w:tc>
          <w:tcPr>
            <w:tcW w:w="1418" w:type="dxa"/>
            <w:shd w:val="clear" w:color="auto" w:fill="auto"/>
          </w:tcPr>
          <w:p w:rsidR="005D1388" w:rsidRPr="00DD687A" w:rsidRDefault="005D1388" w:rsidP="00BB3CB6">
            <w:pPr>
              <w:jc w:val="center"/>
            </w:pPr>
            <w:r w:rsidRPr="00DD687A">
              <w:t>20</w:t>
            </w:r>
            <w:r>
              <w:t>21</w:t>
            </w:r>
          </w:p>
        </w:tc>
        <w:tc>
          <w:tcPr>
            <w:tcW w:w="1417" w:type="dxa"/>
            <w:shd w:val="clear" w:color="auto" w:fill="auto"/>
          </w:tcPr>
          <w:p w:rsidR="005D1388" w:rsidRPr="00DD687A" w:rsidRDefault="005D1388" w:rsidP="00BB3CB6">
            <w:pPr>
              <w:jc w:val="center"/>
            </w:pPr>
            <w:r w:rsidRPr="00DD687A">
              <w:t>20</w:t>
            </w:r>
            <w:r>
              <w:t>22</w:t>
            </w:r>
          </w:p>
        </w:tc>
        <w:tc>
          <w:tcPr>
            <w:tcW w:w="3402" w:type="dxa"/>
          </w:tcPr>
          <w:p w:rsidR="005D1388" w:rsidRDefault="005D1388" w:rsidP="00BB3CB6">
            <w:r>
              <w:t>Выяснение проблем, волнующих несовершеннолетних, оказание помощи подросткам, оказавшимся в трудной жизненной ситуации</w:t>
            </w:r>
          </w:p>
        </w:tc>
      </w:tr>
      <w:tr w:rsidR="005D1388" w:rsidTr="00BB3CB6">
        <w:tc>
          <w:tcPr>
            <w:tcW w:w="556" w:type="dxa"/>
            <w:gridSpan w:val="2"/>
          </w:tcPr>
          <w:p w:rsidR="005D1388" w:rsidRDefault="005D1388" w:rsidP="00BB3CB6">
            <w:pPr>
              <w:jc w:val="center"/>
            </w:pPr>
            <w:r>
              <w:t>2.5</w:t>
            </w:r>
          </w:p>
        </w:tc>
        <w:tc>
          <w:tcPr>
            <w:tcW w:w="4379" w:type="dxa"/>
          </w:tcPr>
          <w:p w:rsidR="005D1388" w:rsidRDefault="005D1388" w:rsidP="00BB3CB6">
            <w:r>
              <w:t>Проведение индивидуальной первичной профилактики.</w:t>
            </w:r>
          </w:p>
        </w:tc>
        <w:tc>
          <w:tcPr>
            <w:tcW w:w="3119" w:type="dxa"/>
          </w:tcPr>
          <w:p w:rsidR="005D1388" w:rsidRDefault="005D1388" w:rsidP="00BB3CB6">
            <w:pPr>
              <w:jc w:val="both"/>
            </w:pPr>
            <w:r>
              <w:t xml:space="preserve">УО, ОУ, РБ, </w:t>
            </w:r>
            <w:proofErr w:type="spellStart"/>
            <w:r>
              <w:t>ППиС</w:t>
            </w:r>
            <w:proofErr w:type="spellEnd"/>
          </w:p>
        </w:tc>
        <w:tc>
          <w:tcPr>
            <w:tcW w:w="1417" w:type="dxa"/>
          </w:tcPr>
          <w:p w:rsidR="005D1388" w:rsidRPr="00DD687A" w:rsidRDefault="005D1388" w:rsidP="00BB3CB6">
            <w:pPr>
              <w:jc w:val="center"/>
            </w:pPr>
            <w:r w:rsidRPr="00DD687A">
              <w:t>20</w:t>
            </w:r>
            <w:r>
              <w:t>20</w:t>
            </w:r>
          </w:p>
        </w:tc>
        <w:tc>
          <w:tcPr>
            <w:tcW w:w="1418" w:type="dxa"/>
            <w:shd w:val="clear" w:color="auto" w:fill="auto"/>
          </w:tcPr>
          <w:p w:rsidR="005D1388" w:rsidRPr="00DD687A" w:rsidRDefault="005D1388" w:rsidP="00BB3CB6">
            <w:pPr>
              <w:jc w:val="center"/>
            </w:pPr>
            <w:r w:rsidRPr="00DD687A">
              <w:t>20</w:t>
            </w:r>
            <w:r>
              <w:t>21</w:t>
            </w:r>
          </w:p>
        </w:tc>
        <w:tc>
          <w:tcPr>
            <w:tcW w:w="1417" w:type="dxa"/>
            <w:shd w:val="clear" w:color="auto" w:fill="auto"/>
          </w:tcPr>
          <w:p w:rsidR="005D1388" w:rsidRPr="00DD687A" w:rsidRDefault="005D1388" w:rsidP="00BB3CB6">
            <w:pPr>
              <w:jc w:val="center"/>
            </w:pPr>
            <w:r w:rsidRPr="00DD687A">
              <w:t>20</w:t>
            </w:r>
            <w:r>
              <w:t>22</w:t>
            </w:r>
          </w:p>
        </w:tc>
        <w:tc>
          <w:tcPr>
            <w:tcW w:w="3402" w:type="dxa"/>
          </w:tcPr>
          <w:p w:rsidR="005D1388" w:rsidRDefault="005D1388" w:rsidP="00BB3CB6">
            <w:r>
              <w:t>Раннее выявление неблагополучных семей и оказание адресной помощи</w:t>
            </w:r>
          </w:p>
        </w:tc>
      </w:tr>
      <w:tr w:rsidR="005D1388" w:rsidTr="00BB3CB6">
        <w:tc>
          <w:tcPr>
            <w:tcW w:w="556" w:type="dxa"/>
            <w:gridSpan w:val="2"/>
          </w:tcPr>
          <w:p w:rsidR="005D1388" w:rsidRDefault="005D1388" w:rsidP="00BB3CB6">
            <w:pPr>
              <w:jc w:val="center"/>
            </w:pPr>
            <w:r>
              <w:t>2.6</w:t>
            </w:r>
          </w:p>
        </w:tc>
        <w:tc>
          <w:tcPr>
            <w:tcW w:w="4379" w:type="dxa"/>
          </w:tcPr>
          <w:p w:rsidR="005D1388" w:rsidRDefault="005D1388" w:rsidP="00BB3CB6">
            <w:r>
              <w:t>Проведение районного смотра-конкурса Советов по профилактике образовательных учреждений</w:t>
            </w:r>
          </w:p>
        </w:tc>
        <w:tc>
          <w:tcPr>
            <w:tcW w:w="3119" w:type="dxa"/>
          </w:tcPr>
          <w:p w:rsidR="005D1388" w:rsidRDefault="005D1388" w:rsidP="00BB3CB6">
            <w:pPr>
              <w:jc w:val="both"/>
            </w:pPr>
            <w:r>
              <w:t>УО, ОУ, КДН</w:t>
            </w:r>
          </w:p>
        </w:tc>
        <w:tc>
          <w:tcPr>
            <w:tcW w:w="1417" w:type="dxa"/>
          </w:tcPr>
          <w:p w:rsidR="005D1388" w:rsidRPr="00DD687A" w:rsidRDefault="005D1388" w:rsidP="00BB3CB6">
            <w:pPr>
              <w:jc w:val="center"/>
            </w:pPr>
            <w:r w:rsidRPr="00DD687A">
              <w:t>20</w:t>
            </w:r>
            <w:r>
              <w:t>20</w:t>
            </w:r>
          </w:p>
        </w:tc>
        <w:tc>
          <w:tcPr>
            <w:tcW w:w="1418" w:type="dxa"/>
            <w:shd w:val="clear" w:color="auto" w:fill="auto"/>
          </w:tcPr>
          <w:p w:rsidR="005D1388" w:rsidRPr="00DD687A" w:rsidRDefault="005D1388" w:rsidP="00BB3CB6">
            <w:pPr>
              <w:jc w:val="center"/>
            </w:pPr>
            <w:r w:rsidRPr="00DD687A">
              <w:t>20</w:t>
            </w:r>
            <w:r>
              <w:t>21</w:t>
            </w:r>
          </w:p>
        </w:tc>
        <w:tc>
          <w:tcPr>
            <w:tcW w:w="1417" w:type="dxa"/>
            <w:shd w:val="clear" w:color="auto" w:fill="auto"/>
          </w:tcPr>
          <w:p w:rsidR="005D1388" w:rsidRPr="00DD687A" w:rsidRDefault="005D1388" w:rsidP="00BB3CB6">
            <w:pPr>
              <w:jc w:val="center"/>
            </w:pPr>
            <w:r w:rsidRPr="00DD687A">
              <w:t>20</w:t>
            </w:r>
            <w:r>
              <w:t>22</w:t>
            </w:r>
          </w:p>
        </w:tc>
        <w:tc>
          <w:tcPr>
            <w:tcW w:w="3402" w:type="dxa"/>
          </w:tcPr>
          <w:p w:rsidR="005D1388" w:rsidRDefault="005D1388" w:rsidP="00BB3CB6">
            <w:r>
              <w:t xml:space="preserve">Оценка эффективности организации профилактической работы с </w:t>
            </w:r>
            <w:proofErr w:type="gramStart"/>
            <w:r>
              <w:t>обучающимися</w:t>
            </w:r>
            <w:proofErr w:type="gramEnd"/>
            <w:r>
              <w:t xml:space="preserve"> и выявления позитивного опыта первичной профилактики.</w:t>
            </w:r>
          </w:p>
        </w:tc>
      </w:tr>
      <w:tr w:rsidR="005D1388" w:rsidTr="00BB3CB6">
        <w:tc>
          <w:tcPr>
            <w:tcW w:w="556" w:type="dxa"/>
            <w:gridSpan w:val="2"/>
          </w:tcPr>
          <w:p w:rsidR="005D1388" w:rsidRDefault="005D1388" w:rsidP="00BB3CB6">
            <w:pPr>
              <w:jc w:val="center"/>
            </w:pPr>
            <w:r>
              <w:t>2.7</w:t>
            </w:r>
          </w:p>
        </w:tc>
        <w:tc>
          <w:tcPr>
            <w:tcW w:w="4379" w:type="dxa"/>
          </w:tcPr>
          <w:p w:rsidR="005D1388" w:rsidRDefault="005D1388" w:rsidP="00BB3CB6">
            <w:pPr>
              <w:jc w:val="both"/>
            </w:pPr>
            <w:r>
              <w:t xml:space="preserve">Проведение акций: «Родительский </w:t>
            </w:r>
            <w:r>
              <w:lastRenderedPageBreak/>
              <w:t>урок», «Школа правовых знаний. Закон и ответственность»; «Думай до, а не после…»</w:t>
            </w:r>
          </w:p>
        </w:tc>
        <w:tc>
          <w:tcPr>
            <w:tcW w:w="3119" w:type="dxa"/>
          </w:tcPr>
          <w:p w:rsidR="005D1388" w:rsidRDefault="005D1388" w:rsidP="00BB3CB6">
            <w:pPr>
              <w:jc w:val="both"/>
            </w:pPr>
            <w:r>
              <w:lastRenderedPageBreak/>
              <w:t xml:space="preserve">УО, ОУ, КДН, ПДН </w:t>
            </w:r>
          </w:p>
        </w:tc>
        <w:tc>
          <w:tcPr>
            <w:tcW w:w="1417" w:type="dxa"/>
          </w:tcPr>
          <w:p w:rsidR="005D1388" w:rsidRPr="00DD687A" w:rsidRDefault="005D1388" w:rsidP="00BB3CB6">
            <w:pPr>
              <w:jc w:val="center"/>
            </w:pPr>
            <w:r w:rsidRPr="00DD687A">
              <w:t>20</w:t>
            </w:r>
            <w:r>
              <w:t>20</w:t>
            </w:r>
          </w:p>
        </w:tc>
        <w:tc>
          <w:tcPr>
            <w:tcW w:w="1418" w:type="dxa"/>
            <w:shd w:val="clear" w:color="auto" w:fill="auto"/>
          </w:tcPr>
          <w:p w:rsidR="005D1388" w:rsidRPr="00DD687A" w:rsidRDefault="005D1388" w:rsidP="00BB3CB6">
            <w:pPr>
              <w:jc w:val="center"/>
            </w:pPr>
            <w:r w:rsidRPr="00DD687A">
              <w:t>20</w:t>
            </w:r>
            <w:r>
              <w:t>21</w:t>
            </w:r>
          </w:p>
        </w:tc>
        <w:tc>
          <w:tcPr>
            <w:tcW w:w="1417" w:type="dxa"/>
            <w:shd w:val="clear" w:color="auto" w:fill="auto"/>
          </w:tcPr>
          <w:p w:rsidR="005D1388" w:rsidRPr="00DD687A" w:rsidRDefault="005D1388" w:rsidP="00BB3CB6">
            <w:pPr>
              <w:jc w:val="center"/>
            </w:pPr>
            <w:r w:rsidRPr="00DD687A">
              <w:t>20</w:t>
            </w:r>
            <w:r>
              <w:t>22</w:t>
            </w:r>
          </w:p>
        </w:tc>
        <w:tc>
          <w:tcPr>
            <w:tcW w:w="3402" w:type="dxa"/>
          </w:tcPr>
          <w:p w:rsidR="005D1388" w:rsidRDefault="005D1388" w:rsidP="00BB3CB6">
            <w:r>
              <w:t xml:space="preserve">Взаимодействие школы, </w:t>
            </w:r>
            <w:r>
              <w:lastRenderedPageBreak/>
              <w:t>родителей, обучающихся, уменьшение количества правонарушений.</w:t>
            </w:r>
          </w:p>
        </w:tc>
      </w:tr>
      <w:tr w:rsidR="005D1388" w:rsidTr="00BB3CB6">
        <w:tc>
          <w:tcPr>
            <w:tcW w:w="556" w:type="dxa"/>
            <w:gridSpan w:val="2"/>
          </w:tcPr>
          <w:p w:rsidR="005D1388" w:rsidRDefault="005D1388" w:rsidP="00BB3CB6">
            <w:pPr>
              <w:ind w:right="-72"/>
            </w:pPr>
            <w:r>
              <w:lastRenderedPageBreak/>
              <w:t>2.8</w:t>
            </w:r>
          </w:p>
        </w:tc>
        <w:tc>
          <w:tcPr>
            <w:tcW w:w="4379" w:type="dxa"/>
          </w:tcPr>
          <w:p w:rsidR="005D1388" w:rsidRDefault="005D1388" w:rsidP="00BB3CB6">
            <w:r>
              <w:t>Содействие профессиональной ориентации, обучению и трудоустройству несовершеннолетних, оказавшихся в трудной жизненной ситуации</w:t>
            </w:r>
          </w:p>
        </w:tc>
        <w:tc>
          <w:tcPr>
            <w:tcW w:w="3119" w:type="dxa"/>
          </w:tcPr>
          <w:p w:rsidR="005D1388" w:rsidRDefault="005D1388" w:rsidP="00BB3CB6">
            <w:pPr>
              <w:jc w:val="both"/>
            </w:pPr>
            <w:r>
              <w:t>ЦЗН, КАПТ, УО</w:t>
            </w:r>
          </w:p>
        </w:tc>
        <w:tc>
          <w:tcPr>
            <w:tcW w:w="1417" w:type="dxa"/>
          </w:tcPr>
          <w:p w:rsidR="005D1388" w:rsidRPr="00DD687A" w:rsidRDefault="005D1388" w:rsidP="00BB3CB6">
            <w:pPr>
              <w:jc w:val="center"/>
            </w:pPr>
            <w:r w:rsidRPr="00DD687A">
              <w:t>20</w:t>
            </w:r>
            <w:r>
              <w:t>20</w:t>
            </w:r>
          </w:p>
        </w:tc>
        <w:tc>
          <w:tcPr>
            <w:tcW w:w="1418" w:type="dxa"/>
            <w:shd w:val="clear" w:color="auto" w:fill="auto"/>
          </w:tcPr>
          <w:p w:rsidR="005D1388" w:rsidRPr="00DD687A" w:rsidRDefault="005D1388" w:rsidP="00BB3CB6">
            <w:pPr>
              <w:jc w:val="center"/>
            </w:pPr>
            <w:r w:rsidRPr="00DD687A">
              <w:t>20</w:t>
            </w:r>
            <w:r>
              <w:t>21</w:t>
            </w:r>
          </w:p>
        </w:tc>
        <w:tc>
          <w:tcPr>
            <w:tcW w:w="1417" w:type="dxa"/>
            <w:shd w:val="clear" w:color="auto" w:fill="auto"/>
          </w:tcPr>
          <w:p w:rsidR="005D1388" w:rsidRPr="00DD687A" w:rsidRDefault="005D1388" w:rsidP="00BB3CB6">
            <w:pPr>
              <w:jc w:val="center"/>
            </w:pPr>
            <w:r w:rsidRPr="00DD687A">
              <w:t>20</w:t>
            </w:r>
            <w:r>
              <w:t>22</w:t>
            </w:r>
          </w:p>
        </w:tc>
        <w:tc>
          <w:tcPr>
            <w:tcW w:w="3402" w:type="dxa"/>
          </w:tcPr>
          <w:p w:rsidR="005D1388" w:rsidRDefault="005D1388" w:rsidP="00BB3CB6">
            <w:r>
              <w:t>Снижение численности безнадзорных детей и трудоустройство несовершеннолетних. Сокращение учащихся вне образования</w:t>
            </w:r>
          </w:p>
        </w:tc>
      </w:tr>
      <w:tr w:rsidR="005D1388" w:rsidTr="00BB3CB6">
        <w:trPr>
          <w:trHeight w:val="2548"/>
        </w:trPr>
        <w:tc>
          <w:tcPr>
            <w:tcW w:w="556" w:type="dxa"/>
            <w:gridSpan w:val="2"/>
          </w:tcPr>
          <w:p w:rsidR="005D1388" w:rsidRDefault="005D1388" w:rsidP="00BB3CB6">
            <w:pPr>
              <w:ind w:right="-72"/>
              <w:jc w:val="center"/>
            </w:pPr>
            <w:r>
              <w:t>2.9</w:t>
            </w:r>
          </w:p>
        </w:tc>
        <w:tc>
          <w:tcPr>
            <w:tcW w:w="4379" w:type="dxa"/>
          </w:tcPr>
          <w:p w:rsidR="005D1388" w:rsidRDefault="005D1388" w:rsidP="00BB3CB6">
            <w:r>
              <w:t>Предоставление информации в газету «Районные вести».</w:t>
            </w:r>
          </w:p>
        </w:tc>
        <w:tc>
          <w:tcPr>
            <w:tcW w:w="3119" w:type="dxa"/>
          </w:tcPr>
          <w:p w:rsidR="005D1388" w:rsidRDefault="005D1388" w:rsidP="00BB3CB6">
            <w:pPr>
              <w:jc w:val="both"/>
            </w:pPr>
            <w:r>
              <w:t>КДН, ООП, УО, ОУ, ПДН (по согласованию), ЦСПН (по согласованию), РБ (по согласованию)</w:t>
            </w:r>
          </w:p>
        </w:tc>
        <w:tc>
          <w:tcPr>
            <w:tcW w:w="1417" w:type="dxa"/>
          </w:tcPr>
          <w:p w:rsidR="005D1388" w:rsidRPr="00DD687A" w:rsidRDefault="005D1388" w:rsidP="00BB3CB6">
            <w:pPr>
              <w:jc w:val="center"/>
            </w:pPr>
            <w:r w:rsidRPr="00DD687A">
              <w:t>20</w:t>
            </w:r>
            <w:r>
              <w:t>20</w:t>
            </w:r>
          </w:p>
        </w:tc>
        <w:tc>
          <w:tcPr>
            <w:tcW w:w="1418" w:type="dxa"/>
            <w:shd w:val="clear" w:color="auto" w:fill="auto"/>
          </w:tcPr>
          <w:p w:rsidR="005D1388" w:rsidRPr="00DD687A" w:rsidRDefault="005D1388" w:rsidP="00BB3CB6">
            <w:pPr>
              <w:jc w:val="center"/>
            </w:pPr>
            <w:r w:rsidRPr="00DD687A">
              <w:t>20</w:t>
            </w:r>
            <w:r>
              <w:t>21</w:t>
            </w:r>
          </w:p>
        </w:tc>
        <w:tc>
          <w:tcPr>
            <w:tcW w:w="1417" w:type="dxa"/>
            <w:shd w:val="clear" w:color="auto" w:fill="auto"/>
          </w:tcPr>
          <w:p w:rsidR="005D1388" w:rsidRPr="00DD687A" w:rsidRDefault="005D1388" w:rsidP="00BB3CB6">
            <w:pPr>
              <w:jc w:val="center"/>
            </w:pPr>
            <w:r w:rsidRPr="00DD687A">
              <w:t>20</w:t>
            </w:r>
            <w:r>
              <w:t>22</w:t>
            </w:r>
          </w:p>
        </w:tc>
        <w:tc>
          <w:tcPr>
            <w:tcW w:w="3402" w:type="dxa"/>
          </w:tcPr>
          <w:p w:rsidR="005D1388" w:rsidRDefault="005D1388" w:rsidP="00BB3CB6">
            <w:r>
              <w:t>Информированность населения о проблемах, связанных с профилактикой правонарушений, проблем алкоголизма, наркомании среди несовершеннолетних, с ответственностью родителей за воспитание и содержание несовершеннолетних детей и подростков</w:t>
            </w:r>
          </w:p>
        </w:tc>
      </w:tr>
      <w:tr w:rsidR="005D1388" w:rsidTr="00BB3CB6">
        <w:tc>
          <w:tcPr>
            <w:tcW w:w="15708" w:type="dxa"/>
            <w:gridSpan w:val="8"/>
          </w:tcPr>
          <w:p w:rsidR="005D1388" w:rsidRPr="001410B0" w:rsidRDefault="005D1388" w:rsidP="00BB3CB6">
            <w:pPr>
              <w:rPr>
                <w:b/>
              </w:rPr>
            </w:pPr>
            <w:r w:rsidRPr="001410B0">
              <w:rPr>
                <w:b/>
              </w:rPr>
              <w:t>3. Пропаганда здорового образа жизни.</w:t>
            </w:r>
          </w:p>
        </w:tc>
      </w:tr>
      <w:tr w:rsidR="005D1388" w:rsidTr="00BB3CB6">
        <w:trPr>
          <w:trHeight w:val="2396"/>
        </w:trPr>
        <w:tc>
          <w:tcPr>
            <w:tcW w:w="521" w:type="dxa"/>
          </w:tcPr>
          <w:p w:rsidR="005D1388" w:rsidRDefault="005D1388" w:rsidP="00BB3CB6">
            <w:pPr>
              <w:jc w:val="center"/>
            </w:pPr>
            <w:r>
              <w:t xml:space="preserve">3.1 </w:t>
            </w:r>
          </w:p>
        </w:tc>
        <w:tc>
          <w:tcPr>
            <w:tcW w:w="4414" w:type="dxa"/>
            <w:gridSpan w:val="2"/>
          </w:tcPr>
          <w:p w:rsidR="005D1388" w:rsidRDefault="005D1388" w:rsidP="00BB3CB6">
            <w:r>
              <w:t>Отдых, оздоровление и занятость несовершеннолетних в летний период.</w:t>
            </w:r>
          </w:p>
          <w:p w:rsidR="005D1388" w:rsidRDefault="005D1388" w:rsidP="00BB3CB6"/>
          <w:p w:rsidR="005D1388" w:rsidRDefault="005D1388" w:rsidP="00BB3CB6"/>
          <w:p w:rsidR="005D1388" w:rsidRDefault="005D1388" w:rsidP="00BB3CB6">
            <w:r>
              <w:t>трудоустройство</w:t>
            </w:r>
          </w:p>
          <w:p w:rsidR="005D1388" w:rsidRDefault="005D1388" w:rsidP="00BB3CB6"/>
          <w:p w:rsidR="005D1388" w:rsidRDefault="005D1388" w:rsidP="00BB3CB6"/>
          <w:p w:rsidR="005D1388" w:rsidRDefault="005D1388" w:rsidP="00BB3CB6"/>
        </w:tc>
        <w:tc>
          <w:tcPr>
            <w:tcW w:w="3119" w:type="dxa"/>
          </w:tcPr>
          <w:p w:rsidR="005D1388" w:rsidRDefault="005D1388" w:rsidP="00BB3CB6">
            <w:pPr>
              <w:jc w:val="both"/>
            </w:pPr>
            <w:r>
              <w:t>УО, КДН, ЦЗН, Главы сельских поселений (по согласованию), РБ, ЦМБ</w:t>
            </w:r>
          </w:p>
          <w:p w:rsidR="005D1388" w:rsidRDefault="005D1388" w:rsidP="00BB3CB6">
            <w:pPr>
              <w:jc w:val="both"/>
            </w:pPr>
          </w:p>
          <w:p w:rsidR="005D1388" w:rsidRDefault="005D1388" w:rsidP="00BB3CB6">
            <w:pPr>
              <w:jc w:val="both"/>
            </w:pPr>
          </w:p>
          <w:p w:rsidR="005D1388" w:rsidRDefault="005D1388" w:rsidP="00BB3CB6">
            <w:pPr>
              <w:jc w:val="both"/>
            </w:pPr>
            <w:r>
              <w:t>ЦЗН</w:t>
            </w:r>
          </w:p>
        </w:tc>
        <w:tc>
          <w:tcPr>
            <w:tcW w:w="1417" w:type="dxa"/>
          </w:tcPr>
          <w:p w:rsidR="005D1388" w:rsidRPr="00DD687A" w:rsidRDefault="005D1388" w:rsidP="00BB3CB6">
            <w:pPr>
              <w:jc w:val="center"/>
            </w:pPr>
            <w:r w:rsidRPr="00DD687A">
              <w:t>20</w:t>
            </w:r>
            <w:r>
              <w:t>20</w:t>
            </w:r>
          </w:p>
          <w:p w:rsidR="005D1388" w:rsidRDefault="005D1388" w:rsidP="00BB3CB6"/>
          <w:p w:rsidR="005D1388" w:rsidRDefault="005D1388" w:rsidP="00BB3CB6"/>
          <w:p w:rsidR="005D1388" w:rsidRDefault="005D1388" w:rsidP="00BB3CB6"/>
          <w:p w:rsidR="005D1388" w:rsidRDefault="005D1388" w:rsidP="00BB3CB6"/>
          <w:p w:rsidR="005D1388" w:rsidRPr="00DD687A" w:rsidRDefault="005D1388" w:rsidP="00BB3CB6">
            <w:r>
              <w:t>МБ-</w:t>
            </w:r>
            <w:r>
              <w:rPr>
                <w:b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D1388" w:rsidRPr="00DD687A" w:rsidRDefault="005D1388" w:rsidP="00BB3CB6">
            <w:pPr>
              <w:jc w:val="center"/>
            </w:pPr>
            <w:r w:rsidRPr="00DD687A">
              <w:t>20</w:t>
            </w:r>
            <w:r>
              <w:t>21</w:t>
            </w:r>
          </w:p>
          <w:p w:rsidR="005D1388" w:rsidRDefault="005D1388" w:rsidP="00BB3CB6">
            <w:pPr>
              <w:jc w:val="center"/>
            </w:pPr>
          </w:p>
          <w:p w:rsidR="005D1388" w:rsidRDefault="005D1388" w:rsidP="00BB3CB6"/>
          <w:p w:rsidR="005D1388" w:rsidRDefault="005D1388" w:rsidP="00BB3CB6"/>
          <w:p w:rsidR="005D1388" w:rsidRDefault="005D1388" w:rsidP="00BB3CB6"/>
          <w:p w:rsidR="005D1388" w:rsidRPr="00DD687A" w:rsidRDefault="005D1388" w:rsidP="00BB3CB6">
            <w:r>
              <w:t>МБ-</w:t>
            </w:r>
            <w:r>
              <w:rPr>
                <w:b/>
              </w:rPr>
              <w:t>3</w:t>
            </w:r>
            <w:r w:rsidRPr="001410B0">
              <w:rPr>
                <w:b/>
              </w:rPr>
              <w:t>00000</w:t>
            </w:r>
          </w:p>
        </w:tc>
        <w:tc>
          <w:tcPr>
            <w:tcW w:w="1417" w:type="dxa"/>
            <w:shd w:val="clear" w:color="auto" w:fill="auto"/>
          </w:tcPr>
          <w:p w:rsidR="005D1388" w:rsidRDefault="005D1388" w:rsidP="00BB3CB6">
            <w:pPr>
              <w:jc w:val="center"/>
            </w:pPr>
            <w:r w:rsidRPr="00DD687A">
              <w:t>20</w:t>
            </w:r>
            <w:r>
              <w:t>22</w:t>
            </w:r>
          </w:p>
          <w:p w:rsidR="005D1388" w:rsidRDefault="005D1388" w:rsidP="00BB3CB6"/>
          <w:p w:rsidR="005D1388" w:rsidRDefault="005D1388" w:rsidP="00BB3CB6"/>
          <w:p w:rsidR="005D1388" w:rsidRDefault="005D1388" w:rsidP="00BB3CB6"/>
          <w:p w:rsidR="005D1388" w:rsidRDefault="005D1388" w:rsidP="00BB3CB6"/>
          <w:p w:rsidR="005D1388" w:rsidRPr="00DD687A" w:rsidRDefault="005D1388" w:rsidP="00BB3CB6">
            <w:r>
              <w:t>МБ-</w:t>
            </w:r>
            <w:r>
              <w:rPr>
                <w:b/>
              </w:rPr>
              <w:t>3</w:t>
            </w:r>
            <w:r w:rsidRPr="001410B0">
              <w:rPr>
                <w:b/>
              </w:rPr>
              <w:t>00000</w:t>
            </w:r>
          </w:p>
        </w:tc>
        <w:tc>
          <w:tcPr>
            <w:tcW w:w="3402" w:type="dxa"/>
          </w:tcPr>
          <w:p w:rsidR="005D1388" w:rsidRDefault="005D1388" w:rsidP="00BB3CB6">
            <w:r>
              <w:t xml:space="preserve">Обеспечение занятости несовершеннолетних, оказавшихся в трудной жизненной ситуации. </w:t>
            </w:r>
          </w:p>
          <w:p w:rsidR="005D1388" w:rsidRDefault="005D1388" w:rsidP="00BB3CB6">
            <w:r>
              <w:t xml:space="preserve">Самореализация подростков в экстремальных условиях. </w:t>
            </w:r>
          </w:p>
          <w:p w:rsidR="005D1388" w:rsidRDefault="005D1388" w:rsidP="00BB3CB6">
            <w:r>
              <w:t>Профилактика вредных привычек и правонарушений среди детей и подростков</w:t>
            </w:r>
          </w:p>
        </w:tc>
      </w:tr>
      <w:tr w:rsidR="005D1388" w:rsidTr="00BB3CB6">
        <w:tc>
          <w:tcPr>
            <w:tcW w:w="521" w:type="dxa"/>
          </w:tcPr>
          <w:p w:rsidR="005D1388" w:rsidRDefault="005D1388" w:rsidP="00BB3CB6">
            <w:pPr>
              <w:jc w:val="center"/>
            </w:pPr>
            <w:r>
              <w:t>3.2</w:t>
            </w:r>
          </w:p>
        </w:tc>
        <w:tc>
          <w:tcPr>
            <w:tcW w:w="4414" w:type="dxa"/>
            <w:gridSpan w:val="2"/>
          </w:tcPr>
          <w:p w:rsidR="005D1388" w:rsidRDefault="005D1388" w:rsidP="00BB3CB6">
            <w:r>
              <w:t>Проведение социальных конкурсов (проектов), направленных на формирование здорового образа жизни.</w:t>
            </w:r>
          </w:p>
        </w:tc>
        <w:tc>
          <w:tcPr>
            <w:tcW w:w="3119" w:type="dxa"/>
          </w:tcPr>
          <w:p w:rsidR="005D1388" w:rsidRDefault="005D1388" w:rsidP="00BB3CB6">
            <w:pPr>
              <w:jc w:val="both"/>
            </w:pPr>
            <w:r>
              <w:t>УО, главный специалист по молодёжной политике и спорту, МЦКС, Главы сельских поселений (по согласованию)</w:t>
            </w:r>
          </w:p>
        </w:tc>
        <w:tc>
          <w:tcPr>
            <w:tcW w:w="1417" w:type="dxa"/>
          </w:tcPr>
          <w:p w:rsidR="005D1388" w:rsidRPr="001410B0" w:rsidRDefault="005D1388" w:rsidP="00BB3CB6">
            <w:pPr>
              <w:jc w:val="center"/>
              <w:rPr>
                <w:b/>
              </w:rPr>
            </w:pPr>
            <w:r w:rsidRPr="00B14E66">
              <w:t>20</w:t>
            </w:r>
            <w:r>
              <w:t>20</w:t>
            </w:r>
          </w:p>
        </w:tc>
        <w:tc>
          <w:tcPr>
            <w:tcW w:w="1418" w:type="dxa"/>
            <w:shd w:val="clear" w:color="auto" w:fill="auto"/>
          </w:tcPr>
          <w:p w:rsidR="005D1388" w:rsidRPr="00B14E66" w:rsidRDefault="005D1388" w:rsidP="00BB3CB6">
            <w:pPr>
              <w:jc w:val="center"/>
            </w:pPr>
            <w:r w:rsidRPr="00B14E66">
              <w:t>20</w:t>
            </w:r>
            <w:r>
              <w:t>21</w:t>
            </w:r>
          </w:p>
        </w:tc>
        <w:tc>
          <w:tcPr>
            <w:tcW w:w="1417" w:type="dxa"/>
            <w:shd w:val="clear" w:color="auto" w:fill="auto"/>
          </w:tcPr>
          <w:p w:rsidR="005D1388" w:rsidRPr="00B14E66" w:rsidRDefault="005D1388" w:rsidP="00BB3CB6">
            <w:pPr>
              <w:jc w:val="center"/>
            </w:pPr>
            <w:r w:rsidRPr="00B14E66">
              <w:t>20</w:t>
            </w:r>
            <w:r>
              <w:t>22</w:t>
            </w:r>
          </w:p>
        </w:tc>
        <w:tc>
          <w:tcPr>
            <w:tcW w:w="3402" w:type="dxa"/>
          </w:tcPr>
          <w:p w:rsidR="005D1388" w:rsidRDefault="005D1388" w:rsidP="00BB3CB6">
            <w:r>
              <w:t>Разработка и внедрение проектов, направленных на профилактику социально-опасных явлений среди подростков</w:t>
            </w:r>
          </w:p>
        </w:tc>
      </w:tr>
      <w:tr w:rsidR="005D1388" w:rsidTr="00BB3CB6">
        <w:trPr>
          <w:trHeight w:val="720"/>
        </w:trPr>
        <w:tc>
          <w:tcPr>
            <w:tcW w:w="521" w:type="dxa"/>
          </w:tcPr>
          <w:p w:rsidR="005D1388" w:rsidRDefault="005D1388" w:rsidP="00BB3CB6">
            <w:pPr>
              <w:jc w:val="center"/>
            </w:pPr>
            <w:r>
              <w:lastRenderedPageBreak/>
              <w:t>3.3</w:t>
            </w:r>
          </w:p>
        </w:tc>
        <w:tc>
          <w:tcPr>
            <w:tcW w:w="4414" w:type="dxa"/>
            <w:gridSpan w:val="2"/>
          </w:tcPr>
          <w:p w:rsidR="005D1388" w:rsidRDefault="005D1388" w:rsidP="00BB3CB6">
            <w:r>
              <w:t>Проведение мероприятий:</w:t>
            </w:r>
          </w:p>
          <w:p w:rsidR="005D1388" w:rsidRDefault="005D1388" w:rsidP="00BB3CB6">
            <w:r>
              <w:t xml:space="preserve">- культурно-массовых: </w:t>
            </w:r>
            <w:proofErr w:type="gramStart"/>
            <w:r>
              <w:t>«День защиты детей» (июнь); районный конкурс «Сибирский звездопад»; конкурс «Людям планету без воин»; игровые программы для детей в летний период.</w:t>
            </w:r>
            <w:proofErr w:type="gramEnd"/>
          </w:p>
          <w:p w:rsidR="005D1388" w:rsidRDefault="005D1388" w:rsidP="00BB3CB6">
            <w:r>
              <w:t xml:space="preserve">- </w:t>
            </w:r>
            <w:proofErr w:type="gramStart"/>
            <w:r>
              <w:t>п</w:t>
            </w:r>
            <w:proofErr w:type="gramEnd"/>
            <w:r>
              <w:t>роведение районных летних спортивных игр «Стадион для всех»,</w:t>
            </w:r>
          </w:p>
          <w:p w:rsidR="005D1388" w:rsidRDefault="005D1388" w:rsidP="00BB3CB6">
            <w:r>
              <w:t>-проведение спортивно-массовых районных турниров по различным видам спорта</w:t>
            </w:r>
          </w:p>
        </w:tc>
        <w:tc>
          <w:tcPr>
            <w:tcW w:w="3119" w:type="dxa"/>
          </w:tcPr>
          <w:p w:rsidR="005D1388" w:rsidRDefault="005D1388" w:rsidP="00BB3CB6">
            <w:r>
              <w:t>ОУ, ДШИ, ДЮСШ, ДДТ, МЦКС, главный специалист по молодёжной политике и спорту, ЦМБ (по согласованию)</w:t>
            </w:r>
          </w:p>
        </w:tc>
        <w:tc>
          <w:tcPr>
            <w:tcW w:w="1417" w:type="dxa"/>
          </w:tcPr>
          <w:p w:rsidR="005D1388" w:rsidRPr="001410B0" w:rsidRDefault="005D1388" w:rsidP="00BB3CB6">
            <w:pPr>
              <w:jc w:val="center"/>
              <w:rPr>
                <w:highlight w:val="yellow"/>
              </w:rPr>
            </w:pPr>
            <w:r w:rsidRPr="00FF364D">
              <w:t>20</w:t>
            </w:r>
            <w:r>
              <w:t>20</w:t>
            </w:r>
          </w:p>
        </w:tc>
        <w:tc>
          <w:tcPr>
            <w:tcW w:w="1418" w:type="dxa"/>
            <w:shd w:val="clear" w:color="auto" w:fill="auto"/>
          </w:tcPr>
          <w:p w:rsidR="005D1388" w:rsidRPr="001410B0" w:rsidRDefault="005D1388" w:rsidP="00BB3CB6">
            <w:pPr>
              <w:jc w:val="center"/>
              <w:rPr>
                <w:highlight w:val="yellow"/>
              </w:rPr>
            </w:pPr>
            <w:r w:rsidRPr="00FF364D">
              <w:t>20</w:t>
            </w:r>
            <w:r>
              <w:t>21</w:t>
            </w:r>
          </w:p>
        </w:tc>
        <w:tc>
          <w:tcPr>
            <w:tcW w:w="1417" w:type="dxa"/>
            <w:shd w:val="clear" w:color="auto" w:fill="auto"/>
          </w:tcPr>
          <w:p w:rsidR="005D1388" w:rsidRPr="001410B0" w:rsidRDefault="005D1388" w:rsidP="00BB3CB6">
            <w:pPr>
              <w:jc w:val="center"/>
              <w:rPr>
                <w:highlight w:val="yellow"/>
              </w:rPr>
            </w:pPr>
            <w:r w:rsidRPr="00FF364D">
              <w:t>20</w:t>
            </w:r>
            <w:r>
              <w:t>22</w:t>
            </w:r>
          </w:p>
        </w:tc>
        <w:tc>
          <w:tcPr>
            <w:tcW w:w="3402" w:type="dxa"/>
          </w:tcPr>
          <w:p w:rsidR="005D1388" w:rsidRDefault="005D1388" w:rsidP="00BB3CB6">
            <w:r>
              <w:t xml:space="preserve">Вовлечение несовершеннолетних в культурно-массовые мероприятия, направленные на развитие самодеятельного творчества и спортивные мероприятия, направленные на физическое развитие и здоровый образ жизни. </w:t>
            </w:r>
          </w:p>
        </w:tc>
      </w:tr>
      <w:tr w:rsidR="005D1388" w:rsidTr="00BB3CB6">
        <w:trPr>
          <w:trHeight w:val="3098"/>
        </w:trPr>
        <w:tc>
          <w:tcPr>
            <w:tcW w:w="521" w:type="dxa"/>
          </w:tcPr>
          <w:p w:rsidR="005D1388" w:rsidRDefault="005D1388" w:rsidP="00BB3CB6">
            <w:pPr>
              <w:jc w:val="center"/>
            </w:pPr>
            <w:r>
              <w:t>3.4</w:t>
            </w:r>
          </w:p>
        </w:tc>
        <w:tc>
          <w:tcPr>
            <w:tcW w:w="4414" w:type="dxa"/>
            <w:gridSpan w:val="2"/>
          </w:tcPr>
          <w:p w:rsidR="005D1388" w:rsidRDefault="005D1388" w:rsidP="00BB3CB6">
            <w:r>
              <w:t xml:space="preserve">Проведение районных конкурсов рисунков, антирекламы, </w:t>
            </w:r>
            <w:proofErr w:type="spellStart"/>
            <w:r>
              <w:t>видеолекторий</w:t>
            </w:r>
            <w:proofErr w:type="spellEnd"/>
            <w:r>
              <w:t xml:space="preserve"> на темы: «Нет вредным привычкам», «Не оступись» </w:t>
            </w:r>
          </w:p>
          <w:p w:rsidR="005D1388" w:rsidRDefault="005D1388" w:rsidP="00BB3CB6"/>
          <w:p w:rsidR="005D1388" w:rsidRDefault="005D1388" w:rsidP="00BB3CB6">
            <w:r>
              <w:t xml:space="preserve">Проведение </w:t>
            </w:r>
            <w:proofErr w:type="spellStart"/>
            <w:r>
              <w:t>антинаркотических</w:t>
            </w:r>
            <w:proofErr w:type="spellEnd"/>
            <w:r>
              <w:t xml:space="preserve"> акций и мероприятий, волонтёрские движения в рамках м</w:t>
            </w:r>
            <w:r w:rsidRPr="00AC6839">
              <w:t>униципальн</w:t>
            </w:r>
            <w:r>
              <w:t xml:space="preserve">ой </w:t>
            </w:r>
            <w:r w:rsidRPr="00AC6839">
              <w:t>программ</w:t>
            </w:r>
            <w:r>
              <w:t>ы</w:t>
            </w:r>
            <w:r w:rsidRPr="00AC6839">
              <w:t xml:space="preserve"> «Развитие эффективной молодёжной политики на территории Кривошеинского района в 2018-2022 годы»</w:t>
            </w:r>
          </w:p>
        </w:tc>
        <w:tc>
          <w:tcPr>
            <w:tcW w:w="3119" w:type="dxa"/>
          </w:tcPr>
          <w:p w:rsidR="005D1388" w:rsidRDefault="005D1388" w:rsidP="00BB3CB6">
            <w:r>
              <w:t>УО, ЦМБ, РБ</w:t>
            </w:r>
          </w:p>
          <w:p w:rsidR="005D1388" w:rsidRDefault="005D1388" w:rsidP="00BB3CB6"/>
          <w:p w:rsidR="005D1388" w:rsidRDefault="005D1388" w:rsidP="00BB3CB6"/>
          <w:p w:rsidR="005D1388" w:rsidRDefault="005D1388" w:rsidP="00BB3CB6"/>
          <w:p w:rsidR="005D1388" w:rsidRDefault="005D1388" w:rsidP="00BB3CB6"/>
          <w:p w:rsidR="005D1388" w:rsidRDefault="005D1388" w:rsidP="00BB3CB6">
            <w:r>
              <w:t>главный специалист по молодёжной политике и спорту</w:t>
            </w:r>
          </w:p>
        </w:tc>
        <w:tc>
          <w:tcPr>
            <w:tcW w:w="1417" w:type="dxa"/>
          </w:tcPr>
          <w:p w:rsidR="005D1388" w:rsidRPr="00FF364D" w:rsidRDefault="005D1388" w:rsidP="00BB3CB6">
            <w:pPr>
              <w:jc w:val="center"/>
            </w:pPr>
            <w:r>
              <w:t>2020</w:t>
            </w:r>
          </w:p>
        </w:tc>
        <w:tc>
          <w:tcPr>
            <w:tcW w:w="1418" w:type="dxa"/>
            <w:shd w:val="clear" w:color="auto" w:fill="auto"/>
          </w:tcPr>
          <w:p w:rsidR="005D1388" w:rsidRPr="00FF364D" w:rsidRDefault="005D1388" w:rsidP="00BB3CB6">
            <w:pPr>
              <w:jc w:val="center"/>
            </w:pPr>
            <w:r>
              <w:t>2021</w:t>
            </w:r>
          </w:p>
        </w:tc>
        <w:tc>
          <w:tcPr>
            <w:tcW w:w="1417" w:type="dxa"/>
            <w:shd w:val="clear" w:color="auto" w:fill="auto"/>
          </w:tcPr>
          <w:p w:rsidR="005D1388" w:rsidRPr="00FF364D" w:rsidRDefault="005D1388" w:rsidP="00BB3CB6">
            <w:pPr>
              <w:jc w:val="center"/>
            </w:pPr>
            <w:r>
              <w:t>2022</w:t>
            </w:r>
          </w:p>
        </w:tc>
        <w:tc>
          <w:tcPr>
            <w:tcW w:w="3402" w:type="dxa"/>
          </w:tcPr>
          <w:p w:rsidR="005D1388" w:rsidRDefault="005D1388" w:rsidP="00BB3CB6">
            <w:r>
              <w:t xml:space="preserve">Повышение социальной </w:t>
            </w:r>
            <w:proofErr w:type="spellStart"/>
            <w:r>
              <w:t>антинаркотической</w:t>
            </w:r>
            <w:proofErr w:type="spellEnd"/>
            <w:r>
              <w:t xml:space="preserve"> активности</w:t>
            </w:r>
          </w:p>
        </w:tc>
      </w:tr>
      <w:tr w:rsidR="005D1388" w:rsidTr="00BB3CB6">
        <w:trPr>
          <w:trHeight w:val="1428"/>
        </w:trPr>
        <w:tc>
          <w:tcPr>
            <w:tcW w:w="521" w:type="dxa"/>
          </w:tcPr>
          <w:p w:rsidR="005D1388" w:rsidRDefault="005D1388" w:rsidP="00BB3CB6">
            <w:pPr>
              <w:jc w:val="center"/>
            </w:pPr>
            <w:r>
              <w:t>3.5</w:t>
            </w:r>
          </w:p>
        </w:tc>
        <w:tc>
          <w:tcPr>
            <w:tcW w:w="4414" w:type="dxa"/>
            <w:gridSpan w:val="2"/>
          </w:tcPr>
          <w:p w:rsidR="005D1388" w:rsidRDefault="005D1388" w:rsidP="00BB3CB6">
            <w:r>
              <w:t xml:space="preserve">Проведение локальных акций, направленных на борьбу с алкоголизмом, наркоманией и </w:t>
            </w:r>
            <w:proofErr w:type="spellStart"/>
            <w:r>
              <w:t>табакокурением</w:t>
            </w:r>
            <w:proofErr w:type="spellEnd"/>
            <w:r>
              <w:t xml:space="preserve"> «День семьи», «День защиты детей», «День молодёжи», «Автобус профилактики»</w:t>
            </w:r>
          </w:p>
        </w:tc>
        <w:tc>
          <w:tcPr>
            <w:tcW w:w="3119" w:type="dxa"/>
          </w:tcPr>
          <w:p w:rsidR="005D1388" w:rsidRDefault="005D1388" w:rsidP="00BB3CB6">
            <w:pPr>
              <w:jc w:val="both"/>
            </w:pPr>
            <w:r>
              <w:t xml:space="preserve">главный специалист по молодёжной политике и спорту, МЦКС, ЦМБ, УО, КАПТ, </w:t>
            </w:r>
            <w:proofErr w:type="spellStart"/>
            <w:r>
              <w:t>ППиС</w:t>
            </w:r>
            <w:proofErr w:type="spellEnd"/>
          </w:p>
        </w:tc>
        <w:tc>
          <w:tcPr>
            <w:tcW w:w="1417" w:type="dxa"/>
          </w:tcPr>
          <w:p w:rsidR="005D1388" w:rsidRPr="001410B0" w:rsidRDefault="005D1388" w:rsidP="00BB3CB6">
            <w:pPr>
              <w:jc w:val="center"/>
              <w:rPr>
                <w:b/>
              </w:rPr>
            </w:pPr>
            <w:r w:rsidRPr="00B82F1F">
              <w:t>20</w:t>
            </w:r>
            <w:r>
              <w:t>20</w:t>
            </w:r>
          </w:p>
        </w:tc>
        <w:tc>
          <w:tcPr>
            <w:tcW w:w="1418" w:type="dxa"/>
            <w:shd w:val="clear" w:color="auto" w:fill="auto"/>
          </w:tcPr>
          <w:p w:rsidR="005D1388" w:rsidRPr="001410B0" w:rsidRDefault="005D1388" w:rsidP="00BB3CB6">
            <w:pPr>
              <w:jc w:val="center"/>
              <w:rPr>
                <w:b/>
              </w:rPr>
            </w:pPr>
            <w:r w:rsidRPr="00B82F1F">
              <w:t>20</w:t>
            </w:r>
            <w:r>
              <w:t>21</w:t>
            </w:r>
          </w:p>
        </w:tc>
        <w:tc>
          <w:tcPr>
            <w:tcW w:w="1417" w:type="dxa"/>
            <w:shd w:val="clear" w:color="auto" w:fill="auto"/>
          </w:tcPr>
          <w:p w:rsidR="005D1388" w:rsidRPr="001410B0" w:rsidRDefault="005D1388" w:rsidP="00BB3CB6">
            <w:pPr>
              <w:jc w:val="center"/>
              <w:rPr>
                <w:b/>
              </w:rPr>
            </w:pPr>
            <w:r>
              <w:t>2022</w:t>
            </w:r>
          </w:p>
        </w:tc>
        <w:tc>
          <w:tcPr>
            <w:tcW w:w="3402" w:type="dxa"/>
          </w:tcPr>
          <w:p w:rsidR="005D1388" w:rsidRDefault="005D1388" w:rsidP="00BB3CB6">
            <w:r>
              <w:t xml:space="preserve">Повышение социальной </w:t>
            </w:r>
            <w:proofErr w:type="spellStart"/>
            <w:r>
              <w:t>антинаркотической</w:t>
            </w:r>
            <w:proofErr w:type="spellEnd"/>
            <w:r>
              <w:t>, алкогольной активности</w:t>
            </w:r>
          </w:p>
        </w:tc>
      </w:tr>
      <w:tr w:rsidR="005D1388" w:rsidTr="00BB3CB6">
        <w:trPr>
          <w:trHeight w:val="957"/>
        </w:trPr>
        <w:tc>
          <w:tcPr>
            <w:tcW w:w="521" w:type="dxa"/>
          </w:tcPr>
          <w:p w:rsidR="005D1388" w:rsidRDefault="005D1388" w:rsidP="00BB3CB6">
            <w:pPr>
              <w:jc w:val="center"/>
            </w:pPr>
            <w:r>
              <w:t>3.6</w:t>
            </w:r>
          </w:p>
        </w:tc>
        <w:tc>
          <w:tcPr>
            <w:tcW w:w="4414" w:type="dxa"/>
            <w:gridSpan w:val="2"/>
          </w:tcPr>
          <w:p w:rsidR="005D1388" w:rsidRDefault="005D1388" w:rsidP="00BB3CB6">
            <w:pPr>
              <w:jc w:val="both"/>
            </w:pPr>
            <w:r>
              <w:t>Проведение мероприятий в рамках Всероссийской акции «За здоровье и безопасность детей»</w:t>
            </w:r>
          </w:p>
        </w:tc>
        <w:tc>
          <w:tcPr>
            <w:tcW w:w="3119" w:type="dxa"/>
          </w:tcPr>
          <w:p w:rsidR="005D1388" w:rsidRDefault="005D1388" w:rsidP="00BB3CB6">
            <w:pPr>
              <w:jc w:val="both"/>
            </w:pPr>
            <w:r>
              <w:t>УО, ОУ, ДДТ, ДЮСШ, ДШИ, ГИБДД, ПДН, КДН</w:t>
            </w:r>
          </w:p>
        </w:tc>
        <w:tc>
          <w:tcPr>
            <w:tcW w:w="1417" w:type="dxa"/>
          </w:tcPr>
          <w:p w:rsidR="005D1388" w:rsidRPr="00DD687A" w:rsidRDefault="005D1388" w:rsidP="00BB3CB6">
            <w:pPr>
              <w:jc w:val="center"/>
            </w:pPr>
            <w:r w:rsidRPr="00DD687A">
              <w:t>20</w:t>
            </w:r>
            <w:r>
              <w:t>20</w:t>
            </w:r>
          </w:p>
        </w:tc>
        <w:tc>
          <w:tcPr>
            <w:tcW w:w="1418" w:type="dxa"/>
            <w:shd w:val="clear" w:color="auto" w:fill="auto"/>
          </w:tcPr>
          <w:p w:rsidR="005D1388" w:rsidRPr="00DD687A" w:rsidRDefault="005D1388" w:rsidP="00BB3CB6">
            <w:pPr>
              <w:jc w:val="center"/>
            </w:pPr>
            <w:r>
              <w:t>2021</w:t>
            </w:r>
          </w:p>
        </w:tc>
        <w:tc>
          <w:tcPr>
            <w:tcW w:w="1417" w:type="dxa"/>
            <w:shd w:val="clear" w:color="auto" w:fill="auto"/>
          </w:tcPr>
          <w:p w:rsidR="005D1388" w:rsidRPr="00DD687A" w:rsidRDefault="005D1388" w:rsidP="00BB3CB6">
            <w:pPr>
              <w:jc w:val="center"/>
            </w:pPr>
            <w:r w:rsidRPr="00DD687A">
              <w:t>20</w:t>
            </w:r>
            <w:r>
              <w:t>22</w:t>
            </w:r>
          </w:p>
        </w:tc>
        <w:tc>
          <w:tcPr>
            <w:tcW w:w="3402" w:type="dxa"/>
          </w:tcPr>
          <w:p w:rsidR="005D1388" w:rsidRDefault="005D1388" w:rsidP="00BB3CB6">
            <w:r>
              <w:t xml:space="preserve">Вовлечение </w:t>
            </w:r>
            <w:proofErr w:type="gramStart"/>
            <w:r>
              <w:t>обучающихся</w:t>
            </w:r>
            <w:proofErr w:type="gramEnd"/>
            <w:r>
              <w:t xml:space="preserve"> в кружки, секции, в спортивные мероприятия.</w:t>
            </w:r>
          </w:p>
        </w:tc>
      </w:tr>
      <w:tr w:rsidR="005D1388" w:rsidTr="00BB3CB6">
        <w:tc>
          <w:tcPr>
            <w:tcW w:w="521" w:type="dxa"/>
          </w:tcPr>
          <w:p w:rsidR="005D1388" w:rsidRDefault="005D1388" w:rsidP="00BB3CB6">
            <w:pPr>
              <w:jc w:val="center"/>
            </w:pPr>
            <w:r>
              <w:t>3.7</w:t>
            </w:r>
          </w:p>
        </w:tc>
        <w:tc>
          <w:tcPr>
            <w:tcW w:w="4414" w:type="dxa"/>
            <w:gridSpan w:val="2"/>
          </w:tcPr>
          <w:p w:rsidR="005D1388" w:rsidRDefault="005D1388" w:rsidP="00BB3CB6">
            <w:r>
              <w:t xml:space="preserve">Вовлечение несовершеннолетних в группы по интересам при ДДТ, образовательных учреждениях, отделах </w:t>
            </w:r>
            <w:r>
              <w:lastRenderedPageBreak/>
              <w:t>культуры (кружки, спортивные секции, факультативы)</w:t>
            </w:r>
          </w:p>
        </w:tc>
        <w:tc>
          <w:tcPr>
            <w:tcW w:w="3119" w:type="dxa"/>
          </w:tcPr>
          <w:p w:rsidR="005D1388" w:rsidRDefault="005D1388" w:rsidP="00BB3CB6">
            <w:pPr>
              <w:jc w:val="both"/>
            </w:pPr>
            <w:r>
              <w:lastRenderedPageBreak/>
              <w:t>УО, ДШИ, ДЮСШ, ДДТ, МЦКС</w:t>
            </w:r>
          </w:p>
        </w:tc>
        <w:tc>
          <w:tcPr>
            <w:tcW w:w="1417" w:type="dxa"/>
          </w:tcPr>
          <w:p w:rsidR="005D1388" w:rsidRPr="00DD687A" w:rsidRDefault="005D1388" w:rsidP="00BB3CB6">
            <w:pPr>
              <w:jc w:val="center"/>
            </w:pPr>
            <w:r w:rsidRPr="00DD687A">
              <w:t>20</w:t>
            </w:r>
            <w:r>
              <w:t>20</w:t>
            </w:r>
          </w:p>
        </w:tc>
        <w:tc>
          <w:tcPr>
            <w:tcW w:w="1418" w:type="dxa"/>
            <w:shd w:val="clear" w:color="auto" w:fill="auto"/>
          </w:tcPr>
          <w:p w:rsidR="005D1388" w:rsidRPr="00DD687A" w:rsidRDefault="005D1388" w:rsidP="00BB3CB6">
            <w:pPr>
              <w:jc w:val="center"/>
            </w:pPr>
            <w:r w:rsidRPr="00DD687A">
              <w:t>20</w:t>
            </w:r>
            <w:r>
              <w:t>21</w:t>
            </w:r>
          </w:p>
        </w:tc>
        <w:tc>
          <w:tcPr>
            <w:tcW w:w="1417" w:type="dxa"/>
            <w:shd w:val="clear" w:color="auto" w:fill="auto"/>
          </w:tcPr>
          <w:p w:rsidR="005D1388" w:rsidRPr="00DD687A" w:rsidRDefault="005D1388" w:rsidP="00BB3CB6">
            <w:pPr>
              <w:jc w:val="center"/>
            </w:pPr>
            <w:r w:rsidRPr="00DD687A">
              <w:t>20</w:t>
            </w:r>
            <w:r>
              <w:t>22</w:t>
            </w:r>
          </w:p>
        </w:tc>
        <w:tc>
          <w:tcPr>
            <w:tcW w:w="3402" w:type="dxa"/>
          </w:tcPr>
          <w:p w:rsidR="005D1388" w:rsidRDefault="005D1388" w:rsidP="00BB3CB6">
            <w:r>
              <w:t>Занятость несовершеннолетних в свободное время.</w:t>
            </w:r>
          </w:p>
          <w:p w:rsidR="005D1388" w:rsidRDefault="005D1388" w:rsidP="00BB3CB6">
            <w:r>
              <w:lastRenderedPageBreak/>
              <w:t>Всестороннее развитие детей, находящихся в трудной жизненной ситуации.</w:t>
            </w:r>
          </w:p>
        </w:tc>
      </w:tr>
      <w:tr w:rsidR="005D1388" w:rsidTr="00BB3CB6">
        <w:trPr>
          <w:trHeight w:val="1062"/>
        </w:trPr>
        <w:tc>
          <w:tcPr>
            <w:tcW w:w="521" w:type="dxa"/>
          </w:tcPr>
          <w:p w:rsidR="005D1388" w:rsidRDefault="005D1388" w:rsidP="00BB3CB6">
            <w:pPr>
              <w:jc w:val="center"/>
            </w:pPr>
            <w:r>
              <w:lastRenderedPageBreak/>
              <w:t>3.8</w:t>
            </w:r>
          </w:p>
        </w:tc>
        <w:tc>
          <w:tcPr>
            <w:tcW w:w="4414" w:type="dxa"/>
            <w:gridSpan w:val="2"/>
          </w:tcPr>
          <w:p w:rsidR="005D1388" w:rsidRDefault="005D1388" w:rsidP="00BB3CB6">
            <w:pPr>
              <w:jc w:val="both"/>
            </w:pPr>
            <w:r>
              <w:t>Вовлечение несовершеннолетних в занятия спортом по месту жительства</w:t>
            </w:r>
          </w:p>
        </w:tc>
        <w:tc>
          <w:tcPr>
            <w:tcW w:w="3119" w:type="dxa"/>
          </w:tcPr>
          <w:p w:rsidR="005D1388" w:rsidRDefault="005D1388" w:rsidP="00BB3CB6">
            <w:pPr>
              <w:jc w:val="both"/>
            </w:pPr>
            <w:r>
              <w:t>Главы сельских поселений (по согласованию), главный специалист по молодёжной политике и спорту</w:t>
            </w:r>
          </w:p>
        </w:tc>
        <w:tc>
          <w:tcPr>
            <w:tcW w:w="1417" w:type="dxa"/>
          </w:tcPr>
          <w:p w:rsidR="005D1388" w:rsidRPr="001410B0" w:rsidRDefault="005D1388" w:rsidP="00BB3CB6">
            <w:pPr>
              <w:jc w:val="center"/>
              <w:rPr>
                <w:b/>
              </w:rPr>
            </w:pPr>
            <w:r>
              <w:t>2020</w:t>
            </w:r>
          </w:p>
        </w:tc>
        <w:tc>
          <w:tcPr>
            <w:tcW w:w="1418" w:type="dxa"/>
            <w:shd w:val="clear" w:color="auto" w:fill="auto"/>
          </w:tcPr>
          <w:p w:rsidR="005D1388" w:rsidRDefault="005D1388" w:rsidP="00BB3CB6">
            <w:pPr>
              <w:jc w:val="center"/>
            </w:pPr>
            <w:r>
              <w:t>2021</w:t>
            </w:r>
          </w:p>
        </w:tc>
        <w:tc>
          <w:tcPr>
            <w:tcW w:w="1417" w:type="dxa"/>
            <w:shd w:val="clear" w:color="auto" w:fill="auto"/>
          </w:tcPr>
          <w:p w:rsidR="005D1388" w:rsidRDefault="005D1388" w:rsidP="00BB3CB6">
            <w:pPr>
              <w:jc w:val="center"/>
            </w:pPr>
            <w:r>
              <w:t>2022</w:t>
            </w:r>
          </w:p>
        </w:tc>
        <w:tc>
          <w:tcPr>
            <w:tcW w:w="3402" w:type="dxa"/>
          </w:tcPr>
          <w:p w:rsidR="005D1388" w:rsidRDefault="005D1388" w:rsidP="00BB3CB6">
            <w:r>
              <w:t>Вовлечение подростков «группы риска», снижение численности правонарушений</w:t>
            </w:r>
          </w:p>
        </w:tc>
      </w:tr>
    </w:tbl>
    <w:p w:rsidR="005D1388" w:rsidRPr="004E10BF" w:rsidRDefault="005D1388" w:rsidP="005D1388">
      <w:r w:rsidRPr="004E10BF">
        <w:t xml:space="preserve">Данная программа в процессе исполнения может корректироваться. </w:t>
      </w:r>
    </w:p>
    <w:p w:rsidR="005D1388" w:rsidRDefault="005D1388" w:rsidP="005D1388">
      <w:pPr>
        <w:ind w:left="360"/>
        <w:jc w:val="center"/>
        <w:rPr>
          <w:b/>
        </w:rPr>
        <w:sectPr w:rsidR="005D1388" w:rsidSect="008F009C">
          <w:pgSz w:w="16838" w:h="11906" w:orient="landscape"/>
          <w:pgMar w:top="850" w:right="1134" w:bottom="568" w:left="1134" w:header="708" w:footer="708" w:gutter="0"/>
          <w:cols w:space="708"/>
          <w:docGrid w:linePitch="360"/>
        </w:sectPr>
      </w:pPr>
    </w:p>
    <w:p w:rsidR="005D1388" w:rsidRDefault="005D1388" w:rsidP="005D1388">
      <w:pPr>
        <w:ind w:left="720"/>
        <w:jc w:val="center"/>
        <w:rPr>
          <w:b/>
        </w:rPr>
      </w:pPr>
      <w:r>
        <w:rPr>
          <w:b/>
        </w:rPr>
        <w:lastRenderedPageBreak/>
        <w:t xml:space="preserve">4. </w:t>
      </w:r>
      <w:r w:rsidRPr="001410B0">
        <w:rPr>
          <w:b/>
        </w:rPr>
        <w:t>Механизм реализации программы</w:t>
      </w:r>
      <w:r>
        <w:rPr>
          <w:b/>
        </w:rPr>
        <w:t xml:space="preserve">, </w:t>
      </w:r>
      <w:r w:rsidRPr="001410B0">
        <w:rPr>
          <w:b/>
        </w:rPr>
        <w:t>координация программных мероприятий</w:t>
      </w:r>
      <w:r>
        <w:rPr>
          <w:b/>
        </w:rPr>
        <w:t xml:space="preserve">, </w:t>
      </w:r>
      <w:r w:rsidRPr="00D024BA">
        <w:rPr>
          <w:b/>
        </w:rPr>
        <w:t>ресурсное обеспечение</w:t>
      </w:r>
    </w:p>
    <w:p w:rsidR="005D1388" w:rsidRPr="001410B0" w:rsidRDefault="005D1388" w:rsidP="005D1388">
      <w:pPr>
        <w:ind w:left="720"/>
        <w:jc w:val="center"/>
        <w:rPr>
          <w:b/>
        </w:rPr>
      </w:pPr>
    </w:p>
    <w:p w:rsidR="005D1388" w:rsidRPr="001410B0" w:rsidRDefault="005D1388" w:rsidP="005D1388">
      <w:pPr>
        <w:ind w:firstLine="709"/>
        <w:jc w:val="both"/>
      </w:pPr>
      <w:r w:rsidRPr="001410B0">
        <w:t xml:space="preserve">Программа утверждается постановлением Администрации Кривошеинского района. </w:t>
      </w:r>
    </w:p>
    <w:p w:rsidR="005D1388" w:rsidRPr="001410B0" w:rsidRDefault="005D1388" w:rsidP="005D1388">
      <w:pPr>
        <w:ind w:firstLine="708"/>
        <w:jc w:val="both"/>
      </w:pPr>
      <w:proofErr w:type="gramStart"/>
      <w:r w:rsidRPr="001410B0">
        <w:t xml:space="preserve">Исполнителями основных мероприятий программы являются: </w:t>
      </w:r>
      <w:r>
        <w:t>комиссия по делам несовершеннолетних и защите их прав Администрации Кривошеинского района; специалисты отдела опеки и попечительства Администрации Кривошеинского района; инспектор по делам несовершеннолетних ОМВД по Кривошеинскому району; Управление образования Администрации Кривошеинского района; общеобразовательные учреждения; ОГКУ «Центр занятости населения Кривошеинского района»; ОГКУ «Центр социальной поддержки населения Кривошеинского района»;</w:t>
      </w:r>
      <w:proofErr w:type="gramEnd"/>
      <w:r>
        <w:t xml:space="preserve"> </w:t>
      </w:r>
      <w:proofErr w:type="gramStart"/>
      <w:r>
        <w:t xml:space="preserve">ОГАУЗ «Кривошеинская районная больница»; МБОУДО «Дом детского творчества»; МБОУДО «Кривошеинская детская школа искусств; ОГКУ «Социально-реабилитационный центр для несовершеннолетних Кривошеинского района»; </w:t>
      </w:r>
      <w:proofErr w:type="spellStart"/>
      <w:r>
        <w:t>психолого</w:t>
      </w:r>
      <w:proofErr w:type="spellEnd"/>
      <w:r>
        <w:t xml:space="preserve"> - педагогическая и социальная служба; МБУ «Кривошеинская центральная </w:t>
      </w:r>
      <w:proofErr w:type="spellStart"/>
      <w:r>
        <w:t>межпоселенческая</w:t>
      </w:r>
      <w:proofErr w:type="spellEnd"/>
      <w:r>
        <w:t xml:space="preserve"> библиотека»; МБОУДО «Детско-юношеская спортивная школа»; главный специалист по молодёжной политике и спорту; ОГБПОУ «Кривошеинский агропромышленный техникум»; МБУК «Кривошеинская МЦКС»; Филиал по Кривошеинскому району ФКУ УИИ.</w:t>
      </w:r>
      <w:proofErr w:type="gramEnd"/>
    </w:p>
    <w:p w:rsidR="005D1388" w:rsidRPr="001410B0" w:rsidRDefault="005D1388" w:rsidP="005D1388">
      <w:pPr>
        <w:ind w:firstLine="708"/>
        <w:jc w:val="both"/>
      </w:pPr>
      <w:r w:rsidRPr="001410B0">
        <w:t>Ход и результаты выполнения мероприятий могут быть рассмотрены на заседаниях</w:t>
      </w:r>
      <w:r>
        <w:t xml:space="preserve"> КДН</w:t>
      </w:r>
      <w:r w:rsidRPr="001410B0">
        <w:t xml:space="preserve"> при </w:t>
      </w:r>
      <w:r>
        <w:t xml:space="preserve">участии </w:t>
      </w:r>
      <w:r w:rsidRPr="001410B0">
        <w:t>Глав</w:t>
      </w:r>
      <w:r>
        <w:t>ы</w:t>
      </w:r>
      <w:r w:rsidRPr="001410B0">
        <w:t xml:space="preserve"> Кривошеинского района.</w:t>
      </w:r>
    </w:p>
    <w:p w:rsidR="005D1388" w:rsidRDefault="005D1388" w:rsidP="005D1388">
      <w:pPr>
        <w:ind w:firstLine="709"/>
        <w:jc w:val="both"/>
      </w:pPr>
      <w:r w:rsidRPr="001410B0">
        <w:t>Заказчик Программы</w:t>
      </w:r>
      <w:r>
        <w:t>,</w:t>
      </w:r>
      <w:r w:rsidRPr="001410B0">
        <w:t xml:space="preserve"> Администрация района</w:t>
      </w:r>
      <w:r>
        <w:t>,</w:t>
      </w:r>
      <w:r w:rsidRPr="001410B0">
        <w:t xml:space="preserve"> с учетом выделенных на реализацию программы финансовых средств ежегодно уточняет целевые показатели и затраты по программе мероприятия. Исполнители мероприятия программы несут ответственность за их качественное и своевременное выполнение, рациональное использование финансовых средств и ресурсов</w:t>
      </w:r>
      <w:r>
        <w:t>,</w:t>
      </w:r>
      <w:r w:rsidRPr="001410B0">
        <w:t xml:space="preserve"> выделяемых на реализацию программы.   </w:t>
      </w:r>
    </w:p>
    <w:p w:rsidR="005D1388" w:rsidRDefault="005D1388" w:rsidP="005D1388">
      <w:pPr>
        <w:ind w:firstLine="709"/>
        <w:jc w:val="both"/>
      </w:pPr>
    </w:p>
    <w:p w:rsidR="005D1388" w:rsidRPr="00D024BA" w:rsidRDefault="005D1388" w:rsidP="005D1388">
      <w:pPr>
        <w:ind w:left="360"/>
        <w:jc w:val="center"/>
      </w:pPr>
      <w:r w:rsidRPr="00D024BA">
        <w:t>Ресурсное обеспечени</w:t>
      </w:r>
      <w:r>
        <w:t>е</w:t>
      </w:r>
      <w:r w:rsidRPr="00D024BA">
        <w:t xml:space="preserve"> Программы</w:t>
      </w:r>
    </w:p>
    <w:tbl>
      <w:tblPr>
        <w:tblW w:w="468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3"/>
        <w:gridCol w:w="1565"/>
        <w:gridCol w:w="1581"/>
        <w:gridCol w:w="2024"/>
        <w:gridCol w:w="2219"/>
      </w:tblGrid>
      <w:tr w:rsidR="005D1388" w:rsidRPr="001410B0" w:rsidTr="00BB3CB6">
        <w:tc>
          <w:tcPr>
            <w:tcW w:w="1317" w:type="pct"/>
            <w:vMerge w:val="restart"/>
            <w:shd w:val="clear" w:color="auto" w:fill="auto"/>
          </w:tcPr>
          <w:p w:rsidR="005D1388" w:rsidRPr="001410B0" w:rsidRDefault="005D1388" w:rsidP="00BB3CB6">
            <w:pPr>
              <w:jc w:val="center"/>
            </w:pPr>
            <w:r w:rsidRPr="001410B0">
              <w:t>Источники финансирования</w:t>
            </w:r>
          </w:p>
        </w:tc>
        <w:tc>
          <w:tcPr>
            <w:tcW w:w="3683" w:type="pct"/>
            <w:gridSpan w:val="4"/>
            <w:shd w:val="clear" w:color="auto" w:fill="auto"/>
          </w:tcPr>
          <w:p w:rsidR="005D1388" w:rsidRPr="001410B0" w:rsidRDefault="005D1388" w:rsidP="00BB3CB6">
            <w:pPr>
              <w:jc w:val="center"/>
            </w:pPr>
          </w:p>
        </w:tc>
      </w:tr>
      <w:tr w:rsidR="005D1388" w:rsidRPr="001410B0" w:rsidTr="00BB3CB6">
        <w:tc>
          <w:tcPr>
            <w:tcW w:w="1317" w:type="pct"/>
            <w:vMerge/>
            <w:shd w:val="clear" w:color="auto" w:fill="auto"/>
          </w:tcPr>
          <w:p w:rsidR="005D1388" w:rsidRPr="001410B0" w:rsidRDefault="005D1388" w:rsidP="00BB3CB6">
            <w:pPr>
              <w:jc w:val="center"/>
            </w:pPr>
          </w:p>
        </w:tc>
        <w:tc>
          <w:tcPr>
            <w:tcW w:w="780" w:type="pct"/>
            <w:shd w:val="clear" w:color="auto" w:fill="auto"/>
          </w:tcPr>
          <w:p w:rsidR="005D1388" w:rsidRPr="001410B0" w:rsidRDefault="005D1388" w:rsidP="00BB3CB6">
            <w:pPr>
              <w:jc w:val="center"/>
            </w:pPr>
            <w:r w:rsidRPr="001410B0">
              <w:t xml:space="preserve">Всего </w:t>
            </w:r>
          </w:p>
        </w:tc>
        <w:tc>
          <w:tcPr>
            <w:tcW w:w="788" w:type="pct"/>
            <w:shd w:val="clear" w:color="auto" w:fill="auto"/>
          </w:tcPr>
          <w:p w:rsidR="005D1388" w:rsidRPr="001410B0" w:rsidRDefault="005D1388" w:rsidP="00BB3CB6">
            <w:pPr>
              <w:jc w:val="center"/>
            </w:pPr>
            <w:r w:rsidRPr="001410B0">
              <w:t>20</w:t>
            </w:r>
            <w:r>
              <w:t>20</w:t>
            </w:r>
          </w:p>
        </w:tc>
        <w:tc>
          <w:tcPr>
            <w:tcW w:w="1009" w:type="pct"/>
            <w:shd w:val="clear" w:color="auto" w:fill="auto"/>
          </w:tcPr>
          <w:p w:rsidR="005D1388" w:rsidRPr="001410B0" w:rsidRDefault="005D1388" w:rsidP="00BB3CB6">
            <w:pPr>
              <w:jc w:val="center"/>
            </w:pPr>
            <w:r w:rsidRPr="001410B0">
              <w:t>20</w:t>
            </w:r>
            <w:r>
              <w:t>21</w:t>
            </w:r>
          </w:p>
        </w:tc>
        <w:tc>
          <w:tcPr>
            <w:tcW w:w="1106" w:type="pct"/>
            <w:shd w:val="clear" w:color="auto" w:fill="auto"/>
          </w:tcPr>
          <w:p w:rsidR="005D1388" w:rsidRPr="001410B0" w:rsidRDefault="005D1388" w:rsidP="00BB3CB6">
            <w:pPr>
              <w:ind w:left="-956" w:firstLine="956"/>
              <w:jc w:val="center"/>
            </w:pPr>
            <w:r w:rsidRPr="001410B0">
              <w:t>20</w:t>
            </w:r>
            <w:r>
              <w:t>22</w:t>
            </w:r>
          </w:p>
        </w:tc>
      </w:tr>
      <w:tr w:rsidR="005D1388" w:rsidRPr="001410B0" w:rsidTr="00BB3CB6">
        <w:tc>
          <w:tcPr>
            <w:tcW w:w="1317" w:type="pct"/>
            <w:shd w:val="clear" w:color="auto" w:fill="auto"/>
          </w:tcPr>
          <w:p w:rsidR="005D1388" w:rsidRPr="001410B0" w:rsidRDefault="005D1388" w:rsidP="00BB3CB6">
            <w:pPr>
              <w:jc w:val="center"/>
            </w:pPr>
            <w:r w:rsidRPr="001410B0">
              <w:t xml:space="preserve">Средства местного бюджета </w:t>
            </w:r>
          </w:p>
        </w:tc>
        <w:tc>
          <w:tcPr>
            <w:tcW w:w="780" w:type="pct"/>
            <w:shd w:val="clear" w:color="auto" w:fill="auto"/>
          </w:tcPr>
          <w:p w:rsidR="005D1388" w:rsidRPr="001410B0" w:rsidRDefault="005D1388" w:rsidP="00BB3CB6">
            <w:pPr>
              <w:jc w:val="center"/>
            </w:pPr>
            <w:r>
              <w:t>6</w:t>
            </w:r>
            <w:r w:rsidRPr="001410B0">
              <w:t>00000</w:t>
            </w:r>
          </w:p>
        </w:tc>
        <w:tc>
          <w:tcPr>
            <w:tcW w:w="788" w:type="pct"/>
            <w:shd w:val="clear" w:color="auto" w:fill="auto"/>
          </w:tcPr>
          <w:p w:rsidR="005D1388" w:rsidRPr="001410B0" w:rsidRDefault="005D1388" w:rsidP="00BB3CB6">
            <w:pPr>
              <w:jc w:val="center"/>
            </w:pPr>
            <w:r>
              <w:t>0</w:t>
            </w:r>
          </w:p>
        </w:tc>
        <w:tc>
          <w:tcPr>
            <w:tcW w:w="1009" w:type="pct"/>
            <w:shd w:val="clear" w:color="auto" w:fill="auto"/>
          </w:tcPr>
          <w:p w:rsidR="005D1388" w:rsidRPr="001410B0" w:rsidRDefault="005D1388" w:rsidP="00BB3CB6">
            <w:pPr>
              <w:jc w:val="center"/>
            </w:pPr>
            <w:r>
              <w:t>3</w:t>
            </w:r>
            <w:r w:rsidRPr="001410B0">
              <w:t>00000</w:t>
            </w:r>
          </w:p>
        </w:tc>
        <w:tc>
          <w:tcPr>
            <w:tcW w:w="1106" w:type="pct"/>
            <w:shd w:val="clear" w:color="auto" w:fill="auto"/>
          </w:tcPr>
          <w:p w:rsidR="005D1388" w:rsidRPr="001410B0" w:rsidRDefault="005D1388" w:rsidP="00BB3CB6">
            <w:pPr>
              <w:jc w:val="center"/>
            </w:pPr>
            <w:r>
              <w:t>3</w:t>
            </w:r>
            <w:r w:rsidRPr="001410B0">
              <w:t>00000</w:t>
            </w:r>
          </w:p>
        </w:tc>
      </w:tr>
      <w:tr w:rsidR="005D1388" w:rsidRPr="001410B0" w:rsidTr="00BB3CB6">
        <w:tc>
          <w:tcPr>
            <w:tcW w:w="1317" w:type="pct"/>
            <w:shd w:val="clear" w:color="auto" w:fill="auto"/>
          </w:tcPr>
          <w:p w:rsidR="005D1388" w:rsidRPr="001410B0" w:rsidRDefault="005D1388" w:rsidP="00BB3CB6">
            <w:pPr>
              <w:jc w:val="center"/>
            </w:pPr>
            <w:r w:rsidRPr="001410B0">
              <w:t>Внебюджетные средства</w:t>
            </w:r>
          </w:p>
        </w:tc>
        <w:tc>
          <w:tcPr>
            <w:tcW w:w="780" w:type="pct"/>
            <w:shd w:val="clear" w:color="auto" w:fill="auto"/>
          </w:tcPr>
          <w:p w:rsidR="005D1388" w:rsidRPr="001410B0" w:rsidRDefault="005D1388" w:rsidP="00BB3CB6">
            <w:pPr>
              <w:jc w:val="center"/>
            </w:pPr>
            <w:r w:rsidRPr="001410B0">
              <w:t>0</w:t>
            </w:r>
          </w:p>
        </w:tc>
        <w:tc>
          <w:tcPr>
            <w:tcW w:w="788" w:type="pct"/>
            <w:shd w:val="clear" w:color="auto" w:fill="auto"/>
          </w:tcPr>
          <w:p w:rsidR="005D1388" w:rsidRPr="001410B0" w:rsidRDefault="005D1388" w:rsidP="00BB3CB6">
            <w:pPr>
              <w:jc w:val="center"/>
            </w:pPr>
            <w:r w:rsidRPr="001410B0">
              <w:t>0</w:t>
            </w:r>
          </w:p>
        </w:tc>
        <w:tc>
          <w:tcPr>
            <w:tcW w:w="1009" w:type="pct"/>
            <w:shd w:val="clear" w:color="auto" w:fill="auto"/>
          </w:tcPr>
          <w:p w:rsidR="005D1388" w:rsidRPr="001410B0" w:rsidRDefault="005D1388" w:rsidP="00BB3CB6">
            <w:pPr>
              <w:jc w:val="center"/>
            </w:pPr>
            <w:r w:rsidRPr="001410B0">
              <w:t>0</w:t>
            </w:r>
          </w:p>
        </w:tc>
        <w:tc>
          <w:tcPr>
            <w:tcW w:w="1106" w:type="pct"/>
            <w:shd w:val="clear" w:color="auto" w:fill="auto"/>
          </w:tcPr>
          <w:p w:rsidR="005D1388" w:rsidRPr="001410B0" w:rsidRDefault="005D1388" w:rsidP="00BB3CB6">
            <w:pPr>
              <w:jc w:val="center"/>
            </w:pPr>
            <w:r w:rsidRPr="001410B0">
              <w:t>0</w:t>
            </w:r>
          </w:p>
        </w:tc>
      </w:tr>
      <w:tr w:rsidR="005D1388" w:rsidRPr="001410B0" w:rsidTr="00BB3CB6">
        <w:tc>
          <w:tcPr>
            <w:tcW w:w="1317" w:type="pct"/>
            <w:shd w:val="clear" w:color="auto" w:fill="auto"/>
          </w:tcPr>
          <w:p w:rsidR="005D1388" w:rsidRPr="001410B0" w:rsidRDefault="005D1388" w:rsidP="00BB3CB6">
            <w:pPr>
              <w:jc w:val="center"/>
            </w:pPr>
            <w:r w:rsidRPr="001410B0">
              <w:t xml:space="preserve">Итого: </w:t>
            </w:r>
          </w:p>
        </w:tc>
        <w:tc>
          <w:tcPr>
            <w:tcW w:w="780" w:type="pct"/>
            <w:shd w:val="clear" w:color="auto" w:fill="auto"/>
          </w:tcPr>
          <w:p w:rsidR="005D1388" w:rsidRPr="001410B0" w:rsidRDefault="005D1388" w:rsidP="00BB3CB6">
            <w:pPr>
              <w:jc w:val="center"/>
            </w:pPr>
            <w:r>
              <w:t>6</w:t>
            </w:r>
            <w:r w:rsidRPr="001410B0">
              <w:t>00000</w:t>
            </w:r>
          </w:p>
        </w:tc>
        <w:tc>
          <w:tcPr>
            <w:tcW w:w="788" w:type="pct"/>
            <w:shd w:val="clear" w:color="auto" w:fill="auto"/>
          </w:tcPr>
          <w:p w:rsidR="005D1388" w:rsidRPr="001410B0" w:rsidRDefault="005D1388" w:rsidP="00BB3CB6">
            <w:pPr>
              <w:jc w:val="center"/>
            </w:pPr>
            <w:r>
              <w:t>0</w:t>
            </w:r>
          </w:p>
        </w:tc>
        <w:tc>
          <w:tcPr>
            <w:tcW w:w="1009" w:type="pct"/>
            <w:shd w:val="clear" w:color="auto" w:fill="auto"/>
          </w:tcPr>
          <w:p w:rsidR="005D1388" w:rsidRPr="001410B0" w:rsidRDefault="005D1388" w:rsidP="00BB3CB6">
            <w:pPr>
              <w:jc w:val="center"/>
            </w:pPr>
            <w:r>
              <w:t>3</w:t>
            </w:r>
            <w:r w:rsidRPr="001410B0">
              <w:t>00000</w:t>
            </w:r>
          </w:p>
        </w:tc>
        <w:tc>
          <w:tcPr>
            <w:tcW w:w="1106" w:type="pct"/>
            <w:shd w:val="clear" w:color="auto" w:fill="auto"/>
          </w:tcPr>
          <w:p w:rsidR="005D1388" w:rsidRPr="001410B0" w:rsidRDefault="005D1388" w:rsidP="00BB3CB6">
            <w:pPr>
              <w:jc w:val="center"/>
            </w:pPr>
            <w:r>
              <w:t>3</w:t>
            </w:r>
            <w:r w:rsidRPr="001410B0">
              <w:t>00000</w:t>
            </w:r>
          </w:p>
        </w:tc>
      </w:tr>
    </w:tbl>
    <w:p w:rsidR="005D1388" w:rsidRPr="001410B0" w:rsidRDefault="005D1388" w:rsidP="005D1388">
      <w:pPr>
        <w:ind w:left="360"/>
      </w:pPr>
    </w:p>
    <w:p w:rsidR="005D1388" w:rsidRPr="001410B0" w:rsidRDefault="005D1388" w:rsidP="005D1388">
      <w:pPr>
        <w:ind w:firstLine="709"/>
        <w:jc w:val="both"/>
      </w:pPr>
      <w:r w:rsidRPr="001410B0">
        <w:t xml:space="preserve">Для реализации </w:t>
      </w:r>
      <w:r>
        <w:t>П</w:t>
      </w:r>
      <w:r w:rsidRPr="001410B0">
        <w:t>рограммы необходимо провести мероприятия с выделением финансовых средств</w:t>
      </w:r>
      <w:r>
        <w:t>:</w:t>
      </w:r>
    </w:p>
    <w:tbl>
      <w:tblPr>
        <w:tblW w:w="470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5"/>
        <w:gridCol w:w="5055"/>
        <w:gridCol w:w="2378"/>
        <w:gridCol w:w="1888"/>
      </w:tblGrid>
      <w:tr w:rsidR="005D1388" w:rsidRPr="001410B0" w:rsidTr="00BB3CB6">
        <w:tc>
          <w:tcPr>
            <w:tcW w:w="370" w:type="pct"/>
            <w:shd w:val="clear" w:color="auto" w:fill="auto"/>
          </w:tcPr>
          <w:p w:rsidR="005D1388" w:rsidRPr="001410B0" w:rsidRDefault="005D1388" w:rsidP="00BB3CB6">
            <w:pPr>
              <w:jc w:val="both"/>
            </w:pPr>
            <w:r w:rsidRPr="001410B0">
              <w:t xml:space="preserve">№ </w:t>
            </w:r>
          </w:p>
          <w:p w:rsidR="005D1388" w:rsidRPr="001410B0" w:rsidRDefault="005D1388" w:rsidP="00BB3CB6">
            <w:pPr>
              <w:jc w:val="both"/>
            </w:pPr>
            <w:proofErr w:type="spellStart"/>
            <w:r w:rsidRPr="001410B0">
              <w:t>п\</w:t>
            </w:r>
            <w:proofErr w:type="gramStart"/>
            <w:r w:rsidRPr="001410B0">
              <w:t>п</w:t>
            </w:r>
            <w:proofErr w:type="spellEnd"/>
            <w:proofErr w:type="gramEnd"/>
          </w:p>
        </w:tc>
        <w:tc>
          <w:tcPr>
            <w:tcW w:w="2511" w:type="pct"/>
            <w:shd w:val="clear" w:color="auto" w:fill="auto"/>
          </w:tcPr>
          <w:p w:rsidR="005D1388" w:rsidRPr="001410B0" w:rsidRDefault="005D1388" w:rsidP="00BB3CB6">
            <w:pPr>
              <w:jc w:val="both"/>
            </w:pPr>
            <w:r w:rsidRPr="001410B0">
              <w:t>Наименование мероприятия</w:t>
            </w:r>
          </w:p>
        </w:tc>
        <w:tc>
          <w:tcPr>
            <w:tcW w:w="1181" w:type="pct"/>
            <w:shd w:val="clear" w:color="auto" w:fill="auto"/>
          </w:tcPr>
          <w:p w:rsidR="005D1388" w:rsidRPr="001410B0" w:rsidRDefault="005D1388" w:rsidP="00BB3CB6">
            <w:pPr>
              <w:jc w:val="both"/>
            </w:pPr>
            <w:r w:rsidRPr="001410B0">
              <w:t xml:space="preserve">Год </w:t>
            </w:r>
          </w:p>
        </w:tc>
        <w:tc>
          <w:tcPr>
            <w:tcW w:w="938" w:type="pct"/>
            <w:shd w:val="clear" w:color="auto" w:fill="auto"/>
          </w:tcPr>
          <w:p w:rsidR="005D1388" w:rsidRPr="001410B0" w:rsidRDefault="005D1388" w:rsidP="00BB3CB6">
            <w:pPr>
              <w:jc w:val="both"/>
            </w:pPr>
            <w:r w:rsidRPr="001410B0">
              <w:t xml:space="preserve">Стоимость </w:t>
            </w:r>
          </w:p>
        </w:tc>
      </w:tr>
      <w:tr w:rsidR="005D1388" w:rsidRPr="001410B0" w:rsidTr="00BB3CB6">
        <w:tc>
          <w:tcPr>
            <w:tcW w:w="370" w:type="pct"/>
            <w:vMerge w:val="restart"/>
            <w:shd w:val="clear" w:color="auto" w:fill="auto"/>
          </w:tcPr>
          <w:p w:rsidR="005D1388" w:rsidRPr="001410B0" w:rsidRDefault="005D1388" w:rsidP="00BB3CB6">
            <w:pPr>
              <w:jc w:val="both"/>
            </w:pPr>
            <w:r w:rsidRPr="001410B0">
              <w:t>1.</w:t>
            </w:r>
          </w:p>
        </w:tc>
        <w:tc>
          <w:tcPr>
            <w:tcW w:w="2511" w:type="pct"/>
            <w:vMerge w:val="restart"/>
            <w:shd w:val="clear" w:color="auto" w:fill="auto"/>
          </w:tcPr>
          <w:p w:rsidR="005D1388" w:rsidRPr="001410B0" w:rsidRDefault="005D1388" w:rsidP="00BB3CB6">
            <w:pPr>
              <w:jc w:val="both"/>
            </w:pPr>
            <w:r w:rsidRPr="001410B0">
              <w:t>Трудоустройство несовершеннолетних в каникулярное время, в том числе состоящих на учете КДН и ЗП</w:t>
            </w:r>
          </w:p>
        </w:tc>
        <w:tc>
          <w:tcPr>
            <w:tcW w:w="1181" w:type="pct"/>
            <w:shd w:val="clear" w:color="auto" w:fill="auto"/>
          </w:tcPr>
          <w:p w:rsidR="005D1388" w:rsidRPr="001410B0" w:rsidRDefault="005D1388" w:rsidP="00BB3CB6">
            <w:pPr>
              <w:jc w:val="both"/>
            </w:pPr>
            <w:r w:rsidRPr="001410B0">
              <w:t>20</w:t>
            </w:r>
            <w:r>
              <w:t>20</w:t>
            </w:r>
          </w:p>
        </w:tc>
        <w:tc>
          <w:tcPr>
            <w:tcW w:w="938" w:type="pct"/>
            <w:shd w:val="clear" w:color="auto" w:fill="auto"/>
          </w:tcPr>
          <w:p w:rsidR="005D1388" w:rsidRPr="001410B0" w:rsidRDefault="005D1388" w:rsidP="00BB3CB6">
            <w:pPr>
              <w:jc w:val="both"/>
            </w:pPr>
            <w:r>
              <w:t>0</w:t>
            </w:r>
          </w:p>
        </w:tc>
      </w:tr>
      <w:tr w:rsidR="005D1388" w:rsidRPr="001410B0" w:rsidTr="00BB3CB6">
        <w:tc>
          <w:tcPr>
            <w:tcW w:w="370" w:type="pct"/>
            <w:vMerge/>
            <w:shd w:val="clear" w:color="auto" w:fill="auto"/>
          </w:tcPr>
          <w:p w:rsidR="005D1388" w:rsidRPr="001410B0" w:rsidRDefault="005D1388" w:rsidP="00BB3CB6">
            <w:pPr>
              <w:jc w:val="both"/>
            </w:pPr>
          </w:p>
        </w:tc>
        <w:tc>
          <w:tcPr>
            <w:tcW w:w="2511" w:type="pct"/>
            <w:vMerge/>
            <w:shd w:val="clear" w:color="auto" w:fill="auto"/>
          </w:tcPr>
          <w:p w:rsidR="005D1388" w:rsidRPr="001410B0" w:rsidRDefault="005D1388" w:rsidP="00BB3CB6">
            <w:pPr>
              <w:jc w:val="both"/>
            </w:pPr>
          </w:p>
        </w:tc>
        <w:tc>
          <w:tcPr>
            <w:tcW w:w="1181" w:type="pct"/>
            <w:shd w:val="clear" w:color="auto" w:fill="auto"/>
          </w:tcPr>
          <w:p w:rsidR="005D1388" w:rsidRPr="001410B0" w:rsidRDefault="005D1388" w:rsidP="00BB3CB6">
            <w:pPr>
              <w:jc w:val="both"/>
            </w:pPr>
            <w:r w:rsidRPr="001410B0">
              <w:t>20</w:t>
            </w:r>
            <w:r>
              <w:t>21</w:t>
            </w:r>
          </w:p>
        </w:tc>
        <w:tc>
          <w:tcPr>
            <w:tcW w:w="938" w:type="pct"/>
            <w:shd w:val="clear" w:color="auto" w:fill="auto"/>
          </w:tcPr>
          <w:p w:rsidR="005D1388" w:rsidRPr="001410B0" w:rsidRDefault="005D1388" w:rsidP="00BB3CB6">
            <w:pPr>
              <w:jc w:val="both"/>
            </w:pPr>
            <w:r>
              <w:t>3</w:t>
            </w:r>
            <w:r w:rsidRPr="001410B0">
              <w:t>00000</w:t>
            </w:r>
          </w:p>
        </w:tc>
      </w:tr>
      <w:tr w:rsidR="005D1388" w:rsidRPr="001410B0" w:rsidTr="00BB3CB6">
        <w:tc>
          <w:tcPr>
            <w:tcW w:w="370" w:type="pct"/>
            <w:vMerge/>
            <w:shd w:val="clear" w:color="auto" w:fill="auto"/>
          </w:tcPr>
          <w:p w:rsidR="005D1388" w:rsidRPr="001410B0" w:rsidRDefault="005D1388" w:rsidP="00BB3CB6">
            <w:pPr>
              <w:jc w:val="both"/>
            </w:pPr>
          </w:p>
        </w:tc>
        <w:tc>
          <w:tcPr>
            <w:tcW w:w="2511" w:type="pct"/>
            <w:vMerge/>
            <w:shd w:val="clear" w:color="auto" w:fill="auto"/>
          </w:tcPr>
          <w:p w:rsidR="005D1388" w:rsidRPr="001410B0" w:rsidRDefault="005D1388" w:rsidP="00BB3CB6">
            <w:pPr>
              <w:jc w:val="both"/>
            </w:pPr>
          </w:p>
        </w:tc>
        <w:tc>
          <w:tcPr>
            <w:tcW w:w="1181" w:type="pct"/>
            <w:shd w:val="clear" w:color="auto" w:fill="auto"/>
          </w:tcPr>
          <w:p w:rsidR="005D1388" w:rsidRPr="001410B0" w:rsidRDefault="005D1388" w:rsidP="00BB3CB6">
            <w:pPr>
              <w:jc w:val="both"/>
            </w:pPr>
            <w:r w:rsidRPr="001410B0">
              <w:t>20</w:t>
            </w:r>
            <w:r>
              <w:t>22</w:t>
            </w:r>
          </w:p>
        </w:tc>
        <w:tc>
          <w:tcPr>
            <w:tcW w:w="938" w:type="pct"/>
            <w:shd w:val="clear" w:color="auto" w:fill="auto"/>
          </w:tcPr>
          <w:p w:rsidR="005D1388" w:rsidRPr="001410B0" w:rsidRDefault="005D1388" w:rsidP="00BB3CB6">
            <w:pPr>
              <w:jc w:val="both"/>
            </w:pPr>
            <w:r>
              <w:t>3</w:t>
            </w:r>
            <w:r w:rsidRPr="001410B0">
              <w:t>00000</w:t>
            </w:r>
          </w:p>
        </w:tc>
      </w:tr>
    </w:tbl>
    <w:p w:rsidR="005D1388" w:rsidRDefault="005D1388" w:rsidP="005D1388">
      <w:pPr>
        <w:jc w:val="both"/>
        <w:rPr>
          <w:sz w:val="28"/>
          <w:szCs w:val="28"/>
        </w:rPr>
      </w:pPr>
    </w:p>
    <w:p w:rsidR="005D1388" w:rsidRPr="001410B0" w:rsidRDefault="005D1388" w:rsidP="005D1388">
      <w:pPr>
        <w:jc w:val="center"/>
        <w:rPr>
          <w:b/>
        </w:rPr>
      </w:pPr>
      <w:r>
        <w:rPr>
          <w:b/>
        </w:rPr>
        <w:t xml:space="preserve">5. </w:t>
      </w:r>
      <w:r w:rsidRPr="001410B0">
        <w:rPr>
          <w:b/>
        </w:rPr>
        <w:t>Оценка эффективности реализации программы</w:t>
      </w:r>
    </w:p>
    <w:p w:rsidR="005D1388" w:rsidRPr="001410B0" w:rsidRDefault="005D1388" w:rsidP="005D1388">
      <w:pPr>
        <w:ind w:firstLine="709"/>
        <w:jc w:val="center"/>
        <w:rPr>
          <w:b/>
        </w:rPr>
      </w:pPr>
    </w:p>
    <w:p w:rsidR="005D1388" w:rsidRPr="001410B0" w:rsidRDefault="005D1388" w:rsidP="005D1388">
      <w:pPr>
        <w:ind w:firstLine="709"/>
        <w:jc w:val="both"/>
      </w:pPr>
      <w:r w:rsidRPr="001410B0">
        <w:t>Предполагается, что реализация мероприятий Программы будет способствовать:</w:t>
      </w:r>
    </w:p>
    <w:p w:rsidR="005D1388" w:rsidRPr="001410B0" w:rsidRDefault="005D1388" w:rsidP="005D1388">
      <w:pPr>
        <w:pStyle w:val="a8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1410B0">
        <w:t>снижению числа правонарушений и преступлений, совершаемых несовершеннолетними;</w:t>
      </w:r>
    </w:p>
    <w:p w:rsidR="005D1388" w:rsidRPr="001410B0" w:rsidRDefault="005D1388" w:rsidP="005D1388">
      <w:pPr>
        <w:pStyle w:val="a8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1410B0">
        <w:t>сокращению числа семей, находящихся в социально опасном положении;</w:t>
      </w:r>
    </w:p>
    <w:p w:rsidR="005D1388" w:rsidRPr="001410B0" w:rsidRDefault="005D1388" w:rsidP="005D1388">
      <w:pPr>
        <w:pStyle w:val="a8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1410B0">
        <w:t>улучшению информационного обеспечения деятельности по профилактике безнадзорности и правонарушений несовершеннолетних;</w:t>
      </w:r>
    </w:p>
    <w:p w:rsidR="005D1388" w:rsidRPr="001410B0" w:rsidRDefault="005D1388" w:rsidP="005D1388">
      <w:pPr>
        <w:pStyle w:val="a8"/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1410B0">
        <w:t>повышению эффективности социально-реабилитационной работы с детьми и подростками, оказавшимися в трудной жизненной ситуации, а также совершившими противоправные деяния;</w:t>
      </w:r>
    </w:p>
    <w:p w:rsidR="005D1388" w:rsidRPr="008F009C" w:rsidRDefault="005D1388" w:rsidP="005D1388">
      <w:pPr>
        <w:pStyle w:val="a8"/>
        <w:numPr>
          <w:ilvl w:val="0"/>
          <w:numId w:val="5"/>
        </w:numPr>
        <w:tabs>
          <w:tab w:val="left" w:pos="426"/>
          <w:tab w:val="left" w:pos="993"/>
        </w:tabs>
        <w:ind w:left="0" w:firstLine="709"/>
        <w:jc w:val="both"/>
        <w:rPr>
          <w:b/>
        </w:rPr>
      </w:pPr>
      <w:r w:rsidRPr="001410B0">
        <w:t>привлечению организаций независимо от организационно-правовых форм и форм собственности к разработке комплекса мер по работе с несовершеннолетними и молодежью</w:t>
      </w:r>
      <w:r>
        <w:t>.</w:t>
      </w:r>
    </w:p>
    <w:sectPr w:rsidR="005D1388" w:rsidRPr="008F009C" w:rsidSect="00D024BA">
      <w:pgSz w:w="11906" w:h="16838"/>
      <w:pgMar w:top="1134" w:right="568" w:bottom="709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9B3" w:rsidRDefault="00B819B3" w:rsidP="004141F3">
      <w:r>
        <w:separator/>
      </w:r>
    </w:p>
  </w:endnote>
  <w:endnote w:type="continuationSeparator" w:id="0">
    <w:p w:rsidR="00B819B3" w:rsidRDefault="00B819B3" w:rsidP="004141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9B3" w:rsidRDefault="00B819B3" w:rsidP="004141F3">
      <w:r>
        <w:separator/>
      </w:r>
    </w:p>
  </w:footnote>
  <w:footnote w:type="continuationSeparator" w:id="0">
    <w:p w:rsidR="00B819B3" w:rsidRDefault="00B819B3" w:rsidP="004141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907"/>
      <w:docPartObj>
        <w:docPartGallery w:val="Page Numbers (Top of Page)"/>
        <w:docPartUnique/>
      </w:docPartObj>
    </w:sdtPr>
    <w:sdtContent>
      <w:p w:rsidR="00EB2399" w:rsidRDefault="004141F3">
        <w:pPr>
          <w:pStyle w:val="a9"/>
          <w:jc w:val="center"/>
        </w:pPr>
        <w:r>
          <w:fldChar w:fldCharType="begin"/>
        </w:r>
        <w:r w:rsidR="005D1388">
          <w:instrText xml:space="preserve"> PAGE   \* MERGEFORMAT </w:instrText>
        </w:r>
        <w:r>
          <w:fldChar w:fldCharType="separate"/>
        </w:r>
        <w:r w:rsidR="00687C7C">
          <w:rPr>
            <w:noProof/>
          </w:rPr>
          <w:t>2</w:t>
        </w:r>
        <w:r>
          <w:fldChar w:fldCharType="end"/>
        </w:r>
      </w:p>
    </w:sdtContent>
  </w:sdt>
  <w:p w:rsidR="00EB2399" w:rsidRDefault="00B819B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92277"/>
    <w:multiLevelType w:val="hybridMultilevel"/>
    <w:tmpl w:val="6B622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3541DC"/>
    <w:multiLevelType w:val="hybridMultilevel"/>
    <w:tmpl w:val="1FBCDBEA"/>
    <w:lvl w:ilvl="0" w:tplc="F718192C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610F4002"/>
    <w:multiLevelType w:val="hybridMultilevel"/>
    <w:tmpl w:val="94B0B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9F7734"/>
    <w:multiLevelType w:val="hybridMultilevel"/>
    <w:tmpl w:val="96828268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">
    <w:nsid w:val="7EA67499"/>
    <w:multiLevelType w:val="hybridMultilevel"/>
    <w:tmpl w:val="CED8EFC2"/>
    <w:lvl w:ilvl="0" w:tplc="A9141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1388"/>
    <w:rsid w:val="004141F3"/>
    <w:rsid w:val="004E14FF"/>
    <w:rsid w:val="005D1388"/>
    <w:rsid w:val="00687C7C"/>
    <w:rsid w:val="00B81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38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">
    <w:name w:val="heading 2"/>
    <w:basedOn w:val="a"/>
    <w:next w:val="a"/>
    <w:link w:val="20"/>
    <w:qFormat/>
    <w:rsid w:val="005D1388"/>
    <w:pPr>
      <w:keepNext/>
      <w:jc w:val="center"/>
      <w:outlineLvl w:val="1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D13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rsid w:val="005D1388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5D1388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5">
    <w:name w:val="Основной текст Знак"/>
    <w:basedOn w:val="a0"/>
    <w:link w:val="a4"/>
    <w:rsid w:val="005D13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D13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1388"/>
    <w:rPr>
      <w:rFonts w:ascii="Tahoma" w:eastAsia="MS Mincho" w:hAnsi="Tahoma" w:cs="Tahoma"/>
      <w:sz w:val="16"/>
      <w:szCs w:val="16"/>
      <w:lang w:eastAsia="ja-JP"/>
    </w:rPr>
  </w:style>
  <w:style w:type="paragraph" w:customStyle="1" w:styleId="ConsPlusCell">
    <w:name w:val="ConsPlusCell"/>
    <w:rsid w:val="005D138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5D1388"/>
    <w:pPr>
      <w:ind w:left="720"/>
      <w:contextualSpacing/>
    </w:pPr>
  </w:style>
  <w:style w:type="paragraph" w:customStyle="1" w:styleId="ConsPlusNormal">
    <w:name w:val="ConsPlusNormal"/>
    <w:uiPriority w:val="99"/>
    <w:rsid w:val="005D13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D138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D1388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b">
    <w:name w:val="footer"/>
    <w:basedOn w:val="a"/>
    <w:link w:val="ac"/>
    <w:uiPriority w:val="99"/>
    <w:semiHidden/>
    <w:unhideWhenUsed/>
    <w:rsid w:val="005D138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D1388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3632</Words>
  <Characters>20708</Characters>
  <Application>Microsoft Office Word</Application>
  <DocSecurity>0</DocSecurity>
  <Lines>172</Lines>
  <Paragraphs>48</Paragraphs>
  <ScaleCrop>false</ScaleCrop>
  <Company>SPecialiST RePack</Company>
  <LinksUpToDate>false</LinksUpToDate>
  <CharactersWithSpaces>24292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Рудова О.Н.</dc:creator>
  <cp:keywords/>
  <dc:description/>
  <cp:lastModifiedBy>Рудова О.Н.</cp:lastModifiedBy>
  <cp:revision>3</cp:revision>
  <dcterms:created xsi:type="dcterms:W3CDTF">2021-01-24T05:00:00Z</dcterms:created>
  <dcterms:modified xsi:type="dcterms:W3CDTF">2021-01-26T04:13:00Z</dcterms:modified>
</cp:coreProperties>
</file>