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333BB2" w:rsidP="00726852">
      <w:r>
        <w:t>23</w:t>
      </w:r>
      <w:r w:rsidR="004A781A">
        <w:t>.</w:t>
      </w:r>
      <w:r>
        <w:t>09</w:t>
      </w:r>
      <w:r w:rsidR="004A781A">
        <w:t>.</w:t>
      </w:r>
      <w:r>
        <w:t>2019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566</w:t>
      </w:r>
    </w:p>
    <w:p w:rsidR="00464F0D" w:rsidRPr="00333BB2" w:rsidRDefault="00464F0D" w:rsidP="00464F0D">
      <w:pPr>
        <w:jc w:val="center"/>
      </w:pPr>
      <w:r w:rsidRPr="00333BB2">
        <w:t>с.  Кривошеино</w:t>
      </w:r>
    </w:p>
    <w:p w:rsidR="00464F0D" w:rsidRPr="00333BB2" w:rsidRDefault="00464F0D" w:rsidP="00464F0D">
      <w:pPr>
        <w:jc w:val="center"/>
      </w:pPr>
      <w:r w:rsidRPr="00333BB2">
        <w:t>Томской области</w:t>
      </w:r>
    </w:p>
    <w:p w:rsidR="00464F0D" w:rsidRPr="00333BB2" w:rsidRDefault="00464F0D" w:rsidP="00464F0D">
      <w:pPr>
        <w:jc w:val="center"/>
      </w:pPr>
      <w:bookmarkStart w:id="0" w:name="_GoBack"/>
      <w:bookmarkEnd w:id="0"/>
    </w:p>
    <w:p w:rsidR="00512CAF" w:rsidRPr="00333BB2" w:rsidRDefault="00512CAF" w:rsidP="00512CAF">
      <w:pPr>
        <w:jc w:val="center"/>
      </w:pPr>
      <w:r w:rsidRPr="00333BB2">
        <w:t>О внесении изменений в постановление Администрации</w:t>
      </w:r>
    </w:p>
    <w:p w:rsidR="001723FD" w:rsidRPr="00333BB2" w:rsidRDefault="00512CAF" w:rsidP="00E6500E">
      <w:pPr>
        <w:pStyle w:val="11"/>
        <w:shd w:val="clear" w:color="auto" w:fill="auto"/>
        <w:spacing w:before="0" w:after="0" w:line="240" w:lineRule="auto"/>
        <w:ind w:right="100"/>
        <w:jc w:val="center"/>
        <w:rPr>
          <w:sz w:val="24"/>
          <w:szCs w:val="24"/>
        </w:rPr>
      </w:pPr>
      <w:r w:rsidRPr="00333BB2">
        <w:rPr>
          <w:sz w:val="24"/>
          <w:szCs w:val="24"/>
        </w:rPr>
        <w:t>Кривошеинского района от 18.05.2016 № 15</w:t>
      </w:r>
      <w:r w:rsidR="00E6500E" w:rsidRPr="00333BB2">
        <w:rPr>
          <w:sz w:val="24"/>
          <w:szCs w:val="24"/>
        </w:rPr>
        <w:t>9</w:t>
      </w:r>
      <w:r w:rsidRPr="00333BB2">
        <w:rPr>
          <w:sz w:val="24"/>
          <w:szCs w:val="24"/>
        </w:rPr>
        <w:t xml:space="preserve"> «</w:t>
      </w:r>
      <w:r w:rsidR="00E6500E" w:rsidRPr="00333BB2">
        <w:rPr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Кривошеинский район</w:t>
      </w:r>
      <w:r w:rsidRPr="00333BB2">
        <w:rPr>
          <w:sz w:val="24"/>
          <w:szCs w:val="24"/>
        </w:rPr>
        <w:t>»</w:t>
      </w:r>
    </w:p>
    <w:p w:rsidR="00512CAF" w:rsidRPr="00333BB2" w:rsidRDefault="00512CAF" w:rsidP="00512CAF">
      <w:pPr>
        <w:jc w:val="both"/>
      </w:pPr>
    </w:p>
    <w:p w:rsidR="00726852" w:rsidRPr="00333BB2" w:rsidRDefault="007A2F22" w:rsidP="00A52009">
      <w:pPr>
        <w:ind w:firstLine="708"/>
        <w:jc w:val="both"/>
      </w:pPr>
      <w:r w:rsidRPr="00333BB2">
        <w:t xml:space="preserve">В целях </w:t>
      </w:r>
      <w:r w:rsidR="00F6256E" w:rsidRPr="00333BB2">
        <w:t xml:space="preserve">приведения </w:t>
      </w:r>
      <w:r w:rsidR="00940FFA" w:rsidRPr="00333BB2">
        <w:t xml:space="preserve">нормативно </w:t>
      </w:r>
      <w:r w:rsidR="00F6256E" w:rsidRPr="00333BB2">
        <w:t>правов</w:t>
      </w:r>
      <w:r w:rsidR="00940FFA" w:rsidRPr="00333BB2">
        <w:t xml:space="preserve">ого </w:t>
      </w:r>
      <w:r w:rsidR="00F6256E" w:rsidRPr="00333BB2">
        <w:t>акт</w:t>
      </w:r>
      <w:r w:rsidR="00940FFA" w:rsidRPr="00333BB2">
        <w:t>а</w:t>
      </w:r>
      <w:r w:rsidR="00F6256E" w:rsidRPr="00333BB2">
        <w:t xml:space="preserve"> в соответствие с законодательством</w:t>
      </w:r>
    </w:p>
    <w:p w:rsidR="00726852" w:rsidRPr="00333BB2" w:rsidRDefault="00726852" w:rsidP="00726852">
      <w:pPr>
        <w:jc w:val="both"/>
      </w:pPr>
      <w:r w:rsidRPr="00333BB2">
        <w:rPr>
          <w:b/>
        </w:rPr>
        <w:tab/>
      </w:r>
      <w:r w:rsidRPr="00333BB2">
        <w:t>ПОСТАНОВЛЯЮ:</w:t>
      </w:r>
    </w:p>
    <w:p w:rsidR="00512CAF" w:rsidRPr="00333BB2" w:rsidRDefault="00512CAF" w:rsidP="00E6500E">
      <w:pPr>
        <w:pStyle w:val="11"/>
        <w:shd w:val="clear" w:color="auto" w:fill="auto"/>
        <w:spacing w:before="0" w:after="0" w:line="240" w:lineRule="auto"/>
        <w:ind w:right="100"/>
        <w:rPr>
          <w:sz w:val="24"/>
          <w:szCs w:val="24"/>
        </w:rPr>
      </w:pPr>
      <w:r w:rsidRPr="00333BB2">
        <w:rPr>
          <w:sz w:val="24"/>
          <w:szCs w:val="24"/>
        </w:rPr>
        <w:t xml:space="preserve">            1. Внести в Приложение  к постановлению Администрации Кривошеинского района от 18.05.2016 № 15</w:t>
      </w:r>
      <w:r w:rsidR="00E6500E" w:rsidRPr="00333BB2">
        <w:rPr>
          <w:sz w:val="24"/>
          <w:szCs w:val="24"/>
        </w:rPr>
        <w:t>9</w:t>
      </w:r>
      <w:r w:rsidRPr="00333BB2">
        <w:rPr>
          <w:sz w:val="24"/>
          <w:szCs w:val="24"/>
        </w:rPr>
        <w:t xml:space="preserve"> «</w:t>
      </w:r>
      <w:r w:rsidR="00E6500E" w:rsidRPr="00333BB2">
        <w:rPr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Кривошеинский район</w:t>
      </w:r>
      <w:r w:rsidRPr="00333BB2">
        <w:rPr>
          <w:sz w:val="24"/>
          <w:szCs w:val="24"/>
        </w:rPr>
        <w:t>» (далее – Порядок) следующие изменения и дополнения:</w:t>
      </w:r>
    </w:p>
    <w:p w:rsidR="00403B89" w:rsidRPr="00333BB2" w:rsidRDefault="00512CAF" w:rsidP="00A77AEE">
      <w:pPr>
        <w:pStyle w:val="a5"/>
        <w:ind w:left="709"/>
        <w:jc w:val="both"/>
      </w:pPr>
      <w:r w:rsidRPr="00333BB2">
        <w:t xml:space="preserve">1)  пункт </w:t>
      </w:r>
      <w:r w:rsidR="00E6500E" w:rsidRPr="00333BB2">
        <w:t>3</w:t>
      </w:r>
      <w:r w:rsidRPr="00333BB2">
        <w:t xml:space="preserve">  Порядка </w:t>
      </w:r>
      <w:r w:rsidR="00403B89" w:rsidRPr="00333BB2">
        <w:t xml:space="preserve">дополнить </w:t>
      </w:r>
      <w:proofErr w:type="gramStart"/>
      <w:r w:rsidR="00630115" w:rsidRPr="00333BB2">
        <w:t>под</w:t>
      </w:r>
      <w:r w:rsidR="00403B89" w:rsidRPr="00333BB2">
        <w:t>пунктом б</w:t>
      </w:r>
      <w:proofErr w:type="gramEnd"/>
      <w:r w:rsidR="00403B89" w:rsidRPr="00333BB2">
        <w:t xml:space="preserve">(1) следующего содержания: </w:t>
      </w:r>
    </w:p>
    <w:p w:rsidR="00512CAF" w:rsidRPr="00333BB2" w:rsidRDefault="00512CAF" w:rsidP="000103F3">
      <w:pPr>
        <w:autoSpaceDE w:val="0"/>
        <w:autoSpaceDN w:val="0"/>
        <w:adjustRightInd w:val="0"/>
        <w:ind w:firstLine="709"/>
        <w:jc w:val="both"/>
      </w:pPr>
      <w:r w:rsidRPr="00333BB2">
        <w:t>«</w:t>
      </w:r>
      <w:proofErr w:type="gramStart"/>
      <w:r w:rsidR="00E6500E" w:rsidRPr="00333BB2">
        <w:rPr>
          <w:rFonts w:eastAsiaTheme="minorHAnsi"/>
          <w:lang w:eastAsia="en-US"/>
        </w:rPr>
        <w:t>б</w:t>
      </w:r>
      <w:proofErr w:type="gramEnd"/>
      <w:r w:rsidR="00E6500E" w:rsidRPr="00333BB2">
        <w:rPr>
          <w:rFonts w:eastAsiaTheme="minorHAnsi"/>
          <w:lang w:eastAsia="en-US"/>
        </w:rPr>
        <w:t>(1)) муниципальные унитарные предприятия, имущество которых принадлежит на праве собственности муниципальным образованиям</w:t>
      </w:r>
      <w:r w:rsidR="000103F3" w:rsidRPr="00333BB2">
        <w:rPr>
          <w:rFonts w:eastAsiaTheme="minorHAnsi"/>
          <w:lang w:eastAsia="en-US"/>
        </w:rPr>
        <w:t xml:space="preserve"> Кривошеинского района</w:t>
      </w:r>
      <w:r w:rsidR="00E6500E" w:rsidRPr="00333BB2">
        <w:rPr>
          <w:rFonts w:eastAsiaTheme="minorHAnsi"/>
          <w:lang w:eastAsia="en-US"/>
        </w:rPr>
        <w:t xml:space="preserve">, за исключением закупок, осуществляемых в соответствии с </w:t>
      </w:r>
      <w:hyperlink r:id="rId7" w:history="1">
        <w:r w:rsidR="00E6500E" w:rsidRPr="00333BB2">
          <w:rPr>
            <w:rFonts w:eastAsiaTheme="minorHAnsi"/>
          </w:rPr>
          <w:t>частями 2(1)</w:t>
        </w:r>
      </w:hyperlink>
      <w:r w:rsidR="00E6500E" w:rsidRPr="00333BB2">
        <w:rPr>
          <w:rFonts w:eastAsiaTheme="minorHAnsi"/>
        </w:rPr>
        <w:t xml:space="preserve"> и </w:t>
      </w:r>
      <w:hyperlink r:id="rId8" w:history="1">
        <w:r w:rsidR="00E6500E" w:rsidRPr="00333BB2">
          <w:rPr>
            <w:rFonts w:eastAsiaTheme="minorHAnsi"/>
          </w:rPr>
          <w:t>6 статьи 15</w:t>
        </w:r>
      </w:hyperlink>
      <w:r w:rsidR="00E6500E" w:rsidRPr="00333BB2">
        <w:rPr>
          <w:rFonts w:eastAsiaTheme="minorHAnsi"/>
        </w:rPr>
        <w:t xml:space="preserve"> З</w:t>
      </w:r>
      <w:r w:rsidR="00E6500E" w:rsidRPr="00333BB2">
        <w:rPr>
          <w:rFonts w:eastAsiaTheme="minorHAnsi"/>
          <w:lang w:eastAsia="en-US"/>
        </w:rPr>
        <w:t>акона о контрактной системе, со дня утверждения плана (программы) финансово-хозяйственной деятельности унитарного предприятия;</w:t>
      </w:r>
      <w:r w:rsidRPr="00333BB2">
        <w:t>»;</w:t>
      </w:r>
    </w:p>
    <w:p w:rsidR="00403B89" w:rsidRPr="00333BB2" w:rsidRDefault="00403B89" w:rsidP="00A77AEE">
      <w:pPr>
        <w:autoSpaceDE w:val="0"/>
        <w:autoSpaceDN w:val="0"/>
        <w:adjustRightInd w:val="0"/>
        <w:ind w:firstLine="709"/>
        <w:jc w:val="both"/>
      </w:pPr>
      <w:r w:rsidRPr="00333BB2">
        <w:t xml:space="preserve">2) подпункт «в» пункта </w:t>
      </w:r>
      <w:r w:rsidR="00E6500E" w:rsidRPr="00333BB2">
        <w:t>3</w:t>
      </w:r>
      <w:r w:rsidRPr="00333BB2">
        <w:t xml:space="preserve"> Порядка изложить в новой редакции:</w:t>
      </w:r>
    </w:p>
    <w:p w:rsidR="00403B89" w:rsidRPr="00333BB2" w:rsidRDefault="00403B89" w:rsidP="000103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3BB2">
        <w:t>«</w:t>
      </w:r>
      <w:r w:rsidR="00E6500E" w:rsidRPr="00333BB2">
        <w:rPr>
          <w:rFonts w:eastAsiaTheme="minorHAnsi"/>
          <w:lang w:eastAsia="en-US"/>
        </w:rPr>
        <w:t xml:space="preserve">в) автономными учреждениями, созданными муниципальным образованием Кривошеинский район, в случае, предусмотренном </w:t>
      </w:r>
      <w:hyperlink r:id="rId9" w:history="1">
        <w:r w:rsidR="00E6500E" w:rsidRPr="00333BB2">
          <w:rPr>
            <w:rFonts w:eastAsiaTheme="minorHAnsi"/>
          </w:rPr>
          <w:t>частью 4 статьи 15</w:t>
        </w:r>
      </w:hyperlink>
      <w:r w:rsidR="00E6500E" w:rsidRPr="00333BB2">
        <w:rPr>
          <w:rFonts w:eastAsiaTheme="minorHAnsi"/>
        </w:rPr>
        <w:t xml:space="preserve"> З</w:t>
      </w:r>
      <w:r w:rsidR="00E6500E" w:rsidRPr="00333BB2">
        <w:rPr>
          <w:rFonts w:eastAsiaTheme="minorHAnsi"/>
          <w:lang w:eastAsia="en-US"/>
        </w:rPr>
        <w:t xml:space="preserve">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</w:t>
      </w:r>
      <w:proofErr w:type="gramStart"/>
      <w:r w:rsidR="00E6500E" w:rsidRPr="00333BB2">
        <w:rPr>
          <w:rFonts w:eastAsiaTheme="minorHAnsi"/>
          <w:lang w:eastAsia="en-US"/>
        </w:rPr>
        <w:t>в</w:t>
      </w:r>
      <w:proofErr w:type="gramEnd"/>
      <w:r w:rsidR="00E6500E" w:rsidRPr="00333BB2">
        <w:rPr>
          <w:rFonts w:eastAsiaTheme="minorHAnsi"/>
          <w:lang w:eastAsia="en-US"/>
        </w:rPr>
        <w:t xml:space="preserve"> муниципальную собственность </w:t>
      </w:r>
      <w:r w:rsidR="000103F3" w:rsidRPr="00333BB2">
        <w:rPr>
          <w:rFonts w:eastAsiaTheme="minorHAnsi"/>
          <w:lang w:eastAsia="en-US"/>
        </w:rPr>
        <w:t xml:space="preserve">Кривошеинского района </w:t>
      </w:r>
      <w:r w:rsidR="00E6500E" w:rsidRPr="00333BB2">
        <w:rPr>
          <w:rFonts w:eastAsiaTheme="minorHAnsi"/>
          <w:lang w:eastAsia="en-US"/>
        </w:rPr>
        <w:t>(далее - субсидии). При этом в план-график закупок включаются только закупки, которые планируется осуществлять за счет субсидий;»;</w:t>
      </w:r>
    </w:p>
    <w:p w:rsidR="00C65701" w:rsidRPr="00333BB2" w:rsidRDefault="00C65701" w:rsidP="000103F3">
      <w:pPr>
        <w:autoSpaceDE w:val="0"/>
        <w:autoSpaceDN w:val="0"/>
        <w:adjustRightInd w:val="0"/>
        <w:ind w:firstLine="709"/>
        <w:jc w:val="both"/>
      </w:pPr>
      <w:r w:rsidRPr="00333BB2">
        <w:t>3)</w:t>
      </w:r>
      <w:r w:rsidR="00E6500E" w:rsidRPr="00333BB2">
        <w:t xml:space="preserve"> пункт 4  Порядка дополнить </w:t>
      </w:r>
      <w:proofErr w:type="gramStart"/>
      <w:r w:rsidR="00E6500E" w:rsidRPr="00333BB2">
        <w:t>подпунктом б</w:t>
      </w:r>
      <w:proofErr w:type="gramEnd"/>
      <w:r w:rsidR="00E6500E" w:rsidRPr="00333BB2">
        <w:t>(1) следующего содержания:</w:t>
      </w:r>
    </w:p>
    <w:p w:rsidR="00E6500E" w:rsidRPr="00333BB2" w:rsidRDefault="00C65701" w:rsidP="000103F3">
      <w:pPr>
        <w:ind w:firstLine="708"/>
        <w:jc w:val="both"/>
        <w:rPr>
          <w:rFonts w:eastAsiaTheme="minorHAnsi"/>
          <w:lang w:eastAsia="en-US"/>
        </w:rPr>
      </w:pPr>
      <w:r w:rsidRPr="00333BB2">
        <w:t>«</w:t>
      </w:r>
      <w:proofErr w:type="gramStart"/>
      <w:r w:rsidR="00E6500E" w:rsidRPr="00333BB2">
        <w:rPr>
          <w:rFonts w:eastAsiaTheme="minorHAnsi"/>
          <w:lang w:eastAsia="en-US"/>
        </w:rPr>
        <w:t>б</w:t>
      </w:r>
      <w:proofErr w:type="gramEnd"/>
      <w:r w:rsidR="00E6500E" w:rsidRPr="00333BB2">
        <w:rPr>
          <w:rFonts w:eastAsiaTheme="minorHAnsi"/>
          <w:lang w:eastAsia="en-US"/>
        </w:rPr>
        <w:t xml:space="preserve">(1)) заказчики, указанные в </w:t>
      </w:r>
      <w:hyperlink r:id="rId10" w:history="1">
        <w:r w:rsidR="00E6500E" w:rsidRPr="00333BB2">
          <w:rPr>
            <w:rFonts w:eastAsiaTheme="minorHAnsi"/>
          </w:rPr>
          <w:t>подпункте "б(1)" пункта 3</w:t>
        </w:r>
      </w:hyperlink>
      <w:r w:rsidR="00E6500E" w:rsidRPr="00333BB2">
        <w:rPr>
          <w:rFonts w:eastAsiaTheme="minorHAnsi"/>
        </w:rPr>
        <w:t xml:space="preserve"> </w:t>
      </w:r>
      <w:r w:rsidR="00E6500E" w:rsidRPr="00333BB2">
        <w:rPr>
          <w:rFonts w:eastAsiaTheme="minorHAnsi"/>
          <w:lang w:eastAsia="en-US"/>
        </w:rPr>
        <w:t>настоящ</w:t>
      </w:r>
      <w:r w:rsidR="00260FA2" w:rsidRPr="00333BB2">
        <w:rPr>
          <w:rFonts w:eastAsiaTheme="minorHAnsi"/>
          <w:lang w:eastAsia="en-US"/>
        </w:rPr>
        <w:t>его Полрядка</w:t>
      </w:r>
      <w:r w:rsidR="00E6500E" w:rsidRPr="00333BB2">
        <w:rPr>
          <w:rFonts w:eastAsiaTheme="minorHAnsi"/>
          <w:lang w:eastAsia="en-US"/>
        </w:rPr>
        <w:t>:</w:t>
      </w:r>
    </w:p>
    <w:p w:rsidR="00E6500E" w:rsidRPr="00333BB2" w:rsidRDefault="00E6500E" w:rsidP="000103F3">
      <w:pPr>
        <w:jc w:val="both"/>
        <w:rPr>
          <w:rFonts w:eastAsiaTheme="minorHAnsi"/>
          <w:lang w:eastAsia="en-US"/>
        </w:rPr>
      </w:pPr>
      <w:r w:rsidRPr="00333BB2">
        <w:rPr>
          <w:rFonts w:eastAsiaTheme="minorHAnsi"/>
          <w:lang w:eastAsia="en-US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C810AE" w:rsidRPr="00333BB2" w:rsidRDefault="00E6500E" w:rsidP="000103F3">
      <w:pPr>
        <w:ind w:firstLine="708"/>
        <w:jc w:val="both"/>
        <w:rPr>
          <w:rFonts w:eastAsiaTheme="minorHAnsi"/>
          <w:lang w:eastAsia="en-US"/>
        </w:rPr>
      </w:pPr>
      <w:r w:rsidRPr="00333BB2">
        <w:rPr>
          <w:rFonts w:eastAsiaTheme="minorHAnsi"/>
          <w:lang w:eastAsia="en-US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r:id="rId11" w:history="1">
        <w:r w:rsidRPr="00333BB2">
          <w:rPr>
            <w:rFonts w:eastAsiaTheme="minorHAnsi"/>
          </w:rPr>
          <w:t>пунктом 3</w:t>
        </w:r>
      </w:hyperlink>
      <w:r w:rsidRPr="00333BB2">
        <w:rPr>
          <w:rFonts w:eastAsiaTheme="minorHAnsi"/>
          <w:lang w:eastAsia="en-US"/>
        </w:rPr>
        <w:t xml:space="preserve"> настоящ</w:t>
      </w:r>
      <w:r w:rsidR="00260FA2" w:rsidRPr="00333BB2">
        <w:rPr>
          <w:rFonts w:eastAsiaTheme="minorHAnsi"/>
          <w:lang w:eastAsia="en-US"/>
        </w:rPr>
        <w:t>его</w:t>
      </w:r>
      <w:r w:rsidRPr="00333BB2">
        <w:rPr>
          <w:rFonts w:eastAsiaTheme="minorHAnsi"/>
          <w:lang w:eastAsia="en-US"/>
        </w:rPr>
        <w:t xml:space="preserve"> </w:t>
      </w:r>
      <w:r w:rsidR="000103F3" w:rsidRPr="00333BB2">
        <w:rPr>
          <w:rFonts w:eastAsiaTheme="minorHAnsi"/>
          <w:lang w:eastAsia="en-US"/>
        </w:rPr>
        <w:t>Поряд</w:t>
      </w:r>
      <w:r w:rsidR="00260FA2" w:rsidRPr="00333BB2">
        <w:rPr>
          <w:rFonts w:eastAsiaTheme="minorHAnsi"/>
          <w:lang w:eastAsia="en-US"/>
        </w:rPr>
        <w:t>ка</w:t>
      </w:r>
      <w:proofErr w:type="gramStart"/>
      <w:r w:rsidRPr="00333BB2">
        <w:rPr>
          <w:rFonts w:eastAsiaTheme="minorHAnsi"/>
          <w:lang w:eastAsia="en-US"/>
        </w:rPr>
        <w:t>;</w:t>
      </w:r>
      <w:r w:rsidR="00C810AE" w:rsidRPr="00333BB2">
        <w:rPr>
          <w:rFonts w:eastAsiaTheme="minorHAnsi"/>
          <w:lang w:eastAsia="en-US"/>
        </w:rPr>
        <w:t>»</w:t>
      </w:r>
      <w:proofErr w:type="gramEnd"/>
      <w:r w:rsidR="00C810AE" w:rsidRPr="00333BB2">
        <w:rPr>
          <w:rFonts w:eastAsiaTheme="minorHAnsi"/>
          <w:lang w:eastAsia="en-US"/>
        </w:rPr>
        <w:t>;</w:t>
      </w:r>
    </w:p>
    <w:p w:rsidR="00403B89" w:rsidRPr="00333BB2" w:rsidRDefault="00C810AE" w:rsidP="000103F3">
      <w:pPr>
        <w:autoSpaceDE w:val="0"/>
        <w:autoSpaceDN w:val="0"/>
        <w:adjustRightInd w:val="0"/>
        <w:ind w:firstLine="709"/>
        <w:jc w:val="both"/>
      </w:pPr>
      <w:r w:rsidRPr="00333BB2">
        <w:t xml:space="preserve">4) пункт </w:t>
      </w:r>
      <w:r w:rsidR="00260FA2" w:rsidRPr="00333BB2">
        <w:t>6</w:t>
      </w:r>
      <w:r w:rsidRPr="00333BB2">
        <w:t xml:space="preserve"> Порядка изложить в новой редакции:</w:t>
      </w:r>
    </w:p>
    <w:p w:rsidR="00C810AE" w:rsidRPr="00333BB2" w:rsidRDefault="00C810AE" w:rsidP="00260FA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333BB2">
        <w:t>«</w:t>
      </w:r>
      <w:r w:rsidR="00260FA2" w:rsidRPr="00333BB2">
        <w:rPr>
          <w:rFonts w:eastAsiaTheme="minorHAnsi"/>
          <w:lang w:eastAsia="en-US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2" w:history="1">
        <w:r w:rsidR="00260FA2" w:rsidRPr="00333BB2">
          <w:rPr>
            <w:rFonts w:eastAsiaTheme="minorHAnsi"/>
          </w:rPr>
          <w:t>частью 2 статьи 24</w:t>
        </w:r>
      </w:hyperlink>
      <w:r w:rsidR="00260FA2" w:rsidRPr="00333BB2">
        <w:rPr>
          <w:rFonts w:eastAsiaTheme="minorHAnsi"/>
        </w:rPr>
        <w:t xml:space="preserve"> З</w:t>
      </w:r>
      <w:r w:rsidR="00260FA2" w:rsidRPr="00333BB2">
        <w:rPr>
          <w:rFonts w:eastAsiaTheme="minorHAnsi"/>
          <w:lang w:eastAsia="en-US"/>
        </w:rPr>
        <w:t xml:space="preserve">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</w:t>
      </w:r>
      <w:r w:rsidR="00260FA2" w:rsidRPr="00333BB2">
        <w:rPr>
          <w:rFonts w:eastAsiaTheme="minorHAnsi"/>
          <w:lang w:eastAsia="en-US"/>
        </w:rPr>
        <w:lastRenderedPageBreak/>
        <w:t xml:space="preserve">устанавливаемого Правительством Российской Федерации в соответствии со </w:t>
      </w:r>
      <w:hyperlink r:id="rId13" w:history="1">
        <w:r w:rsidR="00260FA2" w:rsidRPr="00333BB2">
          <w:rPr>
            <w:rFonts w:eastAsiaTheme="minorHAnsi"/>
          </w:rPr>
          <w:t>статьей 111</w:t>
        </w:r>
      </w:hyperlink>
      <w:r w:rsidR="00260FA2" w:rsidRPr="00333BB2">
        <w:rPr>
          <w:rFonts w:eastAsiaTheme="minorHAnsi"/>
        </w:rPr>
        <w:t xml:space="preserve"> </w:t>
      </w:r>
      <w:r w:rsidR="00260FA2" w:rsidRPr="00333BB2">
        <w:rPr>
          <w:rFonts w:eastAsiaTheme="minorHAnsi"/>
          <w:lang w:eastAsia="en-US"/>
        </w:rPr>
        <w:t>Федерального закона.</w:t>
      </w:r>
      <w:r w:rsidRPr="00333BB2">
        <w:rPr>
          <w:rFonts w:eastAsiaTheme="minorHAnsi"/>
          <w:lang w:eastAsia="en-US"/>
        </w:rPr>
        <w:t>»;</w:t>
      </w:r>
      <w:proofErr w:type="gramEnd"/>
    </w:p>
    <w:p w:rsidR="00C810AE" w:rsidRPr="00333BB2" w:rsidRDefault="00C810AE" w:rsidP="00A77AEE">
      <w:pPr>
        <w:pStyle w:val="a5"/>
        <w:ind w:left="360" w:firstLine="349"/>
        <w:jc w:val="both"/>
      </w:pPr>
      <w:r w:rsidRPr="00333BB2">
        <w:t xml:space="preserve">5) </w:t>
      </w:r>
      <w:r w:rsidR="00260FA2" w:rsidRPr="00333BB2">
        <w:t>пункт 11 Порядка изложить в новой редакции:</w:t>
      </w:r>
    </w:p>
    <w:p w:rsidR="00C810AE" w:rsidRPr="00333BB2" w:rsidRDefault="00C810AE" w:rsidP="001D2C5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3BB2">
        <w:t>«</w:t>
      </w:r>
      <w:r w:rsidR="00260FA2" w:rsidRPr="00333BB2">
        <w:rPr>
          <w:rFonts w:eastAsiaTheme="minorHAnsi"/>
          <w:lang w:eastAsia="en-US"/>
        </w:rPr>
        <w:t xml:space="preserve">11. Внесение изменений в план-график закупок по каждому объекту закупки может осуществляться не </w:t>
      </w:r>
      <w:proofErr w:type="gramStart"/>
      <w:r w:rsidR="00260FA2" w:rsidRPr="00333BB2">
        <w:rPr>
          <w:rFonts w:eastAsiaTheme="minorHAnsi"/>
          <w:lang w:eastAsia="en-US"/>
        </w:rPr>
        <w:t>позднее</w:t>
      </w:r>
      <w:proofErr w:type="gramEnd"/>
      <w:r w:rsidR="00260FA2" w:rsidRPr="00333BB2">
        <w:rPr>
          <w:rFonts w:eastAsiaTheme="minorHAnsi"/>
          <w:lang w:eastAsia="en-US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14" w:history="1">
        <w:r w:rsidR="00260FA2" w:rsidRPr="00333BB2">
          <w:rPr>
            <w:rFonts w:eastAsiaTheme="minorHAnsi"/>
          </w:rPr>
          <w:t>пунктах 12</w:t>
        </w:r>
      </w:hyperlink>
      <w:r w:rsidR="00260FA2" w:rsidRPr="00333BB2">
        <w:rPr>
          <w:rFonts w:eastAsiaTheme="minorHAnsi"/>
        </w:rPr>
        <w:t xml:space="preserve"> - </w:t>
      </w:r>
      <w:hyperlink r:id="rId15" w:history="1">
        <w:r w:rsidR="00260FA2" w:rsidRPr="00333BB2">
          <w:rPr>
            <w:rFonts w:eastAsiaTheme="minorHAnsi"/>
          </w:rPr>
          <w:t>12(2)</w:t>
        </w:r>
      </w:hyperlink>
      <w:r w:rsidR="00260FA2" w:rsidRPr="00333BB2">
        <w:rPr>
          <w:rFonts w:eastAsiaTheme="minorHAnsi"/>
        </w:rPr>
        <w:t xml:space="preserve"> </w:t>
      </w:r>
      <w:r w:rsidR="00260FA2" w:rsidRPr="00333BB2">
        <w:rPr>
          <w:rFonts w:eastAsiaTheme="minorHAnsi"/>
          <w:lang w:eastAsia="en-US"/>
        </w:rPr>
        <w:t xml:space="preserve">настоящего Порядка, но не ранее размещения внесенных изменений в единой информационной системе в сфере закупок в соответствии с </w:t>
      </w:r>
      <w:hyperlink r:id="rId16" w:history="1">
        <w:r w:rsidR="00260FA2" w:rsidRPr="00333BB2">
          <w:rPr>
            <w:rFonts w:eastAsiaTheme="minorHAnsi"/>
          </w:rPr>
          <w:t>частью 15 статьи 21</w:t>
        </w:r>
      </w:hyperlink>
      <w:r w:rsidR="00260FA2" w:rsidRPr="00333BB2">
        <w:rPr>
          <w:rFonts w:eastAsiaTheme="minorHAnsi"/>
          <w:lang w:eastAsia="en-US"/>
        </w:rPr>
        <w:t xml:space="preserve"> Закона о контрактной системе</w:t>
      </w:r>
      <w:proofErr w:type="gramStart"/>
      <w:r w:rsidR="00260FA2" w:rsidRPr="00333BB2">
        <w:rPr>
          <w:rFonts w:eastAsiaTheme="minorHAnsi"/>
          <w:lang w:eastAsia="en-US"/>
        </w:rPr>
        <w:t>.</w:t>
      </w:r>
      <w:r w:rsidRPr="00333BB2">
        <w:t>»;</w:t>
      </w:r>
      <w:proofErr w:type="gramEnd"/>
    </w:p>
    <w:p w:rsidR="00630115" w:rsidRPr="00333BB2" w:rsidRDefault="00630115" w:rsidP="00A77AEE">
      <w:pPr>
        <w:autoSpaceDE w:val="0"/>
        <w:autoSpaceDN w:val="0"/>
        <w:adjustRightInd w:val="0"/>
        <w:ind w:firstLine="709"/>
        <w:jc w:val="both"/>
      </w:pPr>
      <w:r w:rsidRPr="00333BB2">
        <w:t xml:space="preserve">6) пункт </w:t>
      </w:r>
      <w:r w:rsidR="00260FA2" w:rsidRPr="00333BB2">
        <w:t>12</w:t>
      </w:r>
      <w:r w:rsidRPr="00333BB2">
        <w:t xml:space="preserve"> Порядка изложить в </w:t>
      </w:r>
      <w:r w:rsidR="00A77AEE" w:rsidRPr="00333BB2">
        <w:t>новой</w:t>
      </w:r>
      <w:r w:rsidRPr="00333BB2">
        <w:t xml:space="preserve"> редакции:</w:t>
      </w:r>
    </w:p>
    <w:p w:rsidR="00630115" w:rsidRPr="00333BB2" w:rsidRDefault="00630115" w:rsidP="001D2C5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3BB2">
        <w:t>«</w:t>
      </w:r>
      <w:r w:rsidR="00260FA2" w:rsidRPr="00333BB2">
        <w:rPr>
          <w:rFonts w:eastAsiaTheme="minorHAnsi"/>
          <w:lang w:eastAsia="en-US"/>
        </w:rPr>
        <w:t xml:space="preserve">12. </w:t>
      </w:r>
      <w:proofErr w:type="gramStart"/>
      <w:r w:rsidR="00260FA2" w:rsidRPr="00333BB2">
        <w:rPr>
          <w:rFonts w:eastAsiaTheme="minorHAnsi"/>
          <w:lang w:eastAsia="en-US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="00260FA2" w:rsidRPr="00333BB2">
          <w:rPr>
            <w:rFonts w:eastAsiaTheme="minorHAnsi"/>
          </w:rPr>
          <w:t>статьей 82</w:t>
        </w:r>
      </w:hyperlink>
      <w:r w:rsidR="00260FA2" w:rsidRPr="00333BB2">
        <w:rPr>
          <w:rFonts w:eastAsiaTheme="minorHAnsi"/>
          <w:lang w:eastAsia="en-US"/>
        </w:rPr>
        <w:t xml:space="preserve"> Закона о контрактной системе 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8" w:history="1">
        <w:r w:rsidR="00260FA2" w:rsidRPr="00333BB2">
          <w:rPr>
            <w:rFonts w:eastAsiaTheme="minorHAnsi"/>
          </w:rPr>
          <w:t>пунктом</w:t>
        </w:r>
        <w:proofErr w:type="gramEnd"/>
        <w:r w:rsidR="00260FA2" w:rsidRPr="00333BB2">
          <w:rPr>
            <w:rFonts w:eastAsiaTheme="minorHAnsi"/>
          </w:rPr>
          <w:t xml:space="preserve"> 9 части 1 статьи 93</w:t>
        </w:r>
      </w:hyperlink>
      <w:r w:rsidR="00260FA2" w:rsidRPr="00333BB2">
        <w:rPr>
          <w:rFonts w:eastAsiaTheme="minorHAnsi"/>
        </w:rPr>
        <w:t xml:space="preserve"> З</w:t>
      </w:r>
      <w:r w:rsidR="00260FA2" w:rsidRPr="00333BB2">
        <w:rPr>
          <w:rFonts w:eastAsiaTheme="minorHAnsi"/>
          <w:lang w:eastAsia="en-US"/>
        </w:rPr>
        <w:t>акона о контрактной системе - в день заключения контракта</w:t>
      </w:r>
      <w:proofErr w:type="gramStart"/>
      <w:r w:rsidR="00260FA2" w:rsidRPr="00333BB2">
        <w:rPr>
          <w:rFonts w:eastAsiaTheme="minorHAnsi"/>
          <w:lang w:eastAsia="en-US"/>
        </w:rPr>
        <w:t>.</w:t>
      </w:r>
      <w:r w:rsidRPr="00333BB2">
        <w:rPr>
          <w:rFonts w:eastAsiaTheme="minorHAnsi"/>
          <w:lang w:eastAsia="en-US"/>
        </w:rPr>
        <w:t>»;</w:t>
      </w:r>
      <w:proofErr w:type="gramEnd"/>
    </w:p>
    <w:p w:rsidR="00630115" w:rsidRPr="00333BB2" w:rsidRDefault="00630115" w:rsidP="00A77AEE">
      <w:pPr>
        <w:autoSpaceDE w:val="0"/>
        <w:autoSpaceDN w:val="0"/>
        <w:adjustRightInd w:val="0"/>
        <w:ind w:firstLine="709"/>
        <w:jc w:val="both"/>
      </w:pPr>
      <w:r w:rsidRPr="00333BB2">
        <w:rPr>
          <w:rFonts w:eastAsiaTheme="minorHAnsi"/>
          <w:lang w:eastAsia="en-US"/>
        </w:rPr>
        <w:t xml:space="preserve">7) </w:t>
      </w:r>
      <w:r w:rsidRPr="00333BB2">
        <w:t xml:space="preserve">дополнить Порядок пунктом </w:t>
      </w:r>
      <w:r w:rsidR="001D2C5D" w:rsidRPr="00333BB2">
        <w:t>12</w:t>
      </w:r>
      <w:r w:rsidRPr="00333BB2">
        <w:t>(1) следующего содержания:</w:t>
      </w:r>
    </w:p>
    <w:p w:rsidR="001D2C5D" w:rsidRPr="00333BB2" w:rsidRDefault="00630115" w:rsidP="000103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3BB2">
        <w:t>«</w:t>
      </w:r>
      <w:r w:rsidR="001D2C5D" w:rsidRPr="00333BB2">
        <w:rPr>
          <w:rFonts w:eastAsiaTheme="minorHAnsi"/>
          <w:lang w:eastAsia="en-US"/>
        </w:rPr>
        <w:t xml:space="preserve">12(1). </w:t>
      </w:r>
      <w:proofErr w:type="gramStart"/>
      <w:r w:rsidR="001D2C5D" w:rsidRPr="00333BB2">
        <w:rPr>
          <w:rFonts w:eastAsiaTheme="minorHAnsi"/>
          <w:lang w:eastAsia="en-US"/>
        </w:rPr>
        <w:t xml:space="preserve">В случае осуществления закупок в соответствии с </w:t>
      </w:r>
      <w:hyperlink r:id="rId19" w:history="1">
        <w:r w:rsidR="001D2C5D" w:rsidRPr="00333BB2">
          <w:rPr>
            <w:rFonts w:eastAsiaTheme="minorHAnsi"/>
          </w:rPr>
          <w:t>частями 2</w:t>
        </w:r>
      </w:hyperlink>
      <w:r w:rsidR="001D2C5D" w:rsidRPr="00333BB2">
        <w:rPr>
          <w:rFonts w:eastAsiaTheme="minorHAnsi"/>
        </w:rPr>
        <w:t xml:space="preserve">, </w:t>
      </w:r>
      <w:hyperlink r:id="rId20" w:history="1">
        <w:r w:rsidR="001D2C5D" w:rsidRPr="00333BB2">
          <w:rPr>
            <w:rFonts w:eastAsiaTheme="minorHAnsi"/>
          </w:rPr>
          <w:t>4</w:t>
        </w:r>
      </w:hyperlink>
      <w:r w:rsidR="001D2C5D" w:rsidRPr="00333BB2">
        <w:rPr>
          <w:rFonts w:eastAsiaTheme="minorHAnsi"/>
        </w:rPr>
        <w:t xml:space="preserve"> - </w:t>
      </w:r>
      <w:hyperlink r:id="rId21" w:history="1">
        <w:r w:rsidR="001D2C5D" w:rsidRPr="00333BB2">
          <w:rPr>
            <w:rFonts w:eastAsiaTheme="minorHAnsi"/>
          </w:rPr>
          <w:t>6 статьи 55</w:t>
        </w:r>
      </w:hyperlink>
      <w:r w:rsidR="001D2C5D" w:rsidRPr="00333BB2">
        <w:rPr>
          <w:rFonts w:eastAsiaTheme="minorHAnsi"/>
        </w:rPr>
        <w:t xml:space="preserve">, </w:t>
      </w:r>
      <w:hyperlink r:id="rId22" w:history="1">
        <w:r w:rsidR="001D2C5D" w:rsidRPr="00333BB2">
          <w:rPr>
            <w:rFonts w:eastAsiaTheme="minorHAnsi"/>
          </w:rPr>
          <w:t>частью 4 статьи 55.1</w:t>
        </w:r>
      </w:hyperlink>
      <w:r w:rsidR="001D2C5D" w:rsidRPr="00333BB2">
        <w:rPr>
          <w:rFonts w:eastAsiaTheme="minorHAnsi"/>
        </w:rPr>
        <w:t xml:space="preserve">, </w:t>
      </w:r>
      <w:hyperlink r:id="rId23" w:history="1">
        <w:r w:rsidR="001D2C5D" w:rsidRPr="00333BB2">
          <w:rPr>
            <w:rFonts w:eastAsiaTheme="minorHAnsi"/>
          </w:rPr>
          <w:t>частью 4 статьи 71</w:t>
        </w:r>
      </w:hyperlink>
      <w:r w:rsidR="001D2C5D" w:rsidRPr="00333BB2">
        <w:rPr>
          <w:rFonts w:eastAsiaTheme="minorHAnsi"/>
        </w:rPr>
        <w:t xml:space="preserve">, </w:t>
      </w:r>
      <w:hyperlink r:id="rId24" w:history="1">
        <w:r w:rsidR="001D2C5D" w:rsidRPr="00333BB2">
          <w:rPr>
            <w:rFonts w:eastAsiaTheme="minorHAnsi"/>
          </w:rPr>
          <w:t>частью 4 статьи 79</w:t>
        </w:r>
      </w:hyperlink>
      <w:r w:rsidR="001D2C5D" w:rsidRPr="00333BB2">
        <w:rPr>
          <w:rFonts w:eastAsiaTheme="minorHAnsi"/>
        </w:rPr>
        <w:t xml:space="preserve">, </w:t>
      </w:r>
      <w:hyperlink r:id="rId25" w:history="1">
        <w:r w:rsidR="001D2C5D" w:rsidRPr="00333BB2">
          <w:rPr>
            <w:rFonts w:eastAsiaTheme="minorHAnsi"/>
          </w:rPr>
          <w:t>частью 2 статьи 82.6</w:t>
        </w:r>
      </w:hyperlink>
      <w:r w:rsidR="001D2C5D" w:rsidRPr="00333BB2">
        <w:rPr>
          <w:rFonts w:eastAsiaTheme="minorHAnsi"/>
        </w:rPr>
        <w:t xml:space="preserve">, </w:t>
      </w:r>
      <w:hyperlink r:id="rId26" w:history="1">
        <w:r w:rsidR="001D2C5D" w:rsidRPr="00333BB2">
          <w:rPr>
            <w:rFonts w:eastAsiaTheme="minorHAnsi"/>
          </w:rPr>
          <w:t>частью 19 статьи 83</w:t>
        </w:r>
      </w:hyperlink>
      <w:r w:rsidR="001D2C5D" w:rsidRPr="00333BB2">
        <w:rPr>
          <w:rFonts w:eastAsiaTheme="minorHAnsi"/>
        </w:rPr>
        <w:t xml:space="preserve">, </w:t>
      </w:r>
      <w:hyperlink r:id="rId27" w:history="1">
        <w:r w:rsidR="001D2C5D" w:rsidRPr="00333BB2">
          <w:rPr>
            <w:rFonts w:eastAsiaTheme="minorHAnsi"/>
          </w:rPr>
          <w:t>частью 27 статьи 83.1</w:t>
        </w:r>
      </w:hyperlink>
      <w:r w:rsidR="001D2C5D" w:rsidRPr="00333BB2">
        <w:rPr>
          <w:rFonts w:eastAsiaTheme="minorHAnsi"/>
        </w:rPr>
        <w:t xml:space="preserve"> и</w:t>
      </w:r>
      <w:proofErr w:type="gramEnd"/>
      <w:r w:rsidR="001D2C5D" w:rsidRPr="00333BB2">
        <w:rPr>
          <w:rFonts w:eastAsiaTheme="minorHAnsi"/>
        </w:rPr>
        <w:t xml:space="preserve"> </w:t>
      </w:r>
      <w:hyperlink r:id="rId28" w:history="1">
        <w:r w:rsidR="001D2C5D" w:rsidRPr="00333BB2">
          <w:rPr>
            <w:rFonts w:eastAsiaTheme="minorHAnsi"/>
          </w:rPr>
          <w:t>частью 1 статьи 93</w:t>
        </w:r>
      </w:hyperlink>
      <w:r w:rsidR="001D2C5D" w:rsidRPr="00333BB2">
        <w:rPr>
          <w:rFonts w:eastAsiaTheme="minorHAnsi"/>
        </w:rPr>
        <w:t xml:space="preserve"> Закона о контрактной системе, за исключением случая, указанного в </w:t>
      </w:r>
      <w:hyperlink r:id="rId29" w:history="1">
        <w:r w:rsidR="001D2C5D" w:rsidRPr="00333BB2">
          <w:rPr>
            <w:rFonts w:eastAsiaTheme="minorHAnsi"/>
          </w:rPr>
          <w:t>пункте 12</w:t>
        </w:r>
      </w:hyperlink>
      <w:r w:rsidR="001D2C5D" w:rsidRPr="00333BB2">
        <w:rPr>
          <w:rFonts w:eastAsiaTheme="minorHAnsi"/>
        </w:rPr>
        <w:t xml:space="preserve"> настоящего Порядка</w:t>
      </w:r>
      <w:r w:rsidR="001D2C5D" w:rsidRPr="00333BB2">
        <w:rPr>
          <w:rFonts w:eastAsiaTheme="minorHAnsi"/>
          <w:lang w:eastAsia="en-US"/>
        </w:rPr>
        <w:t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способом.».</w:t>
      </w:r>
    </w:p>
    <w:p w:rsidR="001D2C5D" w:rsidRPr="00333BB2" w:rsidRDefault="001D2C5D" w:rsidP="001D2C5D">
      <w:pPr>
        <w:autoSpaceDE w:val="0"/>
        <w:autoSpaceDN w:val="0"/>
        <w:adjustRightInd w:val="0"/>
        <w:ind w:firstLine="709"/>
        <w:jc w:val="both"/>
      </w:pPr>
      <w:r w:rsidRPr="00333BB2">
        <w:rPr>
          <w:rFonts w:eastAsiaTheme="minorHAnsi"/>
          <w:lang w:eastAsia="en-US"/>
        </w:rPr>
        <w:t xml:space="preserve">8) </w:t>
      </w:r>
      <w:r w:rsidRPr="00333BB2">
        <w:t>дополнить Порядок пунктом 12(2) следующего содержания:</w:t>
      </w:r>
    </w:p>
    <w:p w:rsidR="001D2C5D" w:rsidRPr="00333BB2" w:rsidRDefault="001D2C5D" w:rsidP="000103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3BB2">
        <w:t>«</w:t>
      </w:r>
      <w:r w:rsidRPr="00333BB2">
        <w:rPr>
          <w:rFonts w:eastAsiaTheme="minorHAnsi"/>
          <w:lang w:eastAsia="en-US"/>
        </w:rPr>
        <w:t xml:space="preserve">12(2). В случае если в соответствии с </w:t>
      </w:r>
      <w:hyperlink r:id="rId30" w:history="1">
        <w:r w:rsidRPr="00333BB2">
          <w:rPr>
            <w:rFonts w:eastAsiaTheme="minorHAnsi"/>
          </w:rPr>
          <w:t>Законом</w:t>
        </w:r>
      </w:hyperlink>
      <w:r w:rsidRPr="00333BB2">
        <w:rPr>
          <w:rFonts w:eastAsiaTheme="minorHAnsi"/>
        </w:rPr>
        <w:t xml:space="preserve"> о контрактной системе </w:t>
      </w:r>
      <w:r w:rsidRPr="00333BB2">
        <w:rPr>
          <w:rFonts w:eastAsiaTheme="minorHAnsi"/>
          <w:lang w:eastAsia="en-US"/>
        </w:rPr>
        <w:t xml:space="preserve"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333BB2">
        <w:rPr>
          <w:rFonts w:eastAsiaTheme="minorHAnsi"/>
          <w:lang w:eastAsia="en-US"/>
        </w:rPr>
        <w:t>позднее</w:t>
      </w:r>
      <w:proofErr w:type="gramEnd"/>
      <w:r w:rsidRPr="00333BB2">
        <w:rPr>
          <w:rFonts w:eastAsiaTheme="minorHAnsi"/>
          <w:lang w:eastAsia="en-US"/>
        </w:rPr>
        <w:t xml:space="preserve"> чем за один день до дня заключения контракта.».</w:t>
      </w:r>
    </w:p>
    <w:p w:rsidR="001D2C5D" w:rsidRPr="00333BB2" w:rsidRDefault="001D2C5D" w:rsidP="001D2C5D">
      <w:pPr>
        <w:autoSpaceDE w:val="0"/>
        <w:autoSpaceDN w:val="0"/>
        <w:adjustRightInd w:val="0"/>
        <w:ind w:firstLine="709"/>
        <w:jc w:val="both"/>
      </w:pPr>
      <w:r w:rsidRPr="00333BB2">
        <w:rPr>
          <w:rFonts w:eastAsiaTheme="minorHAnsi"/>
          <w:lang w:eastAsia="en-US"/>
        </w:rPr>
        <w:t xml:space="preserve">9) абзац 1 пункта 13 </w:t>
      </w:r>
      <w:r w:rsidRPr="00333BB2">
        <w:t>Порядка изложить в новой редакции:</w:t>
      </w:r>
    </w:p>
    <w:p w:rsidR="00630115" w:rsidRPr="00333BB2" w:rsidRDefault="000103F3" w:rsidP="000103F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33BB2">
        <w:rPr>
          <w:rFonts w:eastAsiaTheme="minorHAnsi"/>
          <w:lang w:eastAsia="en-US"/>
        </w:rPr>
        <w:t xml:space="preserve">«обоснование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1" w:history="1">
        <w:r w:rsidRPr="00333BB2">
          <w:rPr>
            <w:rFonts w:eastAsiaTheme="minorHAnsi"/>
          </w:rPr>
          <w:t>статьей 22</w:t>
        </w:r>
      </w:hyperlink>
      <w:r w:rsidRPr="00333BB2">
        <w:rPr>
          <w:rFonts w:eastAsiaTheme="minorHAnsi"/>
        </w:rPr>
        <w:t xml:space="preserve"> З</w:t>
      </w:r>
      <w:r w:rsidRPr="00333BB2">
        <w:rPr>
          <w:rFonts w:eastAsiaTheme="minorHAnsi"/>
          <w:lang w:eastAsia="en-US"/>
        </w:rPr>
        <w:t>акона о контрактной системе, с указанием включенных в объект закупки количества и единиц измерения товаров, работ, услуг (при наличии)</w:t>
      </w:r>
      <w:proofErr w:type="gramStart"/>
      <w:r w:rsidRPr="00333BB2">
        <w:rPr>
          <w:rFonts w:eastAsiaTheme="minorHAnsi"/>
          <w:lang w:eastAsia="en-US"/>
        </w:rPr>
        <w:t>;»</w:t>
      </w:r>
      <w:proofErr w:type="gramEnd"/>
      <w:r w:rsidRPr="00333BB2">
        <w:rPr>
          <w:rFonts w:eastAsiaTheme="minorHAnsi"/>
          <w:lang w:eastAsia="en-US"/>
        </w:rPr>
        <w:t>.</w:t>
      </w:r>
    </w:p>
    <w:p w:rsidR="009245FB" w:rsidRPr="00333BB2" w:rsidRDefault="00586DE1" w:rsidP="00A77AEE">
      <w:pPr>
        <w:autoSpaceDE w:val="0"/>
        <w:autoSpaceDN w:val="0"/>
        <w:adjustRightInd w:val="0"/>
        <w:ind w:firstLine="709"/>
        <w:jc w:val="both"/>
      </w:pPr>
      <w:r w:rsidRPr="00333BB2">
        <w:t xml:space="preserve">2.   </w:t>
      </w:r>
      <w:r w:rsidR="009245FB" w:rsidRPr="00333BB2">
        <w:t xml:space="preserve">Настоящее постановление вступает в силу </w:t>
      </w:r>
      <w:proofErr w:type="gramStart"/>
      <w:r w:rsidR="009245FB" w:rsidRPr="00333BB2">
        <w:t>с даты</w:t>
      </w:r>
      <w:proofErr w:type="gramEnd"/>
      <w:r w:rsidR="009245FB" w:rsidRPr="00333BB2">
        <w:t xml:space="preserve"> </w:t>
      </w:r>
      <w:r w:rsidR="00940FFA" w:rsidRPr="00333BB2">
        <w:t xml:space="preserve">его </w:t>
      </w:r>
      <w:r w:rsidR="009245FB" w:rsidRPr="00333BB2">
        <w:t>подписания.</w:t>
      </w:r>
    </w:p>
    <w:p w:rsidR="00A77AEE" w:rsidRPr="00333BB2" w:rsidRDefault="00A77AEE" w:rsidP="00A77AEE">
      <w:pPr>
        <w:jc w:val="both"/>
      </w:pPr>
      <w:r w:rsidRPr="00333BB2">
        <w:t xml:space="preserve">            3. </w:t>
      </w:r>
      <w:r w:rsidR="00586DE1" w:rsidRPr="00333BB2">
        <w:t>Настоящее постановление разместить в Сборнике нормативных актов Администрации Кривошеинского района, на сайте Администрации Кривошеинского района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32" w:history="1">
        <w:r w:rsidR="00586DE1" w:rsidRPr="00333BB2">
          <w:rPr>
            <w:rStyle w:val="aa"/>
            <w:lang w:val="en-US"/>
          </w:rPr>
          <w:t>www</w:t>
        </w:r>
        <w:r w:rsidR="00586DE1" w:rsidRPr="00333BB2">
          <w:rPr>
            <w:rStyle w:val="aa"/>
          </w:rPr>
          <w:t>.</w:t>
        </w:r>
        <w:proofErr w:type="spellStart"/>
        <w:r w:rsidR="00586DE1" w:rsidRPr="00333BB2">
          <w:rPr>
            <w:rStyle w:val="aa"/>
            <w:lang w:val="en-US"/>
          </w:rPr>
          <w:t>zakupki</w:t>
        </w:r>
        <w:proofErr w:type="spellEnd"/>
        <w:r w:rsidR="00586DE1" w:rsidRPr="00333BB2">
          <w:rPr>
            <w:rStyle w:val="aa"/>
          </w:rPr>
          <w:t>.</w:t>
        </w:r>
        <w:proofErr w:type="spellStart"/>
        <w:r w:rsidR="00586DE1" w:rsidRPr="00333BB2">
          <w:rPr>
            <w:rStyle w:val="aa"/>
            <w:lang w:val="en-US"/>
          </w:rPr>
          <w:t>gov</w:t>
        </w:r>
        <w:proofErr w:type="spellEnd"/>
        <w:r w:rsidR="00586DE1" w:rsidRPr="00333BB2">
          <w:rPr>
            <w:rStyle w:val="aa"/>
          </w:rPr>
          <w:t>.</w:t>
        </w:r>
        <w:proofErr w:type="spellStart"/>
        <w:r w:rsidR="00586DE1" w:rsidRPr="00333BB2">
          <w:rPr>
            <w:rStyle w:val="aa"/>
            <w:lang w:val="en-US"/>
          </w:rPr>
          <w:t>ru</w:t>
        </w:r>
        <w:proofErr w:type="spellEnd"/>
      </w:hyperlink>
      <w:r w:rsidR="00586DE1" w:rsidRPr="00333BB2">
        <w:t>).</w:t>
      </w:r>
    </w:p>
    <w:p w:rsidR="009245FB" w:rsidRPr="00333BB2" w:rsidRDefault="00A77AEE" w:rsidP="00A77AEE">
      <w:pPr>
        <w:ind w:firstLine="709"/>
        <w:jc w:val="both"/>
      </w:pPr>
      <w:r w:rsidRPr="00333BB2">
        <w:t xml:space="preserve">4. </w:t>
      </w:r>
      <w:r w:rsidR="009245FB" w:rsidRPr="00333BB2">
        <w:t>Контроль за исполнение</w:t>
      </w:r>
      <w:r w:rsidR="0000592A" w:rsidRPr="00333BB2">
        <w:t>м</w:t>
      </w:r>
      <w:r w:rsidR="00940FFA" w:rsidRPr="00333BB2">
        <w:t xml:space="preserve"> </w:t>
      </w:r>
      <w:r w:rsidR="0000592A" w:rsidRPr="00333BB2">
        <w:t>настоящего</w:t>
      </w:r>
      <w:r w:rsidR="009245FB" w:rsidRPr="00333BB2">
        <w:t xml:space="preserve"> постановления возложить на</w:t>
      </w:r>
      <w:proofErr w:type="gramStart"/>
      <w:r w:rsidR="009245FB" w:rsidRPr="00333BB2">
        <w:t xml:space="preserve"> П</w:t>
      </w:r>
      <w:proofErr w:type="gramEnd"/>
      <w:r w:rsidR="009245FB" w:rsidRPr="00333BB2">
        <w:t>ервого заместителя Главы Кривошеинского района.</w:t>
      </w:r>
    </w:p>
    <w:p w:rsidR="009245FB" w:rsidRPr="00333BB2" w:rsidRDefault="009245FB" w:rsidP="009245FB">
      <w:pPr>
        <w:jc w:val="both"/>
      </w:pPr>
    </w:p>
    <w:p w:rsidR="00CA2987" w:rsidRPr="00333BB2" w:rsidRDefault="00CA2987" w:rsidP="009245FB">
      <w:pPr>
        <w:jc w:val="both"/>
      </w:pPr>
    </w:p>
    <w:p w:rsidR="000103F3" w:rsidRPr="00333BB2" w:rsidRDefault="000103F3" w:rsidP="00726852">
      <w:pPr>
        <w:tabs>
          <w:tab w:val="left" w:pos="7950"/>
        </w:tabs>
      </w:pPr>
    </w:p>
    <w:p w:rsidR="00726852" w:rsidRPr="00333BB2" w:rsidRDefault="00726852" w:rsidP="00726852">
      <w:pPr>
        <w:tabs>
          <w:tab w:val="left" w:pos="7950"/>
        </w:tabs>
      </w:pPr>
      <w:r w:rsidRPr="00333BB2">
        <w:t>Глава Кривошеинского района</w:t>
      </w:r>
    </w:p>
    <w:p w:rsidR="00726852" w:rsidRPr="00333BB2" w:rsidRDefault="00726852" w:rsidP="00726852">
      <w:pPr>
        <w:tabs>
          <w:tab w:val="left" w:pos="7950"/>
        </w:tabs>
      </w:pPr>
      <w:r w:rsidRPr="00333BB2">
        <w:t xml:space="preserve">(Глава Администрации)                                                                                       </w:t>
      </w:r>
      <w:r w:rsidR="00221A73" w:rsidRPr="00333BB2">
        <w:t>С</w:t>
      </w:r>
      <w:r w:rsidRPr="00333BB2">
        <w:t>.</w:t>
      </w:r>
      <w:r w:rsidR="00221A73" w:rsidRPr="00333BB2">
        <w:t>А</w:t>
      </w:r>
      <w:r w:rsidRPr="00333BB2">
        <w:t xml:space="preserve">. </w:t>
      </w:r>
      <w:r w:rsidR="00221A73" w:rsidRPr="00333BB2">
        <w:t>Тайлашев</w:t>
      </w:r>
    </w:p>
    <w:p w:rsidR="000103F3" w:rsidRDefault="000103F3" w:rsidP="000103F3">
      <w:pPr>
        <w:tabs>
          <w:tab w:val="left" w:pos="7950"/>
        </w:tabs>
        <w:jc w:val="both"/>
        <w:rPr>
          <w:sz w:val="20"/>
        </w:rPr>
      </w:pPr>
    </w:p>
    <w:p w:rsidR="000103F3" w:rsidRDefault="000103F3" w:rsidP="000103F3">
      <w:pPr>
        <w:tabs>
          <w:tab w:val="left" w:pos="7950"/>
        </w:tabs>
        <w:jc w:val="both"/>
        <w:rPr>
          <w:sz w:val="20"/>
        </w:rPr>
      </w:pPr>
    </w:p>
    <w:p w:rsidR="000103F3" w:rsidRDefault="000103F3" w:rsidP="000103F3">
      <w:pPr>
        <w:tabs>
          <w:tab w:val="left" w:pos="7950"/>
        </w:tabs>
        <w:jc w:val="both"/>
        <w:rPr>
          <w:sz w:val="20"/>
        </w:rPr>
      </w:pPr>
    </w:p>
    <w:p w:rsidR="000103F3" w:rsidRDefault="00586DE1" w:rsidP="000103F3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  <w:r w:rsidR="000103F3" w:rsidRPr="00CA2987">
        <w:rPr>
          <w:sz w:val="20"/>
        </w:rPr>
        <w:t>8 (38251) 217</w:t>
      </w:r>
      <w:r w:rsidR="000103F3">
        <w:rPr>
          <w:sz w:val="20"/>
        </w:rPr>
        <w:t>63</w:t>
      </w:r>
    </w:p>
    <w:p w:rsidR="00586DE1" w:rsidRPr="00A52009" w:rsidRDefault="00586DE1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Прокуратура, библиотека, Шабарова, Управление финансов, Управление образования </w:t>
      </w:r>
    </w:p>
    <w:sectPr w:rsidR="00586DE1" w:rsidRPr="00A52009" w:rsidSect="000103F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103F3"/>
    <w:rsid w:val="00035A5C"/>
    <w:rsid w:val="000506E9"/>
    <w:rsid w:val="00081997"/>
    <w:rsid w:val="0008272B"/>
    <w:rsid w:val="000D4209"/>
    <w:rsid w:val="00101A2A"/>
    <w:rsid w:val="00113AC3"/>
    <w:rsid w:val="00124AC6"/>
    <w:rsid w:val="00124D4C"/>
    <w:rsid w:val="001365B2"/>
    <w:rsid w:val="00164685"/>
    <w:rsid w:val="001723FD"/>
    <w:rsid w:val="00191C48"/>
    <w:rsid w:val="001D1D9B"/>
    <w:rsid w:val="001D2C5D"/>
    <w:rsid w:val="001E3785"/>
    <w:rsid w:val="001F0255"/>
    <w:rsid w:val="002029C7"/>
    <w:rsid w:val="00221A73"/>
    <w:rsid w:val="002502C9"/>
    <w:rsid w:val="00260FA2"/>
    <w:rsid w:val="00291C1C"/>
    <w:rsid w:val="002A7238"/>
    <w:rsid w:val="002D4043"/>
    <w:rsid w:val="002E7569"/>
    <w:rsid w:val="002F4E05"/>
    <w:rsid w:val="0030488B"/>
    <w:rsid w:val="00304FC0"/>
    <w:rsid w:val="00316790"/>
    <w:rsid w:val="00333BB2"/>
    <w:rsid w:val="00344DA0"/>
    <w:rsid w:val="00345FB2"/>
    <w:rsid w:val="003554C6"/>
    <w:rsid w:val="00367010"/>
    <w:rsid w:val="00377DC5"/>
    <w:rsid w:val="003A6A32"/>
    <w:rsid w:val="003D4AF0"/>
    <w:rsid w:val="003E6904"/>
    <w:rsid w:val="00403B89"/>
    <w:rsid w:val="00453903"/>
    <w:rsid w:val="0046226C"/>
    <w:rsid w:val="00464F0D"/>
    <w:rsid w:val="004A781A"/>
    <w:rsid w:val="004C2151"/>
    <w:rsid w:val="004D00F4"/>
    <w:rsid w:val="004F7139"/>
    <w:rsid w:val="00512CAF"/>
    <w:rsid w:val="00565FF6"/>
    <w:rsid w:val="00572193"/>
    <w:rsid w:val="00586DE1"/>
    <w:rsid w:val="00587954"/>
    <w:rsid w:val="005A7D28"/>
    <w:rsid w:val="005B06AD"/>
    <w:rsid w:val="00601E82"/>
    <w:rsid w:val="00623FAE"/>
    <w:rsid w:val="00630115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672BB"/>
    <w:rsid w:val="007A2F22"/>
    <w:rsid w:val="007B07DA"/>
    <w:rsid w:val="007B0FBF"/>
    <w:rsid w:val="007B4197"/>
    <w:rsid w:val="007C1C79"/>
    <w:rsid w:val="007F0542"/>
    <w:rsid w:val="008114F3"/>
    <w:rsid w:val="008158A8"/>
    <w:rsid w:val="00833D16"/>
    <w:rsid w:val="008965D8"/>
    <w:rsid w:val="008A3BD4"/>
    <w:rsid w:val="008A756A"/>
    <w:rsid w:val="008D4B67"/>
    <w:rsid w:val="008F0CE2"/>
    <w:rsid w:val="009245FB"/>
    <w:rsid w:val="00940FFA"/>
    <w:rsid w:val="0094270D"/>
    <w:rsid w:val="00950C4B"/>
    <w:rsid w:val="009A052A"/>
    <w:rsid w:val="00A041B4"/>
    <w:rsid w:val="00A16F69"/>
    <w:rsid w:val="00A173E1"/>
    <w:rsid w:val="00A4383E"/>
    <w:rsid w:val="00A52009"/>
    <w:rsid w:val="00A73B71"/>
    <w:rsid w:val="00A77AEE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36077"/>
    <w:rsid w:val="00C479A9"/>
    <w:rsid w:val="00C65701"/>
    <w:rsid w:val="00C661E2"/>
    <w:rsid w:val="00C70E0E"/>
    <w:rsid w:val="00C810AE"/>
    <w:rsid w:val="00C84D55"/>
    <w:rsid w:val="00CA2987"/>
    <w:rsid w:val="00CA5C0F"/>
    <w:rsid w:val="00D8294B"/>
    <w:rsid w:val="00D902C8"/>
    <w:rsid w:val="00DA06B9"/>
    <w:rsid w:val="00DA79AB"/>
    <w:rsid w:val="00DC70CD"/>
    <w:rsid w:val="00E6500E"/>
    <w:rsid w:val="00EC4895"/>
    <w:rsid w:val="00ED3589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  <w:style w:type="character" w:customStyle="1" w:styleId="ab">
    <w:name w:val="Основной текст_"/>
    <w:basedOn w:val="a0"/>
    <w:link w:val="11"/>
    <w:rsid w:val="00E650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E6500E"/>
    <w:pPr>
      <w:widowControl w:val="0"/>
      <w:shd w:val="clear" w:color="auto" w:fill="FFFFFF"/>
      <w:spacing w:before="240" w:after="540" w:line="0" w:lineRule="atLeas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5C49A894166351CF2E5D4F13A442EFABE805388D7D5186626F774ABF90782B992AA722DE2ED4E26CFF495C9E552CB96CAD9D9q2GCK" TargetMode="External"/><Relationship Id="rId13" Type="http://schemas.openxmlformats.org/officeDocument/2006/relationships/hyperlink" Target="consultantplus://offline/ref=26477903AD86F562F991EF466133BB21F08D67F251AC7A6E9B4A368C2F3B56BD77EDEF87C0737467D2CA13CAFECBD8810D6CA7A42647E324aAP2K" TargetMode="External"/><Relationship Id="rId18" Type="http://schemas.openxmlformats.org/officeDocument/2006/relationships/hyperlink" Target="consultantplus://offline/ref=56BF53D107CB560A10E12BF3FB4B336A42725240FBB9FEBD5F119BA9EFFF84D32CBFB5B5C3178AF3950A53BCF61E53C6BE4A2BF930pBU9K" TargetMode="External"/><Relationship Id="rId26" Type="http://schemas.openxmlformats.org/officeDocument/2006/relationships/hyperlink" Target="consultantplus://offline/ref=B30D44A9C71C1776E3A31E159A873ED7D77504E7DFF1DCC96941D0D12D9E3AD391AB852971CD5B18D1D416C5F16AD3382E12992B87n7bD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0D44A9C71C1776E3A31E159A873ED7D77504E7DFF1DCC96941D0D12D9E3AD391AB852078CF574D819B1799B73FC03A27129B229876920CnBb4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6B5C49A894166351CF2E5D4F13A442EFABE805388D7D5186626F774ABF90782B992AA7A2FEBB91E6191ADC68DAE5FC088D6D9D13BBBDE17q4G4K" TargetMode="External"/><Relationship Id="rId12" Type="http://schemas.openxmlformats.org/officeDocument/2006/relationships/hyperlink" Target="consultantplus://offline/ref=26477903AD86F562F991EF466133BB21F08D67F251AC7A6E9B4A368C2F3B56BD77EDEF85C775793385851296B89ECB83046CA5AD39a4PCK" TargetMode="External"/><Relationship Id="rId17" Type="http://schemas.openxmlformats.org/officeDocument/2006/relationships/hyperlink" Target="consultantplus://offline/ref=56BF53D107CB560A10E12BF3FB4B336A42725240FBB9FEBD5F119BA9EFFF84D32CBFB5BDCA1081A0C04552E0B04B40C4B74A29F02FB2B8C4p2UCK" TargetMode="External"/><Relationship Id="rId25" Type="http://schemas.openxmlformats.org/officeDocument/2006/relationships/hyperlink" Target="consultantplus://offline/ref=B30D44A9C71C1776E3A31E159A873ED7D77504E7DFF1DCC96941D0D12D9E3AD391AB85297FC95B18D1D416C5F16AD3382E12992B87n7bD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C3E262118F82F2790178C320FEF314B6DA2C43F7D524830E26EA55ACD55D550773675CF9B9D8D9956819612E25C253E6E2A16F262A8FD0y9R9K" TargetMode="External"/><Relationship Id="rId20" Type="http://schemas.openxmlformats.org/officeDocument/2006/relationships/hyperlink" Target="consultantplus://offline/ref=B30D44A9C71C1776E3A31E159A873ED7D77504E7DFF1DCC96941D0D12D9E3AD391AB852078CF574C899B1799B73FC03A27129B229876920CnBb4K" TargetMode="External"/><Relationship Id="rId29" Type="http://schemas.openxmlformats.org/officeDocument/2006/relationships/hyperlink" Target="consultantplus://offline/ref=B30D44A9C71C1776E3A31E159A873ED7D77705E7DCF1DCC96941D0D12D9E3AD391AB8525739B0108D59D41C8ED6AC426250C9An2b2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604C5BB2BEAECB7178ADD9C985D4296EF2B62B2B7585BAF5257540EA18FB5E8A713B272654722120A953E53DCE48F4A677B59FDD54D7609o8M3K" TargetMode="External"/><Relationship Id="rId24" Type="http://schemas.openxmlformats.org/officeDocument/2006/relationships/hyperlink" Target="consultantplus://offline/ref=B30D44A9C71C1776E3A31E159A873ED7D77504E7DFF1DCC96941D0D12D9E3AD391AB852078CE5048859B1799B73FC03A27129B229876920CnBb4K" TargetMode="External"/><Relationship Id="rId32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C3E262118F82F2790178C320FEF314B6D82D43F4D524830E26EA55ACD55D550773675BF2ED8B9CC76E4F307470C64FE4FCA0y6RFK" TargetMode="External"/><Relationship Id="rId23" Type="http://schemas.openxmlformats.org/officeDocument/2006/relationships/hyperlink" Target="consultantplus://offline/ref=B30D44A9C71C1776E3A31E159A873ED7D77504E7DFF1DCC96941D0D12D9E3AD391AB852670CB5B18D1D416C5F16AD3382E12992B87n7bDK" TargetMode="External"/><Relationship Id="rId28" Type="http://schemas.openxmlformats.org/officeDocument/2006/relationships/hyperlink" Target="consultantplus://offline/ref=B30D44A9C71C1776E3A31E159A873ED7D77504E7DFF1DCC96941D0D12D9E3AD391AB852078CE5249879B1799B73FC03A27129B229876920CnBb4K" TargetMode="External"/><Relationship Id="rId10" Type="http://schemas.openxmlformats.org/officeDocument/2006/relationships/hyperlink" Target="consultantplus://offline/ref=9604C5BB2BEAECB7178ADD9C985D4296EF2B62B2B7585BAF5257540EA18FB5E8A713B2726547211308953E53DCE48F4A677B59FDD54D7609o8M3K" TargetMode="External"/><Relationship Id="rId19" Type="http://schemas.openxmlformats.org/officeDocument/2006/relationships/hyperlink" Target="consultantplus://offline/ref=B30D44A9C71C1776E3A31E159A873ED7D77504E7DFF1DCC96941D0D12D9E3AD391AB852078CF574C849B1799B73FC03A27129B229876920CnBb4K" TargetMode="External"/><Relationship Id="rId31" Type="http://schemas.openxmlformats.org/officeDocument/2006/relationships/hyperlink" Target="consultantplus://offline/ref=5ACAB3ED7ABD67EBD623F356D9D68DC4F3B299B0B6877D4AA84BD01B9284CC0682B377535E83065753E1EE114D24B284E4CFF5D6FDAA8950XE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565226D94DF62F1D102FE17770F1663FA78C761AEEC09FF45D699343418F39953D84B3CC9694699A6EA61E4E07E2008744Ft1IAK" TargetMode="External"/><Relationship Id="rId14" Type="http://schemas.openxmlformats.org/officeDocument/2006/relationships/hyperlink" Target="consultantplus://offline/ref=2DC3E262118F82F2790178C320FEF314B6D82D43F4D524830E26EA55ACD55D5507736759F2ED8B9CC76E4F307470C64FE4FCA0y6RFK" TargetMode="External"/><Relationship Id="rId22" Type="http://schemas.openxmlformats.org/officeDocument/2006/relationships/hyperlink" Target="consultantplus://offline/ref=B30D44A9C71C1776E3A31E159A873ED7D77504E7DFF1DCC96941D0D12D9E3AD391AB852771CF5B18D1D416C5F16AD3382E12992B87n7bDK" TargetMode="External"/><Relationship Id="rId27" Type="http://schemas.openxmlformats.org/officeDocument/2006/relationships/hyperlink" Target="consultantplus://offline/ref=B30D44A9C71C1776E3A31E159A873ED7D77504E7DFF1DCC96941D0D12D9E3AD391AB85287DCA5B18D1D416C5F16AD3382E12992B87n7bDK" TargetMode="External"/><Relationship Id="rId30" Type="http://schemas.openxmlformats.org/officeDocument/2006/relationships/hyperlink" Target="consultantplus://offline/ref=6A4AC741F9EFFBEB7FA266C3CEAE165859A7B36A17B39C98995B6B6F07AB971A4C39558955CEA0FBD4CF663F0965d1K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2019-09-24T06:16:00Z</cp:lastPrinted>
  <dcterms:created xsi:type="dcterms:W3CDTF">2019-09-30T05:17:00Z</dcterms:created>
  <dcterms:modified xsi:type="dcterms:W3CDTF">2019-09-30T05:17:00Z</dcterms:modified>
</cp:coreProperties>
</file>