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Pr="00393E34" w:rsidRDefault="00393E34" w:rsidP="00393E3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93E34">
        <w:rPr>
          <w:b/>
          <w:noProof/>
        </w:rPr>
        <w:drawing>
          <wp:inline distT="0" distB="0" distL="0" distR="0">
            <wp:extent cx="624464" cy="817200"/>
            <wp:effectExtent l="19050" t="0" r="4186" b="0"/>
            <wp:docPr id="4" name="Рисунок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4" cy="8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C06" w:rsidRPr="00393E34" w:rsidRDefault="009C3C06" w:rsidP="00393E34">
      <w:pPr>
        <w:spacing w:before="240" w:after="120"/>
        <w:jc w:val="center"/>
        <w:rPr>
          <w:b/>
          <w:sz w:val="30"/>
          <w:szCs w:val="30"/>
        </w:rPr>
      </w:pPr>
      <w:r w:rsidRPr="00393E34">
        <w:rPr>
          <w:b/>
          <w:sz w:val="30"/>
          <w:szCs w:val="30"/>
        </w:rPr>
        <w:t xml:space="preserve">АДМИНИСТРАЦИЯ КРИВОШЕИНСКОГО РАЙОНА </w:t>
      </w:r>
    </w:p>
    <w:p w:rsidR="009C3C06" w:rsidRPr="00393E34" w:rsidRDefault="009C3C06" w:rsidP="00393E34">
      <w:pPr>
        <w:spacing w:before="240" w:after="120"/>
        <w:jc w:val="center"/>
        <w:rPr>
          <w:b/>
          <w:sz w:val="28"/>
          <w:szCs w:val="28"/>
        </w:rPr>
      </w:pPr>
      <w:r w:rsidRPr="00393E34">
        <w:rPr>
          <w:b/>
          <w:sz w:val="28"/>
          <w:szCs w:val="28"/>
        </w:rPr>
        <w:t>ПОСТАНОВЛЕНИЕ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393E34" w:rsidRPr="00393E34" w:rsidTr="00393E34">
        <w:tc>
          <w:tcPr>
            <w:tcW w:w="5069" w:type="dxa"/>
            <w:vAlign w:val="center"/>
          </w:tcPr>
          <w:p w:rsidR="00393E34" w:rsidRPr="00393E34" w:rsidRDefault="00393E34" w:rsidP="00393E34">
            <w:pPr>
              <w:rPr>
                <w:sz w:val="24"/>
              </w:rPr>
            </w:pPr>
            <w:r w:rsidRPr="00393E34">
              <w:rPr>
                <w:sz w:val="24"/>
              </w:rPr>
              <w:t>16.09.2019</w:t>
            </w:r>
          </w:p>
        </w:tc>
        <w:tc>
          <w:tcPr>
            <w:tcW w:w="5069" w:type="dxa"/>
            <w:vAlign w:val="center"/>
          </w:tcPr>
          <w:p w:rsidR="00393E34" w:rsidRPr="00393E34" w:rsidRDefault="00393E34" w:rsidP="00393E34">
            <w:pPr>
              <w:jc w:val="right"/>
              <w:rPr>
                <w:sz w:val="24"/>
              </w:rPr>
            </w:pPr>
            <w:r w:rsidRPr="00393E34">
              <w:rPr>
                <w:sz w:val="24"/>
              </w:rPr>
              <w:t>№ 555</w:t>
            </w:r>
          </w:p>
        </w:tc>
      </w:tr>
    </w:tbl>
    <w:p w:rsidR="009C3C06" w:rsidRPr="00393E34" w:rsidRDefault="009C3C06" w:rsidP="00393E34">
      <w:pPr>
        <w:jc w:val="center"/>
      </w:pPr>
      <w:r w:rsidRPr="00393E34">
        <w:t>с. Кривошеино</w:t>
      </w:r>
    </w:p>
    <w:p w:rsidR="009C3C06" w:rsidRPr="00393E34" w:rsidRDefault="009C3C06" w:rsidP="00393E34">
      <w:pPr>
        <w:jc w:val="center"/>
      </w:pPr>
      <w:r w:rsidRPr="00393E34">
        <w:t>Томской области</w:t>
      </w:r>
    </w:p>
    <w:p w:rsidR="00393E34" w:rsidRDefault="00F933CF" w:rsidP="00393E34">
      <w:pPr>
        <w:spacing w:before="480"/>
        <w:ind w:left="567" w:right="567"/>
        <w:jc w:val="center"/>
      </w:pPr>
      <w:r w:rsidRPr="00393E34">
        <w:t>Об утверждении Муниципальной программы «Профилактика правонарушений</w:t>
      </w:r>
      <w:r w:rsidR="00393E34">
        <w:t xml:space="preserve"> </w:t>
      </w:r>
      <w:r w:rsidRPr="00393E34">
        <w:t>и наркомании в Кривошеинском районе на 2020</w:t>
      </w:r>
      <w:r w:rsidR="00C14C5B" w:rsidRPr="00393E34">
        <w:t>-2022</w:t>
      </w:r>
      <w:r w:rsidRPr="00393E34">
        <w:t xml:space="preserve"> годы»</w:t>
      </w:r>
    </w:p>
    <w:p w:rsidR="00F933CF" w:rsidRPr="00393E34" w:rsidRDefault="003F086A" w:rsidP="00393E34">
      <w:pPr>
        <w:spacing w:after="360"/>
        <w:jc w:val="center"/>
      </w:pPr>
      <w:r w:rsidRPr="00393E34">
        <w:rPr>
          <w:i/>
        </w:rPr>
        <w:t>(в редакции постановления Администрации Кривошеинского района от 26.01.2023 №</w:t>
      </w:r>
      <w:r w:rsidR="00393E34">
        <w:rPr>
          <w:i/>
        </w:rPr>
        <w:t> </w:t>
      </w:r>
      <w:r w:rsidRPr="00393E34">
        <w:rPr>
          <w:i/>
        </w:rPr>
        <w:t>64)</w:t>
      </w:r>
    </w:p>
    <w:p w:rsidR="009C3C06" w:rsidRPr="00393E34" w:rsidRDefault="00F933CF" w:rsidP="00393E34">
      <w:pPr>
        <w:suppressAutoHyphens/>
        <w:ind w:firstLine="709"/>
        <w:jc w:val="both"/>
      </w:pPr>
      <w:r w:rsidRPr="00393E34">
        <w:t>В соответствие со статьёй 179 Бюджетного кодекса Российской Федерации, Постановлением Администрации Кривошеинского района от 11.10.2013 № 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9C3C06" w:rsidRPr="00393E34" w:rsidRDefault="009C3C06" w:rsidP="00393E34">
      <w:pPr>
        <w:ind w:firstLine="709"/>
        <w:jc w:val="both"/>
      </w:pPr>
      <w:r w:rsidRPr="00393E34">
        <w:t>ПОСТАНОВЛЯЮ:</w:t>
      </w:r>
    </w:p>
    <w:p w:rsidR="008B10D1" w:rsidRPr="00393E34" w:rsidRDefault="009C3C06" w:rsidP="00393E34">
      <w:pPr>
        <w:ind w:firstLine="709"/>
        <w:jc w:val="both"/>
      </w:pPr>
      <w:r w:rsidRPr="00393E34">
        <w:t xml:space="preserve">1. </w:t>
      </w:r>
      <w:r w:rsidR="00B95C28" w:rsidRPr="00393E34">
        <w:t>Утвердить муниципальную программу «</w:t>
      </w:r>
      <w:r w:rsidR="0007259E" w:rsidRPr="00393E34">
        <w:t>Профилактика правонарушений и наркомании в Кривошеинском районе на 2020-2022 годы</w:t>
      </w:r>
      <w:r w:rsidR="00B95C28" w:rsidRPr="00393E34">
        <w:t>»</w:t>
      </w:r>
      <w:r w:rsidR="00700B60" w:rsidRPr="00393E34">
        <w:t xml:space="preserve"> согласно приложению к настоящему постановлению.</w:t>
      </w:r>
      <w:r w:rsidRPr="00393E34">
        <w:t xml:space="preserve"> </w:t>
      </w:r>
    </w:p>
    <w:p w:rsidR="00A20FE5" w:rsidRPr="00393E34" w:rsidRDefault="00A20FE5" w:rsidP="00393E34">
      <w:pPr>
        <w:ind w:firstLine="709"/>
        <w:jc w:val="both"/>
      </w:pPr>
      <w:r w:rsidRPr="00393E34">
        <w:t>2. Постановление Администрации Кривоше</w:t>
      </w:r>
      <w:r w:rsidR="00C14C5B" w:rsidRPr="00393E34">
        <w:t>инского района от 09.09.2014 № 586</w:t>
      </w:r>
      <w:r w:rsidRPr="00393E34">
        <w:t xml:space="preserve"> «</w:t>
      </w:r>
      <w:r w:rsidR="00C14C5B" w:rsidRPr="00393E34">
        <w:t xml:space="preserve">Об утверждении Муниципальной программы «Профилактика правонарушений и наркомании в Кривошеинском районе на 2015-2019 годы» </w:t>
      </w:r>
      <w:r w:rsidR="0066078D" w:rsidRPr="00393E34">
        <w:t>приз</w:t>
      </w:r>
      <w:r w:rsidR="00753BE5" w:rsidRPr="00393E34">
        <w:t>нать утратившим силу с 01.01.2020</w:t>
      </w:r>
      <w:r w:rsidR="0066078D" w:rsidRPr="00393E34">
        <w:t>.</w:t>
      </w:r>
    </w:p>
    <w:p w:rsidR="009C3C06" w:rsidRPr="00393E34" w:rsidRDefault="00A20FE5" w:rsidP="00393E34">
      <w:pPr>
        <w:ind w:firstLine="709"/>
        <w:jc w:val="both"/>
      </w:pPr>
      <w:r w:rsidRPr="00393E34">
        <w:t>3</w:t>
      </w:r>
      <w:r w:rsidR="00882AA0" w:rsidRPr="00393E34">
        <w:t>.</w:t>
      </w:r>
      <w:r w:rsidR="00B349BD" w:rsidRPr="00393E34">
        <w:t>Н</w:t>
      </w:r>
      <w:r w:rsidR="009C3C06" w:rsidRPr="00393E34">
        <w:t xml:space="preserve">астоящее постановление </w:t>
      </w:r>
      <w:r w:rsidR="00B95C28" w:rsidRPr="00393E34">
        <w:t xml:space="preserve">опубликовать </w:t>
      </w:r>
      <w:r w:rsidR="00B349BD" w:rsidRPr="00393E34">
        <w:t xml:space="preserve">в </w:t>
      </w:r>
      <w:r w:rsidR="00B95C28" w:rsidRPr="00393E34">
        <w:t>газете «Районные Вести»</w:t>
      </w:r>
      <w:r w:rsidR="00B349BD" w:rsidRPr="00393E34">
        <w:t xml:space="preserve"> и </w:t>
      </w:r>
      <w:r w:rsidR="00B95C28" w:rsidRPr="00393E34">
        <w:t xml:space="preserve">разместить </w:t>
      </w:r>
      <w:r w:rsidR="00B349BD" w:rsidRPr="00393E34">
        <w:t>в сети «Интернет» на официальном сайте муниципального образования Кривошеинский район</w:t>
      </w:r>
      <w:r w:rsidR="009C3C06" w:rsidRPr="00393E34">
        <w:t>.</w:t>
      </w:r>
      <w:r w:rsidR="00063B8B">
        <w:t xml:space="preserve"> </w:t>
      </w:r>
    </w:p>
    <w:p w:rsidR="00882AA0" w:rsidRPr="00393E34" w:rsidRDefault="00A20FE5" w:rsidP="00393E34">
      <w:pPr>
        <w:ind w:firstLine="709"/>
        <w:jc w:val="both"/>
      </w:pPr>
      <w:r w:rsidRPr="00393E34">
        <w:t>4</w:t>
      </w:r>
      <w:r w:rsidR="00882AA0" w:rsidRPr="00393E34">
        <w:t>. Настоящее постановление вступает в силу с даты</w:t>
      </w:r>
      <w:r w:rsidR="00BE3133" w:rsidRPr="00393E34">
        <w:t xml:space="preserve"> </w:t>
      </w:r>
      <w:r w:rsidR="00F7054E" w:rsidRPr="00393E34">
        <w:t xml:space="preserve">его </w:t>
      </w:r>
      <w:r w:rsidR="00B95C28" w:rsidRPr="00393E34">
        <w:t>официального опубликования</w:t>
      </w:r>
      <w:r w:rsidR="00882AA0" w:rsidRPr="00393E34">
        <w:t>.</w:t>
      </w:r>
    </w:p>
    <w:p w:rsidR="009C3C06" w:rsidRPr="00393E34" w:rsidRDefault="00A20FE5" w:rsidP="00393E34">
      <w:pPr>
        <w:ind w:firstLine="709"/>
        <w:jc w:val="both"/>
      </w:pPr>
      <w:r w:rsidRPr="00393E34">
        <w:t>5</w:t>
      </w:r>
      <w:r w:rsidR="00882AA0" w:rsidRPr="00393E34">
        <w:t xml:space="preserve">. </w:t>
      </w:r>
      <w:r w:rsidR="009C3C06" w:rsidRPr="00393E34">
        <w:t xml:space="preserve">Контроль за исполнением </w:t>
      </w:r>
      <w:r w:rsidR="00BD1E0B" w:rsidRPr="00393E34">
        <w:t>настоящего</w:t>
      </w:r>
      <w:r w:rsidR="009C3C06" w:rsidRPr="00393E34">
        <w:t xml:space="preserve"> постановления </w:t>
      </w:r>
      <w:r w:rsidR="00B95C28" w:rsidRPr="00393E34">
        <w:t>оставляю за собой.</w:t>
      </w:r>
    </w:p>
    <w:p w:rsidR="009C3C06" w:rsidRPr="00393E34" w:rsidRDefault="009C3C06" w:rsidP="00393E34">
      <w:pPr>
        <w:jc w:val="both"/>
      </w:pPr>
    </w:p>
    <w:p w:rsidR="000C3387" w:rsidRPr="00393E34" w:rsidRDefault="002B545C" w:rsidP="00393E34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97155</wp:posOffset>
            </wp:positionV>
            <wp:extent cx="1466850" cy="1343025"/>
            <wp:effectExtent l="19050" t="0" r="0" b="0"/>
            <wp:wrapNone/>
            <wp:docPr id="2" name="Рисунок 9" descr="D: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edia\image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387" w:rsidRPr="00393E34" w:rsidRDefault="000C3387" w:rsidP="00393E34">
      <w:pPr>
        <w:jc w:val="both"/>
      </w:pPr>
      <w:bookmarkStart w:id="0" w:name="_GoBack"/>
      <w:bookmarkEnd w:id="0"/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393E34" w:rsidRPr="00393E34" w:rsidTr="00393E34">
        <w:trPr>
          <w:trHeight w:val="567"/>
        </w:trPr>
        <w:tc>
          <w:tcPr>
            <w:tcW w:w="2500" w:type="pct"/>
            <w:vAlign w:val="center"/>
          </w:tcPr>
          <w:p w:rsidR="00393E34" w:rsidRPr="00393E34" w:rsidRDefault="00393E34" w:rsidP="00393E34">
            <w:pPr>
              <w:rPr>
                <w:sz w:val="24"/>
              </w:rPr>
            </w:pPr>
            <w:r w:rsidRPr="00393E34">
              <w:rPr>
                <w:sz w:val="24"/>
              </w:rPr>
              <w:t>Глава Кривошеинского района</w:t>
            </w:r>
          </w:p>
          <w:p w:rsidR="00393E34" w:rsidRPr="00393E34" w:rsidRDefault="00393E34" w:rsidP="00393E34">
            <w:pPr>
              <w:rPr>
                <w:sz w:val="24"/>
              </w:rPr>
            </w:pPr>
            <w:r w:rsidRPr="00393E34">
              <w:rPr>
                <w:sz w:val="24"/>
              </w:rPr>
              <w:t>(Глава Администрации)</w:t>
            </w:r>
          </w:p>
        </w:tc>
        <w:tc>
          <w:tcPr>
            <w:tcW w:w="2500" w:type="pct"/>
            <w:vAlign w:val="center"/>
          </w:tcPr>
          <w:p w:rsidR="00393E34" w:rsidRPr="00393E34" w:rsidRDefault="00393E34" w:rsidP="00393E34">
            <w:pPr>
              <w:jc w:val="right"/>
              <w:rPr>
                <w:sz w:val="24"/>
              </w:rPr>
            </w:pPr>
            <w:r w:rsidRPr="00393E34">
              <w:rPr>
                <w:sz w:val="24"/>
              </w:rPr>
              <w:t>С. А. Тайлашев</w:t>
            </w:r>
          </w:p>
        </w:tc>
      </w:tr>
    </w:tbl>
    <w:p w:rsidR="00753BE5" w:rsidRPr="00393E34" w:rsidRDefault="00753BE5" w:rsidP="00393E34">
      <w:pPr>
        <w:jc w:val="both"/>
      </w:pPr>
    </w:p>
    <w:p w:rsidR="009C3C06" w:rsidRDefault="009C3C06" w:rsidP="00393E34">
      <w:pPr>
        <w:jc w:val="both"/>
      </w:pPr>
    </w:p>
    <w:p w:rsidR="00A65010" w:rsidRPr="00393E34" w:rsidRDefault="00A65010" w:rsidP="00393E34">
      <w:pPr>
        <w:jc w:val="both"/>
      </w:pPr>
    </w:p>
    <w:p w:rsidR="00AA7B86" w:rsidRDefault="00AA7B86" w:rsidP="00393E34">
      <w:pPr>
        <w:jc w:val="both"/>
        <w:rPr>
          <w:sz w:val="22"/>
          <w:szCs w:val="22"/>
        </w:rPr>
      </w:pPr>
    </w:p>
    <w:p w:rsidR="00393E34" w:rsidRPr="00393E34" w:rsidRDefault="00393E34" w:rsidP="00393E34">
      <w:pPr>
        <w:jc w:val="both"/>
        <w:rPr>
          <w:sz w:val="22"/>
          <w:szCs w:val="22"/>
        </w:rPr>
      </w:pPr>
    </w:p>
    <w:p w:rsidR="009C3C06" w:rsidRPr="00393E34" w:rsidRDefault="00CB5192" w:rsidP="00393E34">
      <w:pPr>
        <w:jc w:val="both"/>
        <w:rPr>
          <w:sz w:val="20"/>
          <w:szCs w:val="20"/>
        </w:rPr>
      </w:pPr>
      <w:r w:rsidRPr="00393E34">
        <w:rPr>
          <w:sz w:val="20"/>
          <w:szCs w:val="20"/>
        </w:rPr>
        <w:t xml:space="preserve">Л.Н. </w:t>
      </w:r>
      <w:r w:rsidR="00B1440A" w:rsidRPr="00393E34">
        <w:rPr>
          <w:sz w:val="20"/>
          <w:szCs w:val="20"/>
        </w:rPr>
        <w:t xml:space="preserve">Китченко </w:t>
      </w:r>
    </w:p>
    <w:p w:rsidR="00A93E3E" w:rsidRPr="00393E34" w:rsidRDefault="009C3C06" w:rsidP="00393E34">
      <w:pPr>
        <w:jc w:val="both"/>
        <w:rPr>
          <w:sz w:val="20"/>
          <w:szCs w:val="20"/>
        </w:rPr>
      </w:pPr>
      <w:r w:rsidRPr="00393E34">
        <w:rPr>
          <w:sz w:val="20"/>
          <w:szCs w:val="20"/>
        </w:rPr>
        <w:t>2-</w:t>
      </w:r>
      <w:r w:rsidR="00A223FA" w:rsidRPr="00393E34">
        <w:rPr>
          <w:sz w:val="20"/>
          <w:szCs w:val="20"/>
        </w:rPr>
        <w:t>1</w:t>
      </w:r>
      <w:r w:rsidR="00B349BD" w:rsidRPr="00393E34">
        <w:rPr>
          <w:sz w:val="20"/>
          <w:szCs w:val="20"/>
        </w:rPr>
        <w:t>7</w:t>
      </w:r>
      <w:r w:rsidR="00A223FA" w:rsidRPr="00393E34">
        <w:rPr>
          <w:sz w:val="20"/>
          <w:szCs w:val="20"/>
        </w:rPr>
        <w:t>-</w:t>
      </w:r>
      <w:r w:rsidR="00B349BD" w:rsidRPr="00393E34">
        <w:rPr>
          <w:sz w:val="20"/>
          <w:szCs w:val="20"/>
        </w:rPr>
        <w:t>63</w:t>
      </w:r>
    </w:p>
    <w:p w:rsidR="00FE40FD" w:rsidRPr="00393E34" w:rsidRDefault="00FE40FD" w:rsidP="00393E34">
      <w:pPr>
        <w:jc w:val="both"/>
      </w:pPr>
    </w:p>
    <w:p w:rsidR="00F74444" w:rsidRPr="00393E34" w:rsidRDefault="00395A1F" w:rsidP="00393E34">
      <w:pPr>
        <w:jc w:val="both"/>
        <w:rPr>
          <w:sz w:val="20"/>
          <w:szCs w:val="20"/>
        </w:rPr>
      </w:pPr>
      <w:r w:rsidRPr="00393E34">
        <w:rPr>
          <w:sz w:val="20"/>
          <w:szCs w:val="20"/>
        </w:rPr>
        <w:t>Прокуратура</w:t>
      </w:r>
    </w:p>
    <w:p w:rsidR="00F74444" w:rsidRPr="00393E34" w:rsidRDefault="00395A1F" w:rsidP="00393E34">
      <w:pPr>
        <w:jc w:val="both"/>
        <w:rPr>
          <w:sz w:val="20"/>
          <w:szCs w:val="20"/>
        </w:rPr>
      </w:pPr>
      <w:r w:rsidRPr="00393E34">
        <w:rPr>
          <w:sz w:val="20"/>
          <w:szCs w:val="20"/>
        </w:rPr>
        <w:t>Управление финансов</w:t>
      </w:r>
    </w:p>
    <w:p w:rsidR="00F74444" w:rsidRPr="00393E34" w:rsidRDefault="00F74444" w:rsidP="00393E34">
      <w:pPr>
        <w:jc w:val="both"/>
        <w:rPr>
          <w:sz w:val="20"/>
          <w:szCs w:val="20"/>
        </w:rPr>
      </w:pPr>
      <w:r w:rsidRPr="00393E34">
        <w:rPr>
          <w:sz w:val="20"/>
          <w:szCs w:val="20"/>
        </w:rPr>
        <w:t>МКУ «Управление обра</w:t>
      </w:r>
      <w:r w:rsidR="00395A1F" w:rsidRPr="00393E34">
        <w:rPr>
          <w:sz w:val="20"/>
          <w:szCs w:val="20"/>
        </w:rPr>
        <w:t>зования Кривошеинского района»</w:t>
      </w:r>
    </w:p>
    <w:p w:rsidR="00F74444" w:rsidRPr="00393E34" w:rsidRDefault="00395A1F" w:rsidP="00393E34">
      <w:pPr>
        <w:jc w:val="both"/>
        <w:rPr>
          <w:sz w:val="20"/>
          <w:szCs w:val="20"/>
        </w:rPr>
      </w:pPr>
      <w:r w:rsidRPr="00393E34">
        <w:rPr>
          <w:sz w:val="20"/>
          <w:szCs w:val="20"/>
        </w:rPr>
        <w:t>МБУК «Кривошеинская ЦМБ»</w:t>
      </w:r>
    </w:p>
    <w:p w:rsidR="00F74444" w:rsidRPr="00393E34" w:rsidRDefault="0091799F" w:rsidP="00393E34">
      <w:pPr>
        <w:jc w:val="both"/>
        <w:rPr>
          <w:sz w:val="20"/>
          <w:szCs w:val="20"/>
        </w:rPr>
      </w:pPr>
      <w:r w:rsidRPr="00393E34">
        <w:rPr>
          <w:sz w:val="20"/>
          <w:szCs w:val="20"/>
        </w:rPr>
        <w:t>О</w:t>
      </w:r>
      <w:r w:rsidR="00F74444" w:rsidRPr="00393E34">
        <w:rPr>
          <w:sz w:val="20"/>
          <w:szCs w:val="20"/>
        </w:rPr>
        <w:t>Г</w:t>
      </w:r>
      <w:r w:rsidRPr="00393E34">
        <w:rPr>
          <w:sz w:val="20"/>
          <w:szCs w:val="20"/>
        </w:rPr>
        <w:t>А</w:t>
      </w:r>
      <w:r w:rsidR="00395A1F" w:rsidRPr="00393E34">
        <w:rPr>
          <w:sz w:val="20"/>
          <w:szCs w:val="20"/>
        </w:rPr>
        <w:t>УЗ «Кривошеинская РБ»</w:t>
      </w:r>
    </w:p>
    <w:p w:rsidR="00F74444" w:rsidRPr="00393E34" w:rsidRDefault="00395A1F" w:rsidP="00393E34">
      <w:pPr>
        <w:jc w:val="both"/>
        <w:rPr>
          <w:sz w:val="20"/>
          <w:szCs w:val="20"/>
        </w:rPr>
      </w:pPr>
      <w:r w:rsidRPr="00393E34">
        <w:rPr>
          <w:sz w:val="20"/>
          <w:szCs w:val="20"/>
        </w:rPr>
        <w:t>МБУК «Кривошеинская МЦКС»</w:t>
      </w:r>
    </w:p>
    <w:p w:rsidR="00F74444" w:rsidRPr="00393E34" w:rsidRDefault="00F74444" w:rsidP="00393E34">
      <w:pPr>
        <w:jc w:val="both"/>
        <w:rPr>
          <w:sz w:val="20"/>
          <w:szCs w:val="20"/>
        </w:rPr>
      </w:pPr>
      <w:r w:rsidRPr="00393E34">
        <w:rPr>
          <w:sz w:val="20"/>
          <w:szCs w:val="20"/>
        </w:rPr>
        <w:t>ОМВД России по Кривошеинскому району</w:t>
      </w:r>
    </w:p>
    <w:p w:rsidR="00F74444" w:rsidRPr="00393E34" w:rsidRDefault="00395A1F" w:rsidP="00393E34">
      <w:pPr>
        <w:jc w:val="both"/>
        <w:rPr>
          <w:sz w:val="20"/>
          <w:szCs w:val="20"/>
        </w:rPr>
      </w:pPr>
      <w:r w:rsidRPr="00393E34">
        <w:rPr>
          <w:sz w:val="20"/>
          <w:szCs w:val="20"/>
        </w:rPr>
        <w:t>ОГКУ Центр занятости населения</w:t>
      </w:r>
    </w:p>
    <w:p w:rsidR="00F74444" w:rsidRPr="00393E34" w:rsidRDefault="00F74444" w:rsidP="00393E34">
      <w:pPr>
        <w:jc w:val="both"/>
        <w:rPr>
          <w:sz w:val="20"/>
          <w:szCs w:val="20"/>
        </w:rPr>
      </w:pPr>
      <w:r w:rsidRPr="00393E34">
        <w:rPr>
          <w:sz w:val="20"/>
          <w:szCs w:val="20"/>
        </w:rPr>
        <w:t xml:space="preserve">ОГКУ Центр </w:t>
      </w:r>
      <w:r w:rsidR="00395A1F" w:rsidRPr="00393E34">
        <w:rPr>
          <w:sz w:val="20"/>
          <w:szCs w:val="20"/>
        </w:rPr>
        <w:t>социальной поддержки населения</w:t>
      </w:r>
    </w:p>
    <w:p w:rsidR="00F74444" w:rsidRPr="00393E34" w:rsidRDefault="00F74444" w:rsidP="00393E34">
      <w:pPr>
        <w:jc w:val="both"/>
        <w:rPr>
          <w:sz w:val="20"/>
          <w:szCs w:val="20"/>
        </w:rPr>
      </w:pPr>
      <w:r w:rsidRPr="00393E34">
        <w:rPr>
          <w:sz w:val="20"/>
          <w:szCs w:val="20"/>
        </w:rPr>
        <w:t>ОГОУ Кривошеинский агропромышленный техникум</w:t>
      </w:r>
    </w:p>
    <w:p w:rsidR="00FE40FD" w:rsidRPr="00393E34" w:rsidRDefault="00A93E3E" w:rsidP="000F3F5B">
      <w:pPr>
        <w:ind w:left="6406"/>
      </w:pPr>
      <w:r w:rsidRPr="00393E34">
        <w:lastRenderedPageBreak/>
        <w:t>Приложение</w:t>
      </w:r>
    </w:p>
    <w:p w:rsidR="00FE40FD" w:rsidRPr="00393E34" w:rsidRDefault="00FE40FD" w:rsidP="000F3F5B">
      <w:pPr>
        <w:ind w:left="6406"/>
      </w:pPr>
      <w:r w:rsidRPr="00393E34">
        <w:t>УТВЕРЖДЕНО</w:t>
      </w:r>
      <w:r w:rsidR="00A93E3E" w:rsidRPr="00393E34">
        <w:t xml:space="preserve"> </w:t>
      </w:r>
    </w:p>
    <w:p w:rsidR="00FE40FD" w:rsidRPr="00393E34" w:rsidRDefault="00FE40FD" w:rsidP="000F3F5B">
      <w:pPr>
        <w:ind w:left="6406"/>
      </w:pPr>
      <w:r w:rsidRPr="00393E34">
        <w:t xml:space="preserve">Постановлением </w:t>
      </w:r>
      <w:r w:rsidR="00A93E3E" w:rsidRPr="00393E34">
        <w:t xml:space="preserve">Администрации </w:t>
      </w:r>
    </w:p>
    <w:p w:rsidR="00A93E3E" w:rsidRPr="00393E34" w:rsidRDefault="00A93E3E" w:rsidP="000F3F5B">
      <w:pPr>
        <w:ind w:left="6406"/>
      </w:pPr>
      <w:r w:rsidRPr="00393E34">
        <w:t>Кривошеинского района</w:t>
      </w:r>
    </w:p>
    <w:p w:rsidR="00A93E3E" w:rsidRPr="00393E34" w:rsidRDefault="00290011" w:rsidP="000F3F5B">
      <w:pPr>
        <w:ind w:left="6406"/>
      </w:pPr>
      <w:r w:rsidRPr="00393E34">
        <w:t>о</w:t>
      </w:r>
      <w:r w:rsidR="00A93E3E" w:rsidRPr="00393E34">
        <w:t>т</w:t>
      </w:r>
      <w:r w:rsidR="0007259E" w:rsidRPr="00393E34">
        <w:t xml:space="preserve"> </w:t>
      </w:r>
      <w:r w:rsidR="00395A1F" w:rsidRPr="00393E34">
        <w:t>16</w:t>
      </w:r>
      <w:r w:rsidRPr="00393E34">
        <w:t>.</w:t>
      </w:r>
      <w:r w:rsidR="0007259E" w:rsidRPr="00393E34">
        <w:t>09</w:t>
      </w:r>
      <w:r w:rsidRPr="00393E34">
        <w:t>.201</w:t>
      </w:r>
      <w:r w:rsidR="0007259E" w:rsidRPr="00393E34">
        <w:t>9</w:t>
      </w:r>
      <w:r w:rsidR="00A93E3E" w:rsidRPr="00393E34">
        <w:t xml:space="preserve"> №</w:t>
      </w:r>
      <w:r w:rsidR="00B95C28" w:rsidRPr="00393E34">
        <w:t xml:space="preserve"> </w:t>
      </w:r>
      <w:r w:rsidR="00395A1F" w:rsidRPr="00393E34">
        <w:t>555</w:t>
      </w:r>
    </w:p>
    <w:p w:rsidR="0083621C" w:rsidRPr="00393E34" w:rsidRDefault="0083621C" w:rsidP="00393E34">
      <w:pPr>
        <w:jc w:val="right"/>
      </w:pPr>
    </w:p>
    <w:p w:rsidR="0083621C" w:rsidRPr="00393E34" w:rsidRDefault="0083621C" w:rsidP="00393E34">
      <w:pPr>
        <w:jc w:val="right"/>
      </w:pPr>
    </w:p>
    <w:p w:rsidR="00705784" w:rsidRPr="00393E34" w:rsidRDefault="00705784" w:rsidP="00393E34">
      <w:pPr>
        <w:jc w:val="center"/>
        <w:rPr>
          <w:b/>
        </w:rPr>
      </w:pPr>
      <w:r w:rsidRPr="00393E34">
        <w:rPr>
          <w:b/>
        </w:rPr>
        <w:t>МУНИЦИПАЛЬНАЯ ПРОГРАММА</w:t>
      </w:r>
    </w:p>
    <w:p w:rsidR="00705784" w:rsidRPr="00393E34" w:rsidRDefault="0007259E" w:rsidP="00393E34">
      <w:pPr>
        <w:jc w:val="center"/>
      </w:pPr>
      <w:r w:rsidRPr="00393E34">
        <w:t xml:space="preserve"> «</w:t>
      </w:r>
      <w:r w:rsidR="00081975" w:rsidRPr="00393E34">
        <w:t>Профилактика правонарушений и наркомании в Кривошеинском районе на 2020-2022 годы</w:t>
      </w:r>
      <w:r w:rsidRPr="00393E34">
        <w:t>»</w:t>
      </w:r>
    </w:p>
    <w:p w:rsidR="0007259E" w:rsidRPr="00393E34" w:rsidRDefault="0007259E" w:rsidP="00393E34">
      <w:pPr>
        <w:jc w:val="center"/>
      </w:pPr>
    </w:p>
    <w:p w:rsidR="00705784" w:rsidRPr="00393E34" w:rsidRDefault="00705784" w:rsidP="00393E34">
      <w:pPr>
        <w:jc w:val="center"/>
        <w:rPr>
          <w:b/>
        </w:rPr>
      </w:pPr>
      <w:r w:rsidRPr="00393E34">
        <w:rPr>
          <w:b/>
        </w:rPr>
        <w:t>ПАСПОРТ</w:t>
      </w:r>
    </w:p>
    <w:p w:rsidR="00705784" w:rsidRPr="00393E34" w:rsidRDefault="00705784" w:rsidP="00393E34">
      <w:pPr>
        <w:jc w:val="center"/>
      </w:pPr>
      <w:r w:rsidRPr="00393E34">
        <w:t xml:space="preserve"> муниципальной программы «</w:t>
      </w:r>
      <w:r w:rsidR="003100FD" w:rsidRPr="00393E34">
        <w:t>Профилактика правонарушений и наркомании в Кривошеинском районе на 2020-2022 годы</w:t>
      </w:r>
      <w:r w:rsidRPr="00393E34">
        <w:t>»</w:t>
      </w:r>
    </w:p>
    <w:p w:rsidR="00B9393E" w:rsidRPr="00393E34" w:rsidRDefault="00B9393E" w:rsidP="00393E34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2247"/>
        <w:gridCol w:w="2903"/>
        <w:gridCol w:w="1235"/>
        <w:gridCol w:w="1235"/>
        <w:gridCol w:w="1235"/>
        <w:gridCol w:w="1237"/>
      </w:tblGrid>
      <w:tr w:rsidR="00B9393E" w:rsidRPr="000F3F5B" w:rsidTr="008027CF">
        <w:trPr>
          <w:cantSplit/>
          <w:trHeight w:val="283"/>
        </w:trPr>
        <w:tc>
          <w:tcPr>
            <w:tcW w:w="1113" w:type="pct"/>
          </w:tcPr>
          <w:p w:rsidR="00B9393E" w:rsidRPr="000F3F5B" w:rsidRDefault="00B9393E" w:rsidP="000F3F5B">
            <w:r w:rsidRPr="000F3F5B">
              <w:t>Наименование</w:t>
            </w:r>
            <w:r w:rsidR="00063B8B">
              <w:t xml:space="preserve"> </w:t>
            </w:r>
            <w:r w:rsidRPr="000F3F5B">
              <w:t>программы</w:t>
            </w:r>
            <w:r w:rsidR="00063B8B">
              <w:t xml:space="preserve"> </w:t>
            </w:r>
          </w:p>
        </w:tc>
        <w:tc>
          <w:tcPr>
            <w:tcW w:w="3887" w:type="pct"/>
            <w:gridSpan w:val="5"/>
          </w:tcPr>
          <w:p w:rsidR="00B9393E" w:rsidRPr="000F3F5B" w:rsidRDefault="00B9393E" w:rsidP="002B545C">
            <w:pPr>
              <w:jc w:val="both"/>
            </w:pPr>
            <w:r w:rsidRPr="000F3F5B">
              <w:t>Муниципальная программа «</w:t>
            </w:r>
            <w:r w:rsidR="003100FD" w:rsidRPr="000F3F5B">
              <w:t>Профилактика правонарушений</w:t>
            </w:r>
            <w:r w:rsidR="000F3F5B">
              <w:t xml:space="preserve"> </w:t>
            </w:r>
            <w:r w:rsidR="003100FD" w:rsidRPr="000F3F5B">
              <w:t>и наркомании в Кривошеинском районе на 2020-2022 годы</w:t>
            </w:r>
            <w:r w:rsidRPr="000F3F5B">
              <w:t>»</w:t>
            </w:r>
            <w:r w:rsidR="00DF458C" w:rsidRPr="000F3F5B">
              <w:t xml:space="preserve"> (далее – муниципальная программа)</w:t>
            </w:r>
          </w:p>
        </w:tc>
      </w:tr>
      <w:tr w:rsidR="00B9393E" w:rsidRPr="000F3F5B" w:rsidTr="008027CF">
        <w:trPr>
          <w:cantSplit/>
          <w:trHeight w:val="283"/>
        </w:trPr>
        <w:tc>
          <w:tcPr>
            <w:tcW w:w="1113" w:type="pct"/>
          </w:tcPr>
          <w:p w:rsidR="00B9393E" w:rsidRPr="000F3F5B" w:rsidRDefault="00B9393E" w:rsidP="000F3F5B">
            <w:r w:rsidRPr="000F3F5B">
              <w:t>Основание для разработки</w:t>
            </w:r>
            <w:r w:rsidR="00063B8B">
              <w:t xml:space="preserve"> </w:t>
            </w:r>
            <w:r w:rsidRPr="000F3F5B">
              <w:t>программы</w:t>
            </w:r>
            <w:r w:rsidR="00063B8B">
              <w:t xml:space="preserve"> </w:t>
            </w:r>
          </w:p>
        </w:tc>
        <w:tc>
          <w:tcPr>
            <w:tcW w:w="3887" w:type="pct"/>
            <w:gridSpan w:val="5"/>
          </w:tcPr>
          <w:p w:rsidR="00B9393E" w:rsidRPr="000F3F5B" w:rsidRDefault="00B70D9C" w:rsidP="002B545C">
            <w:pPr>
              <w:jc w:val="both"/>
            </w:pPr>
            <w:r w:rsidRPr="000F3F5B"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B70D9C" w:rsidRPr="000F3F5B" w:rsidRDefault="00B70D9C" w:rsidP="002B545C">
            <w:pPr>
              <w:jc w:val="both"/>
            </w:pPr>
            <w:r w:rsidRPr="000F3F5B">
              <w:t>Федеральный закон от 23.06.2016г. 182-ФЗ «</w:t>
            </w:r>
            <w:r w:rsidRPr="000F3F5B">
              <w:rPr>
                <w:rFonts w:eastAsiaTheme="minorHAnsi"/>
              </w:rPr>
              <w:t>Об основах системы профилактики правонарушений в Российской Федерации»</w:t>
            </w:r>
          </w:p>
        </w:tc>
      </w:tr>
      <w:tr w:rsidR="00B9393E" w:rsidRPr="000F3F5B" w:rsidTr="008027CF">
        <w:trPr>
          <w:cantSplit/>
          <w:trHeight w:val="283"/>
        </w:trPr>
        <w:tc>
          <w:tcPr>
            <w:tcW w:w="1113" w:type="pct"/>
          </w:tcPr>
          <w:p w:rsidR="00B9393E" w:rsidRPr="000F3F5B" w:rsidRDefault="00B9393E" w:rsidP="000F3F5B">
            <w:r w:rsidRPr="000F3F5B">
              <w:t>Заказчик</w:t>
            </w:r>
            <w:r w:rsidR="00063B8B">
              <w:t xml:space="preserve"> </w:t>
            </w:r>
            <w:r w:rsidRPr="000F3F5B">
              <w:t>программы</w:t>
            </w:r>
            <w:r w:rsidR="00063B8B">
              <w:t xml:space="preserve"> </w:t>
            </w:r>
          </w:p>
        </w:tc>
        <w:tc>
          <w:tcPr>
            <w:tcW w:w="3887" w:type="pct"/>
            <w:gridSpan w:val="5"/>
          </w:tcPr>
          <w:p w:rsidR="00B9393E" w:rsidRPr="000F3F5B" w:rsidRDefault="00E63E58" w:rsidP="000F3F5B">
            <w:r w:rsidRPr="000F3F5B">
              <w:t>Муниципальное образование Кривошеинский район</w:t>
            </w:r>
          </w:p>
        </w:tc>
      </w:tr>
      <w:tr w:rsidR="00B9393E" w:rsidRPr="000F3F5B" w:rsidTr="008027CF">
        <w:trPr>
          <w:cantSplit/>
          <w:trHeight w:val="283"/>
        </w:trPr>
        <w:tc>
          <w:tcPr>
            <w:tcW w:w="1113" w:type="pct"/>
          </w:tcPr>
          <w:p w:rsidR="00B9393E" w:rsidRPr="000F3F5B" w:rsidRDefault="00B9393E" w:rsidP="000F3F5B">
            <w:r w:rsidRPr="000F3F5B">
              <w:t>Разработчик</w:t>
            </w:r>
            <w:r w:rsidR="00063B8B">
              <w:t xml:space="preserve"> </w:t>
            </w:r>
            <w:r w:rsidRPr="000F3F5B">
              <w:t>программы</w:t>
            </w:r>
            <w:r w:rsidR="00063B8B">
              <w:t xml:space="preserve"> </w:t>
            </w:r>
          </w:p>
        </w:tc>
        <w:tc>
          <w:tcPr>
            <w:tcW w:w="3887" w:type="pct"/>
            <w:gridSpan w:val="5"/>
          </w:tcPr>
          <w:p w:rsidR="00B9393E" w:rsidRPr="000F3F5B" w:rsidRDefault="00E63E58" w:rsidP="000F3F5B">
            <w:r w:rsidRPr="000F3F5B">
              <w:t>Администрация Кривошеинского района</w:t>
            </w:r>
          </w:p>
        </w:tc>
      </w:tr>
      <w:tr w:rsidR="00B9393E" w:rsidRPr="000F3F5B" w:rsidTr="008027CF">
        <w:trPr>
          <w:cantSplit/>
          <w:trHeight w:val="283"/>
        </w:trPr>
        <w:tc>
          <w:tcPr>
            <w:tcW w:w="1113" w:type="pct"/>
          </w:tcPr>
          <w:p w:rsidR="00B9393E" w:rsidRPr="000F3F5B" w:rsidRDefault="00B9393E" w:rsidP="000F3F5B">
            <w:r w:rsidRPr="000F3F5B">
              <w:t>Исполнители</w:t>
            </w:r>
            <w:r w:rsidR="00063B8B">
              <w:t xml:space="preserve"> </w:t>
            </w:r>
            <w:r w:rsidRPr="000F3F5B">
              <w:t>программы</w:t>
            </w:r>
            <w:r w:rsidR="00063B8B">
              <w:t xml:space="preserve"> </w:t>
            </w:r>
          </w:p>
        </w:tc>
        <w:tc>
          <w:tcPr>
            <w:tcW w:w="3887" w:type="pct"/>
            <w:gridSpan w:val="5"/>
          </w:tcPr>
          <w:p w:rsidR="00B9393E" w:rsidRPr="000F3F5B" w:rsidRDefault="00E63E58" w:rsidP="002B545C">
            <w:pPr>
              <w:jc w:val="both"/>
            </w:pPr>
            <w:r w:rsidRPr="000F3F5B">
              <w:t>Администрация Кривошеинского района</w:t>
            </w:r>
          </w:p>
          <w:p w:rsidR="003F774B" w:rsidRPr="000F3F5B" w:rsidRDefault="003F774B" w:rsidP="002B545C">
            <w:pPr>
              <w:jc w:val="both"/>
            </w:pPr>
            <w:r w:rsidRPr="000F3F5B">
              <w:t>Комиссия по делам несовершеннолетних и защите их прав Администрации Кривошеинского района (далее</w:t>
            </w:r>
            <w:r w:rsidR="00620CEB">
              <w:t xml:space="preserve"> </w:t>
            </w:r>
            <w:r w:rsidRPr="000F3F5B">
              <w:t>-</w:t>
            </w:r>
            <w:r w:rsidR="00620CEB">
              <w:t xml:space="preserve"> </w:t>
            </w:r>
            <w:r w:rsidRPr="000F3F5B">
              <w:t>КДНиЗП);</w:t>
            </w:r>
          </w:p>
          <w:p w:rsidR="003F774B" w:rsidRPr="000F3F5B" w:rsidRDefault="003F774B" w:rsidP="002B545C">
            <w:pPr>
              <w:jc w:val="both"/>
            </w:pPr>
            <w:r w:rsidRPr="000F3F5B">
              <w:t xml:space="preserve">Антинаркотическая комиссия Кривошеинского района; </w:t>
            </w:r>
          </w:p>
          <w:p w:rsidR="003F774B" w:rsidRPr="000F3F5B" w:rsidRDefault="003F774B" w:rsidP="002B545C">
            <w:pPr>
              <w:jc w:val="both"/>
            </w:pPr>
            <w:r w:rsidRPr="000F3F5B">
              <w:t>Межведомственная комиссия по профилактике правонарушений Кривошеинского района</w:t>
            </w:r>
          </w:p>
          <w:p w:rsidR="003F774B" w:rsidRPr="000F3F5B" w:rsidRDefault="003F774B" w:rsidP="002B545C">
            <w:pPr>
              <w:jc w:val="both"/>
            </w:pPr>
            <w:r w:rsidRPr="000F3F5B">
              <w:t>Муниципальное казённое учреждение «Управление образования Кривошеинского района» (далее</w:t>
            </w:r>
            <w:r w:rsidR="00620CEB">
              <w:t xml:space="preserve"> </w:t>
            </w:r>
            <w:r w:rsidRPr="000F3F5B">
              <w:t>-</w:t>
            </w:r>
            <w:r w:rsidR="00620CEB">
              <w:t xml:space="preserve"> </w:t>
            </w:r>
            <w:r w:rsidRPr="000F3F5B">
              <w:t>УО);</w:t>
            </w:r>
          </w:p>
          <w:p w:rsidR="003F774B" w:rsidRPr="000F3F5B" w:rsidRDefault="003F774B" w:rsidP="002B545C">
            <w:pPr>
              <w:jc w:val="both"/>
            </w:pPr>
            <w:r w:rsidRPr="000F3F5B">
              <w:t>Муниципальное бюджетное учреждение культуры «Кривошеинская МЦКС» (далее – МЦКС)</w:t>
            </w:r>
          </w:p>
          <w:p w:rsidR="003F774B" w:rsidRPr="000F3F5B" w:rsidRDefault="003F774B" w:rsidP="002B545C">
            <w:pPr>
              <w:jc w:val="both"/>
            </w:pPr>
            <w:r w:rsidRPr="000F3F5B">
              <w:t>Администрации сельских поселений Кривошеинского района</w:t>
            </w:r>
          </w:p>
          <w:p w:rsidR="003F774B" w:rsidRPr="000F3F5B" w:rsidRDefault="003F774B" w:rsidP="002B545C">
            <w:pPr>
              <w:jc w:val="both"/>
            </w:pPr>
            <w:r w:rsidRPr="000F3F5B">
              <w:t>Областное государственное автономное учреждение здравоохранения «Кривошеинская РБ» (далее</w:t>
            </w:r>
            <w:r w:rsidR="00620CEB">
              <w:t xml:space="preserve"> </w:t>
            </w:r>
            <w:r w:rsidRPr="000F3F5B">
              <w:t>-</w:t>
            </w:r>
            <w:r w:rsidR="00620CEB">
              <w:t xml:space="preserve"> </w:t>
            </w:r>
            <w:r w:rsidRPr="000F3F5B">
              <w:t>ОГАУЗ «Кривошеинская РБ») (по согласованию);</w:t>
            </w:r>
          </w:p>
          <w:p w:rsidR="003F774B" w:rsidRPr="000F3F5B" w:rsidRDefault="003F774B" w:rsidP="002B545C">
            <w:pPr>
              <w:jc w:val="both"/>
            </w:pPr>
            <w:r w:rsidRPr="000F3F5B">
              <w:t>Административные комиссии с.</w:t>
            </w:r>
            <w:r w:rsidR="00620CEB">
              <w:t> </w:t>
            </w:r>
            <w:r w:rsidRPr="000F3F5B">
              <w:t xml:space="preserve">Кривошеино, с.Володино, с.Красный Яр; </w:t>
            </w:r>
          </w:p>
          <w:p w:rsidR="003F774B" w:rsidRPr="000F3F5B" w:rsidRDefault="003F774B" w:rsidP="002B545C">
            <w:pPr>
              <w:jc w:val="both"/>
            </w:pPr>
            <w:r w:rsidRPr="000F3F5B">
              <w:t>Отделение Министерства внутренних дел</w:t>
            </w:r>
            <w:r w:rsidR="00063B8B">
              <w:t xml:space="preserve"> </w:t>
            </w:r>
            <w:r w:rsidRPr="000F3F5B">
              <w:t>Российской Федерации по Кривошеинскому району (далее</w:t>
            </w:r>
            <w:r w:rsidR="00620CEB">
              <w:t xml:space="preserve"> </w:t>
            </w:r>
            <w:r w:rsidRPr="000F3F5B">
              <w:t>-</w:t>
            </w:r>
            <w:r w:rsidR="00620CEB">
              <w:t xml:space="preserve"> </w:t>
            </w:r>
            <w:r w:rsidRPr="000F3F5B">
              <w:t>ОМВД Росси по Кривошеинскому району) (по согласованию);</w:t>
            </w:r>
            <w:r w:rsidR="00063B8B">
              <w:t xml:space="preserve"> </w:t>
            </w:r>
          </w:p>
          <w:p w:rsidR="003F774B" w:rsidRPr="000F3F5B" w:rsidRDefault="003F774B" w:rsidP="002B545C">
            <w:pPr>
              <w:jc w:val="both"/>
            </w:pPr>
            <w:r w:rsidRPr="000F3F5B">
              <w:t>Инспектор по делам несовершеннолетних ОМВД Росси</w:t>
            </w:r>
            <w:r w:rsidR="00620CEB">
              <w:t>и</w:t>
            </w:r>
            <w:r w:rsidRPr="000F3F5B">
              <w:t xml:space="preserve"> по Кривошеинскому району (далее</w:t>
            </w:r>
            <w:r w:rsidR="00620CEB">
              <w:t xml:space="preserve"> </w:t>
            </w:r>
            <w:r w:rsidRPr="000F3F5B">
              <w:t>-</w:t>
            </w:r>
            <w:r w:rsidR="00620CEB">
              <w:t xml:space="preserve"> </w:t>
            </w:r>
            <w:r w:rsidRPr="000F3F5B">
              <w:t>ИДН) (по согласованию);</w:t>
            </w:r>
          </w:p>
          <w:p w:rsidR="003F774B" w:rsidRPr="000F3F5B" w:rsidRDefault="003F774B" w:rsidP="002B545C">
            <w:pPr>
              <w:jc w:val="both"/>
            </w:pPr>
            <w:r w:rsidRPr="000F3F5B">
              <w:t>Областное государственное казенное учреждение «Центр занятости населения» (далее</w:t>
            </w:r>
            <w:r w:rsidR="00620CEB">
              <w:t xml:space="preserve"> </w:t>
            </w:r>
            <w:r w:rsidRPr="000F3F5B">
              <w:t>-</w:t>
            </w:r>
            <w:r w:rsidR="00620CEB">
              <w:t xml:space="preserve"> </w:t>
            </w:r>
            <w:r w:rsidRPr="000F3F5B">
              <w:t>ЦЗН) (по согласованию);</w:t>
            </w:r>
          </w:p>
          <w:p w:rsidR="003F774B" w:rsidRPr="000F3F5B" w:rsidRDefault="003F774B" w:rsidP="002B545C">
            <w:pPr>
              <w:jc w:val="both"/>
            </w:pPr>
            <w:r w:rsidRPr="000F3F5B">
              <w:t>Областное государственное казенное учреждение «Центр социальной поддержки населения» (далее</w:t>
            </w:r>
            <w:r w:rsidR="00620CEB">
              <w:t xml:space="preserve"> </w:t>
            </w:r>
            <w:r w:rsidRPr="000F3F5B">
              <w:t>-</w:t>
            </w:r>
            <w:r w:rsidR="00620CEB">
              <w:t xml:space="preserve"> </w:t>
            </w:r>
            <w:r w:rsidRPr="000F3F5B">
              <w:t xml:space="preserve">ЦСПН) (по согласованию); </w:t>
            </w:r>
          </w:p>
          <w:p w:rsidR="003F774B" w:rsidRPr="000F3F5B" w:rsidRDefault="003F774B" w:rsidP="002B545C">
            <w:pPr>
              <w:jc w:val="both"/>
            </w:pPr>
            <w:r w:rsidRPr="000F3F5B">
              <w:t>Областное государственное образовательное учреждение Кривошеинский агропромышленный техникум (КАПТ) (по согласованию).</w:t>
            </w:r>
          </w:p>
        </w:tc>
      </w:tr>
      <w:tr w:rsidR="00B9393E" w:rsidRPr="000F3F5B" w:rsidTr="008027CF">
        <w:trPr>
          <w:cantSplit/>
          <w:trHeight w:val="283"/>
        </w:trPr>
        <w:tc>
          <w:tcPr>
            <w:tcW w:w="1113" w:type="pct"/>
          </w:tcPr>
          <w:p w:rsidR="00B9393E" w:rsidRPr="000F3F5B" w:rsidRDefault="00B9393E" w:rsidP="000F3F5B">
            <w:r w:rsidRPr="000F3F5B">
              <w:t xml:space="preserve">Сроки (этапы) </w:t>
            </w:r>
            <w:r w:rsidR="000A304B" w:rsidRPr="000F3F5B">
              <w:t>реализации</w:t>
            </w:r>
            <w:r w:rsidR="00063B8B">
              <w:t xml:space="preserve"> </w:t>
            </w:r>
            <w:r w:rsidR="000A304B" w:rsidRPr="000F3F5B">
              <w:t>программы</w:t>
            </w:r>
            <w:r w:rsidR="00063B8B">
              <w:t xml:space="preserve"> </w:t>
            </w:r>
          </w:p>
        </w:tc>
        <w:tc>
          <w:tcPr>
            <w:tcW w:w="3887" w:type="pct"/>
            <w:gridSpan w:val="5"/>
          </w:tcPr>
          <w:p w:rsidR="00B9393E" w:rsidRPr="000F3F5B" w:rsidRDefault="002B2758" w:rsidP="000F3F5B">
            <w:r w:rsidRPr="000F3F5B">
              <w:t>2020</w:t>
            </w:r>
            <w:r w:rsidR="00E63E58" w:rsidRPr="000F3F5B">
              <w:t>-202</w:t>
            </w:r>
            <w:r w:rsidRPr="000F3F5B">
              <w:t>2</w:t>
            </w:r>
            <w:r w:rsidR="00E63E58" w:rsidRPr="000F3F5B">
              <w:t xml:space="preserve"> годы</w:t>
            </w:r>
          </w:p>
        </w:tc>
      </w:tr>
      <w:tr w:rsidR="00B9393E" w:rsidRPr="000F3F5B" w:rsidTr="008027CF">
        <w:trPr>
          <w:cantSplit/>
          <w:trHeight w:val="283"/>
        </w:trPr>
        <w:tc>
          <w:tcPr>
            <w:tcW w:w="1113" w:type="pct"/>
          </w:tcPr>
          <w:p w:rsidR="00B9393E" w:rsidRPr="000F3F5B" w:rsidRDefault="00B9393E" w:rsidP="000F3F5B">
            <w:r w:rsidRPr="000F3F5B">
              <w:t>Цель (цели) программы</w:t>
            </w:r>
          </w:p>
        </w:tc>
        <w:tc>
          <w:tcPr>
            <w:tcW w:w="3887" w:type="pct"/>
            <w:gridSpan w:val="5"/>
          </w:tcPr>
          <w:p w:rsidR="00B9393E" w:rsidRPr="000F3F5B" w:rsidRDefault="00B33355" w:rsidP="002B545C">
            <w:pPr>
              <w:jc w:val="both"/>
            </w:pPr>
            <w:r w:rsidRPr="000F3F5B">
              <w:t>Снижение уровня преступности и правонарушений в Кривошеинском районе</w:t>
            </w:r>
            <w:r w:rsidR="00EB79EA" w:rsidRPr="000F3F5B">
              <w:t xml:space="preserve"> </w:t>
            </w:r>
            <w:r w:rsidR="001231B6" w:rsidRPr="000F3F5B">
              <w:t xml:space="preserve">с 187 </w:t>
            </w:r>
            <w:r w:rsidR="008027CF" w:rsidRPr="000F3F5B">
              <w:t>единиц</w:t>
            </w:r>
            <w:r w:rsidR="001231B6" w:rsidRPr="000F3F5B">
              <w:t xml:space="preserve"> в 2018 году до 170 </w:t>
            </w:r>
            <w:r w:rsidR="008027CF" w:rsidRPr="000F3F5B">
              <w:t>единиц</w:t>
            </w:r>
            <w:r w:rsidR="001231B6" w:rsidRPr="000F3F5B">
              <w:t xml:space="preserve"> в 2022 году.</w:t>
            </w:r>
          </w:p>
        </w:tc>
      </w:tr>
      <w:tr w:rsidR="00B9393E" w:rsidRPr="000F3F5B" w:rsidTr="008027CF">
        <w:trPr>
          <w:cantSplit/>
          <w:trHeight w:val="283"/>
        </w:trPr>
        <w:tc>
          <w:tcPr>
            <w:tcW w:w="1113" w:type="pct"/>
          </w:tcPr>
          <w:p w:rsidR="00B9393E" w:rsidRPr="000F3F5B" w:rsidRDefault="00B9393E" w:rsidP="000F3F5B">
            <w:r w:rsidRPr="000F3F5B">
              <w:t>Основные</w:t>
            </w:r>
            <w:r w:rsidR="00063B8B">
              <w:t xml:space="preserve"> </w:t>
            </w:r>
            <w:r w:rsidRPr="000F3F5B">
              <w:t>задачи</w:t>
            </w:r>
            <w:r w:rsidR="00063B8B">
              <w:t xml:space="preserve"> </w:t>
            </w:r>
            <w:r w:rsidRPr="000F3F5B">
              <w:t>программы</w:t>
            </w:r>
            <w:r w:rsidR="00063B8B">
              <w:t xml:space="preserve"> </w:t>
            </w:r>
          </w:p>
        </w:tc>
        <w:tc>
          <w:tcPr>
            <w:tcW w:w="3887" w:type="pct"/>
            <w:gridSpan w:val="5"/>
          </w:tcPr>
          <w:p w:rsidR="00B33355" w:rsidRPr="000F3F5B" w:rsidRDefault="00B33355" w:rsidP="002B545C">
            <w:pPr>
              <w:jc w:val="both"/>
            </w:pPr>
            <w:r w:rsidRPr="000F3F5B">
              <w:t>1. Совершенствование системы муниципального и общественного воздействия на причины и условия правонарушений и</w:t>
            </w:r>
            <w:r w:rsidR="00063B8B">
              <w:t xml:space="preserve"> </w:t>
            </w:r>
            <w:r w:rsidRPr="000F3F5B">
              <w:t>наркомании на территории Кривошеинского района.</w:t>
            </w:r>
            <w:r w:rsidR="00063B8B">
              <w:t xml:space="preserve"> </w:t>
            </w:r>
          </w:p>
          <w:p w:rsidR="00B9393E" w:rsidRPr="000F3F5B" w:rsidRDefault="00B33355" w:rsidP="002B545C">
            <w:pPr>
              <w:jc w:val="both"/>
            </w:pPr>
            <w:r w:rsidRPr="000F3F5B">
              <w:t>2. Снижение уровня преступности, а также заболеваемости</w:t>
            </w:r>
            <w:r w:rsidR="00063B8B">
              <w:t xml:space="preserve"> </w:t>
            </w:r>
            <w:r w:rsidRPr="000F3F5B">
              <w:t>населения синдромом зависимости от наркотиков и алкоголя</w:t>
            </w:r>
            <w:r w:rsidR="00063B8B">
              <w:t xml:space="preserve"> </w:t>
            </w:r>
          </w:p>
        </w:tc>
      </w:tr>
      <w:tr w:rsidR="000F3F5B" w:rsidRPr="000F3F5B" w:rsidTr="008027CF">
        <w:trPr>
          <w:cantSplit/>
          <w:trHeight w:val="283"/>
        </w:trPr>
        <w:tc>
          <w:tcPr>
            <w:tcW w:w="1113" w:type="pct"/>
            <w:vMerge w:val="restart"/>
          </w:tcPr>
          <w:p w:rsidR="000F3F5B" w:rsidRPr="000F3F5B" w:rsidRDefault="000F3F5B" w:rsidP="000F3F5B">
            <w:r w:rsidRPr="000F3F5B">
              <w:t>Объемы и</w:t>
            </w:r>
            <w:r w:rsidR="00063B8B">
              <w:t xml:space="preserve"> </w:t>
            </w:r>
            <w:r w:rsidRPr="000F3F5B">
              <w:t>источники</w:t>
            </w:r>
            <w:r w:rsidR="00063B8B">
              <w:t xml:space="preserve"> </w:t>
            </w:r>
            <w:r w:rsidRPr="000F3F5B">
              <w:t>финансирования</w:t>
            </w:r>
            <w:r>
              <w:t xml:space="preserve"> </w:t>
            </w:r>
            <w:r w:rsidRPr="000F3F5B">
              <w:t>программы</w:t>
            </w:r>
            <w:r w:rsidR="00063B8B">
              <w:t xml:space="preserve"> </w:t>
            </w:r>
          </w:p>
        </w:tc>
        <w:tc>
          <w:tcPr>
            <w:tcW w:w="3887" w:type="pct"/>
            <w:gridSpan w:val="5"/>
          </w:tcPr>
          <w:p w:rsidR="000F3F5B" w:rsidRPr="000F3F5B" w:rsidRDefault="000F3F5B" w:rsidP="002B545C">
            <w:pPr>
              <w:jc w:val="both"/>
            </w:pPr>
            <w:r w:rsidRPr="000F3F5B">
              <w:t>Общий объем финансирования 405</w:t>
            </w:r>
            <w:r w:rsidR="002B545C">
              <w:t> </w:t>
            </w:r>
            <w:r w:rsidRPr="000F3F5B">
              <w:t>327,54. руб., в т.ч. по годам реализации:</w:t>
            </w:r>
            <w:r w:rsidR="00063B8B">
              <w:t xml:space="preserve"> </w:t>
            </w:r>
          </w:p>
        </w:tc>
      </w:tr>
      <w:tr w:rsidR="000F3F5B" w:rsidRPr="000F3F5B" w:rsidTr="008027CF">
        <w:trPr>
          <w:cantSplit/>
          <w:trHeight w:val="283"/>
        </w:trPr>
        <w:tc>
          <w:tcPr>
            <w:tcW w:w="1113" w:type="pct"/>
            <w:vMerge/>
          </w:tcPr>
          <w:p w:rsidR="000F3F5B" w:rsidRPr="000F3F5B" w:rsidRDefault="000F3F5B" w:rsidP="000F3F5B"/>
        </w:tc>
        <w:tc>
          <w:tcPr>
            <w:tcW w:w="1438" w:type="pct"/>
          </w:tcPr>
          <w:p w:rsidR="000F3F5B" w:rsidRPr="000F3F5B" w:rsidRDefault="000F3F5B" w:rsidP="000F3F5B"/>
        </w:tc>
        <w:tc>
          <w:tcPr>
            <w:tcW w:w="612" w:type="pct"/>
            <w:vAlign w:val="center"/>
          </w:tcPr>
          <w:p w:rsidR="000F3F5B" w:rsidRPr="000F3F5B" w:rsidRDefault="000F3F5B" w:rsidP="008027CF">
            <w:pPr>
              <w:jc w:val="center"/>
            </w:pPr>
            <w:r w:rsidRPr="000F3F5B">
              <w:t>2020</w:t>
            </w:r>
          </w:p>
        </w:tc>
        <w:tc>
          <w:tcPr>
            <w:tcW w:w="612" w:type="pct"/>
            <w:vAlign w:val="center"/>
          </w:tcPr>
          <w:p w:rsidR="000F3F5B" w:rsidRPr="000F3F5B" w:rsidRDefault="000F3F5B" w:rsidP="008027CF">
            <w:pPr>
              <w:jc w:val="center"/>
            </w:pPr>
            <w:r w:rsidRPr="000F3F5B">
              <w:t>2021</w:t>
            </w:r>
          </w:p>
        </w:tc>
        <w:tc>
          <w:tcPr>
            <w:tcW w:w="612" w:type="pct"/>
            <w:vAlign w:val="center"/>
          </w:tcPr>
          <w:p w:rsidR="000F3F5B" w:rsidRPr="000F3F5B" w:rsidRDefault="000F3F5B" w:rsidP="008027CF">
            <w:pPr>
              <w:jc w:val="center"/>
            </w:pPr>
            <w:r w:rsidRPr="000F3F5B">
              <w:t>2022</w:t>
            </w:r>
          </w:p>
        </w:tc>
        <w:tc>
          <w:tcPr>
            <w:tcW w:w="612" w:type="pct"/>
            <w:vAlign w:val="center"/>
          </w:tcPr>
          <w:p w:rsidR="000F3F5B" w:rsidRPr="000F3F5B" w:rsidRDefault="000F3F5B" w:rsidP="008027CF">
            <w:pPr>
              <w:jc w:val="center"/>
            </w:pPr>
            <w:r w:rsidRPr="000F3F5B">
              <w:t>Всего</w:t>
            </w:r>
          </w:p>
        </w:tc>
      </w:tr>
      <w:tr w:rsidR="000F3F5B" w:rsidRPr="000F3F5B" w:rsidTr="008027CF">
        <w:trPr>
          <w:cantSplit/>
          <w:trHeight w:val="283"/>
        </w:trPr>
        <w:tc>
          <w:tcPr>
            <w:tcW w:w="1113" w:type="pct"/>
            <w:vMerge/>
          </w:tcPr>
          <w:p w:rsidR="000F3F5B" w:rsidRPr="000F3F5B" w:rsidRDefault="000F3F5B" w:rsidP="000F3F5B"/>
        </w:tc>
        <w:tc>
          <w:tcPr>
            <w:tcW w:w="1438" w:type="pct"/>
          </w:tcPr>
          <w:p w:rsidR="000F3F5B" w:rsidRPr="000F3F5B" w:rsidRDefault="000F3F5B" w:rsidP="000F3F5B">
            <w:r w:rsidRPr="000F3F5B">
              <w:t>По источникам финансирования:</w:t>
            </w:r>
            <w:r w:rsidR="00063B8B">
              <w:t xml:space="preserve"> </w:t>
            </w:r>
          </w:p>
        </w:tc>
        <w:tc>
          <w:tcPr>
            <w:tcW w:w="612" w:type="pct"/>
            <w:vAlign w:val="center"/>
          </w:tcPr>
          <w:p w:rsidR="000F3F5B" w:rsidRPr="008027CF" w:rsidRDefault="000F3F5B" w:rsidP="008027CF">
            <w:pPr>
              <w:jc w:val="center"/>
            </w:pPr>
          </w:p>
        </w:tc>
        <w:tc>
          <w:tcPr>
            <w:tcW w:w="612" w:type="pct"/>
            <w:vAlign w:val="center"/>
          </w:tcPr>
          <w:p w:rsidR="000F3F5B" w:rsidRPr="008027CF" w:rsidRDefault="000F3F5B" w:rsidP="008027CF">
            <w:pPr>
              <w:jc w:val="center"/>
            </w:pPr>
          </w:p>
        </w:tc>
        <w:tc>
          <w:tcPr>
            <w:tcW w:w="612" w:type="pct"/>
            <w:vAlign w:val="center"/>
          </w:tcPr>
          <w:p w:rsidR="000F3F5B" w:rsidRPr="008027CF" w:rsidRDefault="000F3F5B" w:rsidP="008027CF">
            <w:pPr>
              <w:jc w:val="center"/>
            </w:pPr>
          </w:p>
        </w:tc>
        <w:tc>
          <w:tcPr>
            <w:tcW w:w="612" w:type="pct"/>
            <w:vAlign w:val="center"/>
          </w:tcPr>
          <w:p w:rsidR="000F3F5B" w:rsidRPr="008027CF" w:rsidRDefault="000F3F5B" w:rsidP="008027CF">
            <w:pPr>
              <w:jc w:val="center"/>
            </w:pPr>
          </w:p>
        </w:tc>
      </w:tr>
      <w:tr w:rsidR="000F3F5B" w:rsidRPr="000F3F5B" w:rsidTr="008027CF">
        <w:trPr>
          <w:cantSplit/>
          <w:trHeight w:val="283"/>
        </w:trPr>
        <w:tc>
          <w:tcPr>
            <w:tcW w:w="1113" w:type="pct"/>
            <w:vMerge/>
          </w:tcPr>
          <w:p w:rsidR="000F3F5B" w:rsidRPr="000F3F5B" w:rsidRDefault="000F3F5B" w:rsidP="000F3F5B"/>
        </w:tc>
        <w:tc>
          <w:tcPr>
            <w:tcW w:w="1438" w:type="pct"/>
          </w:tcPr>
          <w:p w:rsidR="000F3F5B" w:rsidRPr="000F3F5B" w:rsidRDefault="000F3F5B" w:rsidP="000F3F5B">
            <w:r w:rsidRPr="000F3F5B">
              <w:t>Местный бюджет</w:t>
            </w:r>
            <w:r w:rsidR="00063B8B">
              <w:t xml:space="preserve"> </w:t>
            </w:r>
          </w:p>
        </w:tc>
        <w:tc>
          <w:tcPr>
            <w:tcW w:w="612" w:type="pct"/>
            <w:vAlign w:val="center"/>
          </w:tcPr>
          <w:p w:rsidR="000F3F5B" w:rsidRPr="008027CF" w:rsidRDefault="000F3F5B" w:rsidP="008027CF">
            <w:pPr>
              <w:jc w:val="center"/>
            </w:pPr>
            <w:r w:rsidRPr="008027CF">
              <w:rPr>
                <w:sz w:val="22"/>
              </w:rPr>
              <w:t>145 000,00</w:t>
            </w:r>
          </w:p>
        </w:tc>
        <w:tc>
          <w:tcPr>
            <w:tcW w:w="612" w:type="pct"/>
            <w:vAlign w:val="center"/>
          </w:tcPr>
          <w:p w:rsidR="000F3F5B" w:rsidRPr="008027CF" w:rsidRDefault="000F3F5B" w:rsidP="008027CF">
            <w:pPr>
              <w:jc w:val="center"/>
            </w:pPr>
            <w:r w:rsidRPr="008027CF">
              <w:rPr>
                <w:sz w:val="22"/>
              </w:rPr>
              <w:t>145 000,00</w:t>
            </w:r>
          </w:p>
        </w:tc>
        <w:tc>
          <w:tcPr>
            <w:tcW w:w="612" w:type="pct"/>
            <w:vAlign w:val="center"/>
          </w:tcPr>
          <w:p w:rsidR="000F3F5B" w:rsidRPr="008027CF" w:rsidRDefault="000F3F5B" w:rsidP="008027CF">
            <w:pPr>
              <w:jc w:val="center"/>
            </w:pPr>
            <w:r w:rsidRPr="008027CF">
              <w:rPr>
                <w:sz w:val="22"/>
              </w:rPr>
              <w:t>115</w:t>
            </w:r>
            <w:r w:rsidR="008027CF" w:rsidRPr="008027CF">
              <w:rPr>
                <w:sz w:val="22"/>
              </w:rPr>
              <w:t xml:space="preserve"> </w:t>
            </w:r>
            <w:r w:rsidRPr="008027CF">
              <w:rPr>
                <w:sz w:val="22"/>
              </w:rPr>
              <w:t>327,54</w:t>
            </w:r>
          </w:p>
        </w:tc>
        <w:tc>
          <w:tcPr>
            <w:tcW w:w="612" w:type="pct"/>
            <w:vAlign w:val="center"/>
          </w:tcPr>
          <w:p w:rsidR="000F3F5B" w:rsidRPr="008027CF" w:rsidRDefault="000F3F5B" w:rsidP="008027CF">
            <w:pPr>
              <w:jc w:val="center"/>
              <w:rPr>
                <w:b/>
              </w:rPr>
            </w:pPr>
            <w:r w:rsidRPr="008027CF">
              <w:rPr>
                <w:b/>
                <w:sz w:val="22"/>
              </w:rPr>
              <w:t>405</w:t>
            </w:r>
            <w:r w:rsidR="008027CF" w:rsidRPr="008027CF">
              <w:rPr>
                <w:b/>
                <w:sz w:val="22"/>
              </w:rPr>
              <w:t xml:space="preserve"> </w:t>
            </w:r>
            <w:r w:rsidRPr="008027CF">
              <w:rPr>
                <w:b/>
                <w:sz w:val="22"/>
              </w:rPr>
              <w:t>327,54</w:t>
            </w:r>
          </w:p>
        </w:tc>
      </w:tr>
      <w:tr w:rsidR="000F3F5B" w:rsidRPr="000F3F5B" w:rsidTr="008027CF">
        <w:trPr>
          <w:cantSplit/>
          <w:trHeight w:val="283"/>
        </w:trPr>
        <w:tc>
          <w:tcPr>
            <w:tcW w:w="1113" w:type="pct"/>
            <w:vMerge/>
          </w:tcPr>
          <w:p w:rsidR="000F3F5B" w:rsidRPr="000F3F5B" w:rsidRDefault="000F3F5B" w:rsidP="000F3F5B"/>
        </w:tc>
        <w:tc>
          <w:tcPr>
            <w:tcW w:w="1438" w:type="pct"/>
          </w:tcPr>
          <w:p w:rsidR="000F3F5B" w:rsidRPr="000F3F5B" w:rsidRDefault="000F3F5B" w:rsidP="008027CF">
            <w:r w:rsidRPr="000F3F5B">
              <w:t>Федеральный бюджет</w:t>
            </w:r>
            <w:r w:rsidR="008027CF">
              <w:t xml:space="preserve"> </w:t>
            </w:r>
            <w:r w:rsidRPr="000F3F5B">
              <w:t>(в т.ч. субвенции,</w:t>
            </w:r>
            <w:r w:rsidR="008027CF">
              <w:t xml:space="preserve"> </w:t>
            </w:r>
            <w:r w:rsidRPr="000F3F5B">
              <w:t>субсидии)</w:t>
            </w:r>
            <w:r w:rsidR="00063B8B">
              <w:t xml:space="preserve"> </w:t>
            </w:r>
          </w:p>
        </w:tc>
        <w:tc>
          <w:tcPr>
            <w:tcW w:w="612" w:type="pct"/>
            <w:vAlign w:val="center"/>
          </w:tcPr>
          <w:p w:rsidR="000F3F5B" w:rsidRPr="008027CF" w:rsidRDefault="000F3F5B" w:rsidP="008027CF">
            <w:pPr>
              <w:jc w:val="center"/>
            </w:pPr>
          </w:p>
        </w:tc>
        <w:tc>
          <w:tcPr>
            <w:tcW w:w="612" w:type="pct"/>
            <w:vAlign w:val="center"/>
          </w:tcPr>
          <w:p w:rsidR="000F3F5B" w:rsidRPr="008027CF" w:rsidRDefault="000F3F5B" w:rsidP="008027CF">
            <w:pPr>
              <w:jc w:val="center"/>
            </w:pPr>
          </w:p>
        </w:tc>
        <w:tc>
          <w:tcPr>
            <w:tcW w:w="612" w:type="pct"/>
            <w:vAlign w:val="center"/>
          </w:tcPr>
          <w:p w:rsidR="000F3F5B" w:rsidRPr="008027CF" w:rsidRDefault="000F3F5B" w:rsidP="008027CF">
            <w:pPr>
              <w:jc w:val="center"/>
            </w:pPr>
          </w:p>
        </w:tc>
        <w:tc>
          <w:tcPr>
            <w:tcW w:w="612" w:type="pct"/>
            <w:vAlign w:val="center"/>
          </w:tcPr>
          <w:p w:rsidR="000F3F5B" w:rsidRPr="008027CF" w:rsidRDefault="000F3F5B" w:rsidP="008027CF">
            <w:pPr>
              <w:jc w:val="center"/>
            </w:pPr>
          </w:p>
        </w:tc>
      </w:tr>
      <w:tr w:rsidR="000F3F5B" w:rsidRPr="000F3F5B" w:rsidTr="008027CF">
        <w:trPr>
          <w:cantSplit/>
          <w:trHeight w:val="283"/>
        </w:trPr>
        <w:tc>
          <w:tcPr>
            <w:tcW w:w="1113" w:type="pct"/>
            <w:vMerge/>
          </w:tcPr>
          <w:p w:rsidR="000F3F5B" w:rsidRPr="000F3F5B" w:rsidRDefault="000F3F5B" w:rsidP="000F3F5B"/>
        </w:tc>
        <w:tc>
          <w:tcPr>
            <w:tcW w:w="1438" w:type="pct"/>
          </w:tcPr>
          <w:p w:rsidR="000F3F5B" w:rsidRPr="000F3F5B" w:rsidRDefault="000F3F5B" w:rsidP="008027CF">
            <w:r w:rsidRPr="000F3F5B">
              <w:t>Областной бюджет (в т.ч.</w:t>
            </w:r>
            <w:r w:rsidR="008027CF">
              <w:t xml:space="preserve"> </w:t>
            </w:r>
            <w:r w:rsidRPr="000F3F5B">
              <w:t>субвенции, субсидии)</w:t>
            </w:r>
            <w:r w:rsidR="00063B8B">
              <w:t xml:space="preserve"> </w:t>
            </w:r>
          </w:p>
        </w:tc>
        <w:tc>
          <w:tcPr>
            <w:tcW w:w="612" w:type="pct"/>
            <w:vAlign w:val="center"/>
          </w:tcPr>
          <w:p w:rsidR="000F3F5B" w:rsidRPr="008027CF" w:rsidRDefault="000F3F5B" w:rsidP="008027CF">
            <w:pPr>
              <w:jc w:val="center"/>
            </w:pPr>
          </w:p>
        </w:tc>
        <w:tc>
          <w:tcPr>
            <w:tcW w:w="612" w:type="pct"/>
            <w:vAlign w:val="center"/>
          </w:tcPr>
          <w:p w:rsidR="000F3F5B" w:rsidRPr="008027CF" w:rsidRDefault="000F3F5B" w:rsidP="008027CF">
            <w:pPr>
              <w:jc w:val="center"/>
            </w:pPr>
          </w:p>
        </w:tc>
        <w:tc>
          <w:tcPr>
            <w:tcW w:w="612" w:type="pct"/>
            <w:vAlign w:val="center"/>
          </w:tcPr>
          <w:p w:rsidR="000F3F5B" w:rsidRPr="008027CF" w:rsidRDefault="000F3F5B" w:rsidP="008027CF">
            <w:pPr>
              <w:jc w:val="center"/>
            </w:pPr>
          </w:p>
        </w:tc>
        <w:tc>
          <w:tcPr>
            <w:tcW w:w="612" w:type="pct"/>
            <w:vAlign w:val="center"/>
          </w:tcPr>
          <w:p w:rsidR="000F3F5B" w:rsidRPr="008027CF" w:rsidRDefault="000F3F5B" w:rsidP="008027CF">
            <w:pPr>
              <w:jc w:val="center"/>
            </w:pPr>
          </w:p>
        </w:tc>
      </w:tr>
      <w:tr w:rsidR="00B9393E" w:rsidRPr="000F3F5B" w:rsidTr="008027CF">
        <w:trPr>
          <w:cantSplit/>
          <w:trHeight w:val="283"/>
        </w:trPr>
        <w:tc>
          <w:tcPr>
            <w:tcW w:w="1113" w:type="pct"/>
          </w:tcPr>
          <w:p w:rsidR="00B9393E" w:rsidRPr="000F3F5B" w:rsidRDefault="00B9393E" w:rsidP="000F3F5B">
            <w:r w:rsidRPr="000F3F5B">
              <w:t>Ожидаемые</w:t>
            </w:r>
            <w:r w:rsidR="00063B8B">
              <w:t xml:space="preserve"> </w:t>
            </w:r>
            <w:r w:rsidRPr="000F3F5B">
              <w:t>конечные</w:t>
            </w:r>
            <w:r w:rsidR="00063B8B">
              <w:t xml:space="preserve"> </w:t>
            </w:r>
            <w:r w:rsidRPr="000F3F5B">
              <w:t>результаты</w:t>
            </w:r>
            <w:r w:rsidR="00063B8B">
              <w:t xml:space="preserve"> </w:t>
            </w:r>
            <w:r w:rsidRPr="000F3F5B">
              <w:t>программы</w:t>
            </w:r>
            <w:r w:rsidR="00063B8B">
              <w:t xml:space="preserve"> </w:t>
            </w:r>
          </w:p>
        </w:tc>
        <w:tc>
          <w:tcPr>
            <w:tcW w:w="3887" w:type="pct"/>
            <w:gridSpan w:val="5"/>
          </w:tcPr>
          <w:p w:rsidR="001442A6" w:rsidRPr="000F3F5B" w:rsidRDefault="001442A6" w:rsidP="002B545C">
            <w:pPr>
              <w:jc w:val="both"/>
            </w:pPr>
            <w:r w:rsidRPr="000F3F5B">
              <w:t>Сокращение количества зарегистрированных преступлений на</w:t>
            </w:r>
            <w:r w:rsidR="00063B8B">
              <w:t xml:space="preserve"> </w:t>
            </w:r>
            <w:r w:rsidRPr="000F3F5B">
              <w:t xml:space="preserve">территории Кривошеинского района. </w:t>
            </w:r>
          </w:p>
          <w:p w:rsidR="000F3F5B" w:rsidRDefault="001442A6" w:rsidP="002B545C">
            <w:pPr>
              <w:jc w:val="both"/>
            </w:pPr>
            <w:r w:rsidRPr="000F3F5B">
              <w:t xml:space="preserve">Сокращение </w:t>
            </w:r>
            <w:r w:rsidR="008027CF" w:rsidRPr="000F3F5B">
              <w:t>удельного</w:t>
            </w:r>
            <w:r w:rsidRPr="000F3F5B">
              <w:t xml:space="preserve"> веса преступлений, совершенных на улицах и</w:t>
            </w:r>
            <w:r w:rsidR="00063B8B">
              <w:t xml:space="preserve"> </w:t>
            </w:r>
            <w:r w:rsidRPr="000F3F5B">
              <w:t>в общественных местах;</w:t>
            </w:r>
            <w:r w:rsidR="00063B8B">
              <w:t xml:space="preserve"> </w:t>
            </w:r>
          </w:p>
          <w:p w:rsidR="000F3F5B" w:rsidRDefault="001442A6" w:rsidP="002B545C">
            <w:pPr>
              <w:jc w:val="both"/>
            </w:pPr>
            <w:r w:rsidRPr="000F3F5B">
              <w:t>Снижение удельного</w:t>
            </w:r>
            <w:r w:rsidR="00063B8B">
              <w:t xml:space="preserve"> </w:t>
            </w:r>
            <w:r w:rsidRPr="000F3F5B">
              <w:t>веса преступлений, совершенных в состоянии</w:t>
            </w:r>
            <w:r w:rsidR="00063B8B">
              <w:t xml:space="preserve"> </w:t>
            </w:r>
            <w:r w:rsidRPr="000F3F5B">
              <w:t>алкогольного опьянения;</w:t>
            </w:r>
            <w:r w:rsidR="00063B8B">
              <w:t xml:space="preserve"> </w:t>
            </w:r>
          </w:p>
          <w:p w:rsidR="001442A6" w:rsidRPr="000F3F5B" w:rsidRDefault="001442A6" w:rsidP="002B545C">
            <w:pPr>
              <w:jc w:val="both"/>
            </w:pPr>
            <w:r w:rsidRPr="000F3F5B">
              <w:t>Сокращение</w:t>
            </w:r>
            <w:r w:rsidR="00063B8B">
              <w:t xml:space="preserve"> </w:t>
            </w:r>
            <w:r w:rsidRPr="000F3F5B">
              <w:t>числа лиц больных наркоманией;</w:t>
            </w:r>
          </w:p>
          <w:p w:rsidR="00B9393E" w:rsidRPr="000F3F5B" w:rsidRDefault="001442A6" w:rsidP="002B545C">
            <w:pPr>
              <w:jc w:val="both"/>
            </w:pPr>
            <w:r w:rsidRPr="000F3F5B">
              <w:t>Снижение количества преступлений, совершенных несовершеннолетними</w:t>
            </w:r>
            <w:r w:rsidR="00063B8B">
              <w:t xml:space="preserve"> </w:t>
            </w:r>
            <w:r w:rsidRPr="000F3F5B">
              <w:t>или при их соучастии.</w:t>
            </w:r>
            <w:r w:rsidR="00063B8B">
              <w:t xml:space="preserve"> </w:t>
            </w:r>
          </w:p>
        </w:tc>
      </w:tr>
      <w:tr w:rsidR="00B9393E" w:rsidRPr="000F3F5B" w:rsidTr="008027CF">
        <w:trPr>
          <w:cantSplit/>
          <w:trHeight w:val="283"/>
        </w:trPr>
        <w:tc>
          <w:tcPr>
            <w:tcW w:w="1113" w:type="pct"/>
          </w:tcPr>
          <w:p w:rsidR="00B9393E" w:rsidRPr="000F3F5B" w:rsidRDefault="00B9393E" w:rsidP="000F3F5B">
            <w:r w:rsidRPr="000F3F5B">
              <w:t>Контроль за</w:t>
            </w:r>
            <w:r w:rsidR="000F3F5B">
              <w:t xml:space="preserve"> </w:t>
            </w:r>
            <w:r w:rsidRPr="000F3F5B">
              <w:t>исполнением</w:t>
            </w:r>
            <w:r w:rsidR="00063B8B">
              <w:t xml:space="preserve"> </w:t>
            </w:r>
            <w:r w:rsidRPr="000F3F5B">
              <w:t>программы</w:t>
            </w:r>
            <w:r w:rsidR="00063B8B">
              <w:t xml:space="preserve"> </w:t>
            </w:r>
          </w:p>
        </w:tc>
        <w:tc>
          <w:tcPr>
            <w:tcW w:w="3887" w:type="pct"/>
            <w:gridSpan w:val="5"/>
          </w:tcPr>
          <w:p w:rsidR="00B9393E" w:rsidRPr="000F3F5B" w:rsidRDefault="001442A6" w:rsidP="002B545C">
            <w:pPr>
              <w:jc w:val="both"/>
            </w:pPr>
            <w:r w:rsidRPr="000F3F5B">
              <w:t>Контроль за исполнением муниципальной программы осуществляет Администрация Кривошеинского района</w:t>
            </w:r>
          </w:p>
        </w:tc>
      </w:tr>
    </w:tbl>
    <w:p w:rsidR="006F7F61" w:rsidRPr="00393E34" w:rsidRDefault="006F7F61" w:rsidP="00393E34">
      <w:pPr>
        <w:jc w:val="both"/>
        <w:rPr>
          <w:b/>
        </w:rPr>
      </w:pPr>
    </w:p>
    <w:p w:rsidR="003A6141" w:rsidRPr="00393E34" w:rsidRDefault="003A6141" w:rsidP="00393E34">
      <w:pPr>
        <w:jc w:val="center"/>
        <w:rPr>
          <w:b/>
          <w:sz w:val="28"/>
          <w:szCs w:val="28"/>
        </w:rPr>
      </w:pPr>
      <w:r w:rsidRPr="00393E34">
        <w:rPr>
          <w:b/>
          <w:sz w:val="28"/>
          <w:szCs w:val="28"/>
        </w:rPr>
        <w:t>1. Общие состояние и структура преступности</w:t>
      </w:r>
    </w:p>
    <w:p w:rsidR="003A6141" w:rsidRPr="00393E34" w:rsidRDefault="003A6141" w:rsidP="00393E34">
      <w:pPr>
        <w:jc w:val="both"/>
        <w:rPr>
          <w:sz w:val="28"/>
          <w:szCs w:val="28"/>
        </w:rPr>
      </w:pPr>
    </w:p>
    <w:p w:rsidR="001231B6" w:rsidRPr="00393E34" w:rsidRDefault="0047782E" w:rsidP="00393E34">
      <w:pPr>
        <w:ind w:firstLine="708"/>
        <w:jc w:val="both"/>
      </w:pPr>
      <w:r w:rsidRPr="00393E34">
        <w:t>В 2018 году в дежурную часть</w:t>
      </w:r>
      <w:r w:rsidR="003A6141" w:rsidRPr="00393E34">
        <w:t xml:space="preserve"> ОМВД России по Кривошеинскому району поступило 1337 заявлений, сообщений и иной информации о происшествиях </w:t>
      </w:r>
      <w:r w:rsidRPr="00393E34">
        <w:t xml:space="preserve">аналогичный период прошлого года – 1490 (далее – </w:t>
      </w:r>
      <w:r w:rsidR="003A6141" w:rsidRPr="00393E34">
        <w:t>АППГ</w:t>
      </w:r>
      <w:r w:rsidRPr="00393E34">
        <w:t>)</w:t>
      </w:r>
      <w:r w:rsidR="003A6141" w:rsidRPr="00393E34">
        <w:t>, по ним приняты решения о возбуждении уголовного дела – 160; по 117 вынесены постановления об отказе в возбуждении уголовного дела и 79 материалов переданы по подследственности (подсудности) или территориальности.</w:t>
      </w:r>
    </w:p>
    <w:p w:rsidR="003A6141" w:rsidRPr="00393E34" w:rsidRDefault="003A6141" w:rsidP="00393E34">
      <w:pPr>
        <w:ind w:firstLine="708"/>
        <w:jc w:val="both"/>
      </w:pPr>
      <w:r w:rsidRPr="00393E34">
        <w:t xml:space="preserve">Состояние преступности характеризуется </w:t>
      </w:r>
      <w:r w:rsidR="006120CA" w:rsidRPr="00393E34">
        <w:t>сокращением количества зарегистрированных преступлений с 198 до 187. Общая раскрываемость преступлений составила 83,3%.</w:t>
      </w:r>
    </w:p>
    <w:p w:rsidR="006120CA" w:rsidRPr="00393E34" w:rsidRDefault="0048610A" w:rsidP="00393E34">
      <w:pPr>
        <w:ind w:firstLine="708"/>
        <w:jc w:val="both"/>
      </w:pPr>
      <w:r w:rsidRPr="00393E34">
        <w:t>Уровень преступности на 100 тысяч населения снизился до 1518 преступлений (АППГ – 1615). По «горячим следам» раскрыто 113 преступных деяний (АППГ – 116).</w:t>
      </w:r>
    </w:p>
    <w:p w:rsidR="008403B9" w:rsidRPr="00393E34" w:rsidRDefault="008403B9" w:rsidP="00393E34">
      <w:pPr>
        <w:ind w:firstLine="708"/>
        <w:jc w:val="both"/>
      </w:pPr>
      <w:r w:rsidRPr="00393E34">
        <w:t>В отчетном периоде общий остаток нераскрытых преступлений снижен с 34 до 31 преступления.</w:t>
      </w:r>
    </w:p>
    <w:p w:rsidR="00634C98" w:rsidRPr="00393E34" w:rsidRDefault="00D91F49" w:rsidP="00393E34">
      <w:pPr>
        <w:ind w:firstLine="708"/>
        <w:jc w:val="both"/>
      </w:pPr>
      <w:r w:rsidRPr="00393E34">
        <w:t>Структура тяжкой престу</w:t>
      </w:r>
      <w:r w:rsidR="0047782E" w:rsidRPr="00393E34">
        <w:t>п</w:t>
      </w:r>
      <w:r w:rsidRPr="00393E34">
        <w:t>ности против личности характеризуется ростом числа зарегистрированных убийств (с 1 до 2), умышленным причинением тяжкого вреда здоровью (с 3 до 2).</w:t>
      </w:r>
    </w:p>
    <w:p w:rsidR="00D91F49" w:rsidRPr="00393E34" w:rsidRDefault="00D91F49" w:rsidP="00393E34">
      <w:pPr>
        <w:ind w:firstLine="708"/>
        <w:jc w:val="both"/>
      </w:pPr>
      <w:r w:rsidRPr="00393E34">
        <w:t>В сфере профилактики тяжких и особо тяжких преступлений, в том числе совершенных на бытовой почве, количество которых увеличено на 35,7% (с 14 до 19) сотрудниками полиции проводились мероприятия по</w:t>
      </w:r>
      <w:r w:rsidR="00063B8B">
        <w:t xml:space="preserve"> </w:t>
      </w:r>
      <w:r w:rsidRPr="00393E34">
        <w:t>выявлению превентивных составов преступлений. В 2018 году количество выявленных преступлений 45, что на уровне аналогичного периода. Раскрываемость данных преступлений составила 97,7%.</w:t>
      </w:r>
    </w:p>
    <w:p w:rsidR="00D91F49" w:rsidRPr="00393E34" w:rsidRDefault="00D91F49" w:rsidP="00393E34">
      <w:pPr>
        <w:ind w:firstLine="708"/>
        <w:jc w:val="both"/>
      </w:pPr>
      <w:r w:rsidRPr="00393E34">
        <w:t xml:space="preserve">Преступления совершенных против собственности, как и прежде, составляют основную долю от общего количества преступных деяний. В прошедшем периоде долю от общего количества </w:t>
      </w:r>
      <w:r w:rsidR="00376551" w:rsidRPr="00393E34">
        <w:t xml:space="preserve">преступных деяний. В прошедшем периоде доля данных преступлений составила 37,7% (2017г. – 37,3%) от общего количества зарегистрированных преступлений, число которых, в 2018 году уменьшилось на 4,1% (с 74 до 71). Количество преостановленных преступлений снижено на 33,3% (с 24 до 16). Структура </w:t>
      </w:r>
      <w:r w:rsidR="00666382" w:rsidRPr="00393E34">
        <w:t>преступлений имущественной направленности характеризуется уменьшением числа краж на 17,9% (с 56 до 46), из них квартирных на 46,2% (с 13 до 7), увеличено количество грабежей (с 0 до 3), разбойных нападений (с 0 до 1), поджогов (с 1 до 3). Эффективность по расследованию имущественных преступлений составила 77,1% (2017г. – 70,4%).</w:t>
      </w:r>
    </w:p>
    <w:p w:rsidR="00F10FB6" w:rsidRPr="00393E34" w:rsidRDefault="00F10FB6" w:rsidP="00393E34">
      <w:pPr>
        <w:ind w:firstLine="708"/>
        <w:jc w:val="both"/>
      </w:pPr>
      <w:r w:rsidRPr="00393E34">
        <w:t>В 2018 году достигнуты определенные результаты в сфере незаконного оборота наркотических средств и психотропных веществ. Количество выявленных преступлений увеличино на 25,0% (с 8 до 10), из них тяжких и особо тяжких на 16.7% (с 6 до 7). Из незаконного оборота изьято 5519 грамм наркотических веществ (2017г. – 3171 грамм). Выявлено 8 административных правонарушений предусмотренных ст.ст.6.8; 6.9; 6.9.1 КоАП РФ.</w:t>
      </w:r>
    </w:p>
    <w:p w:rsidR="00F10FB6" w:rsidRPr="00393E34" w:rsidRDefault="00F10FB6" w:rsidP="00393E34">
      <w:pPr>
        <w:ind w:firstLine="708"/>
        <w:jc w:val="both"/>
      </w:pPr>
      <w:r w:rsidRPr="00393E34">
        <w:t>Выявлено одно преступление, предусмотренное ст.232 УК РФ «Организация либо содержание притонов».</w:t>
      </w:r>
    </w:p>
    <w:p w:rsidR="00F10FB6" w:rsidRPr="00393E34" w:rsidRDefault="00F10FB6" w:rsidP="00393E34">
      <w:pPr>
        <w:ind w:firstLine="708"/>
        <w:jc w:val="both"/>
      </w:pPr>
      <w:r w:rsidRPr="00393E34">
        <w:t>В отчетном периоде сотрудниками ОМВД на территории района проводились профилактические меропрития по профилактики преступлений в сфере незаконного оборота оружия. Количество выявленных преступлений в сфере незаконного обор</w:t>
      </w:r>
      <w:r w:rsidR="00014697" w:rsidRPr="00393E34">
        <w:t>ота оружия увеличено с 3 до 10. Из незаконного оборота оружия изьято 188 боеприпасов, 611 грамм взрывчатых веществ. Преступления с применением оружия не совершались.</w:t>
      </w:r>
    </w:p>
    <w:p w:rsidR="00014697" w:rsidRPr="00393E34" w:rsidRDefault="00651F83" w:rsidP="00393E34">
      <w:pPr>
        <w:ind w:firstLine="708"/>
        <w:jc w:val="both"/>
      </w:pPr>
      <w:r w:rsidRPr="00393E34">
        <w:t>Р</w:t>
      </w:r>
      <w:r w:rsidR="00014697" w:rsidRPr="00393E34">
        <w:t>езультаты работы в с</w:t>
      </w:r>
      <w:r w:rsidRPr="00393E34">
        <w:t xml:space="preserve">фере экономических преступлений </w:t>
      </w:r>
      <w:r w:rsidR="00014697" w:rsidRPr="00393E34">
        <w:t>снижено</w:t>
      </w:r>
      <w:r w:rsidRPr="00393E34">
        <w:t>,</w:t>
      </w:r>
      <w:r w:rsidR="00014697" w:rsidRPr="00393E34">
        <w:t xml:space="preserve"> количество выявленных преступлений </w:t>
      </w:r>
      <w:r w:rsidR="00C01ACA" w:rsidRPr="00393E34">
        <w:t>экономической направленности на 25,0% (с 4 до 3).</w:t>
      </w:r>
    </w:p>
    <w:p w:rsidR="00C01ACA" w:rsidRPr="00393E34" w:rsidRDefault="00C01ACA" w:rsidP="00393E34">
      <w:pPr>
        <w:ind w:firstLine="708"/>
        <w:jc w:val="both"/>
      </w:pPr>
      <w:r w:rsidRPr="00393E34">
        <w:t xml:space="preserve">В 2018 году на территории Кривошеинского района зарегистрированно 59 дорожно-транспортных происшествий (АППГ – 57), в которых получили травмы 12 человек (АППГ – 8), погибло 2 человека (АППГ – 0). </w:t>
      </w:r>
    </w:p>
    <w:p w:rsidR="00C01ACA" w:rsidRPr="00393E34" w:rsidRDefault="00C01ACA" w:rsidP="00393E34">
      <w:pPr>
        <w:ind w:firstLine="708"/>
        <w:jc w:val="both"/>
      </w:pPr>
      <w:r w:rsidRPr="00393E34">
        <w:t>В целях профилактики дорожно-транспортного травматизма на территории Кривошеинского района проведено 198 профилактических мероприятий по линии дорожного движения, из них 113 инициативных, «Детское кресло» - 27; «Пешеход» - 23; «Скорость» - 17; «Автобус» - 16; «Осаго» - 5.</w:t>
      </w:r>
    </w:p>
    <w:p w:rsidR="00651F83" w:rsidRPr="00393E34" w:rsidRDefault="00A279CB" w:rsidP="00393E34">
      <w:pPr>
        <w:ind w:firstLine="708"/>
        <w:jc w:val="both"/>
      </w:pPr>
      <w:r w:rsidRPr="00393E34">
        <w:t>В целях профилактики преступлений совершаемых в общественных местах, в том числе на улице организовано и проведено 19 оперативно-профилактических мероприятий «Безопасное село» в которых были задействованы 190</w:t>
      </w:r>
      <w:r w:rsidR="00B23232" w:rsidRPr="00393E34">
        <w:t xml:space="preserve"> </w:t>
      </w:r>
      <w:r w:rsidRPr="00393E34">
        <w:t>сотрудников полиции, 40 представителей органов профилактики и народных дружин. Проведение данных мероприятий позволили не допустить роста преступлений в общественных местах, снижение на 27,8% (с 36 до 26), незначительно допущено увеличение преступлений совершенных на улице с 20 до 22.</w:t>
      </w:r>
    </w:p>
    <w:p w:rsidR="00F15192" w:rsidRPr="00393E34" w:rsidRDefault="00A279CB" w:rsidP="00393E34">
      <w:pPr>
        <w:pStyle w:val="ad"/>
        <w:spacing w:before="0" w:beforeAutospacing="0" w:after="0" w:afterAutospacing="0"/>
        <w:ind w:firstLine="708"/>
        <w:jc w:val="both"/>
      </w:pPr>
      <w:r w:rsidRPr="00393E34">
        <w:t xml:space="preserve"> </w:t>
      </w:r>
      <w:r w:rsidR="00651F83" w:rsidRPr="00393E34">
        <w:t xml:space="preserve">На территории Кривошеинского района создано 2 добровольных народных дружины с численностью 11 дружинников, понимая важность этого направления деятельности необходимо дополнительное вовлечение граждан Кривошеинского района в добровольные народные дружины, путем материального стимулирования дружинников по итогам года. Активное участие граждан в деятельности народной дружины является примером социального партнерства между властью и населением. Это также свидетельствует о доверии граждан полиции, одновременно являясь мощным средством формирования законопослушного мировоззрения, нетерпимости к правонарушениям. </w:t>
      </w:r>
    </w:p>
    <w:p w:rsidR="00641E2C" w:rsidRPr="00393E34" w:rsidRDefault="00641E2C" w:rsidP="00393E34">
      <w:pPr>
        <w:ind w:firstLine="708"/>
        <w:jc w:val="both"/>
      </w:pPr>
      <w:r w:rsidRPr="00393E34">
        <w:t>Существующее положение дел обусловлено рядом объективных и субъективных факторов. К объективным факторам относятся: социально-экономические, законодательные и социально-психологические. Наиболее значимым из социальных факторов, влияющих на совершение преступлений, является процесс алкоголизации населения, накапливание стресса, озлобленности, раздражительности.</w:t>
      </w:r>
    </w:p>
    <w:p w:rsidR="00641E2C" w:rsidRPr="00393E34" w:rsidRDefault="00641E2C" w:rsidP="00393E34">
      <w:pPr>
        <w:ind w:firstLine="708"/>
        <w:jc w:val="both"/>
      </w:pPr>
      <w:r w:rsidRPr="00393E34">
        <w:t xml:space="preserve">К субъектвным факторам можно отнести: недостаточность профилактических и оперативных мероприятий, проводимых </w:t>
      </w:r>
      <w:r w:rsidR="00236992" w:rsidRPr="00393E34">
        <w:t>заинтересованными службами и подразделениями отдела внутренних дел, зачастую обусловленная повысившимся в последнее время бумагооборотом.</w:t>
      </w:r>
    </w:p>
    <w:p w:rsidR="00236992" w:rsidRPr="00393E34" w:rsidRDefault="00236992" w:rsidP="00393E34">
      <w:pPr>
        <w:ind w:firstLine="708"/>
        <w:jc w:val="both"/>
      </w:pPr>
      <w:r w:rsidRPr="00393E34">
        <w:t>С учетом складывающейся криминогенной обстановки, необходимо</w:t>
      </w:r>
      <w:r w:rsidR="008D63AB" w:rsidRPr="00393E34">
        <w:t xml:space="preserve"> постоянно совершенствовать свою деятельность, искать новые подходы и способы в решении проблем борьбы с преступностью, постоянно уделять большое внимание правовым, кадровым, материально – техническим и другим проблемам. </w:t>
      </w:r>
    </w:p>
    <w:p w:rsidR="00BB5642" w:rsidRPr="00393E34" w:rsidRDefault="00BB5642" w:rsidP="00393E34">
      <w:pPr>
        <w:ind w:firstLine="708"/>
        <w:jc w:val="both"/>
      </w:pPr>
    </w:p>
    <w:p w:rsidR="00BB5642" w:rsidRPr="00393E34" w:rsidRDefault="00BB5642" w:rsidP="00393E34">
      <w:pPr>
        <w:ind w:firstLine="708"/>
        <w:jc w:val="center"/>
        <w:rPr>
          <w:b/>
          <w:sz w:val="28"/>
          <w:szCs w:val="28"/>
        </w:rPr>
      </w:pPr>
      <w:r w:rsidRPr="00393E34">
        <w:rPr>
          <w:b/>
          <w:sz w:val="28"/>
          <w:szCs w:val="28"/>
        </w:rPr>
        <w:t>2. Цели и задачи программы</w:t>
      </w:r>
    </w:p>
    <w:p w:rsidR="00BB5642" w:rsidRPr="00393E34" w:rsidRDefault="00BB5642" w:rsidP="00393E34">
      <w:pPr>
        <w:ind w:firstLine="708"/>
        <w:jc w:val="center"/>
        <w:rPr>
          <w:b/>
          <w:sz w:val="28"/>
          <w:szCs w:val="28"/>
        </w:rPr>
      </w:pPr>
    </w:p>
    <w:p w:rsidR="00BB5642" w:rsidRPr="00393E34" w:rsidRDefault="00BB5642" w:rsidP="00393E34">
      <w:pPr>
        <w:ind w:firstLine="540"/>
        <w:jc w:val="both"/>
      </w:pPr>
      <w:r w:rsidRPr="00393E34">
        <w:t>Целью Программы является повышение общественной безопасности граждан на территории Кривошеинского района основными условиями достижения которой является решение задач по профилактике правонарушений, снижению уровня заболеваемости населения синдромом зависимости от н</w:t>
      </w:r>
      <w:r w:rsidR="00B41F58" w:rsidRPr="00393E34">
        <w:t>аркотических веществ и алкоголя (Таблица №1).</w:t>
      </w:r>
    </w:p>
    <w:p w:rsidR="00BB5642" w:rsidRPr="00393E34" w:rsidRDefault="00BB5642" w:rsidP="00393E34">
      <w:pPr>
        <w:ind w:firstLine="540"/>
        <w:jc w:val="both"/>
      </w:pPr>
      <w:r w:rsidRPr="00393E34">
        <w:t>Выполнение данной задачи предусматривает проведение целого комплекса мероприятий:</w:t>
      </w:r>
    </w:p>
    <w:p w:rsidR="00BB5642" w:rsidRPr="00393E34" w:rsidRDefault="00BB5642" w:rsidP="00393E34">
      <w:pPr>
        <w:ind w:firstLine="540"/>
        <w:jc w:val="both"/>
      </w:pPr>
      <w:r w:rsidRPr="00393E34">
        <w:t>- совершенствование системы воздействия на причины и условия правонарушений и наркомании на территории района;</w:t>
      </w:r>
    </w:p>
    <w:p w:rsidR="00BB5642" w:rsidRPr="00393E34" w:rsidRDefault="00BB5642" w:rsidP="00393E34">
      <w:pPr>
        <w:ind w:firstLine="540"/>
        <w:jc w:val="both"/>
      </w:pPr>
      <w:r w:rsidRPr="00393E34">
        <w:t>- обеспечение взаимодействия органов местного самоуправления с территориальными, федеральными органами власти и областными органами государственной власти в сфере предупреждения правонарушений и наркомании, а также с общественными объединениями, вовлечение в указанную деятельность организаций всех форм собственности;</w:t>
      </w:r>
    </w:p>
    <w:p w:rsidR="00BB5642" w:rsidRPr="00393E34" w:rsidRDefault="00BB5642" w:rsidP="00393E34">
      <w:pPr>
        <w:ind w:firstLine="540"/>
        <w:jc w:val="both"/>
      </w:pPr>
      <w:r w:rsidRPr="00393E34">
        <w:t>- формирование негативного отношения в обществе к совершению правонарушений, а также немедицинскому потреблению наркотиков, пропаганда ценностей здоровья и здорового образа жизни;</w:t>
      </w:r>
    </w:p>
    <w:p w:rsidR="00BB5642" w:rsidRPr="00393E34" w:rsidRDefault="00BB5642" w:rsidP="00393E34">
      <w:pPr>
        <w:ind w:firstLine="540"/>
        <w:jc w:val="both"/>
      </w:pPr>
      <w:r w:rsidRPr="00393E34">
        <w:t>- совершенствование системы выявления и диагностики наркологических расстройств, состояний опьянения.</w:t>
      </w:r>
    </w:p>
    <w:p w:rsidR="00BB5642" w:rsidRPr="00393E34" w:rsidRDefault="00BB5642" w:rsidP="00393E34">
      <w:pPr>
        <w:ind w:firstLine="540"/>
        <w:jc w:val="both"/>
      </w:pPr>
      <w:r w:rsidRPr="00393E34">
        <w:t>Необходимость выполнения поставленных задач, предполагающих оптимизацию системы социальной профилактики правонарушений, разработку и внедрение методов и механизмов мониторинга и предупреждения социальных ситуаций, способствующих совершению правонарушений, обусловлена потребностью снижения уровня преступности, а также заболеваемости граждан в том числе несовершеннолетних, синдромом зависимости от наркотиков и алкоголя.</w:t>
      </w:r>
    </w:p>
    <w:p w:rsidR="009A2923" w:rsidRPr="00393E34" w:rsidRDefault="009A2923" w:rsidP="00393E34">
      <w:pPr>
        <w:pStyle w:val="ad"/>
        <w:spacing w:before="0" w:beforeAutospacing="0" w:after="0" w:afterAutospacing="0"/>
        <w:ind w:firstLine="540"/>
        <w:jc w:val="both"/>
      </w:pPr>
      <w:r w:rsidRPr="00393E34">
        <w:t xml:space="preserve">Участие граждан в правоохранительной деятельности в составе добровольной народной дружины, на территории Кривошеинского района, приведёт к увеличению чувства гражданской ответственности и активной социальной позиции граждан, что существенно укрепит общественный порядок. Деятельность дружинников, окажет существенное влияние на предупреждение и профилактику преступлений и правонарушений, совершаемых в общественных местах и на бытовой почве. </w:t>
      </w:r>
    </w:p>
    <w:p w:rsidR="005E3DB5" w:rsidRPr="00393E34" w:rsidRDefault="005E3DB5" w:rsidP="00393E34">
      <w:pPr>
        <w:jc w:val="both"/>
        <w:rPr>
          <w:b/>
        </w:rPr>
      </w:pPr>
    </w:p>
    <w:p w:rsidR="005E3DB5" w:rsidRPr="00393E34" w:rsidRDefault="005E3DB5" w:rsidP="00393E34">
      <w:pPr>
        <w:jc w:val="both"/>
        <w:rPr>
          <w:b/>
        </w:rPr>
      </w:pPr>
    </w:p>
    <w:p w:rsidR="005E3DB5" w:rsidRPr="00393E34" w:rsidRDefault="005E3DB5" w:rsidP="00393E34">
      <w:pPr>
        <w:jc w:val="both"/>
        <w:rPr>
          <w:b/>
        </w:rPr>
      </w:pPr>
    </w:p>
    <w:p w:rsidR="005E3DB5" w:rsidRPr="00393E34" w:rsidRDefault="005E3DB5" w:rsidP="00393E34">
      <w:pPr>
        <w:jc w:val="both"/>
        <w:rPr>
          <w:b/>
        </w:rPr>
      </w:pPr>
    </w:p>
    <w:p w:rsidR="005E3DB5" w:rsidRPr="00393E34" w:rsidRDefault="005E3DB5" w:rsidP="00393E34">
      <w:pPr>
        <w:jc w:val="both"/>
        <w:rPr>
          <w:b/>
        </w:rPr>
      </w:pPr>
    </w:p>
    <w:p w:rsidR="005E3DB5" w:rsidRPr="00393E34" w:rsidRDefault="005E3DB5" w:rsidP="00393E34">
      <w:pPr>
        <w:jc w:val="both"/>
        <w:rPr>
          <w:b/>
        </w:rPr>
      </w:pPr>
    </w:p>
    <w:p w:rsidR="005E3DB5" w:rsidRPr="00393E34" w:rsidRDefault="005E3DB5" w:rsidP="00393E34">
      <w:pPr>
        <w:jc w:val="both"/>
        <w:rPr>
          <w:b/>
        </w:rPr>
        <w:sectPr w:rsidR="005E3DB5" w:rsidRPr="00393E34" w:rsidSect="00393E34">
          <w:headerReference w:type="default" r:id="rId10"/>
          <w:type w:val="nextColumn"/>
          <w:pgSz w:w="11907" w:h="16839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B41F58" w:rsidRPr="00393E34" w:rsidRDefault="00B41F58" w:rsidP="00393E34">
      <w:pPr>
        <w:pStyle w:val="1"/>
        <w:jc w:val="right"/>
        <w:rPr>
          <w:b w:val="0"/>
        </w:rPr>
      </w:pPr>
      <w:r w:rsidRPr="00393E34">
        <w:rPr>
          <w:b w:val="0"/>
        </w:rPr>
        <w:t>Таблица №1</w:t>
      </w:r>
    </w:p>
    <w:p w:rsidR="005E3DB5" w:rsidRDefault="005E3DB5" w:rsidP="00393E34">
      <w:pPr>
        <w:pStyle w:val="1"/>
        <w:rPr>
          <w:b w:val="0"/>
          <w:u w:val="single"/>
        </w:rPr>
      </w:pPr>
      <w:r w:rsidRPr="00393E34">
        <w:rPr>
          <w:b w:val="0"/>
          <w:u w:val="single"/>
        </w:rPr>
        <w:t>Показатели эффективности реализации Программы</w:t>
      </w:r>
    </w:p>
    <w:p w:rsidR="006E36C4" w:rsidRPr="006E36C4" w:rsidRDefault="006E36C4" w:rsidP="006E36C4"/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3731"/>
        <w:gridCol w:w="3495"/>
        <w:gridCol w:w="2482"/>
        <w:gridCol w:w="1103"/>
        <w:gridCol w:w="1103"/>
        <w:gridCol w:w="1106"/>
        <w:gridCol w:w="2004"/>
      </w:tblGrid>
      <w:tr w:rsidR="00FD2F8B" w:rsidRPr="00FD2F8B" w:rsidTr="00FD2F8B">
        <w:trPr>
          <w:trHeight w:val="20"/>
        </w:trPr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Цель и задачи Программы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Источник определения значения показателей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Изменение значений показателей по годам реализации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Целевое значение показателей при окончании реализации Программы</w:t>
            </w:r>
          </w:p>
        </w:tc>
      </w:tr>
      <w:tr w:rsidR="00FD2F8B" w:rsidRPr="00FD2F8B" w:rsidTr="00FD2F8B">
        <w:trPr>
          <w:trHeight w:val="20"/>
        </w:trPr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8B" w:rsidRPr="00FD2F8B" w:rsidRDefault="00FD2F8B" w:rsidP="00694C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8B" w:rsidRPr="00FD2F8B" w:rsidRDefault="00FD2F8B" w:rsidP="00694C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8B" w:rsidRPr="00FD2F8B" w:rsidRDefault="00FD2F8B" w:rsidP="00694C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F8B" w:rsidRPr="00FD2F8B" w:rsidRDefault="00FD2F8B" w:rsidP="00694C35">
            <w:pPr>
              <w:rPr>
                <w:color w:val="000000"/>
                <w:sz w:val="20"/>
                <w:szCs w:val="20"/>
              </w:rPr>
            </w:pPr>
          </w:p>
        </w:tc>
      </w:tr>
      <w:tr w:rsidR="00FD2F8B" w:rsidRPr="00FD2F8B" w:rsidTr="00FD2F8B">
        <w:trPr>
          <w:trHeight w:val="2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9</w:t>
            </w:r>
          </w:p>
        </w:tc>
      </w:tr>
      <w:tr w:rsidR="00FD2F8B" w:rsidRPr="00FD2F8B" w:rsidTr="00FD2F8B">
        <w:trPr>
          <w:trHeight w:val="2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Цель: повышение общественной безопасности граждан на территории Кривошеинского района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Количество зарегистрированных преступлений на территории Кривошеинского района (не более)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Статистические данные ОМВД России по Кривошеинскому району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180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175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170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170</w:t>
            </w:r>
          </w:p>
        </w:tc>
      </w:tr>
      <w:tr w:rsidR="00FD2F8B" w:rsidRPr="00FD2F8B" w:rsidTr="00FD2F8B">
        <w:trPr>
          <w:trHeight w:val="2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Задачи: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Количество зарегистрированных преступлений совершенные несовершеннолетними (не более)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Статистические данные ОМВД Росси по Кривошеинскому району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4</w:t>
            </w:r>
          </w:p>
        </w:tc>
      </w:tr>
      <w:tr w:rsidR="00FD2F8B" w:rsidRPr="00FD2F8B" w:rsidTr="00FD2F8B">
        <w:trPr>
          <w:trHeight w:val="2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1. Профилактика правонарушений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Количество преступлений, совершенных несовершеннолетними в состоянии алкогольного опьянения (не более)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Статистические данные ОМВД Росси по Кривошеинскому району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0</w:t>
            </w:r>
          </w:p>
        </w:tc>
      </w:tr>
      <w:tr w:rsidR="00FD2F8B" w:rsidRPr="00FD2F8B" w:rsidTr="00FD2F8B">
        <w:trPr>
          <w:trHeight w:val="20"/>
        </w:trPr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F8B" w:rsidRPr="00FD2F8B" w:rsidRDefault="00FD2F8B" w:rsidP="00694C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Количество несовершеннолетних, ранее совершавшие преступления</w:t>
            </w:r>
            <w:r w:rsidR="00063B8B">
              <w:rPr>
                <w:color w:val="000000"/>
                <w:sz w:val="20"/>
                <w:szCs w:val="20"/>
              </w:rPr>
              <w:t xml:space="preserve"> </w:t>
            </w:r>
            <w:r w:rsidRPr="00FD2F8B">
              <w:rPr>
                <w:color w:val="000000"/>
                <w:sz w:val="20"/>
                <w:szCs w:val="20"/>
              </w:rPr>
              <w:t>(не более)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Статистические данные ОМВД Росси по Кривошеинскому району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0</w:t>
            </w:r>
          </w:p>
        </w:tc>
      </w:tr>
      <w:tr w:rsidR="00FD2F8B" w:rsidRPr="00FD2F8B" w:rsidTr="00FD2F8B">
        <w:trPr>
          <w:trHeight w:val="2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2. Снижение уровня заболеваемости населения синдромом от наркотических веществ и алкоголя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Количество</w:t>
            </w:r>
            <w:r w:rsidR="00063B8B">
              <w:rPr>
                <w:color w:val="000000"/>
                <w:sz w:val="20"/>
                <w:szCs w:val="20"/>
              </w:rPr>
              <w:t xml:space="preserve"> </w:t>
            </w:r>
            <w:r w:rsidRPr="00FD2F8B">
              <w:rPr>
                <w:color w:val="000000"/>
                <w:sz w:val="20"/>
                <w:szCs w:val="20"/>
              </w:rPr>
              <w:t>несовершеннолетних,</w:t>
            </w:r>
            <w:r w:rsidR="00063B8B">
              <w:rPr>
                <w:color w:val="000000"/>
                <w:sz w:val="20"/>
                <w:szCs w:val="20"/>
              </w:rPr>
              <w:t xml:space="preserve"> </w:t>
            </w:r>
            <w:r w:rsidRPr="00FD2F8B">
              <w:rPr>
                <w:color w:val="000000"/>
                <w:sz w:val="20"/>
                <w:szCs w:val="20"/>
              </w:rPr>
              <w:t>состоящих на учёте в связи с употреблением наркотиков и наркотических веществ</w:t>
            </w:r>
            <w:r w:rsidR="00063B8B">
              <w:rPr>
                <w:color w:val="000000"/>
                <w:sz w:val="20"/>
                <w:szCs w:val="20"/>
              </w:rPr>
              <w:t xml:space="preserve"> </w:t>
            </w:r>
            <w:r w:rsidRPr="00FD2F8B">
              <w:rPr>
                <w:color w:val="000000"/>
                <w:sz w:val="20"/>
                <w:szCs w:val="20"/>
              </w:rPr>
              <w:t>в наркологическом кабинете (не более)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Статистические данные ОМВД Росси по Кривошеинскому району, ОГАУЗ «Кривошеинская РБ»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0</w:t>
            </w:r>
          </w:p>
        </w:tc>
      </w:tr>
      <w:tr w:rsidR="00FD2F8B" w:rsidRPr="00FD2F8B" w:rsidTr="00FD2F8B">
        <w:trPr>
          <w:trHeight w:val="20"/>
        </w:trPr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8B" w:rsidRPr="00FD2F8B" w:rsidRDefault="00FD2F8B" w:rsidP="00694C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Число лиц больных наркоманией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ОГАУЗ «Кривошеинская РБ»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12</w:t>
            </w:r>
          </w:p>
        </w:tc>
      </w:tr>
      <w:tr w:rsidR="00FD2F8B" w:rsidRPr="00FD2F8B" w:rsidTr="00FD2F8B">
        <w:trPr>
          <w:trHeight w:val="20"/>
        </w:trPr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8B" w:rsidRPr="00FD2F8B" w:rsidRDefault="00FD2F8B" w:rsidP="00694C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Число больных алкоголизмом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ОГАУЗ «Кривошеинская РБ»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183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170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165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165</w:t>
            </w:r>
          </w:p>
        </w:tc>
      </w:tr>
      <w:tr w:rsidR="00FD2F8B" w:rsidRPr="00FD2F8B" w:rsidTr="00FD2F8B">
        <w:trPr>
          <w:trHeight w:val="2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3. Увеличение количества граждан вовлеченных в правоохранительную деятельность в составе добровольной народной дружины на территории Кривошеинского района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Число граждан в составе добровольной народной дружины Кривошеинского района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FD2F8B" w:rsidRDefault="00FD2F8B" w:rsidP="00694C35">
            <w:pPr>
              <w:jc w:val="center"/>
              <w:rPr>
                <w:color w:val="000000"/>
                <w:sz w:val="20"/>
                <w:szCs w:val="20"/>
              </w:rPr>
            </w:pPr>
            <w:r w:rsidRPr="00FD2F8B">
              <w:rPr>
                <w:color w:val="000000"/>
                <w:sz w:val="20"/>
                <w:szCs w:val="20"/>
              </w:rPr>
              <w:t>Статистические данные ОМВД Росси по Кривошеинскому району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14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25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8B" w:rsidRPr="006E36C4" w:rsidRDefault="00FD2F8B" w:rsidP="00694C35">
            <w:pPr>
              <w:jc w:val="center"/>
              <w:rPr>
                <w:color w:val="000000"/>
                <w:szCs w:val="20"/>
              </w:rPr>
            </w:pPr>
            <w:r w:rsidRPr="006E36C4">
              <w:rPr>
                <w:color w:val="000000"/>
                <w:szCs w:val="20"/>
              </w:rPr>
              <w:t>25</w:t>
            </w:r>
          </w:p>
        </w:tc>
      </w:tr>
    </w:tbl>
    <w:p w:rsidR="005E3DB5" w:rsidRPr="00393E34" w:rsidRDefault="005E3DB5" w:rsidP="00393E34">
      <w:pPr>
        <w:jc w:val="both"/>
        <w:rPr>
          <w:b/>
        </w:rPr>
      </w:pPr>
    </w:p>
    <w:p w:rsidR="001231B6" w:rsidRPr="00393E34" w:rsidRDefault="001231B6" w:rsidP="00393E34">
      <w:pPr>
        <w:jc w:val="both"/>
        <w:rPr>
          <w:b/>
        </w:rPr>
      </w:pPr>
    </w:p>
    <w:p w:rsidR="005E3DB5" w:rsidRPr="00393E34" w:rsidRDefault="005E3DB5" w:rsidP="00393E34">
      <w:pPr>
        <w:jc w:val="both"/>
        <w:rPr>
          <w:b/>
        </w:rPr>
        <w:sectPr w:rsidR="005E3DB5" w:rsidRPr="00393E34" w:rsidSect="00FD2F8B">
          <w:headerReference w:type="default" r:id="rId11"/>
          <w:headerReference w:type="first" r:id="rId12"/>
          <w:pgSz w:w="16839" w:h="11907" w:orient="landscape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DA5D92" w:rsidRPr="00393E34" w:rsidRDefault="00DA5D92" w:rsidP="00393E34">
      <w:pPr>
        <w:pStyle w:val="1"/>
        <w:rPr>
          <w:sz w:val="28"/>
          <w:szCs w:val="28"/>
        </w:rPr>
      </w:pPr>
      <w:r w:rsidRPr="00393E34">
        <w:rPr>
          <w:sz w:val="28"/>
          <w:szCs w:val="28"/>
        </w:rPr>
        <w:t>3. Контроль за ходом реализации программы</w:t>
      </w:r>
    </w:p>
    <w:p w:rsidR="00DA5D92" w:rsidRPr="00393E34" w:rsidRDefault="00DA5D92" w:rsidP="00393E34"/>
    <w:p w:rsidR="00DA5D92" w:rsidRPr="00393E34" w:rsidRDefault="00DA5D92" w:rsidP="00393E34">
      <w:pPr>
        <w:pStyle w:val="14"/>
        <w:autoSpaceDE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3E34">
        <w:rPr>
          <w:rFonts w:ascii="Times New Roman" w:hAnsi="Times New Roman"/>
          <w:sz w:val="24"/>
          <w:szCs w:val="24"/>
        </w:rPr>
        <w:t>Контроль за реализацией данной программы осуществляет заместитель Главы Кривошеинского района по вопросам ЖКХ, строительства, транспорта, связи, ГО и ЧС.</w:t>
      </w:r>
    </w:p>
    <w:p w:rsidR="00DA5D92" w:rsidRPr="00393E34" w:rsidRDefault="00DA5D92" w:rsidP="00393E34">
      <w:pPr>
        <w:pStyle w:val="14"/>
        <w:autoSpaceDE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3E34">
        <w:rPr>
          <w:rFonts w:ascii="Times New Roman" w:hAnsi="Times New Roman"/>
          <w:sz w:val="24"/>
          <w:szCs w:val="24"/>
        </w:rPr>
        <w:t xml:space="preserve">Текущий контроль и мониторинг реализации Программы осуществляет ведущий специалист-секретарь административной комиссии Администрации Кривошеинского района. Ежеквартальные и ежегодные отчеты о выполнении мероприятий и показателей Программы формируются и предоставляются главному специалисту по экономической политике и целевым программам Администрации Кривошеинского района. </w:t>
      </w:r>
    </w:p>
    <w:p w:rsidR="00DA5D92" w:rsidRPr="00393E34" w:rsidRDefault="00DA5D92" w:rsidP="00393E34">
      <w:pPr>
        <w:ind w:firstLine="720"/>
        <w:jc w:val="both"/>
      </w:pPr>
      <w:r w:rsidRPr="00393E34">
        <w:t>В рамках календарного года целевые показатели и затраты по программным мероприятиям, а так же механизм реализации Программы уточняются в установленном законодательством порядке с учетом выделяемых финансовых средств. На основе оценки показателей и целевых индикаторов определяются промежуточные результаты реализации Программы. Оценка выполнения Программы осуществляется ежегодно в соответствии с методикой и критериями оценки эффективности, установленных Порядком разработки, реализации и оценки эффективности муниципальных программ муниципального образования Кривошеинский район утвержденного постановлением Администрации Кривошеинского района от 11.10.2013 №</w:t>
      </w:r>
      <w:r w:rsidR="001A20A8" w:rsidRPr="00393E34">
        <w:t xml:space="preserve"> </w:t>
      </w:r>
      <w:r w:rsidRPr="00393E34">
        <w:t>758.</w:t>
      </w:r>
    </w:p>
    <w:p w:rsidR="00DA5D92" w:rsidRPr="00393E34" w:rsidRDefault="00DA5D92" w:rsidP="00393E34"/>
    <w:p w:rsidR="001231B6" w:rsidRPr="00393E34" w:rsidRDefault="001231B6" w:rsidP="00393E34">
      <w:pPr>
        <w:jc w:val="both"/>
        <w:rPr>
          <w:b/>
        </w:rPr>
      </w:pPr>
    </w:p>
    <w:p w:rsidR="0006286D" w:rsidRPr="00393E34" w:rsidRDefault="0006286D" w:rsidP="00393E34">
      <w:pPr>
        <w:jc w:val="both"/>
        <w:rPr>
          <w:b/>
        </w:rPr>
      </w:pPr>
    </w:p>
    <w:p w:rsidR="0006286D" w:rsidRPr="00393E34" w:rsidRDefault="0006286D" w:rsidP="00393E34">
      <w:pPr>
        <w:jc w:val="both"/>
        <w:rPr>
          <w:b/>
        </w:rPr>
        <w:sectPr w:rsidR="0006286D" w:rsidRPr="00393E34" w:rsidSect="00FD2F8B">
          <w:headerReference w:type="first" r:id="rId13"/>
          <w:pgSz w:w="11907" w:h="16839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FA6829" w:rsidRPr="00393E34" w:rsidRDefault="00FA6829" w:rsidP="00393E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3E34">
        <w:rPr>
          <w:sz w:val="28"/>
          <w:szCs w:val="28"/>
        </w:rPr>
        <w:t xml:space="preserve"> ПЕРЕЧЕНЬ ПРОГРАММНЫХ МЕРОПРИЯТИЙ МУНИЦИПАЛЬНОЙ ПРОГРАММЫ </w:t>
      </w:r>
    </w:p>
    <w:p w:rsidR="00FA6829" w:rsidRPr="00393E34" w:rsidRDefault="00FA6829" w:rsidP="00393E3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93E34">
        <w:rPr>
          <w:sz w:val="28"/>
          <w:szCs w:val="28"/>
          <w:u w:val="single"/>
        </w:rPr>
        <w:t>"</w:t>
      </w:r>
      <w:r w:rsidRPr="00393E34">
        <w:rPr>
          <w:rStyle w:val="FontStyle11"/>
          <w:sz w:val="28"/>
          <w:szCs w:val="28"/>
          <w:u w:val="single"/>
        </w:rPr>
        <w:t xml:space="preserve"> Профилактика правонарушений и наркомании на территории Кривошеинского района на период 2020-2022 годов</w:t>
      </w:r>
      <w:r w:rsidRPr="00393E34">
        <w:rPr>
          <w:sz w:val="28"/>
          <w:szCs w:val="28"/>
          <w:u w:val="single"/>
        </w:rPr>
        <w:t xml:space="preserve"> "</w:t>
      </w:r>
    </w:p>
    <w:p w:rsidR="00FA6829" w:rsidRPr="00393E34" w:rsidRDefault="00FA6829" w:rsidP="006E36C4">
      <w:pPr>
        <w:widowControl w:val="0"/>
        <w:autoSpaceDE w:val="0"/>
        <w:autoSpaceDN w:val="0"/>
        <w:adjustRightInd w:val="0"/>
        <w:spacing w:after="120"/>
        <w:jc w:val="center"/>
      </w:pPr>
      <w:r w:rsidRPr="00393E34">
        <w:t>(наименование программы)</w:t>
      </w:r>
    </w:p>
    <w:tbl>
      <w:tblPr>
        <w:tblW w:w="5000" w:type="pct"/>
        <w:tblCellSpacing w:w="5" w:type="nil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616"/>
        <w:gridCol w:w="3684"/>
        <w:gridCol w:w="1031"/>
        <w:gridCol w:w="42"/>
        <w:gridCol w:w="102"/>
        <w:gridCol w:w="670"/>
        <w:gridCol w:w="829"/>
        <w:gridCol w:w="1172"/>
        <w:gridCol w:w="12"/>
        <w:gridCol w:w="2350"/>
        <w:gridCol w:w="1776"/>
        <w:gridCol w:w="2740"/>
      </w:tblGrid>
      <w:tr w:rsidR="00FA6829" w:rsidRPr="006E36C4" w:rsidTr="006E36C4">
        <w:trPr>
          <w:trHeight w:val="283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N пп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 xml:space="preserve"> Ресурсное обеспечение</w:t>
            </w:r>
          </w:p>
          <w:p w:rsidR="00FA6829" w:rsidRPr="006E36C4" w:rsidRDefault="00063B8B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FA6829" w:rsidRPr="006E36C4">
              <w:rPr>
                <w:sz w:val="22"/>
                <w:szCs w:val="22"/>
              </w:rPr>
              <w:t>руб.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Исполнитель (получатель денежных средств)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Ожидаемый непосредственный результат</w:t>
            </w:r>
          </w:p>
        </w:tc>
      </w:tr>
      <w:tr w:rsidR="006E36C4" w:rsidRPr="006E36C4" w:rsidTr="006E36C4">
        <w:trPr>
          <w:trHeight w:val="283"/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всего</w:t>
            </w:r>
          </w:p>
        </w:tc>
        <w:tc>
          <w:tcPr>
            <w:tcW w:w="9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 xml:space="preserve">в том числе 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6C4" w:rsidRPr="006E36C4" w:rsidTr="006E36C4">
        <w:trPr>
          <w:trHeight w:val="283"/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ФБ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 xml:space="preserve"> МБ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6829" w:rsidRPr="006E36C4" w:rsidTr="006E36C4">
        <w:trPr>
          <w:trHeight w:val="624"/>
          <w:tblCellSpacing w:w="5" w:type="nil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E36C4">
              <w:rPr>
                <w:rFonts w:ascii="Times New Roman" w:hAnsi="Times New Roman" w:cs="Times New Roman"/>
                <w:sz w:val="24"/>
                <w:szCs w:val="22"/>
              </w:rPr>
              <w:t>1. Совершенствование системы муниципального и общественного воздействия на причины и условия правонарушений и</w:t>
            </w:r>
            <w:r w:rsidR="00063B8B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6E36C4">
              <w:rPr>
                <w:rFonts w:ascii="Times New Roman" w:hAnsi="Times New Roman" w:cs="Times New Roman"/>
                <w:sz w:val="24"/>
                <w:szCs w:val="22"/>
              </w:rPr>
              <w:t>наркомании на территории Кривошеинского района.</w:t>
            </w:r>
          </w:p>
        </w:tc>
      </w:tr>
      <w:tr w:rsidR="006E36C4" w:rsidRPr="006E36C4" w:rsidTr="006E36C4">
        <w:trPr>
          <w:trHeight w:val="1052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1.1.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6E36C4">
            <w:pPr>
              <w:jc w:val="both"/>
            </w:pPr>
            <w:r w:rsidRPr="006E36C4">
              <w:rPr>
                <w:sz w:val="22"/>
                <w:szCs w:val="22"/>
              </w:rPr>
              <w:t xml:space="preserve">Изготовление, издание, тиражирование, приобретение и распространение информационных просветительских материалов, наглядных пособий, рекомендаций, методической литературы, буклетов, плакатов, листовок, рекламных щитов, баннеров, по проблемам соблюдения и сохранения законности и правопорядка, противодействию наркомании и алкоголизму, пропаганде здорового образа жизни. </w:t>
            </w:r>
            <w:r w:rsidRPr="006E36C4">
              <w:rPr>
                <w:sz w:val="22"/>
                <w:szCs w:val="22"/>
              </w:rPr>
              <w:tab/>
            </w:r>
          </w:p>
        </w:tc>
        <w:tc>
          <w:tcPr>
            <w:tcW w:w="3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Cs w:val="22"/>
              </w:rPr>
              <w:t>15 000,00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Cs w:val="22"/>
              </w:rPr>
              <w:t>5 000,00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Cs w:val="22"/>
              </w:rPr>
              <w:t>2020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Администрация Кривошеинского района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Повышение уровня правовой культуры граждан, информированности населения о вреде наркомании и алкоголизме.</w:t>
            </w:r>
          </w:p>
        </w:tc>
      </w:tr>
      <w:tr w:rsidR="006E36C4" w:rsidRPr="006E36C4" w:rsidTr="006E36C4">
        <w:trPr>
          <w:trHeight w:val="1052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jc w:val="both"/>
            </w:pPr>
          </w:p>
        </w:tc>
        <w:tc>
          <w:tcPr>
            <w:tcW w:w="39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Cs w:val="22"/>
              </w:rPr>
              <w:t>5 000,00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Cs w:val="22"/>
              </w:rPr>
              <w:t>2021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C4" w:rsidRPr="006E36C4" w:rsidTr="006E36C4">
        <w:trPr>
          <w:trHeight w:val="1053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jc w:val="both"/>
            </w:pPr>
          </w:p>
        </w:tc>
        <w:tc>
          <w:tcPr>
            <w:tcW w:w="39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Cs w:val="22"/>
              </w:rPr>
              <w:t>5 000,00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Cs w:val="22"/>
              </w:rPr>
              <w:t>2022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C4" w:rsidRPr="006E36C4" w:rsidTr="006E36C4">
        <w:trPr>
          <w:trHeight w:val="397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1.2.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jc w:val="both"/>
            </w:pPr>
            <w:r w:rsidRPr="006E36C4">
              <w:rPr>
                <w:sz w:val="22"/>
                <w:szCs w:val="22"/>
              </w:rPr>
              <w:t>Установка и обслуживание систем видеонаблюдения в общественных местах и на улицах Кривошеинского района</w:t>
            </w:r>
          </w:p>
        </w:tc>
        <w:tc>
          <w:tcPr>
            <w:tcW w:w="3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90 000,00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30000,00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2020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 xml:space="preserve">Администрация </w:t>
            </w:r>
            <w:r w:rsidR="006E36C4" w:rsidRPr="006E36C4">
              <w:rPr>
                <w:sz w:val="22"/>
                <w:szCs w:val="22"/>
              </w:rPr>
              <w:t>Кривошеинского</w:t>
            </w:r>
            <w:r w:rsidRPr="006E36C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 xml:space="preserve">Повышение безопасности граждан. </w:t>
            </w:r>
          </w:p>
        </w:tc>
      </w:tr>
      <w:tr w:rsidR="006E36C4" w:rsidRPr="006E36C4" w:rsidTr="006E36C4">
        <w:trPr>
          <w:trHeight w:val="397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jc w:val="both"/>
            </w:pPr>
          </w:p>
        </w:tc>
        <w:tc>
          <w:tcPr>
            <w:tcW w:w="39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30000,00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2021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C4" w:rsidRPr="006E36C4" w:rsidTr="006E36C4">
        <w:trPr>
          <w:trHeight w:val="397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jc w:val="both"/>
            </w:pPr>
          </w:p>
        </w:tc>
        <w:tc>
          <w:tcPr>
            <w:tcW w:w="39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30000,00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2022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C4" w:rsidRPr="006E36C4" w:rsidTr="006E36C4">
        <w:trPr>
          <w:trHeight w:val="397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1.3.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jc w:val="both"/>
            </w:pPr>
            <w:r w:rsidRPr="006E36C4">
              <w:rPr>
                <w:sz w:val="22"/>
                <w:szCs w:val="22"/>
              </w:rPr>
              <w:t>Премирование членов</w:t>
            </w:r>
            <w:r w:rsidR="00063B8B">
              <w:rPr>
                <w:sz w:val="22"/>
                <w:szCs w:val="22"/>
              </w:rPr>
              <w:t xml:space="preserve"> </w:t>
            </w:r>
            <w:r w:rsidRPr="006E36C4">
              <w:rPr>
                <w:sz w:val="22"/>
                <w:szCs w:val="22"/>
              </w:rPr>
              <w:t xml:space="preserve">добровольных народных дружин сельских поселений, за активную деятельность проявленную по содействию сохранения правопорядка </w:t>
            </w:r>
          </w:p>
        </w:tc>
        <w:tc>
          <w:tcPr>
            <w:tcW w:w="3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150000,00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50000,00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2020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Администрация Кривошеинского района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Привлечение граждан к работе в добровольную народную дружину</w:t>
            </w:r>
          </w:p>
        </w:tc>
      </w:tr>
      <w:tr w:rsidR="006E36C4" w:rsidRPr="006E36C4" w:rsidTr="006E36C4">
        <w:trPr>
          <w:trHeight w:val="397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jc w:val="both"/>
            </w:pPr>
          </w:p>
        </w:tc>
        <w:tc>
          <w:tcPr>
            <w:tcW w:w="39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50000,00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2021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C4" w:rsidRPr="006E36C4" w:rsidTr="006E36C4">
        <w:trPr>
          <w:trHeight w:val="397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jc w:val="both"/>
            </w:pPr>
          </w:p>
        </w:tc>
        <w:tc>
          <w:tcPr>
            <w:tcW w:w="39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50000,00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2022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829" w:rsidRPr="006E36C4" w:rsidTr="006E36C4">
        <w:trPr>
          <w:trHeight w:val="397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jc w:val="both"/>
            </w:pPr>
          </w:p>
        </w:tc>
        <w:tc>
          <w:tcPr>
            <w:tcW w:w="35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E36C4">
              <w:rPr>
                <w:i/>
                <w:sz w:val="22"/>
                <w:szCs w:val="22"/>
              </w:rPr>
              <w:t>Всего 11 дружинников. Среднее количество рейдов на 1 дружинника 27. Стоимость рейда 169руб.</w:t>
            </w:r>
          </w:p>
        </w:tc>
      </w:tr>
      <w:tr w:rsidR="006E36C4" w:rsidRPr="006E36C4" w:rsidTr="006E36C4">
        <w:trPr>
          <w:trHeight w:val="630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1.4.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jc w:val="both"/>
            </w:pPr>
            <w:r w:rsidRPr="006E36C4">
              <w:rPr>
                <w:sz w:val="22"/>
                <w:szCs w:val="22"/>
              </w:rPr>
              <w:t>Организация проведения конкурса рисунков среди обучающихся образовательных учреждений направленных на профилактику преступлений и правонарушений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Cs w:val="22"/>
              </w:rPr>
              <w:t>15000,00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Cs w:val="22"/>
              </w:rPr>
              <w:t>5 000,00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Cs w:val="22"/>
              </w:rPr>
              <w:t>2020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Администрация Кривошеинского района, УО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Количество конкурсов</w:t>
            </w:r>
          </w:p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(1 раз в год)</w:t>
            </w:r>
          </w:p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1-4 классы 1,2,3 место;</w:t>
            </w:r>
          </w:p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5-7 классы 1,2,3 место;</w:t>
            </w:r>
          </w:p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8-11 классы 1,2,3 место.</w:t>
            </w:r>
          </w:p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(дипломы, ценные подарки, сертификаты участникам)</w:t>
            </w:r>
          </w:p>
        </w:tc>
      </w:tr>
      <w:tr w:rsidR="006E36C4" w:rsidRPr="006E36C4" w:rsidTr="006E36C4">
        <w:trPr>
          <w:trHeight w:val="631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jc w:val="both"/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Cs w:val="22"/>
              </w:rPr>
              <w:t>5 000,00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Cs w:val="22"/>
              </w:rPr>
              <w:t>2021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C4" w:rsidRPr="006E36C4" w:rsidTr="006E36C4">
        <w:trPr>
          <w:trHeight w:val="631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jc w:val="both"/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Cs w:val="22"/>
              </w:rPr>
              <w:t>5 000,00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Cs w:val="22"/>
              </w:rPr>
              <w:t>2022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829" w:rsidRPr="006E36C4" w:rsidTr="006E36C4">
        <w:trPr>
          <w:trHeight w:val="283"/>
          <w:tblCellSpacing w:w="5" w:type="nil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Cs w:val="22"/>
              </w:rPr>
              <w:t>2. Снижение уровня преступности, а также заболеваемости населения синдромом зависимости от наркотиков и алкоголя.</w:t>
            </w:r>
          </w:p>
        </w:tc>
      </w:tr>
      <w:tr w:rsidR="006E36C4" w:rsidRPr="006E36C4" w:rsidTr="006E36C4">
        <w:trPr>
          <w:trHeight w:val="283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2.1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Уничтожение очагов произрастания дикорастущей конопли</w:t>
            </w:r>
            <w:r w:rsidR="00063B8B">
              <w:rPr>
                <w:sz w:val="22"/>
                <w:szCs w:val="22"/>
              </w:rPr>
              <w:t xml:space="preserve"> </w:t>
            </w:r>
            <w:r w:rsidRPr="006E36C4">
              <w:rPr>
                <w:sz w:val="22"/>
                <w:szCs w:val="22"/>
              </w:rPr>
              <w:t>на не разграниченных землях находящихся на территории Кривошеинского района</w:t>
            </w:r>
          </w:p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(софинансирование)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120</w:t>
            </w:r>
            <w:r w:rsidR="008027CF">
              <w:rPr>
                <w:sz w:val="22"/>
                <w:szCs w:val="22"/>
              </w:rPr>
              <w:t xml:space="preserve"> </w:t>
            </w:r>
            <w:r w:rsidRPr="006E36C4">
              <w:rPr>
                <w:sz w:val="22"/>
                <w:szCs w:val="22"/>
              </w:rPr>
              <w:t>327,54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50 000,00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2020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 xml:space="preserve">Администрация Кривошеинского района 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Снижение потребления наркотических веществ канабисной группы.</w:t>
            </w:r>
          </w:p>
        </w:tc>
      </w:tr>
      <w:tr w:rsidR="006E36C4" w:rsidRPr="006E36C4" w:rsidTr="006E36C4">
        <w:trPr>
          <w:trHeight w:val="283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50 000,00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2021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C4" w:rsidRPr="006E36C4" w:rsidTr="006E36C4">
        <w:trPr>
          <w:trHeight w:val="283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20327,54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2022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829" w:rsidRPr="006E36C4" w:rsidTr="006E36C4">
        <w:trPr>
          <w:trHeight w:val="283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E36C4">
              <w:rPr>
                <w:i/>
                <w:sz w:val="22"/>
                <w:szCs w:val="22"/>
              </w:rPr>
              <w:t>Справочно: ежегодное финансирование в сумме 35 000,00.руб.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6E36C4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Администрац</w:t>
            </w:r>
            <w:r w:rsidR="00FA6829" w:rsidRPr="006E36C4">
              <w:rPr>
                <w:sz w:val="22"/>
                <w:szCs w:val="22"/>
              </w:rPr>
              <w:t>ия Кривошеинского сельского поселения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C4" w:rsidRPr="006E36C4" w:rsidTr="006E36C4">
        <w:trPr>
          <w:trHeight w:val="377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2.2.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Организация социальной реабилитации и ресоциализации больных наркоманией и алкоголизмом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E36C4">
              <w:rPr>
                <w:sz w:val="22"/>
                <w:szCs w:val="22"/>
              </w:rPr>
              <w:t>Финансирование мероприятия не требуется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2020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ОГАУЗ «Кривошеинская РБ»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Количество больных наркоманией и алкоголизмом прошедших социальную реабилитацию и ресоциализацию</w:t>
            </w:r>
          </w:p>
        </w:tc>
      </w:tr>
      <w:tr w:rsidR="006E36C4" w:rsidRPr="006E36C4" w:rsidTr="006E36C4">
        <w:trPr>
          <w:trHeight w:val="378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3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2021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C4" w:rsidRPr="006E36C4" w:rsidTr="006E36C4">
        <w:trPr>
          <w:trHeight w:val="378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3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2022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C4" w:rsidRPr="006E36C4" w:rsidTr="006E36C4">
        <w:trPr>
          <w:trHeight w:val="715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2.3.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Проведение дней профилактики в образовательных учреждениях Кривошеинского района. Организация культурно- досуговых, спортивных мероприятий для учащихся и воспитанников образовательных учреждений и граждан проживающих в населенных пунктах района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15000,00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jc w:val="center"/>
            </w:pPr>
            <w:r w:rsidRPr="006E36C4">
              <w:rPr>
                <w:sz w:val="22"/>
                <w:szCs w:val="22"/>
              </w:rPr>
              <w:t>5 000,00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2020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Администрация Кривошеинского района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 xml:space="preserve">Приобщение граждан всех возрастных категорий к здоровому образу жизни. </w:t>
            </w:r>
          </w:p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  <w:r w:rsidRPr="006E36C4">
              <w:rPr>
                <w:sz w:val="22"/>
                <w:szCs w:val="22"/>
              </w:rPr>
              <w:t>Развитие созидательного потенциала граждан.</w:t>
            </w:r>
          </w:p>
        </w:tc>
      </w:tr>
      <w:tr w:rsidR="006E36C4" w:rsidRPr="006E36C4" w:rsidTr="006E36C4">
        <w:trPr>
          <w:trHeight w:val="715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5 000,00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2021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C4" w:rsidRPr="006E36C4" w:rsidTr="006E36C4">
        <w:trPr>
          <w:trHeight w:val="715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5 000,00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9" w:rsidRPr="006E36C4" w:rsidRDefault="00FA6829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2022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9" w:rsidRPr="006E36C4" w:rsidRDefault="00FA6829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C4" w:rsidRPr="006E36C4" w:rsidTr="006E36C4">
        <w:trPr>
          <w:trHeight w:val="283"/>
          <w:tblCellSpacing w:w="5" w:type="nil"/>
        </w:trPr>
        <w:tc>
          <w:tcPr>
            <w:tcW w:w="1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36C4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4" w:rsidRPr="008027CF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7CF">
              <w:rPr>
                <w:szCs w:val="22"/>
              </w:rPr>
              <w:t>405</w:t>
            </w:r>
            <w:r w:rsidR="008027CF">
              <w:rPr>
                <w:szCs w:val="22"/>
              </w:rPr>
              <w:t xml:space="preserve"> </w:t>
            </w:r>
            <w:r w:rsidRPr="008027CF">
              <w:rPr>
                <w:szCs w:val="22"/>
              </w:rPr>
              <w:t>327,54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405</w:t>
            </w:r>
            <w:r w:rsidR="008027CF">
              <w:rPr>
                <w:sz w:val="22"/>
                <w:szCs w:val="22"/>
              </w:rPr>
              <w:t xml:space="preserve"> </w:t>
            </w:r>
            <w:r w:rsidRPr="006E36C4">
              <w:rPr>
                <w:sz w:val="22"/>
                <w:szCs w:val="22"/>
              </w:rPr>
              <w:t>327,54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C4" w:rsidRPr="006E36C4" w:rsidTr="006E36C4">
        <w:trPr>
          <w:trHeight w:val="283"/>
          <w:tblCellSpacing w:w="5" w:type="nil"/>
        </w:trPr>
        <w:tc>
          <w:tcPr>
            <w:tcW w:w="14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145</w:t>
            </w:r>
            <w:r w:rsidR="008027CF">
              <w:rPr>
                <w:sz w:val="22"/>
                <w:szCs w:val="22"/>
              </w:rPr>
              <w:t xml:space="preserve"> </w:t>
            </w:r>
            <w:r w:rsidRPr="006E36C4">
              <w:rPr>
                <w:sz w:val="22"/>
                <w:szCs w:val="22"/>
              </w:rPr>
              <w:t>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36C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C4" w:rsidRPr="006E36C4" w:rsidTr="006E36C4">
        <w:trPr>
          <w:trHeight w:val="283"/>
          <w:tblCellSpacing w:w="5" w:type="nil"/>
        </w:trPr>
        <w:tc>
          <w:tcPr>
            <w:tcW w:w="14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145</w:t>
            </w:r>
            <w:r w:rsidR="008027CF">
              <w:rPr>
                <w:sz w:val="22"/>
                <w:szCs w:val="22"/>
              </w:rPr>
              <w:t xml:space="preserve"> </w:t>
            </w:r>
            <w:r w:rsidRPr="006E36C4">
              <w:rPr>
                <w:sz w:val="22"/>
                <w:szCs w:val="22"/>
              </w:rPr>
              <w:t>000,00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36C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C4" w:rsidRPr="006E36C4" w:rsidTr="006E36C4">
        <w:trPr>
          <w:trHeight w:val="283"/>
          <w:tblCellSpacing w:w="5" w:type="nil"/>
        </w:trPr>
        <w:tc>
          <w:tcPr>
            <w:tcW w:w="14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6C4">
              <w:rPr>
                <w:sz w:val="22"/>
                <w:szCs w:val="22"/>
              </w:rPr>
              <w:t>115</w:t>
            </w:r>
            <w:r w:rsidR="008027CF">
              <w:rPr>
                <w:sz w:val="22"/>
                <w:szCs w:val="22"/>
              </w:rPr>
              <w:t xml:space="preserve"> </w:t>
            </w:r>
            <w:r w:rsidRPr="006E36C4">
              <w:rPr>
                <w:sz w:val="22"/>
                <w:szCs w:val="22"/>
              </w:rPr>
              <w:t>327,54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4" w:rsidRPr="006E36C4" w:rsidRDefault="006E36C4" w:rsidP="006E3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36C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4" w:rsidRPr="006E36C4" w:rsidRDefault="006E36C4" w:rsidP="00393E3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16177" w:rsidRPr="00393E34" w:rsidRDefault="00016177" w:rsidP="00393E34">
      <w:pPr>
        <w:jc w:val="center"/>
      </w:pPr>
      <w:r w:rsidRPr="00393E34">
        <w:t>Контрольные индикаторы реализации Программы</w:t>
      </w:r>
    </w:p>
    <w:p w:rsidR="00016177" w:rsidRPr="00393E34" w:rsidRDefault="00016177" w:rsidP="00393E34">
      <w:pPr>
        <w:jc w:val="center"/>
      </w:pPr>
    </w:p>
    <w:tbl>
      <w:tblPr>
        <w:tblW w:w="5000" w:type="pct"/>
        <w:tblLook w:val="0000"/>
      </w:tblPr>
      <w:tblGrid>
        <w:gridCol w:w="621"/>
        <w:gridCol w:w="3882"/>
        <w:gridCol w:w="1983"/>
        <w:gridCol w:w="3180"/>
        <w:gridCol w:w="3092"/>
        <w:gridCol w:w="2312"/>
      </w:tblGrid>
      <w:tr w:rsidR="00016177" w:rsidRPr="00393E34" w:rsidTr="006E36C4">
        <w:trPr>
          <w:trHeight w:val="283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№ п/п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Название индикатора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Единицы</w:t>
            </w:r>
          </w:p>
          <w:p w:rsidR="00016177" w:rsidRPr="00393E34" w:rsidRDefault="00016177" w:rsidP="00393E34">
            <w:pPr>
              <w:snapToGrid w:val="0"/>
            </w:pPr>
            <w:r w:rsidRPr="00393E34">
              <w:t>измерения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Расчет индикатора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Источник информации для расчета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Периодичность расчета</w:t>
            </w:r>
          </w:p>
        </w:tc>
      </w:tr>
      <w:tr w:rsidR="00016177" w:rsidRPr="00393E34" w:rsidTr="006E36C4">
        <w:trPr>
          <w:trHeight w:val="283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1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3E34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</w:t>
            </w:r>
            <w:r w:rsidR="00063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E34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063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единиц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Информация по зарегистрированным преступлениям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Данные ОМВД России по Кривошеинскому району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2 раза в год</w:t>
            </w:r>
          </w:p>
        </w:tc>
      </w:tr>
      <w:tr w:rsidR="00016177" w:rsidRPr="00393E34" w:rsidTr="006E36C4">
        <w:trPr>
          <w:trHeight w:val="283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2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3E34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преступлений, совершенных несовершеннолетними</w:t>
            </w:r>
            <w:r w:rsidR="00063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единиц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pStyle w:val="ac"/>
              <w:snapToGrid w:val="0"/>
              <w:jc w:val="left"/>
            </w:pPr>
            <w:r w:rsidRPr="00393E34">
              <w:t>Информация по зарегистрированным преступлениям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Данные ОМВД России по Кривошеинскому району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2 раза в год</w:t>
            </w:r>
          </w:p>
        </w:tc>
      </w:tr>
      <w:tr w:rsidR="00016177" w:rsidRPr="00393E34" w:rsidTr="006E36C4">
        <w:trPr>
          <w:trHeight w:val="283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3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3E34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 в состоянии алкогольного опьянения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единиц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pStyle w:val="15"/>
              <w:snapToGrid w:val="0"/>
              <w:spacing w:before="0" w:after="0"/>
              <w:rPr>
                <w:szCs w:val="24"/>
              </w:rPr>
            </w:pPr>
            <w:r w:rsidRPr="00393E34">
              <w:t>Информация по зарегистрированным преступлениям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r w:rsidRPr="00393E34">
              <w:t>Данные ОМВД России по Кривошеинскому району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77" w:rsidRPr="00393E34" w:rsidRDefault="00016177" w:rsidP="00393E34">
            <w:r w:rsidRPr="00393E34">
              <w:t>2 раза в год</w:t>
            </w:r>
          </w:p>
        </w:tc>
      </w:tr>
      <w:tr w:rsidR="00016177" w:rsidRPr="00393E34" w:rsidTr="006E36C4">
        <w:trPr>
          <w:trHeight w:val="283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4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3E34">
              <w:rPr>
                <w:rFonts w:ascii="Times New Roman" w:hAnsi="Times New Roman" w:cs="Times New Roman"/>
                <w:sz w:val="24"/>
                <w:szCs w:val="24"/>
              </w:rPr>
              <w:t>Число несовершеннолетних,</w:t>
            </w:r>
            <w:r w:rsidR="00063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E34">
              <w:rPr>
                <w:rFonts w:ascii="Times New Roman" w:hAnsi="Times New Roman" w:cs="Times New Roman"/>
                <w:sz w:val="24"/>
                <w:szCs w:val="24"/>
              </w:rPr>
              <w:br/>
              <w:t>состоящих на учете в связи с</w:t>
            </w:r>
            <w:r w:rsidRPr="00393E34">
              <w:rPr>
                <w:rFonts w:ascii="Times New Roman" w:hAnsi="Times New Roman" w:cs="Times New Roman"/>
                <w:sz w:val="24"/>
                <w:szCs w:val="24"/>
              </w:rPr>
              <w:br/>
              <w:t>употреблением наркотиков и наркотических средств в наркологическом кабинете</w:t>
            </w:r>
            <w:r w:rsidR="00063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Единиц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pStyle w:val="15"/>
              <w:snapToGrid w:val="0"/>
              <w:spacing w:before="0" w:after="0"/>
              <w:rPr>
                <w:szCs w:val="24"/>
              </w:rPr>
            </w:pPr>
            <w:r w:rsidRPr="00393E34">
              <w:t>Информация о состоящих на учете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r w:rsidRPr="00393E34">
              <w:t>Данные ОМВД России по Кривошеинскому району, ОГАУЗ «Кривошеинская РБ»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77" w:rsidRPr="00393E34" w:rsidRDefault="00016177" w:rsidP="00393E34">
            <w:r w:rsidRPr="00393E34">
              <w:t>2 раза в год</w:t>
            </w:r>
          </w:p>
        </w:tc>
      </w:tr>
      <w:tr w:rsidR="00016177" w:rsidRPr="00393E34" w:rsidTr="006E36C4">
        <w:trPr>
          <w:trHeight w:val="283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5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3E34">
              <w:rPr>
                <w:rFonts w:ascii="Times New Roman" w:hAnsi="Times New Roman" w:cs="Times New Roman"/>
                <w:sz w:val="24"/>
                <w:szCs w:val="24"/>
              </w:rPr>
              <w:t>Число несовершеннолетних, ранее совершивших преступления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Единиц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pStyle w:val="15"/>
              <w:snapToGrid w:val="0"/>
              <w:spacing w:before="0" w:after="0"/>
              <w:rPr>
                <w:szCs w:val="24"/>
              </w:rPr>
            </w:pPr>
            <w:r w:rsidRPr="00393E34">
              <w:t>Информация по зарегистрированным преступлениям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77" w:rsidRPr="00393E34" w:rsidRDefault="00016177" w:rsidP="00393E34">
            <w:pPr>
              <w:snapToGrid w:val="0"/>
            </w:pPr>
            <w:r w:rsidRPr="00393E34">
              <w:t>Данные ОМВД России по Кривошеинскому району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77" w:rsidRPr="00393E34" w:rsidRDefault="00016177" w:rsidP="00393E34">
            <w:r w:rsidRPr="00393E34">
              <w:t>2 раза в год</w:t>
            </w:r>
          </w:p>
        </w:tc>
      </w:tr>
      <w:tr w:rsidR="003C176C" w:rsidRPr="00393E34" w:rsidTr="006E36C4">
        <w:trPr>
          <w:trHeight w:val="283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76C" w:rsidRPr="00393E34" w:rsidRDefault="003C176C" w:rsidP="00393E34">
            <w:pPr>
              <w:snapToGrid w:val="0"/>
            </w:pPr>
            <w:r w:rsidRPr="00393E34">
              <w:t>6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76C" w:rsidRPr="00393E34" w:rsidRDefault="003C176C" w:rsidP="00393E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3E34">
              <w:rPr>
                <w:rFonts w:ascii="Times New Roman" w:hAnsi="Times New Roman" w:cs="Times New Roman"/>
                <w:sz w:val="24"/>
                <w:szCs w:val="24"/>
              </w:rPr>
              <w:t>Число граждан в составе добровольной народной дружины Кривошеинского района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76C" w:rsidRPr="00393E34" w:rsidRDefault="003C176C" w:rsidP="00393E34">
            <w:pPr>
              <w:snapToGrid w:val="0"/>
            </w:pPr>
            <w:r w:rsidRPr="00393E34">
              <w:t>Единиц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76C" w:rsidRPr="00393E34" w:rsidRDefault="003C176C" w:rsidP="00393E34">
            <w:pPr>
              <w:pStyle w:val="15"/>
              <w:snapToGrid w:val="0"/>
              <w:spacing w:before="0" w:after="0"/>
            </w:pPr>
            <w:r w:rsidRPr="00393E34">
              <w:t>Информация по гражданам вступившим в добровольные народные дружины Кривошеинского района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76C" w:rsidRPr="00393E34" w:rsidRDefault="003C176C" w:rsidP="00393E34">
            <w:pPr>
              <w:snapToGrid w:val="0"/>
            </w:pPr>
            <w:r w:rsidRPr="00393E34">
              <w:t>Данные ОМВД России по Кривошеинскому району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6C" w:rsidRPr="00393E34" w:rsidRDefault="003C176C" w:rsidP="00393E34">
            <w:r w:rsidRPr="00393E34">
              <w:t>2 раза в год</w:t>
            </w:r>
          </w:p>
        </w:tc>
      </w:tr>
    </w:tbl>
    <w:p w:rsidR="00311459" w:rsidRPr="00393E34" w:rsidRDefault="00311459" w:rsidP="00393E34">
      <w:pPr>
        <w:jc w:val="both"/>
        <w:rPr>
          <w:b/>
        </w:rPr>
      </w:pPr>
    </w:p>
    <w:sectPr w:rsidR="00311459" w:rsidRPr="00393E34" w:rsidSect="006E36C4">
      <w:headerReference w:type="default" r:id="rId14"/>
      <w:headerReference w:type="first" r:id="rId15"/>
      <w:pgSz w:w="16839" w:h="11907" w:orient="landscape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2E8" w:rsidRDefault="006212E8" w:rsidP="00393E34">
      <w:r>
        <w:separator/>
      </w:r>
    </w:p>
  </w:endnote>
  <w:endnote w:type="continuationSeparator" w:id="1">
    <w:p w:rsidR="006212E8" w:rsidRDefault="006212E8" w:rsidP="00393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2E8" w:rsidRDefault="006212E8" w:rsidP="00393E34">
      <w:r>
        <w:separator/>
      </w:r>
    </w:p>
  </w:footnote>
  <w:footnote w:type="continuationSeparator" w:id="1">
    <w:p w:rsidR="006212E8" w:rsidRDefault="006212E8" w:rsidP="00393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7538"/>
      <w:docPartObj>
        <w:docPartGallery w:val="Page Numbers (Top of Page)"/>
        <w:docPartUnique/>
      </w:docPartObj>
    </w:sdtPr>
    <w:sdtContent>
      <w:p w:rsidR="00393E34" w:rsidRDefault="00A76065">
        <w:pPr>
          <w:pStyle w:val="ae"/>
          <w:jc w:val="center"/>
        </w:pPr>
        <w:fldSimple w:instr=" PAGE   \* MERGEFORMAT ">
          <w:r w:rsidR="00620CEB">
            <w:rPr>
              <w:noProof/>
            </w:rPr>
            <w:t>2</w:t>
          </w:r>
        </w:fldSimple>
      </w:p>
    </w:sdtContent>
  </w:sdt>
  <w:p w:rsidR="00393E34" w:rsidRDefault="00393E3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34" w:rsidRDefault="00393E34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34" w:rsidRDefault="00393E34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7539"/>
      <w:docPartObj>
        <w:docPartGallery w:val="Page Numbers (Top of Page)"/>
        <w:docPartUnique/>
      </w:docPartObj>
    </w:sdtPr>
    <w:sdtContent>
      <w:p w:rsidR="006E36C4" w:rsidRDefault="00A76065">
        <w:pPr>
          <w:pStyle w:val="ae"/>
          <w:jc w:val="center"/>
        </w:pPr>
        <w:fldSimple w:instr=" PAGE   \* MERGEFORMAT ">
          <w:r w:rsidR="00620CEB">
            <w:rPr>
              <w:noProof/>
            </w:rPr>
            <w:t>7</w:t>
          </w:r>
        </w:fldSimple>
      </w:p>
    </w:sdtContent>
  </w:sdt>
  <w:p w:rsidR="00393E34" w:rsidRDefault="00393E34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C4" w:rsidRDefault="00A76065">
    <w:pPr>
      <w:pStyle w:val="ae"/>
      <w:jc w:val="center"/>
    </w:pPr>
    <w:fldSimple w:instr=" PAGE   \* MERGEFORMAT ">
      <w:r w:rsidR="00620CEB">
        <w:rPr>
          <w:noProof/>
        </w:rPr>
        <w:t>9</w:t>
      </w:r>
    </w:fldSimple>
  </w:p>
  <w:p w:rsidR="00393E34" w:rsidRDefault="00393E34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C4" w:rsidRDefault="00A76065">
    <w:pPr>
      <w:pStyle w:val="ae"/>
      <w:jc w:val="center"/>
    </w:pPr>
    <w:fldSimple w:instr=" PAGE   \* MERGEFORMAT ">
      <w:r w:rsidR="00620CEB">
        <w:rPr>
          <w:noProof/>
        </w:rPr>
        <w:t>8</w:t>
      </w:r>
    </w:fldSimple>
  </w:p>
  <w:p w:rsidR="00393E34" w:rsidRDefault="00393E3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2FA"/>
    <w:multiLevelType w:val="multilevel"/>
    <w:tmpl w:val="5C7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A3D83"/>
    <w:multiLevelType w:val="hybridMultilevel"/>
    <w:tmpl w:val="81C6FBAC"/>
    <w:lvl w:ilvl="0" w:tplc="C7AA613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461E"/>
    <w:multiLevelType w:val="hybridMultilevel"/>
    <w:tmpl w:val="B8D8DBB4"/>
    <w:lvl w:ilvl="0" w:tplc="FAD8C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6C556C"/>
    <w:multiLevelType w:val="multilevel"/>
    <w:tmpl w:val="5D004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50B89"/>
    <w:multiLevelType w:val="multilevel"/>
    <w:tmpl w:val="8E4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C135F"/>
    <w:multiLevelType w:val="hybridMultilevel"/>
    <w:tmpl w:val="7754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A2987"/>
    <w:multiLevelType w:val="multilevel"/>
    <w:tmpl w:val="A6BAD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014F0"/>
    <w:multiLevelType w:val="multilevel"/>
    <w:tmpl w:val="D64A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F6E51"/>
    <w:rsid w:val="00014697"/>
    <w:rsid w:val="0001587A"/>
    <w:rsid w:val="00016177"/>
    <w:rsid w:val="00050110"/>
    <w:rsid w:val="0005303E"/>
    <w:rsid w:val="00055E27"/>
    <w:rsid w:val="0006286D"/>
    <w:rsid w:val="00062B22"/>
    <w:rsid w:val="00063B8B"/>
    <w:rsid w:val="0007259E"/>
    <w:rsid w:val="00081975"/>
    <w:rsid w:val="00092F7E"/>
    <w:rsid w:val="000949D0"/>
    <w:rsid w:val="000A304B"/>
    <w:rsid w:val="000B64FA"/>
    <w:rsid w:val="000B6A13"/>
    <w:rsid w:val="000C3387"/>
    <w:rsid w:val="000D2179"/>
    <w:rsid w:val="000D27E8"/>
    <w:rsid w:val="000D34D2"/>
    <w:rsid w:val="000F3F5B"/>
    <w:rsid w:val="0010008E"/>
    <w:rsid w:val="00106788"/>
    <w:rsid w:val="001231B6"/>
    <w:rsid w:val="001442A6"/>
    <w:rsid w:val="001511A7"/>
    <w:rsid w:val="00155471"/>
    <w:rsid w:val="00165ADC"/>
    <w:rsid w:val="00182915"/>
    <w:rsid w:val="001A20A8"/>
    <w:rsid w:val="001C6599"/>
    <w:rsid w:val="001C69D9"/>
    <w:rsid w:val="002115DC"/>
    <w:rsid w:val="00213BDF"/>
    <w:rsid w:val="00235BFC"/>
    <w:rsid w:val="00236992"/>
    <w:rsid w:val="00243886"/>
    <w:rsid w:val="00260E92"/>
    <w:rsid w:val="00270FB8"/>
    <w:rsid w:val="0027349E"/>
    <w:rsid w:val="00287F8B"/>
    <w:rsid w:val="00290011"/>
    <w:rsid w:val="002B26E1"/>
    <w:rsid w:val="002B2758"/>
    <w:rsid w:val="002B545C"/>
    <w:rsid w:val="00300E82"/>
    <w:rsid w:val="00305BEF"/>
    <w:rsid w:val="003100FD"/>
    <w:rsid w:val="00311459"/>
    <w:rsid w:val="0031151B"/>
    <w:rsid w:val="00321D95"/>
    <w:rsid w:val="0032335B"/>
    <w:rsid w:val="003405C3"/>
    <w:rsid w:val="00344FE2"/>
    <w:rsid w:val="00364382"/>
    <w:rsid w:val="00376551"/>
    <w:rsid w:val="00393E34"/>
    <w:rsid w:val="00395A1F"/>
    <w:rsid w:val="00395A61"/>
    <w:rsid w:val="00397FD6"/>
    <w:rsid w:val="003A2A1C"/>
    <w:rsid w:val="003A56D9"/>
    <w:rsid w:val="003A6141"/>
    <w:rsid w:val="003B3BC0"/>
    <w:rsid w:val="003C176C"/>
    <w:rsid w:val="003E3EF6"/>
    <w:rsid w:val="003F086A"/>
    <w:rsid w:val="003F3953"/>
    <w:rsid w:val="003F774B"/>
    <w:rsid w:val="00433099"/>
    <w:rsid w:val="004509FD"/>
    <w:rsid w:val="0047782E"/>
    <w:rsid w:val="0048610A"/>
    <w:rsid w:val="00491092"/>
    <w:rsid w:val="004A466E"/>
    <w:rsid w:val="004B28AE"/>
    <w:rsid w:val="004F5C72"/>
    <w:rsid w:val="004F6E51"/>
    <w:rsid w:val="00500271"/>
    <w:rsid w:val="00504FC9"/>
    <w:rsid w:val="00507035"/>
    <w:rsid w:val="00520F8E"/>
    <w:rsid w:val="005220A4"/>
    <w:rsid w:val="0052229A"/>
    <w:rsid w:val="00523AC3"/>
    <w:rsid w:val="00546924"/>
    <w:rsid w:val="00560AFE"/>
    <w:rsid w:val="005613AC"/>
    <w:rsid w:val="00585E67"/>
    <w:rsid w:val="005967D6"/>
    <w:rsid w:val="005A5B1F"/>
    <w:rsid w:val="005B1AEA"/>
    <w:rsid w:val="005D1B1B"/>
    <w:rsid w:val="005D7C07"/>
    <w:rsid w:val="005E1984"/>
    <w:rsid w:val="005E3DB5"/>
    <w:rsid w:val="005F3264"/>
    <w:rsid w:val="005F4F8B"/>
    <w:rsid w:val="00610E26"/>
    <w:rsid w:val="006120CA"/>
    <w:rsid w:val="006174A0"/>
    <w:rsid w:val="00617CFF"/>
    <w:rsid w:val="00620CEB"/>
    <w:rsid w:val="006212E8"/>
    <w:rsid w:val="00630A76"/>
    <w:rsid w:val="00632EEA"/>
    <w:rsid w:val="00634C98"/>
    <w:rsid w:val="0064142D"/>
    <w:rsid w:val="00641E2C"/>
    <w:rsid w:val="00651F83"/>
    <w:rsid w:val="006538AF"/>
    <w:rsid w:val="0065592D"/>
    <w:rsid w:val="0065676E"/>
    <w:rsid w:val="0066078D"/>
    <w:rsid w:val="00666382"/>
    <w:rsid w:val="00672CD8"/>
    <w:rsid w:val="0067322C"/>
    <w:rsid w:val="006909CA"/>
    <w:rsid w:val="006949A0"/>
    <w:rsid w:val="0069569C"/>
    <w:rsid w:val="006A2A3A"/>
    <w:rsid w:val="006A6EAD"/>
    <w:rsid w:val="006C4FAD"/>
    <w:rsid w:val="006C7D7D"/>
    <w:rsid w:val="006D39C3"/>
    <w:rsid w:val="006E0063"/>
    <w:rsid w:val="006E36C4"/>
    <w:rsid w:val="006F7F61"/>
    <w:rsid w:val="00700B60"/>
    <w:rsid w:val="00705784"/>
    <w:rsid w:val="00716915"/>
    <w:rsid w:val="007305B0"/>
    <w:rsid w:val="00753BE5"/>
    <w:rsid w:val="00761F61"/>
    <w:rsid w:val="00771EC1"/>
    <w:rsid w:val="007830B8"/>
    <w:rsid w:val="0079530C"/>
    <w:rsid w:val="007A127D"/>
    <w:rsid w:val="007A2726"/>
    <w:rsid w:val="007B4FC7"/>
    <w:rsid w:val="007C55B6"/>
    <w:rsid w:val="008027CF"/>
    <w:rsid w:val="0081307D"/>
    <w:rsid w:val="00822B44"/>
    <w:rsid w:val="008235C6"/>
    <w:rsid w:val="0083621C"/>
    <w:rsid w:val="0084005D"/>
    <w:rsid w:val="008403B9"/>
    <w:rsid w:val="00882AA0"/>
    <w:rsid w:val="0089483F"/>
    <w:rsid w:val="008B0F9B"/>
    <w:rsid w:val="008B10D1"/>
    <w:rsid w:val="008D63AB"/>
    <w:rsid w:val="008E21A4"/>
    <w:rsid w:val="0091799F"/>
    <w:rsid w:val="009228E8"/>
    <w:rsid w:val="00981406"/>
    <w:rsid w:val="009A2923"/>
    <w:rsid w:val="009C3C06"/>
    <w:rsid w:val="009D777F"/>
    <w:rsid w:val="009F203D"/>
    <w:rsid w:val="00A20FE5"/>
    <w:rsid w:val="00A223FA"/>
    <w:rsid w:val="00A265E6"/>
    <w:rsid w:val="00A279CB"/>
    <w:rsid w:val="00A3187B"/>
    <w:rsid w:val="00A42B63"/>
    <w:rsid w:val="00A43E37"/>
    <w:rsid w:val="00A65010"/>
    <w:rsid w:val="00A75D9C"/>
    <w:rsid w:val="00A76065"/>
    <w:rsid w:val="00A81C51"/>
    <w:rsid w:val="00A93E3E"/>
    <w:rsid w:val="00AA7B86"/>
    <w:rsid w:val="00AC14F8"/>
    <w:rsid w:val="00AC2BDA"/>
    <w:rsid w:val="00AC41F5"/>
    <w:rsid w:val="00AC718A"/>
    <w:rsid w:val="00AE2859"/>
    <w:rsid w:val="00AE7784"/>
    <w:rsid w:val="00AF216B"/>
    <w:rsid w:val="00B06863"/>
    <w:rsid w:val="00B06F6C"/>
    <w:rsid w:val="00B1440A"/>
    <w:rsid w:val="00B17C42"/>
    <w:rsid w:val="00B23232"/>
    <w:rsid w:val="00B33355"/>
    <w:rsid w:val="00B349BD"/>
    <w:rsid w:val="00B41F58"/>
    <w:rsid w:val="00B57B04"/>
    <w:rsid w:val="00B60CC0"/>
    <w:rsid w:val="00B70D9C"/>
    <w:rsid w:val="00B73E6B"/>
    <w:rsid w:val="00B851AA"/>
    <w:rsid w:val="00B9393E"/>
    <w:rsid w:val="00B939B9"/>
    <w:rsid w:val="00B95C28"/>
    <w:rsid w:val="00BB5642"/>
    <w:rsid w:val="00BD0305"/>
    <w:rsid w:val="00BD1E0B"/>
    <w:rsid w:val="00BD2302"/>
    <w:rsid w:val="00BE3133"/>
    <w:rsid w:val="00C01ACA"/>
    <w:rsid w:val="00C075C9"/>
    <w:rsid w:val="00C14C5B"/>
    <w:rsid w:val="00C374C0"/>
    <w:rsid w:val="00C65C85"/>
    <w:rsid w:val="00C707A4"/>
    <w:rsid w:val="00C75CAA"/>
    <w:rsid w:val="00C76A3D"/>
    <w:rsid w:val="00CA69D3"/>
    <w:rsid w:val="00CB5192"/>
    <w:rsid w:val="00CC0E18"/>
    <w:rsid w:val="00CE3BE7"/>
    <w:rsid w:val="00CF6707"/>
    <w:rsid w:val="00CF7911"/>
    <w:rsid w:val="00D03789"/>
    <w:rsid w:val="00D0603D"/>
    <w:rsid w:val="00D26695"/>
    <w:rsid w:val="00D27018"/>
    <w:rsid w:val="00D271EB"/>
    <w:rsid w:val="00D3690E"/>
    <w:rsid w:val="00D50E0C"/>
    <w:rsid w:val="00D54C01"/>
    <w:rsid w:val="00D651A7"/>
    <w:rsid w:val="00D71964"/>
    <w:rsid w:val="00D84792"/>
    <w:rsid w:val="00D91F49"/>
    <w:rsid w:val="00DA5D92"/>
    <w:rsid w:val="00DB3050"/>
    <w:rsid w:val="00DC7145"/>
    <w:rsid w:val="00DD1E88"/>
    <w:rsid w:val="00DE6465"/>
    <w:rsid w:val="00DE7BED"/>
    <w:rsid w:val="00DF1DDC"/>
    <w:rsid w:val="00DF458C"/>
    <w:rsid w:val="00E01103"/>
    <w:rsid w:val="00E10168"/>
    <w:rsid w:val="00E17C9F"/>
    <w:rsid w:val="00E3538B"/>
    <w:rsid w:val="00E364A9"/>
    <w:rsid w:val="00E40FB5"/>
    <w:rsid w:val="00E45774"/>
    <w:rsid w:val="00E50CD2"/>
    <w:rsid w:val="00E63E58"/>
    <w:rsid w:val="00E65F53"/>
    <w:rsid w:val="00E84B4B"/>
    <w:rsid w:val="00E90CC9"/>
    <w:rsid w:val="00E94F34"/>
    <w:rsid w:val="00EB035C"/>
    <w:rsid w:val="00EB79EA"/>
    <w:rsid w:val="00EC1A0B"/>
    <w:rsid w:val="00ED001C"/>
    <w:rsid w:val="00EE6BF5"/>
    <w:rsid w:val="00EF5322"/>
    <w:rsid w:val="00F10FB6"/>
    <w:rsid w:val="00F15192"/>
    <w:rsid w:val="00F23ACC"/>
    <w:rsid w:val="00F37664"/>
    <w:rsid w:val="00F40D39"/>
    <w:rsid w:val="00F430C2"/>
    <w:rsid w:val="00F45621"/>
    <w:rsid w:val="00F512FB"/>
    <w:rsid w:val="00F540D0"/>
    <w:rsid w:val="00F611C6"/>
    <w:rsid w:val="00F63DA5"/>
    <w:rsid w:val="00F7054E"/>
    <w:rsid w:val="00F74444"/>
    <w:rsid w:val="00F773C9"/>
    <w:rsid w:val="00F933CF"/>
    <w:rsid w:val="00FA6829"/>
    <w:rsid w:val="00FD2F8B"/>
    <w:rsid w:val="00FD4654"/>
    <w:rsid w:val="00FD7905"/>
    <w:rsid w:val="00FE1DF9"/>
    <w:rsid w:val="00FE2690"/>
    <w:rsid w:val="00FE4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3DB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93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B1A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AEA"/>
    <w:pPr>
      <w:widowControl w:val="0"/>
      <w:shd w:val="clear" w:color="auto" w:fill="FFFFFF"/>
      <w:spacing w:after="1260" w:line="322" w:lineRule="exact"/>
    </w:pPr>
    <w:rPr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rsid w:val="006F7F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F7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F7F61"/>
    <w:pPr>
      <w:widowControl w:val="0"/>
      <w:shd w:val="clear" w:color="auto" w:fill="FFFFFF"/>
      <w:spacing w:before="660" w:line="298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6F7F61"/>
    <w:pPr>
      <w:widowControl w:val="0"/>
      <w:shd w:val="clear" w:color="auto" w:fill="FFFFFF"/>
      <w:spacing w:line="298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B939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63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6">
    <w:name w:val="Table Grid"/>
    <w:basedOn w:val="a1"/>
    <w:rsid w:val="00CF6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B70D9C"/>
    <w:rPr>
      <w:color w:val="0000FF"/>
      <w:u w:val="single"/>
    </w:rPr>
  </w:style>
  <w:style w:type="paragraph" w:styleId="a8">
    <w:name w:val="footnote text"/>
    <w:basedOn w:val="a"/>
    <w:link w:val="13"/>
    <w:uiPriority w:val="99"/>
    <w:rsid w:val="003F774B"/>
    <w:rPr>
      <w:rFonts w:ascii="Arial" w:hAnsi="Arial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F7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a8"/>
    <w:uiPriority w:val="99"/>
    <w:rsid w:val="003F774B"/>
    <w:rPr>
      <w:rFonts w:ascii="Arial" w:eastAsia="Times New Roman" w:hAnsi="Arial" w:cs="Times New Roman"/>
      <w:sz w:val="20"/>
      <w:szCs w:val="20"/>
    </w:rPr>
  </w:style>
  <w:style w:type="paragraph" w:styleId="aa">
    <w:name w:val="Body Text Indent"/>
    <w:basedOn w:val="a"/>
    <w:link w:val="ab"/>
    <w:rsid w:val="00B33355"/>
    <w:pPr>
      <w:widowControl w:val="0"/>
      <w:ind w:firstLine="780"/>
      <w:jc w:val="both"/>
    </w:pPr>
    <w:rPr>
      <w:b/>
      <w:bCs/>
      <w:sz w:val="32"/>
    </w:rPr>
  </w:style>
  <w:style w:type="character" w:customStyle="1" w:styleId="ab">
    <w:name w:val="Основной текст с отступом Знак"/>
    <w:basedOn w:val="a0"/>
    <w:link w:val="aa"/>
    <w:rsid w:val="00B3335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3DB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4">
    <w:name w:val="Абзац списка1"/>
    <w:basedOn w:val="a"/>
    <w:rsid w:val="00DA5D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06286D"/>
    <w:rPr>
      <w:rFonts w:ascii="Times New Roman" w:hAnsi="Times New Roman" w:cs="Times New Roman"/>
      <w:sz w:val="26"/>
      <w:szCs w:val="26"/>
    </w:rPr>
  </w:style>
  <w:style w:type="paragraph" w:customStyle="1" w:styleId="15">
    <w:name w:val="Обычный1"/>
    <w:rsid w:val="00016177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c">
    <w:name w:val="Стиль таблиц"/>
    <w:basedOn w:val="a"/>
    <w:rsid w:val="00016177"/>
    <w:pPr>
      <w:suppressAutoHyphens/>
      <w:autoSpaceDE w:val="0"/>
      <w:jc w:val="both"/>
    </w:pPr>
    <w:rPr>
      <w:lang w:eastAsia="ar-SA"/>
    </w:rPr>
  </w:style>
  <w:style w:type="paragraph" w:styleId="ad">
    <w:name w:val="Normal (Web)"/>
    <w:basedOn w:val="a"/>
    <w:uiPriority w:val="99"/>
    <w:unhideWhenUsed/>
    <w:rsid w:val="002115DC"/>
    <w:pPr>
      <w:spacing w:before="100" w:beforeAutospacing="1" w:after="100" w:afterAutospacing="1"/>
    </w:pPr>
  </w:style>
  <w:style w:type="character" w:customStyle="1" w:styleId="8pt">
    <w:name w:val="Основной текст + 8 pt"/>
    <w:aliases w:val="Интервал 0 pt15"/>
    <w:basedOn w:val="a0"/>
    <w:uiPriority w:val="99"/>
    <w:rsid w:val="00F773C9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e">
    <w:name w:val="header"/>
    <w:basedOn w:val="a"/>
    <w:link w:val="af"/>
    <w:uiPriority w:val="99"/>
    <w:unhideWhenUsed/>
    <w:rsid w:val="00393E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93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393E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93E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D25A-02F1-424C-A24F-F84845BB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Светлана Викторовна</dc:creator>
  <cp:lastModifiedBy>Мандраков Денис Олегович</cp:lastModifiedBy>
  <cp:revision>3</cp:revision>
  <cp:lastPrinted>2019-09-04T09:56:00Z</cp:lastPrinted>
  <dcterms:created xsi:type="dcterms:W3CDTF">2023-02-08T07:08:00Z</dcterms:created>
  <dcterms:modified xsi:type="dcterms:W3CDTF">2023-02-15T05:07:00Z</dcterms:modified>
</cp:coreProperties>
</file>