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45" w:rsidRDefault="00412445" w:rsidP="00412445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445" w:rsidRDefault="00412445" w:rsidP="00412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45" w:rsidRDefault="00412445" w:rsidP="0041244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412445" w:rsidRDefault="00412445" w:rsidP="00412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45" w:rsidRDefault="00412445" w:rsidP="00412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12445" w:rsidRDefault="00412445" w:rsidP="0041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45" w:rsidRDefault="00591E77" w:rsidP="00591E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18.07</w:t>
      </w:r>
      <w:r w:rsidR="00412445">
        <w:rPr>
          <w:rFonts w:ascii="Times New Roman" w:hAnsi="Times New Roman" w:cs="Times New Roman"/>
          <w:sz w:val="24"/>
          <w:szCs w:val="24"/>
        </w:rPr>
        <w:t xml:space="preserve">.2019                                                                                                      </w:t>
      </w:r>
      <w:r w:rsidR="0041244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12445">
        <w:rPr>
          <w:rFonts w:ascii="Times New Roman" w:hAnsi="Times New Roman" w:cs="Times New Roman"/>
          <w:sz w:val="24"/>
          <w:szCs w:val="24"/>
        </w:rPr>
        <w:tab/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430</w:t>
      </w:r>
      <w:r w:rsidR="0041244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12445" w:rsidRDefault="00412445" w:rsidP="00412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412445" w:rsidRDefault="00412445" w:rsidP="00412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12445" w:rsidRDefault="00412445" w:rsidP="00412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445" w:rsidRDefault="00412445" w:rsidP="00412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открытого по составу участников </w:t>
      </w:r>
    </w:p>
    <w:p w:rsidR="00412445" w:rsidRDefault="00412445" w:rsidP="00412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форме подачи предложений, по продаже права аренды на земельные участки</w:t>
      </w:r>
    </w:p>
    <w:p w:rsidR="00412445" w:rsidRDefault="00412445" w:rsidP="0041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45" w:rsidRDefault="00412445" w:rsidP="00412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445" w:rsidRDefault="00412445" w:rsidP="0041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ст. 39.11 Земельно</w:t>
      </w:r>
      <w:r w:rsidR="00591E77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2445" w:rsidRPr="00412445" w:rsidRDefault="00412445" w:rsidP="0041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44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12445" w:rsidRDefault="00412445" w:rsidP="0041244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проведению аукционов, конкурсов на право заключения договоров аренды и продажи в собственность физических и (или) юридических лиц муниципального имущества, утвержденной постановлением Администрации Кривошеинского района от 07.08.2017 № 342, организовать и провести аукцион, открытый по составу участников и форме подачи предложений, по продаже права аренды на земельные участки: </w:t>
      </w:r>
    </w:p>
    <w:p w:rsidR="00412445" w:rsidRDefault="00412445" w:rsidP="00DB71EB">
      <w:pPr>
        <w:pStyle w:val="a4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 – земельный участок с кадастровым номером 70:09:010100</w:t>
      </w:r>
      <w:r w:rsidR="00DB71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DB71EB">
        <w:rPr>
          <w:rFonts w:ascii="Times New Roman" w:hAnsi="Times New Roman" w:cs="Times New Roman"/>
          <w:sz w:val="24"/>
          <w:szCs w:val="24"/>
        </w:rPr>
        <w:t>1212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B71EB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кв.м., расположенный на землях населенных пунктов по адресу: </w:t>
      </w:r>
      <w:r w:rsidR="00DB71EB">
        <w:rPr>
          <w:rFonts w:ascii="Times New Roman" w:hAnsi="Times New Roman" w:cs="Times New Roman"/>
          <w:sz w:val="24"/>
          <w:szCs w:val="24"/>
        </w:rPr>
        <w:t>Томская область, Кривошеинский район, с. Кривошеино, ул. Октябрьская, 16А</w:t>
      </w:r>
      <w:r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</w:t>
      </w:r>
      <w:r w:rsidR="00DB71EB">
        <w:rPr>
          <w:rFonts w:ascii="Times New Roman" w:hAnsi="Times New Roman" w:cs="Times New Roman"/>
          <w:sz w:val="24"/>
          <w:szCs w:val="24"/>
        </w:rPr>
        <w:t>для строительства холодного склада для обслуживания магазина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2445" w:rsidRDefault="00412445" w:rsidP="00DB71EB">
      <w:pPr>
        <w:pStyle w:val="a4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 – земельный участок с кадастровым номером 70:09:010100</w:t>
      </w:r>
      <w:r w:rsidR="00DB71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DB71EB">
        <w:rPr>
          <w:rFonts w:ascii="Times New Roman" w:hAnsi="Times New Roman" w:cs="Times New Roman"/>
          <w:sz w:val="24"/>
          <w:szCs w:val="24"/>
        </w:rPr>
        <w:t>1096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DB71EB">
        <w:rPr>
          <w:rFonts w:ascii="Times New Roman" w:hAnsi="Times New Roman" w:cs="Times New Roman"/>
          <w:sz w:val="24"/>
          <w:szCs w:val="24"/>
        </w:rPr>
        <w:t>3100</w:t>
      </w:r>
      <w:r>
        <w:rPr>
          <w:rFonts w:ascii="Times New Roman" w:hAnsi="Times New Roman" w:cs="Times New Roman"/>
          <w:sz w:val="24"/>
          <w:szCs w:val="24"/>
        </w:rPr>
        <w:t xml:space="preserve"> кв.м., расположенный на землях населенных пунктов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Российская Федерация, Томская область, Кривошеинский район, Кривошеинское сельское поселение, с.</w:t>
      </w:r>
      <w:r w:rsidR="009310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Кривошеино, ул.</w:t>
      </w:r>
      <w:r w:rsidR="009310D3">
        <w:rPr>
          <w:rFonts w:ascii="Times New Roman" w:hAnsi="Times New Roman" w:cs="Times New Roman"/>
          <w:sz w:val="24"/>
          <w:szCs w:val="24"/>
        </w:rPr>
        <w:t xml:space="preserve"> Калинина</w:t>
      </w:r>
      <w:r>
        <w:rPr>
          <w:rFonts w:ascii="Times New Roman" w:hAnsi="Times New Roman" w:cs="Times New Roman"/>
          <w:sz w:val="24"/>
          <w:szCs w:val="24"/>
        </w:rPr>
        <w:t>, с разрешенным испол</w:t>
      </w:r>
      <w:r w:rsidR="00DB71EB">
        <w:rPr>
          <w:rFonts w:ascii="Times New Roman" w:hAnsi="Times New Roman" w:cs="Times New Roman"/>
          <w:sz w:val="24"/>
          <w:szCs w:val="24"/>
        </w:rPr>
        <w:t xml:space="preserve">ьзованием – </w:t>
      </w:r>
      <w:r w:rsidR="009310D3">
        <w:rPr>
          <w:rFonts w:ascii="Times New Roman" w:hAnsi="Times New Roman" w:cs="Times New Roman"/>
          <w:sz w:val="24"/>
          <w:szCs w:val="24"/>
        </w:rPr>
        <w:t>для строительства нежилого здания (предпринимательство)</w:t>
      </w:r>
      <w:r w:rsidR="00DB71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2445" w:rsidRDefault="00412445" w:rsidP="0041244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аукционную документацию на право заключения договора аренды на земельные участки с кадастровыми номерами 70:09:010100</w:t>
      </w:r>
      <w:r w:rsidR="009310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9310D3">
        <w:rPr>
          <w:rFonts w:ascii="Times New Roman" w:hAnsi="Times New Roman" w:cs="Times New Roman"/>
          <w:sz w:val="24"/>
          <w:szCs w:val="24"/>
        </w:rPr>
        <w:t>1096</w:t>
      </w:r>
      <w:r>
        <w:rPr>
          <w:rFonts w:ascii="Times New Roman" w:hAnsi="Times New Roman" w:cs="Times New Roman"/>
          <w:sz w:val="24"/>
          <w:szCs w:val="24"/>
        </w:rPr>
        <w:t>, 70:09:0101003:</w:t>
      </w:r>
      <w:r w:rsidR="009310D3">
        <w:rPr>
          <w:rFonts w:ascii="Times New Roman" w:hAnsi="Times New Roman" w:cs="Times New Roman"/>
          <w:sz w:val="24"/>
          <w:szCs w:val="24"/>
        </w:rPr>
        <w:t>1212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412445" w:rsidRDefault="00412445" w:rsidP="0041244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Специалисту по муниципальному имуществу (А.Л. Петроченко) опубликовать извещение №1</w:t>
      </w:r>
      <w:r w:rsidR="009310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/19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на сайте </w:t>
      </w:r>
      <w:hyperlink r:id="rId6" w:history="1">
        <w:r>
          <w:rPr>
            <w:rStyle w:val="a3"/>
            <w:sz w:val="24"/>
            <w:lang w:val="en-US"/>
          </w:rPr>
          <w:t>www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torgi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gov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 официальном сайте муниципального образования Кривошеинский район в сети «Интернет» </w:t>
      </w:r>
      <w:hyperlink r:id="rId7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eastAsia="ar-SA"/>
          </w:rPr>
          <w:t>kradm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tomsk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Вести».</w:t>
      </w:r>
    </w:p>
    <w:p w:rsidR="00412445" w:rsidRDefault="00412445" w:rsidP="0041244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412445" w:rsidRDefault="00412445" w:rsidP="0041244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412445" w:rsidRDefault="00412445" w:rsidP="0041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0D3" w:rsidRDefault="009310D3" w:rsidP="0041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445" w:rsidRDefault="00412445" w:rsidP="0041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</w:p>
    <w:p w:rsidR="00412445" w:rsidRDefault="00412445" w:rsidP="0041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412445" w:rsidRDefault="00412445" w:rsidP="004124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10D3" w:rsidRDefault="009310D3" w:rsidP="004124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2445" w:rsidRDefault="00412445" w:rsidP="004124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2445" w:rsidRDefault="00412445" w:rsidP="004124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412445" w:rsidRDefault="00412445" w:rsidP="004124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343E5D" w:rsidRPr="009310D3" w:rsidRDefault="00412445" w:rsidP="00931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Росреестр, Петроченко</w:t>
      </w:r>
    </w:p>
    <w:sectPr w:rsidR="00343E5D" w:rsidRPr="009310D3" w:rsidSect="004124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E88"/>
    <w:multiLevelType w:val="hybridMultilevel"/>
    <w:tmpl w:val="B5A4E2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AC40EE"/>
    <w:multiLevelType w:val="multilevel"/>
    <w:tmpl w:val="41E681A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FAB461D"/>
    <w:multiLevelType w:val="hybridMultilevel"/>
    <w:tmpl w:val="24F8A8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6460A3"/>
    <w:multiLevelType w:val="hybridMultilevel"/>
    <w:tmpl w:val="36FC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445"/>
    <w:rsid w:val="00343E5D"/>
    <w:rsid w:val="00412445"/>
    <w:rsid w:val="00591E77"/>
    <w:rsid w:val="00830325"/>
    <w:rsid w:val="009310D3"/>
    <w:rsid w:val="00DB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25"/>
  </w:style>
  <w:style w:type="paragraph" w:styleId="2">
    <w:name w:val="heading 2"/>
    <w:basedOn w:val="a"/>
    <w:next w:val="a"/>
    <w:link w:val="20"/>
    <w:semiHidden/>
    <w:unhideWhenUsed/>
    <w:qFormat/>
    <w:rsid w:val="004124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2445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4124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2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5</cp:revision>
  <cp:lastPrinted>2019-07-19T02:36:00Z</cp:lastPrinted>
  <dcterms:created xsi:type="dcterms:W3CDTF">2019-07-15T09:27:00Z</dcterms:created>
  <dcterms:modified xsi:type="dcterms:W3CDTF">2019-07-19T02:36:00Z</dcterms:modified>
</cp:coreProperties>
</file>