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5B" w:rsidRDefault="00F2055B" w:rsidP="00F2055B">
      <w:pPr>
        <w:pStyle w:val="2"/>
        <w:rPr>
          <w:color w:val="000000"/>
          <w:spacing w:val="12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5B" w:rsidRDefault="00F2055B" w:rsidP="00F2055B">
      <w:pPr>
        <w:pStyle w:val="2"/>
        <w:rPr>
          <w:sz w:val="24"/>
          <w:szCs w:val="24"/>
        </w:rPr>
      </w:pPr>
    </w:p>
    <w:p w:rsidR="00F2055B" w:rsidRDefault="00F2055B" w:rsidP="00F2055B">
      <w:pPr>
        <w:pStyle w:val="2"/>
        <w:rPr>
          <w:sz w:val="30"/>
          <w:szCs w:val="30"/>
        </w:rPr>
      </w:pPr>
      <w:r>
        <w:rPr>
          <w:sz w:val="30"/>
          <w:szCs w:val="30"/>
        </w:rPr>
        <w:t>АДМИНИСТРАЦИЯ КРИВОШЕИНСКОГО РАЙОНА</w:t>
      </w:r>
    </w:p>
    <w:p w:rsidR="00F2055B" w:rsidRDefault="00F2055B" w:rsidP="00F2055B">
      <w:pPr>
        <w:jc w:val="center"/>
        <w:rPr>
          <w:rFonts w:ascii="Times New Roman" w:hAnsi="Times New Roman"/>
          <w:b/>
        </w:rPr>
      </w:pPr>
    </w:p>
    <w:p w:rsidR="00F2055B" w:rsidRDefault="00F2055B" w:rsidP="00F205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2055B" w:rsidRDefault="00F2055B" w:rsidP="00464E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464E56">
        <w:rPr>
          <w:rFonts w:ascii="Times New Roman" w:hAnsi="Times New Roman"/>
        </w:rPr>
        <w:t>09.01</w:t>
      </w:r>
      <w:r>
        <w:rPr>
          <w:rFonts w:ascii="Times New Roman" w:hAnsi="Times New Roman"/>
          <w:sz w:val="24"/>
          <w:szCs w:val="24"/>
        </w:rPr>
        <w:t>.2019                                                                                                                                №</w:t>
      </w:r>
      <w:r w:rsidR="00464E56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2055B" w:rsidRDefault="00F2055B" w:rsidP="00F20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F2055B" w:rsidRDefault="00F2055B" w:rsidP="00F20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F2055B" w:rsidRDefault="00F2055B" w:rsidP="00F205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55B" w:rsidRDefault="00F2055B" w:rsidP="00F205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F2208B">
        <w:rPr>
          <w:rFonts w:ascii="Times New Roman" w:hAnsi="Times New Roman" w:cs="Times New Roman"/>
          <w:sz w:val="24"/>
          <w:szCs w:val="24"/>
        </w:rPr>
        <w:t xml:space="preserve">Порядка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2E581E">
        <w:rPr>
          <w:rFonts w:ascii="Times New Roman" w:hAnsi="Times New Roman" w:cs="Times New Roman"/>
          <w:sz w:val="24"/>
          <w:szCs w:val="24"/>
        </w:rPr>
        <w:t xml:space="preserve">м образовании Кривошеинский </w:t>
      </w:r>
      <w:r>
        <w:rPr>
          <w:rFonts w:ascii="Times New Roman" w:hAnsi="Times New Roman" w:cs="Times New Roman"/>
          <w:sz w:val="24"/>
          <w:szCs w:val="24"/>
        </w:rPr>
        <w:t>район</w:t>
      </w:r>
    </w:p>
    <w:p w:rsidR="002E581E" w:rsidRPr="002E581E" w:rsidRDefault="002E581E" w:rsidP="002E5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firstLine="658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2E581E">
        <w:rPr>
          <w:rFonts w:ascii="Times New Roman" w:eastAsia="Times New Roman" w:hAnsi="Times New Roman"/>
          <w:i/>
          <w:sz w:val="24"/>
          <w:szCs w:val="24"/>
        </w:rPr>
        <w:t xml:space="preserve">(в редакции постановления Администрации Кривошеинского района от </w:t>
      </w:r>
      <w:r>
        <w:rPr>
          <w:rFonts w:ascii="Times New Roman" w:eastAsia="Times New Roman" w:hAnsi="Times New Roman"/>
          <w:i/>
          <w:sz w:val="24"/>
          <w:szCs w:val="24"/>
        </w:rPr>
        <w:t>09.01.2020 №1</w:t>
      </w:r>
      <w:r w:rsidRPr="002E581E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2E581E" w:rsidRDefault="002E581E" w:rsidP="00F2055B">
      <w:pPr>
        <w:pStyle w:val="ConsPlusNormal"/>
        <w:jc w:val="center"/>
      </w:pPr>
    </w:p>
    <w:p w:rsidR="00F2055B" w:rsidRDefault="00F2055B" w:rsidP="00F2055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055B" w:rsidRPr="00F2208B" w:rsidRDefault="00F2055B" w:rsidP="00F20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08B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131-ФЗ "Об общих принципах организации местного самоуправления в Российской Федерации", 12.01.1996 N 7-ФЗ "О некоммерческих организациях", пунктом 2 статьи 7</w:t>
      </w:r>
      <w:bookmarkStart w:id="0" w:name="_GoBack"/>
      <w:bookmarkEnd w:id="0"/>
      <w:r w:rsidRPr="00F2208B">
        <w:rPr>
          <w:rFonts w:ascii="Times New Roman" w:hAnsi="Times New Roman" w:cs="Times New Roman"/>
          <w:sz w:val="24"/>
          <w:szCs w:val="24"/>
        </w:rPr>
        <w:t>8.1 Бюджетного кодекса Российской Федерации, распоряжением Администрации Томской области от 30.05.2018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8B">
        <w:rPr>
          <w:rFonts w:ascii="Times New Roman" w:hAnsi="Times New Roman" w:cs="Times New Roman"/>
          <w:sz w:val="24"/>
          <w:szCs w:val="24"/>
        </w:rPr>
        <w:t>№ 360-ра «О реализации мероприятий по формированию современных управленческих и организационно-экономических механизмов в системе дополнительного образования  детей и регионального приоритетного проекта «Доступное дополнительное образование для детей в Томской области», распоряжением Департамента общего образования Томской области от 31.05.2018 № 528-р «Об апробации системы персонифицированного финансирования дополнительного образования детей в 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208B">
        <w:rPr>
          <w:rFonts w:ascii="Times New Roman" w:hAnsi="Times New Roman" w:cs="Times New Roman"/>
          <w:sz w:val="24"/>
          <w:szCs w:val="24"/>
        </w:rPr>
        <w:t>,</w:t>
      </w:r>
    </w:p>
    <w:p w:rsidR="00F2055B" w:rsidRDefault="00F2055B" w:rsidP="00F2055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55B" w:rsidRDefault="00F2055B" w:rsidP="00F2055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55B" w:rsidRDefault="00F2055B" w:rsidP="00F2055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2055B" w:rsidRPr="00D11AE9" w:rsidRDefault="00F2055B" w:rsidP="00F2055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AE9">
        <w:rPr>
          <w:rFonts w:ascii="Times New Roman" w:hAnsi="Times New Roman" w:cs="Times New Roman"/>
          <w:sz w:val="24"/>
          <w:szCs w:val="24"/>
        </w:rPr>
        <w:t>Утвердить Порядок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муниципальном образовании Кривошеинский район согласно приложению 1 к настоящему постановлению.</w:t>
      </w:r>
    </w:p>
    <w:p w:rsidR="00F2055B" w:rsidRPr="00D11AE9" w:rsidRDefault="00F2055B" w:rsidP="00F2055B">
      <w:pPr>
        <w:pStyle w:val="a6"/>
        <w:keepLines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AE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даты его официального опубликования. </w:t>
      </w:r>
    </w:p>
    <w:p w:rsidR="00F2055B" w:rsidRPr="00D11AE9" w:rsidRDefault="00F2055B" w:rsidP="00F2055B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1AE9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F2055B" w:rsidRPr="00D11AE9" w:rsidRDefault="00F2055B" w:rsidP="00F2055B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1AE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F2055B" w:rsidRPr="00D11AE9" w:rsidRDefault="00F2055B" w:rsidP="00F2055B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5B" w:rsidRDefault="00F2055B" w:rsidP="00F2055B">
      <w:pPr>
        <w:pStyle w:val="a3"/>
        <w:shd w:val="clear" w:color="auto" w:fill="auto"/>
        <w:spacing w:line="240" w:lineRule="auto"/>
        <w:ind w:left="23" w:right="-96" w:firstLine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4660265</wp:posOffset>
                </wp:positionH>
                <wp:positionV relativeFrom="paragraph">
                  <wp:posOffset>176530</wp:posOffset>
                </wp:positionV>
                <wp:extent cx="1793875" cy="213995"/>
                <wp:effectExtent l="0" t="0" r="15875" b="1460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55B" w:rsidRDefault="00F2055B" w:rsidP="00F2055B">
                            <w:pPr>
                              <w:pStyle w:val="a3"/>
                              <w:shd w:val="clear" w:color="auto" w:fill="auto"/>
                              <w:spacing w:line="210" w:lineRule="exact"/>
                              <w:ind w:left="10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Style w:val="Exact"/>
                                <w:sz w:val="24"/>
                                <w:szCs w:val="24"/>
                              </w:rPr>
                              <w:t>С.А.Тайлашев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66.95pt;margin-top:13.9pt;width:141.25pt;height:16.8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" filled="f" stroked="f">
                <v:textbox inset="0,0,0,0">
                  <w:txbxContent>
                    <w:p w:rsidR="00F2055B" w:rsidRDefault="00F2055B" w:rsidP="00F2055B">
                      <w:pPr>
                        <w:pStyle w:val="a3"/>
                        <w:shd w:val="clear" w:color="auto" w:fill="auto"/>
                        <w:spacing w:line="210" w:lineRule="exact"/>
                        <w:ind w:left="10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Exact"/>
                          <w:sz w:val="24"/>
                          <w:szCs w:val="24"/>
                        </w:rPr>
                        <w:t xml:space="preserve">         </w:t>
                      </w:r>
                      <w:proofErr w:type="spellStart"/>
                      <w:r>
                        <w:rPr>
                          <w:rStyle w:val="Exact"/>
                          <w:sz w:val="24"/>
                          <w:szCs w:val="24"/>
                        </w:rPr>
                        <w:t>С.А.Тайлашев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F2055B" w:rsidRDefault="00F2055B" w:rsidP="00F2055B">
      <w:pPr>
        <w:pStyle w:val="a3"/>
        <w:shd w:val="clear" w:color="auto" w:fill="auto"/>
        <w:spacing w:line="240" w:lineRule="auto"/>
        <w:ind w:left="23" w:right="-9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</w:t>
      </w:r>
    </w:p>
    <w:p w:rsidR="00F2055B" w:rsidRDefault="00F2055B" w:rsidP="00F2055B">
      <w:pPr>
        <w:pStyle w:val="ConsPlusNormal"/>
        <w:jc w:val="both"/>
        <w:rPr>
          <w:rFonts w:ascii="Times New Roman" w:hAnsi="Times New Roman" w:cs="Times New Roman"/>
        </w:rPr>
      </w:pPr>
    </w:p>
    <w:p w:rsidR="00F2055B" w:rsidRDefault="00F2055B" w:rsidP="00F2055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М.Ф. </w:t>
      </w:r>
      <w:proofErr w:type="spellStart"/>
      <w:r>
        <w:rPr>
          <w:rFonts w:ascii="Times New Roman" w:hAnsi="Times New Roman" w:cs="Times New Roman"/>
        </w:rPr>
        <w:t>Кустова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2055B" w:rsidRDefault="00F2055B" w:rsidP="00F2055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8(38251) 21974</w:t>
      </w:r>
    </w:p>
    <w:p w:rsidR="00F2055B" w:rsidRDefault="00F2055B" w:rsidP="00F2055B">
      <w:pPr>
        <w:pStyle w:val="ConsPlusNormal"/>
        <w:jc w:val="both"/>
        <w:rPr>
          <w:rFonts w:ascii="Times New Roman" w:hAnsi="Times New Roman" w:cs="Times New Roman"/>
        </w:rPr>
      </w:pPr>
    </w:p>
    <w:p w:rsidR="00F2055B" w:rsidRDefault="00F2055B" w:rsidP="00F205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Прокуратура, Сибиряков Д.В., Управление образования, Управление финансов, ЦБ ОУ, Сборник</w:t>
      </w:r>
      <w:r w:rsidR="003B76A9">
        <w:rPr>
          <w:rFonts w:ascii="Times New Roman" w:hAnsi="Times New Roman"/>
          <w:sz w:val="20"/>
          <w:szCs w:val="20"/>
        </w:rPr>
        <w:t>, Редакция</w:t>
      </w:r>
    </w:p>
    <w:p w:rsidR="00042364" w:rsidRDefault="00042364" w:rsidP="007D540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364" w:rsidRDefault="00042364" w:rsidP="007D540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055B" w:rsidRPr="0079316E" w:rsidRDefault="00F2055B" w:rsidP="007D540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2055B" w:rsidRPr="0079316E" w:rsidRDefault="00F2055B" w:rsidP="007D540A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2055B" w:rsidRPr="0079316E" w:rsidRDefault="00F2055B" w:rsidP="007D540A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F2055B" w:rsidRPr="0079316E" w:rsidRDefault="00464E56" w:rsidP="007D540A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09.01.</w:t>
      </w:r>
      <w:r w:rsidR="00873695">
        <w:rPr>
          <w:rFonts w:ascii="Times New Roman" w:hAnsi="Times New Roman" w:cs="Times New Roman"/>
          <w:sz w:val="24"/>
          <w:szCs w:val="24"/>
        </w:rPr>
        <w:t>2019</w:t>
      </w:r>
      <w:r w:rsidR="00F2055B" w:rsidRPr="0079316E">
        <w:rPr>
          <w:rFonts w:ascii="Times New Roman" w:hAnsi="Times New Roman" w:cs="Times New Roman"/>
          <w:sz w:val="24"/>
          <w:szCs w:val="24"/>
        </w:rPr>
        <w:t xml:space="preserve"> 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2055B" w:rsidRPr="0079316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55B" w:rsidRPr="0079316E" w:rsidRDefault="00F2055B" w:rsidP="007D540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6E">
        <w:rPr>
          <w:rFonts w:ascii="Times New Roman" w:hAnsi="Times New Roman" w:cs="Times New Roman"/>
          <w:b/>
          <w:sz w:val="24"/>
          <w:szCs w:val="24"/>
        </w:rPr>
        <w:t>Порядок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муниципальном образовании Кривошеинский район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5B" w:rsidRPr="0079316E" w:rsidRDefault="00F2055B" w:rsidP="007D540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6E">
        <w:rPr>
          <w:rFonts w:ascii="Times New Roman" w:hAnsi="Times New Roman" w:cs="Times New Roman"/>
          <w:b/>
          <w:sz w:val="24"/>
          <w:szCs w:val="24"/>
        </w:rPr>
        <w:t>1. Общие положения о предоставлении субсидии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5B" w:rsidRPr="00DE5680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Федеральным законом от 06.10.2003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организациях", пунктом 2 статьи 78.1 Бюджетного кодекса Российской Федерации, распоряжением Администрации Томской области от 30.05.2018 № 360-ра «О реализации мероприятий по формированию современных управленческих и организационно-экономических механизмов в системе дополнительного образования  детей и регионального приоритетного проекта «Доступное дополнительное образование для детей в Томской области», распоряжением Департамента общего образования Томской области от 31.05.2018 № 528-р «Об апробации системы персонифицированного финансирования дополнительного образования детей в Томской области» 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осуществляющим благотворительную деятельность и (или) деятельность в области образования (далее - Организация) субсидий на реализацию проекта по обеспечению развития системы дополнительного образования детей посредством внедрения принципа </w:t>
      </w:r>
      <w:r w:rsidRPr="00DE5680">
        <w:rPr>
          <w:rFonts w:ascii="Times New Roman" w:hAnsi="Times New Roman" w:cs="Times New Roman"/>
          <w:sz w:val="24"/>
          <w:szCs w:val="24"/>
        </w:rPr>
        <w:t>персонифицированного финансирования в муниципальном образовании Криво</w:t>
      </w:r>
      <w:r w:rsidR="00DE5680" w:rsidRPr="00DE5680">
        <w:rPr>
          <w:rFonts w:ascii="Times New Roman" w:hAnsi="Times New Roman" w:cs="Times New Roman"/>
          <w:sz w:val="24"/>
          <w:szCs w:val="24"/>
        </w:rPr>
        <w:t xml:space="preserve">шеинский район (далее – Проект) </w:t>
      </w:r>
      <w:r w:rsidR="00DE5680" w:rsidRPr="00DE5680">
        <w:rPr>
          <w:rFonts w:ascii="Times New Roman" w:hAnsi="Times New Roman" w:cs="Times New Roman"/>
          <w:sz w:val="24"/>
          <w:szCs w:val="24"/>
        </w:rPr>
        <w:t>в рамках Национального проекта «Образование», Федерального проекта "Успех каждого ребенка", Регионального проекта «Успех каждого ребенка»</w:t>
      </w:r>
      <w:r w:rsidR="00DE5680">
        <w:rPr>
          <w:rFonts w:ascii="Times New Roman" w:hAnsi="Times New Roman" w:cs="Times New Roman"/>
          <w:sz w:val="24"/>
          <w:szCs w:val="24"/>
        </w:rPr>
        <w:t>.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12">
        <w:rPr>
          <w:rFonts w:ascii="Times New Roman" w:hAnsi="Times New Roman" w:cs="Times New Roman"/>
          <w:sz w:val="24"/>
          <w:szCs w:val="24"/>
        </w:rPr>
        <w:t xml:space="preserve">1.2. </w:t>
      </w:r>
      <w:r w:rsidR="00911C2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</w:t>
      </w:r>
      <w:r w:rsidRPr="00716712">
        <w:rPr>
          <w:rFonts w:ascii="Times New Roman" w:hAnsi="Times New Roman" w:cs="Times New Roman"/>
          <w:sz w:val="24"/>
          <w:szCs w:val="24"/>
        </w:rPr>
        <w:t>является муниципальное казённое учреждение «Управление образования Администрации Кривошеинского района Томской области» (далее -Уполномоченный орган).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1.3. 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цели.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1.4. Субсидия предоставляется Организациям на безвозмездной и безвозвратной основе в целях возмещения их затрат на реализацию Проекта и может быть использована на следующие цели: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1.4.1. оплата услуг, предоставляемых детям с использованием сертификатов дополнительного образования, выданных в муниципальном образовании Кривошеинский район, в соответствии с заключаемыми Организацией договорами об оплате дополнительного образования с поставщиками образовательных услуг;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1.4.2. оплата труда специалистов, осуществляющих обеспечение деятельности Организации в части выполнения функционала уполномоченной организации;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1.4.3. начисления на оплату труда специалистов;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1.4.4. приобретение услуг связи;</w:t>
      </w:r>
    </w:p>
    <w:p w:rsidR="00F2055B" w:rsidRPr="0079316E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1.4.5. изготовление и печать сертификатов;</w:t>
      </w:r>
    </w:p>
    <w:p w:rsidR="00F2055B" w:rsidRDefault="00F2055B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1.4.6. приобретение основных средств и расходных материалов, используемых при реализации Проекта.</w:t>
      </w:r>
    </w:p>
    <w:p w:rsidR="006A4257" w:rsidRPr="0079316E" w:rsidRDefault="00CB6B6F" w:rsidP="006A42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A4257" w:rsidRPr="0079316E">
        <w:rPr>
          <w:rFonts w:ascii="Times New Roman" w:hAnsi="Times New Roman" w:cs="Times New Roman"/>
          <w:sz w:val="24"/>
          <w:szCs w:val="24"/>
        </w:rPr>
        <w:t>. Право на получение субсидии из местного бюджета предоставляется одной Организации по результатам конкурсного отбора в соответствии с условиями, установле</w:t>
      </w:r>
      <w:r w:rsidR="002F5604">
        <w:rPr>
          <w:rFonts w:ascii="Times New Roman" w:hAnsi="Times New Roman" w:cs="Times New Roman"/>
          <w:sz w:val="24"/>
          <w:szCs w:val="24"/>
        </w:rPr>
        <w:t>нными пунктом 2.3</w:t>
      </w:r>
      <w:r w:rsidR="006A4257" w:rsidRPr="0079316E">
        <w:rPr>
          <w:rFonts w:ascii="Times New Roman" w:hAnsi="Times New Roman" w:cs="Times New Roman"/>
          <w:sz w:val="24"/>
          <w:szCs w:val="24"/>
        </w:rPr>
        <w:t xml:space="preserve">. настоящего Порядка, </w:t>
      </w:r>
      <w:r w:rsidR="006A4257">
        <w:rPr>
          <w:rFonts w:ascii="Times New Roman" w:hAnsi="Times New Roman" w:cs="Times New Roman"/>
          <w:sz w:val="24"/>
          <w:szCs w:val="24"/>
        </w:rPr>
        <w:t>категориями и критериями, 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пунктом 1.6</w:t>
      </w:r>
      <w:r w:rsidR="006A4257" w:rsidRPr="0079316E">
        <w:rPr>
          <w:rFonts w:ascii="Times New Roman" w:hAnsi="Times New Roman" w:cs="Times New Roman"/>
          <w:sz w:val="24"/>
          <w:szCs w:val="24"/>
        </w:rPr>
        <w:t>.</w:t>
      </w:r>
      <w:r w:rsidR="001268C7">
        <w:rPr>
          <w:rFonts w:ascii="Times New Roman" w:hAnsi="Times New Roman" w:cs="Times New Roman"/>
          <w:sz w:val="24"/>
          <w:szCs w:val="24"/>
        </w:rPr>
        <w:t>, 1.7.</w:t>
      </w:r>
      <w:r w:rsidR="006A4257" w:rsidRPr="0079316E">
        <w:rPr>
          <w:rFonts w:ascii="Times New Roman" w:hAnsi="Times New Roman" w:cs="Times New Roman"/>
          <w:sz w:val="24"/>
          <w:szCs w:val="24"/>
        </w:rPr>
        <w:t xml:space="preserve"> настоящего Порядка, и на основании перечня докуме</w:t>
      </w:r>
      <w:r>
        <w:rPr>
          <w:rFonts w:ascii="Times New Roman" w:hAnsi="Times New Roman" w:cs="Times New Roman"/>
          <w:sz w:val="24"/>
          <w:szCs w:val="24"/>
        </w:rPr>
        <w:t>нтов, установленного пунктом 2.1</w:t>
      </w:r>
      <w:r w:rsidR="006A4257" w:rsidRPr="0079316E">
        <w:rPr>
          <w:rFonts w:ascii="Times New Roman" w:hAnsi="Times New Roman" w:cs="Times New Roman"/>
          <w:sz w:val="24"/>
          <w:szCs w:val="24"/>
        </w:rPr>
        <w:t>. настоящего Порядка.</w:t>
      </w:r>
    </w:p>
    <w:p w:rsidR="00F2055B" w:rsidRPr="007537BF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2055B" w:rsidRPr="007537BF">
        <w:rPr>
          <w:rFonts w:ascii="Times New Roman" w:hAnsi="Times New Roman" w:cs="Times New Roman"/>
          <w:sz w:val="24"/>
          <w:szCs w:val="24"/>
        </w:rPr>
        <w:t xml:space="preserve">. </w:t>
      </w:r>
      <w:r w:rsidR="00314C53" w:rsidRPr="007537BF">
        <w:rPr>
          <w:rFonts w:ascii="Times New Roman" w:hAnsi="Times New Roman" w:cs="Times New Roman"/>
          <w:sz w:val="24"/>
          <w:szCs w:val="24"/>
        </w:rPr>
        <w:t>К</w:t>
      </w:r>
      <w:r w:rsidR="00F07B4A" w:rsidRPr="007537BF">
        <w:rPr>
          <w:rFonts w:ascii="Times New Roman" w:hAnsi="Times New Roman" w:cs="Times New Roman"/>
          <w:sz w:val="24"/>
          <w:szCs w:val="24"/>
        </w:rPr>
        <w:t>атегории получателей субсидии</w:t>
      </w:r>
      <w:r w:rsidR="00314C53" w:rsidRPr="007537BF">
        <w:rPr>
          <w:rFonts w:ascii="Times New Roman" w:hAnsi="Times New Roman" w:cs="Times New Roman"/>
          <w:sz w:val="24"/>
          <w:szCs w:val="24"/>
        </w:rPr>
        <w:t>:</w:t>
      </w:r>
    </w:p>
    <w:p w:rsidR="00314C53" w:rsidRPr="0079316E" w:rsidRDefault="00314C53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1.</w:t>
      </w:r>
      <w:r w:rsidR="00CB6B6F">
        <w:rPr>
          <w:rFonts w:ascii="Times New Roman" w:hAnsi="Times New Roman" w:cs="Times New Roman"/>
          <w:sz w:val="24"/>
          <w:szCs w:val="24"/>
        </w:rPr>
        <w:t>6</w:t>
      </w:r>
      <w:r w:rsidRPr="0079316E">
        <w:rPr>
          <w:rFonts w:ascii="Times New Roman" w:hAnsi="Times New Roman" w:cs="Times New Roman"/>
          <w:sz w:val="24"/>
          <w:szCs w:val="24"/>
        </w:rPr>
        <w:t xml:space="preserve">.1. </w:t>
      </w:r>
      <w:r w:rsidR="00851E00"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</w:t>
      </w:r>
      <w:r w:rsidRPr="0079316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Кривошеинский район;</w:t>
      </w:r>
    </w:p>
    <w:p w:rsidR="00314C53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51E00">
        <w:rPr>
          <w:rFonts w:ascii="Times New Roman" w:hAnsi="Times New Roman" w:cs="Times New Roman"/>
          <w:sz w:val="24"/>
          <w:szCs w:val="24"/>
        </w:rPr>
        <w:t>.2.  организации</w:t>
      </w:r>
      <w:r w:rsidR="00314C53" w:rsidRPr="0079316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</w:t>
      </w:r>
      <w:r w:rsidR="00851E00">
        <w:rPr>
          <w:rFonts w:ascii="Times New Roman" w:hAnsi="Times New Roman" w:cs="Times New Roman"/>
          <w:sz w:val="24"/>
          <w:szCs w:val="24"/>
        </w:rPr>
        <w:t>вом Российской Федерации признаю</w:t>
      </w:r>
      <w:r w:rsidR="00314C53" w:rsidRPr="0079316E">
        <w:rPr>
          <w:rFonts w:ascii="Times New Roman" w:hAnsi="Times New Roman" w:cs="Times New Roman"/>
          <w:sz w:val="24"/>
          <w:szCs w:val="24"/>
        </w:rPr>
        <w:t>тся социально ориентированной некоммерческой организацией.</w:t>
      </w:r>
    </w:p>
    <w:p w:rsidR="007537BF" w:rsidRPr="0079316E" w:rsidRDefault="00CB6B6F" w:rsidP="007537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342333">
        <w:rPr>
          <w:rFonts w:ascii="Times New Roman" w:hAnsi="Times New Roman" w:cs="Times New Roman"/>
          <w:sz w:val="24"/>
          <w:szCs w:val="24"/>
        </w:rPr>
        <w:t>Критерии отбора получателей с</w:t>
      </w:r>
      <w:r w:rsidR="007537BF">
        <w:rPr>
          <w:rFonts w:ascii="Times New Roman" w:hAnsi="Times New Roman" w:cs="Times New Roman"/>
          <w:sz w:val="24"/>
          <w:szCs w:val="24"/>
        </w:rPr>
        <w:t>убсидии.</w:t>
      </w:r>
    </w:p>
    <w:p w:rsidR="007537BF" w:rsidRPr="0079316E" w:rsidRDefault="007537BF" w:rsidP="00753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Оценка заявки Организации по 10-бальной шкале проводится по следующим критериям:</w:t>
      </w:r>
    </w:p>
    <w:p w:rsidR="007537BF" w:rsidRPr="0079316E" w:rsidRDefault="00CB6B6F" w:rsidP="007537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537BF" w:rsidRPr="0079316E">
        <w:rPr>
          <w:rFonts w:ascii="Times New Roman" w:hAnsi="Times New Roman" w:cs="Times New Roman"/>
          <w:sz w:val="24"/>
          <w:szCs w:val="24"/>
        </w:rPr>
        <w:t>.1. кадровый потенциал Организации;</w:t>
      </w:r>
    </w:p>
    <w:p w:rsidR="007537BF" w:rsidRPr="0079316E" w:rsidRDefault="00CB6B6F" w:rsidP="007537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537BF" w:rsidRPr="0079316E">
        <w:rPr>
          <w:rFonts w:ascii="Times New Roman" w:hAnsi="Times New Roman" w:cs="Times New Roman"/>
          <w:sz w:val="24"/>
          <w:szCs w:val="24"/>
        </w:rPr>
        <w:t>.2. ресурсный потенциал Организации;</w:t>
      </w:r>
    </w:p>
    <w:p w:rsidR="007537BF" w:rsidRPr="0079316E" w:rsidRDefault="00CB6B6F" w:rsidP="007537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537BF" w:rsidRPr="0079316E">
        <w:rPr>
          <w:rFonts w:ascii="Times New Roman" w:hAnsi="Times New Roman" w:cs="Times New Roman"/>
          <w:sz w:val="24"/>
          <w:szCs w:val="24"/>
        </w:rPr>
        <w:t>.3. опыт участия Организации в организации и проведении мероприятий, направленных на работу с несовершеннолетними детьми и их родителями на территории муниципального образования Кривошеинский район (при наличии данного опыта);</w:t>
      </w:r>
    </w:p>
    <w:p w:rsidR="007537BF" w:rsidRDefault="00CB6B6F" w:rsidP="007537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537BF" w:rsidRPr="0079316E">
        <w:rPr>
          <w:rFonts w:ascii="Times New Roman" w:hAnsi="Times New Roman" w:cs="Times New Roman"/>
          <w:sz w:val="24"/>
          <w:szCs w:val="24"/>
        </w:rPr>
        <w:t xml:space="preserve">.4. опыт участия Организации в </w:t>
      </w:r>
      <w:proofErr w:type="spellStart"/>
      <w:r w:rsidR="007537BF" w:rsidRPr="0079316E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="007537BF" w:rsidRPr="0079316E">
        <w:rPr>
          <w:rFonts w:ascii="Times New Roman" w:hAnsi="Times New Roman" w:cs="Times New Roman"/>
          <w:sz w:val="24"/>
          <w:szCs w:val="24"/>
        </w:rPr>
        <w:t xml:space="preserve"> конкурсах (при наличии данного опыта).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 В целях проведения конкурсного отбора Уполномоченный орган: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.1. не менее чем за 15 дней до истечения срока подачи заявок на участие в конкурсном отборе (далее - заявка) размещает на официальном сайте Уполномоченного органа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.1.1. требования к содержанию, форме и составу заявки, включая требования к Проекту;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.1.2. порядок, место, дату начала и дату окончания срока подачи заявок;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.1.3. порядок и сроки внесения изменений в конкурсную документацию;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.1.4. порядок, место, дату и время рассмотрения заявок;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.1.5. порядок и сроки оценки заявок;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.1.6. сроки размещения на официальном сайте Уполномоченного органа в информационно-телекоммуникационной сети "Интернет" информации о результатах конкурса;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.1.7. проект соглашения о предоставлении субсидии, заключаемого между Уполномоченным органом и Организацией;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.1.8. порядок и сроки заключения соглашения о предоставлении субсидии;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.2. образует конкурсную комиссию по проведению конкурсного отбора (далее - конкурсная комиссия), а также утверждает положение о конкурсной комиссии и ее состав;</w:t>
      </w: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6B97" w:rsidRPr="0079316E">
        <w:rPr>
          <w:rFonts w:ascii="Times New Roman" w:hAnsi="Times New Roman" w:cs="Times New Roman"/>
          <w:sz w:val="24"/>
          <w:szCs w:val="24"/>
        </w:rPr>
        <w:t>.3. регистрирует заявки с прилагаемыми документами в порядке их поступления.</w:t>
      </w:r>
    </w:p>
    <w:p w:rsidR="00C16B97" w:rsidRPr="0079316E" w:rsidRDefault="00C16B97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B4A" w:rsidRDefault="00F07B4A" w:rsidP="007D540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6E">
        <w:rPr>
          <w:rFonts w:ascii="Times New Roman" w:hAnsi="Times New Roman" w:cs="Times New Roman"/>
          <w:b/>
          <w:sz w:val="24"/>
          <w:szCs w:val="24"/>
        </w:rPr>
        <w:t xml:space="preserve">2. Условия и порядок предоставления </w:t>
      </w:r>
      <w:r w:rsidR="00342333">
        <w:rPr>
          <w:rFonts w:ascii="Times New Roman" w:hAnsi="Times New Roman" w:cs="Times New Roman"/>
          <w:b/>
          <w:sz w:val="24"/>
          <w:szCs w:val="24"/>
        </w:rPr>
        <w:t>с</w:t>
      </w:r>
      <w:r w:rsidRPr="0079316E">
        <w:rPr>
          <w:rFonts w:ascii="Times New Roman" w:hAnsi="Times New Roman" w:cs="Times New Roman"/>
          <w:b/>
          <w:sz w:val="24"/>
          <w:szCs w:val="24"/>
        </w:rPr>
        <w:t>убсидии</w:t>
      </w:r>
    </w:p>
    <w:p w:rsidR="00716712" w:rsidRPr="0079316E" w:rsidRDefault="00716712" w:rsidP="007D540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B97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16B97" w:rsidRPr="0079316E">
        <w:rPr>
          <w:rFonts w:ascii="Times New Roman" w:hAnsi="Times New Roman" w:cs="Times New Roman"/>
          <w:sz w:val="24"/>
          <w:szCs w:val="24"/>
        </w:rPr>
        <w:t>. Для участия в конкурсном отборе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</w:p>
    <w:p w:rsidR="00C16B97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16B97" w:rsidRPr="0079316E">
        <w:rPr>
          <w:rFonts w:ascii="Times New Roman" w:hAnsi="Times New Roman" w:cs="Times New Roman"/>
          <w:sz w:val="24"/>
          <w:szCs w:val="24"/>
        </w:rPr>
        <w:t>.1. выписка из Единого государственного реестра юридических лиц, заверенная в установленном</w:t>
      </w:r>
      <w:r w:rsidR="00464E56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C16B97" w:rsidRPr="0079316E">
        <w:rPr>
          <w:rFonts w:ascii="Times New Roman" w:hAnsi="Times New Roman" w:cs="Times New Roman"/>
          <w:sz w:val="24"/>
          <w:szCs w:val="24"/>
        </w:rPr>
        <w:t xml:space="preserve"> порядке и выданная не позднее, чем за один месяц до даты подачи документов;</w:t>
      </w:r>
    </w:p>
    <w:p w:rsidR="00716712" w:rsidRPr="0080173C" w:rsidRDefault="00716712" w:rsidP="001268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80173C">
        <w:rPr>
          <w:rFonts w:ascii="Times New Roman" w:hAnsi="Times New Roman"/>
          <w:sz w:val="24"/>
          <w:szCs w:val="24"/>
        </w:rPr>
        <w:t>справки, заверенные в установленном</w:t>
      </w:r>
      <w:r w:rsidR="00464E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4E56">
        <w:rPr>
          <w:rFonts w:ascii="Times New Roman" w:hAnsi="Times New Roman"/>
          <w:sz w:val="24"/>
          <w:szCs w:val="24"/>
        </w:rPr>
        <w:t xml:space="preserve">законом </w:t>
      </w:r>
      <w:r w:rsidRPr="0080173C">
        <w:rPr>
          <w:rFonts w:ascii="Times New Roman" w:hAnsi="Times New Roman"/>
          <w:sz w:val="24"/>
          <w:szCs w:val="24"/>
        </w:rPr>
        <w:t xml:space="preserve"> порядке</w:t>
      </w:r>
      <w:proofErr w:type="gramEnd"/>
      <w:r w:rsidRPr="0080173C">
        <w:rPr>
          <w:rFonts w:ascii="Times New Roman" w:hAnsi="Times New Roman"/>
          <w:sz w:val="24"/>
          <w:szCs w:val="24"/>
        </w:rPr>
        <w:t xml:space="preserve"> и выданные не позднее, чем за один месяц до даты подачи документов: </w:t>
      </w:r>
    </w:p>
    <w:p w:rsidR="00716712" w:rsidRPr="0080173C" w:rsidRDefault="00716712" w:rsidP="0071671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73C">
        <w:rPr>
          <w:rFonts w:ascii="Times New Roman" w:hAnsi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716712" w:rsidRDefault="00716712" w:rsidP="0071671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73C">
        <w:rPr>
          <w:rFonts w:ascii="Times New Roman" w:hAnsi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1268C7" w:rsidRDefault="001268C7" w:rsidP="00126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617AFD">
        <w:rPr>
          <w:rFonts w:ascii="Times New Roman" w:hAnsi="Times New Roman"/>
          <w:sz w:val="24"/>
          <w:szCs w:val="24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617AFD">
        <w:rPr>
          <w:rFonts w:ascii="Times New Roman" w:hAnsi="Times New Roman"/>
          <w:sz w:val="24"/>
          <w:szCs w:val="24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617AFD">
          <w:rPr>
            <w:rFonts w:ascii="Times New Roman" w:hAnsi="Times New Roman"/>
            <w:sz w:val="24"/>
            <w:szCs w:val="24"/>
          </w:rPr>
          <w:t>заявки</w:t>
        </w:r>
      </w:hyperlink>
      <w:r w:rsidRPr="00617AFD">
        <w:rPr>
          <w:rFonts w:ascii="Times New Roman" w:hAnsi="Times New Roman"/>
          <w:sz w:val="24"/>
          <w:szCs w:val="24"/>
        </w:rPr>
        <w:t xml:space="preserve"> на участие в Конкурсе</w:t>
      </w:r>
    </w:p>
    <w:p w:rsidR="00C16B97" w:rsidRPr="0079316E" w:rsidRDefault="00C16B97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2.</w:t>
      </w:r>
      <w:r w:rsidR="00CB6B6F">
        <w:rPr>
          <w:rFonts w:ascii="Times New Roman" w:hAnsi="Times New Roman" w:cs="Times New Roman"/>
          <w:sz w:val="24"/>
          <w:szCs w:val="24"/>
        </w:rPr>
        <w:t>1</w:t>
      </w:r>
      <w:r w:rsidR="001268C7">
        <w:rPr>
          <w:rFonts w:ascii="Times New Roman" w:hAnsi="Times New Roman" w:cs="Times New Roman"/>
          <w:sz w:val="24"/>
          <w:szCs w:val="24"/>
        </w:rPr>
        <w:t>.4</w:t>
      </w:r>
      <w:r w:rsidRPr="0079316E">
        <w:rPr>
          <w:rFonts w:ascii="Times New Roman" w:hAnsi="Times New Roman" w:cs="Times New Roman"/>
          <w:sz w:val="24"/>
          <w:szCs w:val="24"/>
        </w:rPr>
        <w:t>. гарантийное письмо за подписью руководителя Организации о готовности выполнения функций муниципальной уполномоченной организации в соответствии с Правилами персонифицированного финансирования;</w:t>
      </w:r>
    </w:p>
    <w:p w:rsidR="00C16B97" w:rsidRPr="0079316E" w:rsidRDefault="00C16B97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2.</w:t>
      </w:r>
      <w:r w:rsidR="00CB6B6F">
        <w:rPr>
          <w:rFonts w:ascii="Times New Roman" w:hAnsi="Times New Roman" w:cs="Times New Roman"/>
          <w:sz w:val="24"/>
          <w:szCs w:val="24"/>
        </w:rPr>
        <w:t>1</w:t>
      </w:r>
      <w:r w:rsidR="001268C7">
        <w:rPr>
          <w:rFonts w:ascii="Times New Roman" w:hAnsi="Times New Roman" w:cs="Times New Roman"/>
          <w:sz w:val="24"/>
          <w:szCs w:val="24"/>
        </w:rPr>
        <w:t>.5</w:t>
      </w:r>
      <w:r w:rsidRPr="0079316E">
        <w:rPr>
          <w:rFonts w:ascii="Times New Roman" w:hAnsi="Times New Roman" w:cs="Times New Roman"/>
          <w:sz w:val="24"/>
          <w:szCs w:val="24"/>
        </w:rPr>
        <w:t>. программа (перечень мероприятий) реализации Проекта, включающую целевые показатели реализации Проекта.</w:t>
      </w:r>
    </w:p>
    <w:p w:rsidR="00C16B97" w:rsidRPr="0079316E" w:rsidRDefault="00464E56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прилагаемые к заявке предоставляться </w:t>
      </w:r>
      <w:r w:rsidR="00C16B97" w:rsidRPr="0079316E">
        <w:rPr>
          <w:rFonts w:ascii="Times New Roman" w:hAnsi="Times New Roman" w:cs="Times New Roman"/>
          <w:sz w:val="24"/>
          <w:szCs w:val="24"/>
        </w:rPr>
        <w:t xml:space="preserve">на бумажном и электронном носителях в формате </w:t>
      </w:r>
      <w:proofErr w:type="spellStart"/>
      <w:r w:rsidR="00C16B97" w:rsidRPr="0079316E">
        <w:rPr>
          <w:rFonts w:ascii="Times New Roman" w:hAnsi="Times New Roman" w:cs="Times New Roman"/>
          <w:sz w:val="24"/>
          <w:szCs w:val="24"/>
        </w:rPr>
        <w:t>PortableDocumentFormat</w:t>
      </w:r>
      <w:proofErr w:type="spellEnd"/>
      <w:r w:rsidR="00C16B97" w:rsidRPr="0079316E">
        <w:rPr>
          <w:rFonts w:ascii="Times New Roman" w:hAnsi="Times New Roman" w:cs="Times New Roman"/>
          <w:sz w:val="24"/>
          <w:szCs w:val="24"/>
        </w:rPr>
        <w:t xml:space="preserve"> (PDF).</w:t>
      </w:r>
    </w:p>
    <w:p w:rsidR="00CB6B6F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C7C9A" w:rsidRPr="0079316E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10 рабочих дней со дня окончания срока приема конкурсной документации рассматривает ее на предмет соответствия требованиям, установленным настоящим Порядком, а также соответствия социально ориентированной некоммерческой организации требованиям, установленным настоящим Порядком. </w:t>
      </w:r>
    </w:p>
    <w:p w:rsidR="002C7C9A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C7C9A" w:rsidRPr="0079316E">
        <w:rPr>
          <w:rFonts w:ascii="Times New Roman" w:hAnsi="Times New Roman" w:cs="Times New Roman"/>
          <w:sz w:val="24"/>
          <w:szCs w:val="24"/>
        </w:rPr>
        <w:t>Оценка заявки Организации проводится при выполнении следующих условий:</w:t>
      </w:r>
    </w:p>
    <w:p w:rsidR="002C7C9A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C7C9A" w:rsidRPr="0079316E">
        <w:rPr>
          <w:rFonts w:ascii="Times New Roman" w:hAnsi="Times New Roman" w:cs="Times New Roman"/>
          <w:sz w:val="24"/>
          <w:szCs w:val="24"/>
        </w:rPr>
        <w:t>.1. заявка оформлена в соответствии с требованиями, установленными к конкурсной документации;</w:t>
      </w:r>
    </w:p>
    <w:p w:rsidR="002C7C9A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C7C9A" w:rsidRPr="0079316E">
        <w:rPr>
          <w:rFonts w:ascii="Times New Roman" w:hAnsi="Times New Roman" w:cs="Times New Roman"/>
          <w:sz w:val="24"/>
          <w:szCs w:val="24"/>
        </w:rPr>
        <w:t>.2. к заявке приложены все необходимые документы,</w:t>
      </w:r>
      <w:r w:rsidR="00FF4993">
        <w:rPr>
          <w:rFonts w:ascii="Times New Roman" w:hAnsi="Times New Roman" w:cs="Times New Roman"/>
          <w:sz w:val="24"/>
          <w:szCs w:val="24"/>
        </w:rPr>
        <w:t xml:space="preserve"> предусмотренные подпунктами 2.1.1. - 2.1</w:t>
      </w:r>
      <w:r w:rsidR="001268C7">
        <w:rPr>
          <w:rFonts w:ascii="Times New Roman" w:hAnsi="Times New Roman" w:cs="Times New Roman"/>
          <w:sz w:val="24"/>
          <w:szCs w:val="24"/>
        </w:rPr>
        <w:t>.5</w:t>
      </w:r>
      <w:r w:rsidR="002C7C9A" w:rsidRPr="0079316E"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2C7C9A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C7C9A" w:rsidRPr="0079316E">
        <w:rPr>
          <w:rFonts w:ascii="Times New Roman" w:hAnsi="Times New Roman" w:cs="Times New Roman"/>
          <w:sz w:val="24"/>
          <w:szCs w:val="24"/>
        </w:rPr>
        <w:t>.3. организация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:rsidR="002C7C9A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C7C9A" w:rsidRPr="0079316E">
        <w:rPr>
          <w:rFonts w:ascii="Times New Roman" w:hAnsi="Times New Roman" w:cs="Times New Roman"/>
          <w:sz w:val="24"/>
          <w:szCs w:val="24"/>
        </w:rPr>
        <w:t>.4. организация не находится в стадии ликвидации или реорганизации;</w:t>
      </w:r>
    </w:p>
    <w:p w:rsidR="002C7C9A" w:rsidRPr="0079316E" w:rsidRDefault="002C7C9A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16E">
        <w:rPr>
          <w:rFonts w:ascii="Times New Roman" w:hAnsi="Times New Roman" w:cs="Times New Roman"/>
          <w:sz w:val="24"/>
          <w:szCs w:val="24"/>
        </w:rPr>
        <w:t>2.</w:t>
      </w:r>
      <w:r w:rsidR="00CB6B6F">
        <w:rPr>
          <w:rFonts w:ascii="Times New Roman" w:hAnsi="Times New Roman" w:cs="Times New Roman"/>
          <w:sz w:val="24"/>
          <w:szCs w:val="24"/>
        </w:rPr>
        <w:t>3</w:t>
      </w:r>
      <w:r w:rsidRPr="0079316E">
        <w:rPr>
          <w:rFonts w:ascii="Times New Roman" w:hAnsi="Times New Roman" w:cs="Times New Roman"/>
          <w:sz w:val="24"/>
          <w:szCs w:val="24"/>
        </w:rPr>
        <w:t>.5. в отношении Организации не проводятся процедуры, предусмотренные Федеральным законом от 26.10.2002 N 127-ФЗ "О несостоятельности (банкротстве)";</w:t>
      </w:r>
    </w:p>
    <w:p w:rsidR="002C7C9A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C7C9A" w:rsidRPr="0079316E">
        <w:rPr>
          <w:rFonts w:ascii="Times New Roman" w:hAnsi="Times New Roman" w:cs="Times New Roman"/>
          <w:sz w:val="24"/>
          <w:szCs w:val="24"/>
        </w:rPr>
        <w:t>.6. отсутствуют факты неисполнения обязательств перед Уполномоченным органом и Администрацией Кривошеинского района;</w:t>
      </w:r>
    </w:p>
    <w:p w:rsidR="002C7C9A" w:rsidRPr="0079316E" w:rsidRDefault="00CB6B6F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C7C9A" w:rsidRPr="0079316E">
        <w:rPr>
          <w:rFonts w:ascii="Times New Roman" w:hAnsi="Times New Roman" w:cs="Times New Roman"/>
          <w:sz w:val="24"/>
          <w:szCs w:val="24"/>
        </w:rPr>
        <w:t>.7. отсутствуют задолженности по платежам в бюджеты всех уровней;</w:t>
      </w:r>
    </w:p>
    <w:p w:rsidR="001C0A0C" w:rsidRPr="0079316E" w:rsidRDefault="00FF4993" w:rsidP="00793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2.4. </w:t>
      </w:r>
      <w:r w:rsidR="001C0A0C" w:rsidRPr="0079316E">
        <w:rPr>
          <w:rFonts w:ascii="Times New Roman" w:eastAsiaTheme="minorHAnsi" w:hAnsi="Times New Roman"/>
          <w:sz w:val="24"/>
          <w:szCs w:val="24"/>
          <w:lang w:eastAsia="en-US"/>
        </w:rPr>
        <w:t>Основанием для отказа Организации в предоставлении субсидии является:</w:t>
      </w:r>
    </w:p>
    <w:p w:rsidR="001C0A0C" w:rsidRPr="0079316E" w:rsidRDefault="00FF4993" w:rsidP="00793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2.4.1. </w:t>
      </w:r>
      <w:r w:rsidR="001C0A0C" w:rsidRPr="0079316E">
        <w:rPr>
          <w:rFonts w:ascii="Times New Roman" w:eastAsiaTheme="minorHAnsi" w:hAnsi="Times New Roman"/>
          <w:sz w:val="24"/>
          <w:szCs w:val="24"/>
          <w:lang w:eastAsia="en-US"/>
        </w:rPr>
        <w:t xml:space="preserve">несоответствие представленных Организацией документов требованиям, определенным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подпунктами </w:t>
      </w:r>
      <w:r w:rsidR="001268C7">
        <w:rPr>
          <w:rFonts w:ascii="Times New Roman" w:hAnsi="Times New Roman"/>
          <w:sz w:val="24"/>
          <w:szCs w:val="24"/>
        </w:rPr>
        <w:t>2.1.1- 2.1.5</w:t>
      </w:r>
      <w:r w:rsidR="001C0A0C" w:rsidRPr="00FF4993">
        <w:rPr>
          <w:rFonts w:ascii="Times New Roman" w:eastAsiaTheme="minorHAnsi" w:hAnsi="Times New Roman"/>
          <w:sz w:val="24"/>
          <w:szCs w:val="24"/>
          <w:lang w:eastAsia="en-US"/>
        </w:rPr>
        <w:t>, или непредставление</w:t>
      </w:r>
      <w:r w:rsidR="001C0A0C" w:rsidRPr="0079316E">
        <w:rPr>
          <w:rFonts w:ascii="Times New Roman" w:eastAsiaTheme="minorHAnsi" w:hAnsi="Times New Roman"/>
          <w:sz w:val="24"/>
          <w:szCs w:val="24"/>
          <w:lang w:eastAsia="en-US"/>
        </w:rPr>
        <w:t xml:space="preserve"> (предоставление не в полном объеме) указанных документов;</w:t>
      </w:r>
    </w:p>
    <w:p w:rsidR="001C0A0C" w:rsidRPr="00DE5680" w:rsidRDefault="00FF4993" w:rsidP="00793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E5680">
        <w:rPr>
          <w:rFonts w:ascii="Times New Roman" w:eastAsiaTheme="minorHAnsi" w:hAnsi="Times New Roman"/>
          <w:sz w:val="24"/>
          <w:szCs w:val="24"/>
          <w:lang w:eastAsia="en-US"/>
        </w:rPr>
        <w:t xml:space="preserve">2.4.2. </w:t>
      </w:r>
      <w:r w:rsidR="00DE5680" w:rsidRPr="00DE5680">
        <w:rPr>
          <w:rStyle w:val="ad"/>
          <w:rFonts w:ascii="Times New Roman" w:hAnsi="Times New Roman"/>
          <w:i w:val="0"/>
          <w:sz w:val="24"/>
          <w:szCs w:val="24"/>
        </w:rPr>
        <w:t>недостоверность информации, содержащейся в документах, представленных Организацией</w:t>
      </w:r>
      <w:r w:rsidRPr="00DE568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FF4993" w:rsidRPr="00DE5680" w:rsidRDefault="00FF4993" w:rsidP="00793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E5680">
        <w:rPr>
          <w:rFonts w:ascii="Times New Roman" w:eastAsiaTheme="minorHAnsi" w:hAnsi="Times New Roman"/>
          <w:sz w:val="24"/>
          <w:szCs w:val="24"/>
          <w:lang w:eastAsia="en-US"/>
        </w:rPr>
        <w:t>2.4.3. несоответствие Организации требованиям, установленным подпунктами 2.3.3</w:t>
      </w:r>
      <w:r w:rsidR="00D63B58" w:rsidRPr="00DE5680">
        <w:rPr>
          <w:rFonts w:ascii="Times New Roman" w:eastAsiaTheme="minorHAnsi" w:hAnsi="Times New Roman"/>
          <w:sz w:val="24"/>
          <w:szCs w:val="24"/>
          <w:lang w:eastAsia="en-US"/>
        </w:rPr>
        <w:t xml:space="preserve"> – 2.3.7.</w:t>
      </w:r>
    </w:p>
    <w:p w:rsidR="008242DC" w:rsidRPr="00DE5680" w:rsidRDefault="00566A9C" w:rsidP="00041E4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</w:rPr>
      </w:pPr>
      <w:r w:rsidRPr="00DE5680">
        <w:rPr>
          <w:rFonts w:ascii="Times New Roman" w:hAnsi="Times New Roman"/>
          <w:sz w:val="24"/>
          <w:szCs w:val="24"/>
        </w:rPr>
        <w:t xml:space="preserve">2.5. </w:t>
      </w:r>
      <w:r w:rsidR="00E02EB8" w:rsidRPr="00DE5680">
        <w:rPr>
          <w:rFonts w:ascii="Times New Roman" w:hAnsi="Times New Roman"/>
          <w:sz w:val="24"/>
          <w:szCs w:val="24"/>
        </w:rPr>
        <w:t xml:space="preserve">Размер </w:t>
      </w:r>
      <w:r w:rsidR="00041E46" w:rsidRPr="00DE5680">
        <w:rPr>
          <w:rFonts w:ascii="Times New Roman" w:hAnsi="Times New Roman"/>
          <w:sz w:val="24"/>
          <w:szCs w:val="24"/>
        </w:rPr>
        <w:t xml:space="preserve">субсидии определяется решением о бюджете муниципального образования Кривошеинский район </w:t>
      </w:r>
      <w:r w:rsidR="00041E46" w:rsidRPr="00DE5680">
        <w:rPr>
          <w:rFonts w:ascii="Times New Roman" w:eastAsia="Times New Roman" w:hAnsi="Times New Roman"/>
          <w:sz w:val="24"/>
          <w:szCs w:val="24"/>
        </w:rPr>
        <w:t>на очередной финансовый год и плановый период</w:t>
      </w:r>
      <w:r w:rsidR="00041E46" w:rsidRPr="00DE5680">
        <w:rPr>
          <w:rFonts w:ascii="Times New Roman" w:hAnsi="Times New Roman"/>
          <w:sz w:val="24"/>
          <w:szCs w:val="24"/>
        </w:rPr>
        <w:t>.</w:t>
      </w:r>
    </w:p>
    <w:p w:rsidR="00566A9C" w:rsidRDefault="00042364" w:rsidP="00042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80">
        <w:rPr>
          <w:rFonts w:ascii="Times New Roman" w:hAnsi="Times New Roman"/>
          <w:sz w:val="24"/>
          <w:szCs w:val="24"/>
        </w:rPr>
        <w:t>2.5.1. Субсидия предоставляется частями</w:t>
      </w:r>
      <w:r>
        <w:rPr>
          <w:rFonts w:ascii="Times New Roman" w:hAnsi="Times New Roman"/>
          <w:sz w:val="24"/>
          <w:szCs w:val="24"/>
        </w:rPr>
        <w:t xml:space="preserve"> ежемесячно. </w:t>
      </w:r>
      <w:r w:rsidR="00E02EB8">
        <w:rPr>
          <w:rFonts w:ascii="Times New Roman" w:hAnsi="Times New Roman"/>
          <w:sz w:val="24"/>
          <w:szCs w:val="24"/>
        </w:rPr>
        <w:t xml:space="preserve">Объем части субсидии, предоставляемой Организации, </w:t>
      </w:r>
      <w:r w:rsidR="00566A9C">
        <w:rPr>
          <w:rFonts w:ascii="Times New Roman" w:hAnsi="Times New Roman"/>
          <w:sz w:val="24"/>
          <w:szCs w:val="24"/>
        </w:rPr>
        <w:t>ежемесячно определяется на основании оценки обязательств Организации по оплате услуг, указанных в подпункте 1.4.1 настоящего Порядка</w:t>
      </w:r>
      <w:r w:rsidR="00CC4A27">
        <w:rPr>
          <w:rFonts w:ascii="Times New Roman" w:hAnsi="Times New Roman"/>
          <w:sz w:val="24"/>
          <w:szCs w:val="24"/>
        </w:rPr>
        <w:t xml:space="preserve"> на основании заявок о перечислении субсидии, </w:t>
      </w:r>
      <w:r w:rsidR="00566A9C">
        <w:rPr>
          <w:rFonts w:ascii="Times New Roman" w:hAnsi="Times New Roman"/>
          <w:sz w:val="24"/>
          <w:szCs w:val="24"/>
        </w:rPr>
        <w:t>по формуле:</w:t>
      </w:r>
    </w:p>
    <w:p w:rsidR="00566A9C" w:rsidRDefault="00566A9C" w:rsidP="00566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A9C" w:rsidRPr="00534E42" w:rsidRDefault="002E581E" w:rsidP="00566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</m:oMath>
      </m:oMathPara>
    </w:p>
    <w:p w:rsidR="00566A9C" w:rsidRPr="00C65E98" w:rsidRDefault="00566A9C" w:rsidP="00566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A9C" w:rsidRDefault="00566A9C" w:rsidP="00566A9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566A9C" w:rsidRDefault="00566A9C" w:rsidP="00566A9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 xml:space="preserve"> – порядковый номер месяца, для реализации Проекта в котором предоставляется субсидия;</w:t>
      </w:r>
    </w:p>
    <w:p w:rsidR="00566A9C" w:rsidRPr="00F96168" w:rsidRDefault="00566A9C" w:rsidP="00566A9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>
        <w:rPr>
          <w:rFonts w:ascii="Times New Roman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566A9C" w:rsidRDefault="002E581E" w:rsidP="00566A9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i.t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566A9C">
        <w:rPr>
          <w:rFonts w:ascii="Times New Roman" w:hAnsi="Times New Roman" w:cs="Times New Roman"/>
          <w:sz w:val="24"/>
          <w:szCs w:val="24"/>
        </w:rPr>
        <w:t xml:space="preserve"> объем обязательств Организации по оплате </w:t>
      </w:r>
      <w:proofErr w:type="spellStart"/>
      <w:r w:rsidR="00566A9C" w:rsidRPr="00F9616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566A9C" w:rsidRPr="00F96168">
        <w:rPr>
          <w:rFonts w:ascii="Times New Roman" w:hAnsi="Times New Roman" w:cs="Times New Roman"/>
          <w:sz w:val="24"/>
          <w:szCs w:val="24"/>
        </w:rPr>
        <w:t>-</w:t>
      </w:r>
      <w:r w:rsidR="00566A9C">
        <w:rPr>
          <w:rFonts w:ascii="Times New Roman" w:hAnsi="Times New Roman" w:cs="Times New Roman"/>
          <w:sz w:val="24"/>
          <w:szCs w:val="24"/>
        </w:rPr>
        <w:t xml:space="preserve">й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566A9C" w:rsidRPr="00F83273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566A9C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персонифицированном дополнительном образовании детей в муниципальном образовании Кривошеинский район, утвержденным постановлением Администрации Кривошеинского района от 27.06.2018 №313 (далее – Положение о персонифицированном финансировании), в месяце </w:t>
      </w:r>
      <w:r w:rsidR="00566A9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66A9C">
        <w:rPr>
          <w:rFonts w:ascii="Times New Roman" w:hAnsi="Times New Roman" w:cs="Times New Roman"/>
          <w:sz w:val="24"/>
          <w:szCs w:val="24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</w:t>
      </w:r>
      <w:r w:rsidR="00566A9C">
        <w:rPr>
          <w:rFonts w:ascii="Times New Roman" w:hAnsi="Times New Roman"/>
          <w:sz w:val="24"/>
          <w:szCs w:val="24"/>
        </w:rPr>
        <w:t xml:space="preserve">норматив обеспечения сертификатов персонифицированного финансирования, установленный для соответствующей категории детей </w:t>
      </w:r>
      <w:r w:rsidR="00566A9C">
        <w:rPr>
          <w:rFonts w:ascii="Times New Roman" w:hAnsi="Times New Roman" w:cs="Times New Roman"/>
          <w:sz w:val="24"/>
          <w:szCs w:val="24"/>
        </w:rPr>
        <w:t>ссылка на Программу перс</w:t>
      </w:r>
      <w:r w:rsidR="00087E0B">
        <w:rPr>
          <w:rFonts w:ascii="Times New Roman" w:hAnsi="Times New Roman" w:cs="Times New Roman"/>
          <w:sz w:val="24"/>
          <w:szCs w:val="24"/>
        </w:rPr>
        <w:t>онифицированного финансирования;</w:t>
      </w:r>
    </w:p>
    <w:p w:rsidR="00566A9C" w:rsidRPr="00F96168" w:rsidRDefault="002E581E" w:rsidP="00566A9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566A9C" w:rsidRPr="00F96168">
        <w:rPr>
          <w:rFonts w:ascii="Times New Roman" w:hAnsi="Times New Roman" w:cs="Times New Roman"/>
          <w:sz w:val="24"/>
          <w:szCs w:val="24"/>
        </w:rPr>
        <w:t xml:space="preserve"> объем затрат Организации, осуществляемых по направлениям, указанным в подпунктах </w:t>
      </w:r>
      <w:r w:rsidR="00566A9C">
        <w:rPr>
          <w:rFonts w:ascii="Times New Roman" w:hAnsi="Times New Roman" w:cs="Times New Roman"/>
          <w:sz w:val="24"/>
          <w:szCs w:val="24"/>
        </w:rPr>
        <w:t>1.4.2.</w:t>
      </w:r>
      <w:r w:rsidR="00566A9C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566A9C">
        <w:rPr>
          <w:rFonts w:ascii="Times New Roman" w:hAnsi="Times New Roman" w:cs="Times New Roman"/>
          <w:sz w:val="24"/>
          <w:szCs w:val="24"/>
        </w:rPr>
        <w:t>–</w:t>
      </w:r>
      <w:r w:rsidR="00566A9C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566A9C">
        <w:rPr>
          <w:rFonts w:ascii="Times New Roman" w:hAnsi="Times New Roman" w:cs="Times New Roman"/>
          <w:sz w:val="24"/>
          <w:szCs w:val="24"/>
        </w:rPr>
        <w:t>1.4.6.</w:t>
      </w:r>
      <w:r w:rsidR="00566A9C" w:rsidRPr="00F96168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подлежащих </w:t>
      </w:r>
      <w:r w:rsidR="00566A9C">
        <w:rPr>
          <w:rFonts w:ascii="Times New Roman" w:hAnsi="Times New Roman" w:cs="Times New Roman"/>
          <w:sz w:val="24"/>
          <w:szCs w:val="24"/>
        </w:rPr>
        <w:t>обеспечению</w:t>
      </w:r>
      <w:r w:rsidR="00566A9C" w:rsidRPr="00F96168">
        <w:rPr>
          <w:rFonts w:ascii="Times New Roman" w:hAnsi="Times New Roman" w:cs="Times New Roman"/>
          <w:sz w:val="24"/>
          <w:szCs w:val="24"/>
        </w:rPr>
        <w:t xml:space="preserve"> за счет субсидии,</w:t>
      </w:r>
      <w:r w:rsidR="00566A9C">
        <w:rPr>
          <w:rFonts w:ascii="Times New Roman" w:hAnsi="Times New Roman" w:cs="Times New Roman"/>
          <w:sz w:val="24"/>
          <w:szCs w:val="24"/>
        </w:rPr>
        <w:t xml:space="preserve"> определяемый на основании заявки организации, в месяце </w:t>
      </w:r>
      <w:r w:rsidR="00566A9C" w:rsidRPr="008E60B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66A9C">
        <w:rPr>
          <w:rFonts w:ascii="Times New Roman" w:hAnsi="Times New Roman" w:cs="Times New Roman"/>
          <w:sz w:val="24"/>
          <w:szCs w:val="24"/>
        </w:rPr>
        <w:t xml:space="preserve">. Совокупный объем указанных затрат не может </w:t>
      </w:r>
      <w:r w:rsidR="00566A9C" w:rsidRPr="00566A9C">
        <w:rPr>
          <w:rFonts w:ascii="Times New Roman" w:hAnsi="Times New Roman" w:cs="Times New Roman"/>
          <w:sz w:val="24"/>
          <w:szCs w:val="24"/>
        </w:rPr>
        <w:t>превышать 100 тыс. рублей, а также 5 процентов</w:t>
      </w:r>
      <w:r w:rsidR="00566A9C" w:rsidRPr="00F96168">
        <w:rPr>
          <w:rFonts w:ascii="Times New Roman" w:hAnsi="Times New Roman" w:cs="Times New Roman"/>
          <w:sz w:val="24"/>
          <w:szCs w:val="24"/>
        </w:rPr>
        <w:t xml:space="preserve"> от совокупных затрат Организации, </w:t>
      </w:r>
      <w:r w:rsidR="00566A9C">
        <w:rPr>
          <w:rFonts w:ascii="Times New Roman" w:hAnsi="Times New Roman" w:cs="Times New Roman"/>
          <w:sz w:val="24"/>
          <w:szCs w:val="24"/>
        </w:rPr>
        <w:t>подлежащих обеспечению</w:t>
      </w:r>
      <w:r w:rsidR="00087E0B">
        <w:rPr>
          <w:rFonts w:ascii="Times New Roman" w:hAnsi="Times New Roman" w:cs="Times New Roman"/>
          <w:sz w:val="24"/>
          <w:szCs w:val="24"/>
        </w:rPr>
        <w:t xml:space="preserve"> за счет субсидии;</w:t>
      </w:r>
    </w:p>
    <w:p w:rsidR="00566A9C" w:rsidRDefault="002E581E" w:rsidP="00566A9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566A9C">
        <w:rPr>
          <w:rFonts w:ascii="Times New Roman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566A9C" w:rsidRPr="008E60B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66A9C">
        <w:rPr>
          <w:rFonts w:ascii="Times New Roman" w:hAnsi="Times New Roman" w:cs="Times New Roman"/>
          <w:sz w:val="24"/>
          <w:szCs w:val="24"/>
        </w:rPr>
        <w:t xml:space="preserve">. Совокупный объем субсидии не может превышать установленный </w:t>
      </w:r>
      <w:r w:rsidR="00566A9C">
        <w:rPr>
          <w:rFonts w:ascii="Times New Roman" w:hAnsi="Times New Roman" w:cs="Times New Roman"/>
          <w:sz w:val="24"/>
        </w:rPr>
        <w:t xml:space="preserve">Программой </w:t>
      </w:r>
      <w:r w:rsidR="00566A9C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</w:t>
      </w:r>
      <w:r w:rsidR="00566A9C">
        <w:rPr>
          <w:rFonts w:ascii="Times New Roman" w:hAnsi="Times New Roman"/>
          <w:sz w:val="24"/>
          <w:szCs w:val="24"/>
        </w:rPr>
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</w:t>
      </w:r>
      <w:r w:rsidR="00566A9C">
        <w:rPr>
          <w:rFonts w:ascii="Times New Roman" w:hAnsi="Times New Roman" w:cs="Times New Roman"/>
          <w:sz w:val="24"/>
        </w:rPr>
        <w:t xml:space="preserve">Программы </w:t>
      </w:r>
      <w:r w:rsidR="00566A9C">
        <w:rPr>
          <w:rFonts w:ascii="Times New Roman" w:hAnsi="Times New Roman"/>
          <w:sz w:val="24"/>
          <w:szCs w:val="24"/>
        </w:rPr>
        <w:t>персонифицированного финансирования.</w:t>
      </w:r>
    </w:p>
    <w:p w:rsidR="002C1960" w:rsidRPr="003A3038" w:rsidRDefault="00AC5EE9" w:rsidP="002C1960">
      <w:pPr>
        <w:pStyle w:val="a5"/>
        <w:widowControl/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2.5.2. </w:t>
      </w:r>
      <w:r w:rsidR="00B664F0">
        <w:rPr>
          <w:rFonts w:ascii="Times New Roman" w:hAnsi="Times New Roman"/>
          <w:sz w:val="24"/>
          <w:szCs w:val="24"/>
        </w:rPr>
        <w:t xml:space="preserve">Организация ежемесячно, не позднее 3-го рабочего дня текущего месяца направляет </w:t>
      </w:r>
      <w:r w:rsidR="002C1960">
        <w:rPr>
          <w:rFonts w:ascii="Times New Roman" w:hAnsi="Times New Roman"/>
          <w:sz w:val="24"/>
          <w:szCs w:val="24"/>
        </w:rPr>
        <w:t xml:space="preserve">в Уполномоченный орган </w:t>
      </w:r>
      <w:r w:rsidR="00B664F0">
        <w:rPr>
          <w:rFonts w:ascii="Times New Roman" w:hAnsi="Times New Roman"/>
          <w:sz w:val="24"/>
          <w:szCs w:val="24"/>
        </w:rPr>
        <w:t>заявку о перечислении субсидии</w:t>
      </w:r>
      <w:r w:rsidR="00B513E3">
        <w:rPr>
          <w:rFonts w:ascii="Times New Roman" w:hAnsi="Times New Roman"/>
          <w:sz w:val="24"/>
          <w:szCs w:val="24"/>
        </w:rPr>
        <w:t xml:space="preserve"> содержащую информацию об объемах затрат, </w:t>
      </w:r>
      <w:r w:rsidR="00B513E3" w:rsidRPr="00F96168">
        <w:rPr>
          <w:rFonts w:ascii="Times New Roman" w:hAnsi="Times New Roman" w:cs="Times New Roman"/>
          <w:sz w:val="24"/>
          <w:szCs w:val="24"/>
        </w:rPr>
        <w:t xml:space="preserve">осуществляемых по направлениям, указанным в подпунктах </w:t>
      </w:r>
      <w:r w:rsidR="00B513E3">
        <w:rPr>
          <w:rFonts w:ascii="Times New Roman" w:hAnsi="Times New Roman" w:cs="Times New Roman"/>
          <w:sz w:val="24"/>
          <w:szCs w:val="24"/>
        </w:rPr>
        <w:t>1.4.2.</w:t>
      </w:r>
      <w:r w:rsidR="00B513E3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B513E3">
        <w:rPr>
          <w:rFonts w:ascii="Times New Roman" w:hAnsi="Times New Roman" w:cs="Times New Roman"/>
          <w:sz w:val="24"/>
          <w:szCs w:val="24"/>
        </w:rPr>
        <w:t>–</w:t>
      </w:r>
      <w:r w:rsidR="00B513E3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B513E3">
        <w:rPr>
          <w:rFonts w:ascii="Times New Roman" w:hAnsi="Times New Roman" w:cs="Times New Roman"/>
          <w:sz w:val="24"/>
          <w:szCs w:val="24"/>
        </w:rPr>
        <w:t>1.4.6.</w:t>
      </w:r>
      <w:r w:rsidR="00B513E3" w:rsidRPr="00F96168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2C1960">
        <w:rPr>
          <w:rFonts w:ascii="Times New Roman" w:hAnsi="Times New Roman"/>
          <w:sz w:val="24"/>
          <w:szCs w:val="24"/>
        </w:rPr>
        <w:t>, с приложением реестра договоров об обучении (твердых оферт), который содержит следующие сведения:</w:t>
      </w:r>
    </w:p>
    <w:p w:rsidR="002C1960" w:rsidRPr="003A3038" w:rsidRDefault="002C1960" w:rsidP="002C1960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месяц, за который запрашивается перечисление субсидии;</w:t>
      </w:r>
    </w:p>
    <w:p w:rsidR="002C1960" w:rsidRPr="003A3038" w:rsidRDefault="002C1960" w:rsidP="002C1960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позиции реестра;</w:t>
      </w:r>
    </w:p>
    <w:p w:rsidR="002C1960" w:rsidRPr="003A3038" w:rsidRDefault="002C1960" w:rsidP="002C1960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сертификата дополнительного образования;</w:t>
      </w:r>
    </w:p>
    <w:p w:rsidR="002C1960" w:rsidRPr="003A3038" w:rsidRDefault="002C1960" w:rsidP="002C1960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договора об обучении (твердой оферты);</w:t>
      </w:r>
    </w:p>
    <w:p w:rsidR="002C1960" w:rsidRPr="003A3038" w:rsidRDefault="002C1960" w:rsidP="002C1960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обязательств </w:t>
      </w:r>
      <w:r w:rsidR="00F33322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за текущий месяц в соответствии с договором об обучении (твердой офертой).</w:t>
      </w:r>
    </w:p>
    <w:p w:rsidR="007E4109" w:rsidRPr="0079316E" w:rsidRDefault="00D63B58" w:rsidP="007E41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911C20">
        <w:rPr>
          <w:rFonts w:ascii="Times New Roman" w:hAnsi="Times New Roman" w:cs="Times New Roman"/>
          <w:sz w:val="24"/>
          <w:szCs w:val="24"/>
        </w:rPr>
        <w:t xml:space="preserve">Условием заключения </w:t>
      </w:r>
      <w:r w:rsidR="005B51E8">
        <w:rPr>
          <w:rFonts w:ascii="Times New Roman" w:hAnsi="Times New Roman" w:cs="Times New Roman"/>
          <w:sz w:val="24"/>
          <w:szCs w:val="24"/>
        </w:rPr>
        <w:t>Соглашения</w:t>
      </w:r>
      <w:r w:rsidR="0034233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2C1960">
        <w:rPr>
          <w:rFonts w:ascii="Times New Roman" w:hAnsi="Times New Roman" w:cs="Times New Roman"/>
          <w:sz w:val="24"/>
          <w:szCs w:val="24"/>
        </w:rPr>
        <w:t>субсидии является</w:t>
      </w:r>
      <w:r w:rsidR="00911C20">
        <w:rPr>
          <w:rFonts w:ascii="Times New Roman" w:hAnsi="Times New Roman" w:cs="Times New Roman"/>
          <w:sz w:val="24"/>
          <w:szCs w:val="24"/>
        </w:rPr>
        <w:t xml:space="preserve"> соответствие Организации</w:t>
      </w:r>
      <w:r w:rsidR="00C14659">
        <w:rPr>
          <w:rFonts w:ascii="Times New Roman" w:hAnsi="Times New Roman" w:cs="Times New Roman"/>
          <w:sz w:val="24"/>
          <w:szCs w:val="24"/>
        </w:rPr>
        <w:t xml:space="preserve"> всем требованиям, установленным настоящим Порядком и </w:t>
      </w:r>
      <w:r w:rsidR="002C1960">
        <w:rPr>
          <w:rFonts w:ascii="Times New Roman" w:hAnsi="Times New Roman" w:cs="Times New Roman"/>
          <w:sz w:val="24"/>
          <w:szCs w:val="24"/>
        </w:rPr>
        <w:t>набравшей по</w:t>
      </w:r>
      <w:r w:rsidR="00C14659">
        <w:rPr>
          <w:rFonts w:ascii="Times New Roman" w:hAnsi="Times New Roman" w:cs="Times New Roman"/>
          <w:sz w:val="24"/>
          <w:szCs w:val="24"/>
        </w:rPr>
        <w:t xml:space="preserve"> результатам оценки </w:t>
      </w:r>
      <w:r w:rsidR="007E4109" w:rsidRPr="0079316E">
        <w:rPr>
          <w:rFonts w:ascii="Times New Roman" w:hAnsi="Times New Roman" w:cs="Times New Roman"/>
          <w:sz w:val="24"/>
          <w:szCs w:val="24"/>
        </w:rPr>
        <w:t>заявки наибольшее число баллов. В случае если наибольшее число баллов по результатам оценки заявок наберут н</w:t>
      </w:r>
      <w:r w:rsidR="002F5604">
        <w:rPr>
          <w:rFonts w:ascii="Times New Roman" w:hAnsi="Times New Roman" w:cs="Times New Roman"/>
          <w:sz w:val="24"/>
          <w:szCs w:val="24"/>
        </w:rPr>
        <w:t>есколько Организаций, победитель</w:t>
      </w:r>
      <w:r w:rsidR="007E4109" w:rsidRPr="0079316E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0C57D5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7E4109" w:rsidRPr="0079316E">
        <w:rPr>
          <w:rFonts w:ascii="Times New Roman" w:hAnsi="Times New Roman" w:cs="Times New Roman"/>
          <w:sz w:val="24"/>
          <w:szCs w:val="24"/>
        </w:rPr>
        <w:t>из числа указанных Организаций посредством тайного голосования простым большинством голосов.</w:t>
      </w:r>
    </w:p>
    <w:p w:rsidR="00FA1B63" w:rsidRPr="0079316E" w:rsidRDefault="00D63B58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FA1B63" w:rsidRPr="0079316E">
        <w:rPr>
          <w:rFonts w:ascii="Times New Roman" w:hAnsi="Times New Roman" w:cs="Times New Roman"/>
          <w:sz w:val="24"/>
          <w:szCs w:val="24"/>
        </w:rPr>
        <w:t>Субсидия предоставляется на основании соглашения о предоставлении субсидии, заключенного между Уполномоче</w:t>
      </w:r>
      <w:r w:rsidR="00C72093" w:rsidRPr="0079316E">
        <w:rPr>
          <w:rFonts w:ascii="Times New Roman" w:hAnsi="Times New Roman" w:cs="Times New Roman"/>
          <w:sz w:val="24"/>
          <w:szCs w:val="24"/>
        </w:rPr>
        <w:t>нным органом и Организацией (далее- Соглашение), в соответствии с типовой формой, установленной финансовым органом муниципального образования</w:t>
      </w:r>
      <w:r w:rsidR="001268C7">
        <w:rPr>
          <w:rFonts w:ascii="Times New Roman" w:hAnsi="Times New Roman" w:cs="Times New Roman"/>
          <w:sz w:val="24"/>
          <w:szCs w:val="24"/>
        </w:rPr>
        <w:t xml:space="preserve"> Кривошеинский район</w:t>
      </w:r>
      <w:r w:rsidR="00C72093" w:rsidRPr="0079316E">
        <w:rPr>
          <w:rFonts w:ascii="Times New Roman" w:hAnsi="Times New Roman" w:cs="Times New Roman"/>
          <w:sz w:val="24"/>
          <w:szCs w:val="24"/>
        </w:rPr>
        <w:t>.</w:t>
      </w:r>
    </w:p>
    <w:p w:rsidR="00C72093" w:rsidRPr="0079316E" w:rsidRDefault="00D63B58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C72093" w:rsidRPr="0079316E">
        <w:rPr>
          <w:rFonts w:ascii="Times New Roman" w:hAnsi="Times New Roman" w:cs="Times New Roman"/>
          <w:sz w:val="24"/>
          <w:szCs w:val="24"/>
        </w:rPr>
        <w:t xml:space="preserve">Уполномоченный орган заключает с Организацией соглашение </w:t>
      </w:r>
      <w:r w:rsidR="001268C7">
        <w:rPr>
          <w:rFonts w:ascii="Times New Roman" w:hAnsi="Times New Roman" w:cs="Times New Roman"/>
          <w:sz w:val="24"/>
          <w:szCs w:val="24"/>
        </w:rPr>
        <w:t>течение</w:t>
      </w:r>
      <w:r w:rsidR="00C72093" w:rsidRPr="0079316E">
        <w:rPr>
          <w:rFonts w:ascii="Times New Roman" w:hAnsi="Times New Roman" w:cs="Times New Roman"/>
          <w:sz w:val="24"/>
          <w:szCs w:val="24"/>
        </w:rPr>
        <w:t xml:space="preserve"> 3 календарных дней со дня определения Организации - победителя конкурса.</w:t>
      </w:r>
    </w:p>
    <w:p w:rsidR="00270C62" w:rsidRPr="0079316E" w:rsidRDefault="00D63B58" w:rsidP="00793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2.9. </w:t>
      </w:r>
      <w:r w:rsidR="00C72093" w:rsidRPr="0079316E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270C62" w:rsidRPr="0079316E">
        <w:rPr>
          <w:rFonts w:ascii="Times New Roman" w:eastAsiaTheme="minorHAnsi" w:hAnsi="Times New Roman"/>
          <w:sz w:val="24"/>
          <w:szCs w:val="24"/>
          <w:lang w:eastAsia="en-US"/>
        </w:rPr>
        <w:t>ребования, которым дол</w:t>
      </w:r>
      <w:r w:rsidR="00342333">
        <w:rPr>
          <w:rFonts w:ascii="Times New Roman" w:eastAsiaTheme="minorHAnsi" w:hAnsi="Times New Roman"/>
          <w:sz w:val="24"/>
          <w:szCs w:val="24"/>
          <w:lang w:eastAsia="en-US"/>
        </w:rPr>
        <w:t>жны соответствовать получатели с</w:t>
      </w:r>
      <w:r w:rsidR="00270C62" w:rsidRPr="0079316E">
        <w:rPr>
          <w:rFonts w:ascii="Times New Roman" w:eastAsiaTheme="minorHAnsi" w:hAnsi="Times New Roman"/>
          <w:sz w:val="24"/>
          <w:szCs w:val="24"/>
          <w:lang w:eastAsia="en-US"/>
        </w:rPr>
        <w:t>убсидий на первое число месяца, предшествующего месяцу, в котором пл</w:t>
      </w:r>
      <w:r w:rsidR="00C72093" w:rsidRPr="0079316E">
        <w:rPr>
          <w:rFonts w:ascii="Times New Roman" w:eastAsiaTheme="minorHAnsi" w:hAnsi="Times New Roman"/>
          <w:sz w:val="24"/>
          <w:szCs w:val="24"/>
          <w:lang w:eastAsia="en-US"/>
        </w:rPr>
        <w:t>анируется заключение соглашения</w:t>
      </w:r>
      <w:r w:rsidR="00270C62" w:rsidRPr="0079316E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270C62" w:rsidRPr="0079316E" w:rsidRDefault="00D63B58" w:rsidP="00793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2.9.1. </w:t>
      </w:r>
      <w:r w:rsidR="00270C62" w:rsidRPr="0079316E">
        <w:rPr>
          <w:rFonts w:ascii="Times New Roman" w:eastAsiaTheme="minorHAnsi" w:hAnsi="Times New Roman"/>
          <w:sz w:val="24"/>
          <w:szCs w:val="24"/>
          <w:lang w:eastAsia="en-US"/>
        </w:rPr>
        <w:t xml:space="preserve">у </w:t>
      </w:r>
      <w:r w:rsidR="00C72093" w:rsidRPr="0079316E">
        <w:rPr>
          <w:rFonts w:ascii="Times New Roman" w:eastAsiaTheme="minorHAnsi" w:hAnsi="Times New Roman"/>
          <w:sz w:val="24"/>
          <w:szCs w:val="24"/>
          <w:lang w:eastAsia="en-US"/>
        </w:rPr>
        <w:t>Организации</w:t>
      </w:r>
      <w:r w:rsidR="00270C62" w:rsidRPr="0079316E">
        <w:rPr>
          <w:rFonts w:ascii="Times New Roman" w:eastAsiaTheme="minorHAnsi" w:hAnsi="Times New Roman"/>
          <w:sz w:val="24"/>
          <w:szCs w:val="24"/>
          <w:lang w:eastAsia="en-US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0C62" w:rsidRPr="00CF6BEF" w:rsidRDefault="00D63B58" w:rsidP="00D63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2.9.2. </w:t>
      </w:r>
      <w:r w:rsidR="00270C62" w:rsidRPr="0079316E">
        <w:rPr>
          <w:rFonts w:ascii="Times New Roman" w:eastAsiaTheme="minorHAnsi" w:hAnsi="Times New Roman"/>
          <w:sz w:val="24"/>
          <w:szCs w:val="24"/>
          <w:lang w:eastAsia="en-US"/>
        </w:rPr>
        <w:t xml:space="preserve">у </w:t>
      </w:r>
      <w:r w:rsidR="00CE1D64" w:rsidRPr="0079316E">
        <w:rPr>
          <w:rFonts w:ascii="Times New Roman" w:eastAsiaTheme="minorHAnsi" w:hAnsi="Times New Roman"/>
          <w:sz w:val="24"/>
          <w:szCs w:val="24"/>
          <w:lang w:eastAsia="en-US"/>
        </w:rPr>
        <w:t>Организации</w:t>
      </w:r>
      <w:r w:rsidR="00270C62" w:rsidRPr="0079316E">
        <w:rPr>
          <w:rFonts w:ascii="Times New Roman" w:eastAsiaTheme="minorHAnsi" w:hAnsi="Times New Roman"/>
          <w:sz w:val="24"/>
          <w:szCs w:val="24"/>
          <w:lang w:eastAsia="en-US"/>
        </w:rPr>
        <w:t xml:space="preserve">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</w:t>
      </w:r>
      <w:r w:rsidR="00270C62" w:rsidRPr="00CF6BEF">
        <w:rPr>
          <w:rFonts w:ascii="Times New Roman" w:eastAsiaTheme="minorHAnsi" w:hAnsi="Times New Roman"/>
          <w:sz w:val="24"/>
          <w:szCs w:val="24"/>
          <w:lang w:eastAsia="en-US"/>
        </w:rPr>
        <w:t>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270C62" w:rsidRPr="00CF6BEF" w:rsidRDefault="00D63B58" w:rsidP="00D63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6BEF">
        <w:rPr>
          <w:rFonts w:ascii="Times New Roman" w:eastAsiaTheme="minorHAnsi" w:hAnsi="Times New Roman"/>
          <w:sz w:val="24"/>
          <w:szCs w:val="24"/>
          <w:lang w:eastAsia="en-US"/>
        </w:rPr>
        <w:t xml:space="preserve">2.9.3. </w:t>
      </w:r>
      <w:r w:rsidR="00CF6BEF" w:rsidRPr="00CF6BEF">
        <w:rPr>
          <w:rFonts w:ascii="Times New Roman" w:hAnsi="Times New Roman"/>
          <w:sz w:val="24"/>
          <w:szCs w:val="24"/>
        </w:rPr>
        <w:t>Организация не должна находиться в процессе реорганизации, ликвидации, в отношении её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</w:t>
      </w:r>
      <w:r w:rsidR="00CF6BEF">
        <w:rPr>
          <w:rFonts w:ascii="Times New Roman" w:hAnsi="Times New Roman"/>
          <w:sz w:val="24"/>
          <w:szCs w:val="24"/>
        </w:rPr>
        <w:t>;</w:t>
      </w:r>
    </w:p>
    <w:p w:rsidR="001268C7" w:rsidRPr="00CF6BEF" w:rsidRDefault="001268C7" w:rsidP="001268C7">
      <w:pPr>
        <w:pStyle w:val="a5"/>
        <w:widowControl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BEF">
        <w:rPr>
          <w:rFonts w:ascii="Times New Roman" w:hAnsi="Times New Roman" w:cs="Times New Roman"/>
          <w:sz w:val="24"/>
          <w:szCs w:val="24"/>
        </w:rPr>
        <w:t>2.9.4. 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270C62" w:rsidRPr="00CF6BEF" w:rsidRDefault="00D63B58" w:rsidP="00D63B5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green"/>
          <w:lang w:eastAsia="en-US"/>
        </w:rPr>
      </w:pPr>
      <w:r w:rsidRPr="00CF6BEF">
        <w:rPr>
          <w:rFonts w:ascii="Times New Roman" w:hAnsi="Times New Roman"/>
          <w:sz w:val="24"/>
          <w:szCs w:val="24"/>
        </w:rPr>
        <w:t xml:space="preserve">2.10. </w:t>
      </w:r>
      <w:r w:rsidR="00CF6BEF">
        <w:rPr>
          <w:rFonts w:ascii="Times New Roman" w:hAnsi="Times New Roman"/>
          <w:sz w:val="24"/>
          <w:szCs w:val="24"/>
        </w:rPr>
        <w:t>Р</w:t>
      </w:r>
      <w:r w:rsidR="00CF6BEF" w:rsidRPr="00CF6BEF">
        <w:rPr>
          <w:rFonts w:ascii="Times New Roman" w:hAnsi="Times New Roman"/>
          <w:sz w:val="24"/>
          <w:szCs w:val="24"/>
        </w:rPr>
        <w:t>езультаты и показатели предоставления субсидии и их значения устанавливаются в Соглашении</w:t>
      </w:r>
      <w:r w:rsidR="00270C62" w:rsidRPr="00CF6BE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270C62" w:rsidRPr="0079316E" w:rsidRDefault="00D63B58" w:rsidP="00D63B58">
      <w:pPr>
        <w:tabs>
          <w:tab w:val="left" w:pos="709"/>
        </w:tabs>
        <w:spacing w:after="0" w:line="240" w:lineRule="auto"/>
        <w:ind w:right="55" w:firstLine="567"/>
        <w:jc w:val="both"/>
        <w:rPr>
          <w:rFonts w:ascii="Times New Roman" w:hAnsi="Times New Roman"/>
          <w:sz w:val="24"/>
          <w:szCs w:val="24"/>
        </w:rPr>
      </w:pPr>
      <w:r w:rsidRPr="00CF6BEF">
        <w:rPr>
          <w:rFonts w:ascii="Times New Roman" w:hAnsi="Times New Roman"/>
          <w:sz w:val="24"/>
          <w:szCs w:val="24"/>
        </w:rPr>
        <w:t xml:space="preserve">2.11. </w:t>
      </w:r>
      <w:r w:rsidR="00342333" w:rsidRPr="00CF6BEF">
        <w:rPr>
          <w:rFonts w:ascii="Times New Roman" w:hAnsi="Times New Roman"/>
          <w:sz w:val="24"/>
          <w:szCs w:val="24"/>
        </w:rPr>
        <w:t>Перечисление с</w:t>
      </w:r>
      <w:r w:rsidR="00270C62" w:rsidRPr="00CF6BEF">
        <w:rPr>
          <w:rFonts w:ascii="Times New Roman" w:hAnsi="Times New Roman"/>
          <w:sz w:val="24"/>
          <w:szCs w:val="24"/>
        </w:rPr>
        <w:t xml:space="preserve">убсидии осуществляется ежемесячно в соответствии с бюджетным законодательством Российской Федерации, на лицевой счет, открытый </w:t>
      </w:r>
      <w:r w:rsidR="00342333" w:rsidRPr="00CF6BEF">
        <w:rPr>
          <w:rFonts w:ascii="Times New Roman" w:hAnsi="Times New Roman"/>
          <w:sz w:val="24"/>
          <w:szCs w:val="24"/>
        </w:rPr>
        <w:t>получателю субсидии</w:t>
      </w:r>
      <w:r w:rsidR="00270C62" w:rsidRPr="00CF6BEF">
        <w:rPr>
          <w:rFonts w:ascii="Times New Roman" w:hAnsi="Times New Roman"/>
          <w:sz w:val="24"/>
          <w:szCs w:val="24"/>
        </w:rPr>
        <w:t xml:space="preserve"> в</w:t>
      </w:r>
      <w:r w:rsidR="00270C62" w:rsidRPr="0079316E">
        <w:rPr>
          <w:rFonts w:ascii="Times New Roman" w:hAnsi="Times New Roman"/>
          <w:sz w:val="24"/>
          <w:szCs w:val="24"/>
        </w:rPr>
        <w:t xml:space="preserve"> УФК по Томской области, на основании заявок на перечисление субсидии, не позднее 2-го рабочего дня, следующего за днем представления </w:t>
      </w:r>
      <w:r w:rsidR="00342333">
        <w:rPr>
          <w:rFonts w:ascii="Times New Roman" w:hAnsi="Times New Roman"/>
          <w:sz w:val="24"/>
          <w:szCs w:val="24"/>
        </w:rPr>
        <w:t>получателем субсидии</w:t>
      </w:r>
      <w:r w:rsidR="00270C62" w:rsidRPr="0079316E">
        <w:rPr>
          <w:rFonts w:ascii="Times New Roman" w:hAnsi="Times New Roman"/>
          <w:sz w:val="24"/>
          <w:szCs w:val="24"/>
        </w:rPr>
        <w:t xml:space="preserve"> заявки на перечисление субсидии. </w:t>
      </w:r>
      <w:r w:rsidR="0079316E" w:rsidRPr="0079316E">
        <w:rPr>
          <w:rFonts w:ascii="Times New Roman" w:hAnsi="Times New Roman"/>
          <w:sz w:val="24"/>
          <w:szCs w:val="24"/>
        </w:rPr>
        <w:t>Субсидия перечисляется на лицевой</w:t>
      </w:r>
      <w:r>
        <w:rPr>
          <w:rFonts w:ascii="Times New Roman" w:hAnsi="Times New Roman"/>
          <w:sz w:val="24"/>
          <w:szCs w:val="24"/>
        </w:rPr>
        <w:t xml:space="preserve"> счет </w:t>
      </w:r>
      <w:r w:rsidR="00342333">
        <w:rPr>
          <w:rFonts w:ascii="Times New Roman" w:hAnsi="Times New Roman"/>
          <w:sz w:val="24"/>
          <w:szCs w:val="24"/>
        </w:rPr>
        <w:t>получателя субсидии</w:t>
      </w:r>
      <w:r>
        <w:rPr>
          <w:rFonts w:ascii="Times New Roman" w:hAnsi="Times New Roman"/>
          <w:sz w:val="24"/>
          <w:szCs w:val="24"/>
        </w:rPr>
        <w:t>, указанный в С</w:t>
      </w:r>
      <w:r w:rsidR="0079316E" w:rsidRPr="0079316E">
        <w:rPr>
          <w:rFonts w:ascii="Times New Roman" w:hAnsi="Times New Roman"/>
          <w:sz w:val="24"/>
          <w:szCs w:val="24"/>
        </w:rPr>
        <w:t>оглашении.</w:t>
      </w:r>
    </w:p>
    <w:p w:rsidR="00881CAD" w:rsidRPr="0079316E" w:rsidRDefault="00881CAD" w:rsidP="0079316E">
      <w:pPr>
        <w:pStyle w:val="a5"/>
        <w:tabs>
          <w:tab w:val="left" w:pos="709"/>
        </w:tabs>
        <w:ind w:left="0" w:right="5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CAD" w:rsidRPr="0079316E" w:rsidRDefault="00881CAD" w:rsidP="007D540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6E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881CAD" w:rsidRPr="00CF6BEF" w:rsidRDefault="00881CAD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CAD" w:rsidRPr="00CF6BEF" w:rsidRDefault="00881CAD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BEF">
        <w:rPr>
          <w:rFonts w:ascii="Times New Roman" w:hAnsi="Times New Roman" w:cs="Times New Roman"/>
          <w:sz w:val="24"/>
          <w:szCs w:val="24"/>
        </w:rPr>
        <w:t>3.1</w:t>
      </w:r>
      <w:r w:rsidR="00CF6BEF">
        <w:rPr>
          <w:rFonts w:ascii="Times New Roman" w:hAnsi="Times New Roman" w:cs="Times New Roman"/>
          <w:sz w:val="24"/>
          <w:szCs w:val="24"/>
        </w:rPr>
        <w:t xml:space="preserve">. </w:t>
      </w:r>
      <w:r w:rsidR="00CF6BEF" w:rsidRPr="00CF6BEF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 субсидии ежеквартально </w:t>
      </w:r>
      <w:r w:rsidR="00CF6BEF" w:rsidRPr="00CF6BE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предоставляет в Уполномоченный орган отчет о достижении результатов, показателей предоставления субсидии по форме, утверждённой в Соглашении</w:t>
      </w:r>
      <w:r w:rsidR="00CF6BEF" w:rsidRPr="00CF6BEF">
        <w:rPr>
          <w:rFonts w:ascii="Times New Roman" w:hAnsi="Times New Roman" w:cs="Times New Roman"/>
          <w:sz w:val="24"/>
          <w:szCs w:val="24"/>
          <w:lang w:eastAsia="en-US"/>
        </w:rPr>
        <w:t>, источником финансового обеспечения которых является субсидия, не позднее 15-го числа месяца, следующего за отчетным кварталом</w:t>
      </w:r>
      <w:r w:rsidR="00CF6BEF" w:rsidRPr="00CF6B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E71BE" w:rsidRPr="0079316E" w:rsidRDefault="004E71BE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71BE" w:rsidRDefault="004E71BE" w:rsidP="007D540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6E">
        <w:rPr>
          <w:rFonts w:ascii="Times New Roman" w:hAnsi="Times New Roman" w:cs="Times New Roman"/>
          <w:b/>
          <w:sz w:val="24"/>
          <w:szCs w:val="24"/>
        </w:rPr>
        <w:t xml:space="preserve">4. Требования об осуществлении контроля за соблюдением условий, </w:t>
      </w:r>
      <w:r w:rsidR="00342333">
        <w:rPr>
          <w:rFonts w:ascii="Times New Roman" w:hAnsi="Times New Roman" w:cs="Times New Roman"/>
          <w:b/>
          <w:sz w:val="24"/>
          <w:szCs w:val="24"/>
        </w:rPr>
        <w:t>целей и порядка предоставления субсидии</w:t>
      </w:r>
      <w:r w:rsidRPr="0079316E">
        <w:rPr>
          <w:rFonts w:ascii="Times New Roman" w:hAnsi="Times New Roman" w:cs="Times New Roman"/>
          <w:b/>
          <w:sz w:val="24"/>
          <w:szCs w:val="24"/>
        </w:rPr>
        <w:t xml:space="preserve"> и ответственности за их нарушение</w:t>
      </w:r>
    </w:p>
    <w:p w:rsidR="00716712" w:rsidRPr="0079316E" w:rsidRDefault="00716712" w:rsidP="007D540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241E5" w:rsidRDefault="00716712" w:rsidP="00E241E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241E5" w:rsidRPr="0079316E">
        <w:rPr>
          <w:rFonts w:ascii="Times New Roman" w:hAnsi="Times New Roman" w:cs="Times New Roman"/>
          <w:sz w:val="24"/>
          <w:szCs w:val="24"/>
        </w:rPr>
        <w:t xml:space="preserve">Уполномоченный орган, органы муниципального финансового контроля осуществляют обязательную проверку соблюдения </w:t>
      </w:r>
      <w:r w:rsidR="00E241E5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E241E5" w:rsidRPr="0079316E">
        <w:rPr>
          <w:rFonts w:ascii="Times New Roman" w:hAnsi="Times New Roman" w:cs="Times New Roman"/>
          <w:sz w:val="24"/>
          <w:szCs w:val="24"/>
        </w:rPr>
        <w:t xml:space="preserve"> условий, </w:t>
      </w:r>
      <w:r w:rsidR="00E241E5">
        <w:rPr>
          <w:rFonts w:ascii="Times New Roman" w:hAnsi="Times New Roman" w:cs="Times New Roman"/>
          <w:sz w:val="24"/>
          <w:szCs w:val="24"/>
        </w:rPr>
        <w:t>целей и порядка предоставления с</w:t>
      </w:r>
      <w:r w:rsidR="00E241E5" w:rsidRPr="0079316E">
        <w:rPr>
          <w:rFonts w:ascii="Times New Roman" w:hAnsi="Times New Roman" w:cs="Times New Roman"/>
          <w:sz w:val="24"/>
          <w:szCs w:val="24"/>
        </w:rPr>
        <w:t>убсидий.</w:t>
      </w:r>
    </w:p>
    <w:p w:rsidR="00270C62" w:rsidRDefault="00E241E5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E71BE" w:rsidRPr="0079316E">
        <w:rPr>
          <w:rFonts w:ascii="Times New Roman" w:hAnsi="Times New Roman" w:cs="Times New Roman"/>
          <w:sz w:val="24"/>
          <w:szCs w:val="24"/>
        </w:rPr>
        <w:t>При предоставлении субсидии обязательным условием я</w:t>
      </w:r>
      <w:r w:rsidR="00154522">
        <w:rPr>
          <w:rFonts w:ascii="Times New Roman" w:hAnsi="Times New Roman" w:cs="Times New Roman"/>
          <w:sz w:val="24"/>
          <w:szCs w:val="24"/>
        </w:rPr>
        <w:t>вляется согласие</w:t>
      </w:r>
      <w:r w:rsidR="000C57D5">
        <w:rPr>
          <w:rFonts w:ascii="Times New Roman" w:hAnsi="Times New Roman" w:cs="Times New Roman"/>
          <w:sz w:val="24"/>
          <w:szCs w:val="24"/>
        </w:rPr>
        <w:t xml:space="preserve"> пол</w:t>
      </w:r>
      <w:r w:rsidR="00342333">
        <w:rPr>
          <w:rFonts w:ascii="Times New Roman" w:hAnsi="Times New Roman" w:cs="Times New Roman"/>
          <w:sz w:val="24"/>
          <w:szCs w:val="24"/>
        </w:rPr>
        <w:t>учателя с</w:t>
      </w:r>
      <w:r w:rsidR="000C57D5">
        <w:rPr>
          <w:rFonts w:ascii="Times New Roman" w:hAnsi="Times New Roman" w:cs="Times New Roman"/>
          <w:sz w:val="24"/>
          <w:szCs w:val="24"/>
        </w:rPr>
        <w:t>убсидии</w:t>
      </w:r>
      <w:r w:rsidR="00154522">
        <w:rPr>
          <w:rFonts w:ascii="Times New Roman" w:hAnsi="Times New Roman" w:cs="Times New Roman"/>
          <w:sz w:val="24"/>
          <w:szCs w:val="24"/>
        </w:rPr>
        <w:t>, включенное в С</w:t>
      </w:r>
      <w:r w:rsidR="004E71BE" w:rsidRPr="0079316E">
        <w:rPr>
          <w:rFonts w:ascii="Times New Roman" w:hAnsi="Times New Roman" w:cs="Times New Roman"/>
          <w:sz w:val="24"/>
          <w:szCs w:val="24"/>
        </w:rPr>
        <w:t xml:space="preserve">оглашение, на осуществление Уполномоченным органом и органами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4E71BE" w:rsidRPr="0079316E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условий, </w:t>
      </w:r>
      <w:r w:rsidR="00342333">
        <w:rPr>
          <w:rFonts w:ascii="Times New Roman" w:hAnsi="Times New Roman" w:cs="Times New Roman"/>
          <w:sz w:val="24"/>
          <w:szCs w:val="24"/>
        </w:rPr>
        <w:t>целей и порядка предоставления с</w:t>
      </w:r>
      <w:r w:rsidR="002F5604">
        <w:rPr>
          <w:rFonts w:ascii="Times New Roman" w:hAnsi="Times New Roman" w:cs="Times New Roman"/>
          <w:sz w:val="24"/>
          <w:szCs w:val="24"/>
        </w:rPr>
        <w:t>убсидии</w:t>
      </w:r>
      <w:r w:rsidR="004E71BE" w:rsidRPr="0079316E">
        <w:rPr>
          <w:rFonts w:ascii="Times New Roman" w:hAnsi="Times New Roman" w:cs="Times New Roman"/>
          <w:sz w:val="24"/>
          <w:szCs w:val="24"/>
        </w:rPr>
        <w:t>.</w:t>
      </w:r>
    </w:p>
    <w:p w:rsidR="002F5604" w:rsidRPr="0079316E" w:rsidRDefault="002F5604" w:rsidP="002F56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79316E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соблюдение </w:t>
      </w:r>
      <w:r w:rsidR="00342333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="00EC5219">
        <w:rPr>
          <w:rFonts w:ascii="Times New Roman" w:hAnsi="Times New Roman" w:cs="Times New Roman"/>
          <w:sz w:val="24"/>
          <w:szCs w:val="24"/>
        </w:rPr>
        <w:t>с</w:t>
      </w:r>
      <w:r w:rsidR="00342333">
        <w:rPr>
          <w:rFonts w:ascii="Times New Roman" w:hAnsi="Times New Roman" w:cs="Times New Roman"/>
          <w:sz w:val="24"/>
          <w:szCs w:val="24"/>
        </w:rPr>
        <w:t>убсидии</w:t>
      </w:r>
      <w:r w:rsidRPr="0079316E">
        <w:rPr>
          <w:rFonts w:ascii="Times New Roman" w:hAnsi="Times New Roman" w:cs="Times New Roman"/>
          <w:sz w:val="24"/>
          <w:szCs w:val="24"/>
        </w:rPr>
        <w:t xml:space="preserve"> условий, </w:t>
      </w:r>
      <w:r w:rsidR="00EC5219">
        <w:rPr>
          <w:rFonts w:ascii="Times New Roman" w:hAnsi="Times New Roman" w:cs="Times New Roman"/>
          <w:sz w:val="24"/>
          <w:szCs w:val="24"/>
        </w:rPr>
        <w:t>целей и порядка предоставления с</w:t>
      </w:r>
      <w:r w:rsidRPr="0079316E">
        <w:rPr>
          <w:rFonts w:ascii="Times New Roman" w:hAnsi="Times New Roman" w:cs="Times New Roman"/>
          <w:sz w:val="24"/>
          <w:szCs w:val="24"/>
        </w:rPr>
        <w:t>убсидий.</w:t>
      </w:r>
    </w:p>
    <w:p w:rsidR="000C57D5" w:rsidRPr="0079316E" w:rsidRDefault="000C57D5" w:rsidP="000C57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79316E">
        <w:rPr>
          <w:rFonts w:ascii="Times New Roman" w:hAnsi="Times New Roman" w:cs="Times New Roman"/>
          <w:sz w:val="24"/>
          <w:szCs w:val="24"/>
        </w:rPr>
        <w:t>Уполномоченный орган обеспечивает обязательный контроль за соблюдением це</w:t>
      </w:r>
      <w:r w:rsidR="00EC5219">
        <w:rPr>
          <w:rFonts w:ascii="Times New Roman" w:hAnsi="Times New Roman" w:cs="Times New Roman"/>
          <w:sz w:val="24"/>
          <w:szCs w:val="24"/>
        </w:rPr>
        <w:t>левого характера использования с</w:t>
      </w:r>
      <w:r w:rsidRPr="0079316E">
        <w:rPr>
          <w:rFonts w:ascii="Times New Roman" w:hAnsi="Times New Roman" w:cs="Times New Roman"/>
          <w:sz w:val="24"/>
          <w:szCs w:val="24"/>
        </w:rPr>
        <w:t>убсидии.</w:t>
      </w:r>
    </w:p>
    <w:p w:rsidR="004E71BE" w:rsidRPr="00BC599A" w:rsidRDefault="000C57D5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16712" w:rsidRPr="00BC599A">
        <w:rPr>
          <w:rFonts w:ascii="Times New Roman" w:hAnsi="Times New Roman" w:cs="Times New Roman"/>
          <w:sz w:val="24"/>
          <w:szCs w:val="24"/>
        </w:rPr>
        <w:t xml:space="preserve">. </w:t>
      </w:r>
      <w:r w:rsidR="00BC599A" w:rsidRPr="00BC599A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10 рабочих дней проверяет предоставленный отчет о </w:t>
      </w:r>
      <w:r w:rsidR="00BC599A" w:rsidRPr="00BC599A">
        <w:rPr>
          <w:rFonts w:ascii="Times New Roman" w:hAnsi="Times New Roman" w:cs="Times New Roman"/>
          <w:color w:val="000000"/>
          <w:sz w:val="24"/>
          <w:szCs w:val="24"/>
        </w:rPr>
        <w:t>достижении результатов, показателей предоставления</w:t>
      </w:r>
      <w:r w:rsidR="00BC599A" w:rsidRPr="00BC599A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DD24C7" w:rsidRPr="00BC599A">
        <w:rPr>
          <w:rFonts w:ascii="Times New Roman" w:hAnsi="Times New Roman" w:cs="Times New Roman"/>
          <w:sz w:val="24"/>
          <w:szCs w:val="24"/>
        </w:rPr>
        <w:t>.</w:t>
      </w:r>
    </w:p>
    <w:p w:rsidR="001F2468" w:rsidRPr="0079316E" w:rsidRDefault="000C57D5" w:rsidP="007167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99A">
        <w:rPr>
          <w:rFonts w:ascii="Times New Roman" w:hAnsi="Times New Roman" w:cs="Times New Roman"/>
          <w:sz w:val="24"/>
          <w:szCs w:val="24"/>
        </w:rPr>
        <w:t>4.6</w:t>
      </w:r>
      <w:r w:rsidR="00716712" w:rsidRPr="00BC599A">
        <w:rPr>
          <w:rFonts w:ascii="Times New Roman" w:hAnsi="Times New Roman" w:cs="Times New Roman"/>
          <w:sz w:val="24"/>
          <w:szCs w:val="24"/>
        </w:rPr>
        <w:t xml:space="preserve">. </w:t>
      </w:r>
      <w:r w:rsidR="001F2468" w:rsidRPr="00BC599A">
        <w:rPr>
          <w:rFonts w:ascii="Times New Roman" w:hAnsi="Times New Roman" w:cs="Times New Roman"/>
          <w:sz w:val="24"/>
          <w:szCs w:val="24"/>
        </w:rPr>
        <w:t>При предоставлении отчета не в полном объеме или при наличии замечаний к нему документы</w:t>
      </w:r>
      <w:r w:rsidR="001F2468" w:rsidRPr="0079316E">
        <w:rPr>
          <w:rFonts w:ascii="Times New Roman" w:hAnsi="Times New Roman" w:cs="Times New Roman"/>
          <w:sz w:val="24"/>
          <w:szCs w:val="24"/>
        </w:rPr>
        <w:t xml:space="preserve"> возвращаются на доработку.</w:t>
      </w:r>
      <w:r w:rsidR="00716712">
        <w:rPr>
          <w:rFonts w:ascii="Times New Roman" w:hAnsi="Times New Roman" w:cs="Times New Roman"/>
          <w:sz w:val="24"/>
          <w:szCs w:val="24"/>
        </w:rPr>
        <w:t xml:space="preserve"> </w:t>
      </w:r>
      <w:r w:rsidR="001F2468" w:rsidRPr="0079316E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r w:rsidR="00342333">
        <w:rPr>
          <w:rFonts w:ascii="Times New Roman" w:hAnsi="Times New Roman" w:cs="Times New Roman"/>
          <w:sz w:val="24"/>
          <w:szCs w:val="24"/>
        </w:rPr>
        <w:t>получатель</w:t>
      </w:r>
      <w:r w:rsidR="00EC5219">
        <w:rPr>
          <w:rFonts w:ascii="Times New Roman" w:hAnsi="Times New Roman" w:cs="Times New Roman"/>
          <w:sz w:val="24"/>
          <w:szCs w:val="24"/>
        </w:rPr>
        <w:t xml:space="preserve"> с</w:t>
      </w:r>
      <w:r w:rsidR="00342333">
        <w:rPr>
          <w:rFonts w:ascii="Times New Roman" w:hAnsi="Times New Roman" w:cs="Times New Roman"/>
          <w:sz w:val="24"/>
          <w:szCs w:val="24"/>
        </w:rPr>
        <w:t>убсидии</w:t>
      </w:r>
      <w:r w:rsidR="001F2468" w:rsidRPr="0079316E">
        <w:rPr>
          <w:rFonts w:ascii="Times New Roman" w:hAnsi="Times New Roman" w:cs="Times New Roman"/>
          <w:sz w:val="24"/>
          <w:szCs w:val="24"/>
        </w:rPr>
        <w:t xml:space="preserve"> устраняет замечания и предоставляет доработанный отчет.</w:t>
      </w:r>
    </w:p>
    <w:p w:rsidR="007F3FBB" w:rsidRPr="002F3726" w:rsidRDefault="00716712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C57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2468" w:rsidRPr="0079316E">
        <w:rPr>
          <w:rFonts w:ascii="Times New Roman" w:hAnsi="Times New Roman" w:cs="Times New Roman"/>
          <w:sz w:val="24"/>
          <w:szCs w:val="24"/>
        </w:rPr>
        <w:t xml:space="preserve">В случае выявления фактов нарушения </w:t>
      </w:r>
      <w:r w:rsidR="00EC5219">
        <w:rPr>
          <w:rFonts w:ascii="Times New Roman" w:hAnsi="Times New Roman" w:cs="Times New Roman"/>
          <w:sz w:val="24"/>
          <w:szCs w:val="24"/>
        </w:rPr>
        <w:t>получателем с</w:t>
      </w:r>
      <w:r w:rsidR="00342333">
        <w:rPr>
          <w:rFonts w:ascii="Times New Roman" w:hAnsi="Times New Roman" w:cs="Times New Roman"/>
          <w:sz w:val="24"/>
          <w:szCs w:val="24"/>
        </w:rPr>
        <w:t>убсидии</w:t>
      </w:r>
      <w:r w:rsidR="001F2468" w:rsidRPr="0079316E">
        <w:rPr>
          <w:rFonts w:ascii="Times New Roman" w:hAnsi="Times New Roman" w:cs="Times New Roman"/>
          <w:sz w:val="24"/>
          <w:szCs w:val="24"/>
        </w:rPr>
        <w:t xml:space="preserve"> условий, целей и порядка ее </w:t>
      </w:r>
      <w:r w:rsidR="00351BF8" w:rsidRPr="0079316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51BF8">
        <w:rPr>
          <w:rFonts w:ascii="Times New Roman" w:hAnsi="Times New Roman" w:cs="Times New Roman"/>
          <w:sz w:val="24"/>
          <w:szCs w:val="24"/>
        </w:rPr>
        <w:t>при</w:t>
      </w:r>
      <w:r w:rsidR="00DD24C7">
        <w:rPr>
          <w:rFonts w:ascii="Times New Roman" w:hAnsi="Times New Roman" w:cs="Times New Roman"/>
          <w:sz w:val="24"/>
          <w:szCs w:val="24"/>
        </w:rPr>
        <w:t xml:space="preserve"> проведении проверки Уполномоченным</w:t>
      </w:r>
      <w:r w:rsidR="001F2468" w:rsidRPr="0079316E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D24C7">
        <w:rPr>
          <w:rFonts w:ascii="Times New Roman" w:hAnsi="Times New Roman" w:cs="Times New Roman"/>
          <w:sz w:val="24"/>
          <w:szCs w:val="24"/>
        </w:rPr>
        <w:t>ом</w:t>
      </w:r>
      <w:r w:rsidR="001F2468" w:rsidRPr="0079316E">
        <w:rPr>
          <w:rFonts w:ascii="Times New Roman" w:hAnsi="Times New Roman" w:cs="Times New Roman"/>
          <w:sz w:val="24"/>
          <w:szCs w:val="24"/>
        </w:rPr>
        <w:t xml:space="preserve"> </w:t>
      </w:r>
      <w:r w:rsidR="00351BF8">
        <w:rPr>
          <w:rFonts w:ascii="Times New Roman" w:hAnsi="Times New Roman" w:cs="Times New Roman"/>
          <w:sz w:val="24"/>
          <w:szCs w:val="24"/>
        </w:rPr>
        <w:t xml:space="preserve">и органом муниципального финансового контроля, </w:t>
      </w:r>
      <w:r w:rsidR="007F3FBB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9E413B">
        <w:rPr>
          <w:rFonts w:ascii="Times New Roman" w:hAnsi="Times New Roman" w:cs="Times New Roman"/>
          <w:sz w:val="24"/>
          <w:szCs w:val="24"/>
        </w:rPr>
        <w:t>в течение 10</w:t>
      </w:r>
      <w:r w:rsidR="007F3FBB" w:rsidRPr="0079316E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7F3FBB">
        <w:rPr>
          <w:rFonts w:ascii="Times New Roman" w:hAnsi="Times New Roman" w:cs="Times New Roman"/>
          <w:sz w:val="24"/>
          <w:szCs w:val="24"/>
        </w:rPr>
        <w:t>направляет получателю субсидии требование о возврате предоставленной с</w:t>
      </w:r>
      <w:r w:rsidR="007F3FBB" w:rsidRPr="0079316E">
        <w:rPr>
          <w:rFonts w:ascii="Times New Roman" w:hAnsi="Times New Roman" w:cs="Times New Roman"/>
          <w:sz w:val="24"/>
          <w:szCs w:val="24"/>
        </w:rPr>
        <w:t>убсидии</w:t>
      </w:r>
      <w:r w:rsidR="007F3FBB">
        <w:rPr>
          <w:rFonts w:ascii="Times New Roman" w:hAnsi="Times New Roman" w:cs="Times New Roman"/>
          <w:sz w:val="24"/>
          <w:szCs w:val="24"/>
        </w:rPr>
        <w:t xml:space="preserve"> в </w:t>
      </w:r>
      <w:r w:rsidR="007F3FBB" w:rsidRPr="002F3726">
        <w:rPr>
          <w:rFonts w:ascii="Times New Roman" w:hAnsi="Times New Roman" w:cs="Times New Roman"/>
          <w:sz w:val="24"/>
          <w:szCs w:val="24"/>
        </w:rPr>
        <w:t>полном объеме (при нецелевом использовании – в объеме нецелевого использования) в местный бюджет.</w:t>
      </w:r>
    </w:p>
    <w:p w:rsidR="001F2468" w:rsidRPr="002F3726" w:rsidRDefault="00EC006C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26">
        <w:rPr>
          <w:rFonts w:ascii="Times New Roman" w:hAnsi="Times New Roman" w:cs="Times New Roman"/>
          <w:sz w:val="24"/>
          <w:szCs w:val="24"/>
        </w:rPr>
        <w:t>4.8</w:t>
      </w:r>
      <w:r w:rsidR="002F3726">
        <w:rPr>
          <w:rFonts w:ascii="Times New Roman" w:hAnsi="Times New Roman" w:cs="Times New Roman"/>
          <w:sz w:val="24"/>
          <w:szCs w:val="24"/>
        </w:rPr>
        <w:t>.</w:t>
      </w:r>
      <w:r w:rsidR="002F3726" w:rsidRPr="002F3726">
        <w:rPr>
          <w:rFonts w:ascii="Times New Roman" w:hAnsi="Times New Roman" w:cs="Times New Roman"/>
          <w:sz w:val="24"/>
          <w:szCs w:val="24"/>
          <w:lang w:eastAsia="en-US"/>
        </w:rPr>
        <w:t>В случае не достижения результатов, показателей</w:t>
      </w:r>
      <w:r w:rsidR="002F3726" w:rsidRPr="002F372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2F3726" w:rsidRPr="002F3726">
        <w:rPr>
          <w:rFonts w:ascii="Times New Roman" w:hAnsi="Times New Roman" w:cs="Times New Roman"/>
          <w:sz w:val="24"/>
          <w:szCs w:val="24"/>
          <w:lang w:eastAsia="en-US"/>
        </w:rPr>
        <w:t>предоставления субсидии, установленных в Соглашении, Уполномоченный орган в течение 10 рабочих дней направляет требование о возврате предоставленной субсидии в полном объеме в местный бюджет</w:t>
      </w:r>
      <w:r w:rsidR="009E413B" w:rsidRPr="002F3726">
        <w:rPr>
          <w:rFonts w:ascii="Times New Roman" w:hAnsi="Times New Roman" w:cs="Times New Roman"/>
          <w:sz w:val="24"/>
          <w:szCs w:val="24"/>
        </w:rPr>
        <w:t>.</w:t>
      </w:r>
    </w:p>
    <w:p w:rsidR="005069D0" w:rsidRPr="002F3726" w:rsidRDefault="00EC006C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26">
        <w:rPr>
          <w:rFonts w:ascii="Times New Roman" w:hAnsi="Times New Roman" w:cs="Times New Roman"/>
          <w:sz w:val="24"/>
          <w:szCs w:val="24"/>
        </w:rPr>
        <w:t>4.9</w:t>
      </w:r>
      <w:r w:rsidR="00716712" w:rsidRPr="002F3726">
        <w:rPr>
          <w:rFonts w:ascii="Times New Roman" w:hAnsi="Times New Roman" w:cs="Times New Roman"/>
          <w:sz w:val="24"/>
          <w:szCs w:val="24"/>
        </w:rPr>
        <w:t xml:space="preserve">. </w:t>
      </w:r>
      <w:r w:rsidR="00EC5219" w:rsidRPr="002F3726">
        <w:rPr>
          <w:rFonts w:ascii="Times New Roman" w:hAnsi="Times New Roman" w:cs="Times New Roman"/>
          <w:sz w:val="24"/>
          <w:szCs w:val="24"/>
        </w:rPr>
        <w:t>Получатель с</w:t>
      </w:r>
      <w:r w:rsidR="00342333" w:rsidRPr="002F3726">
        <w:rPr>
          <w:rFonts w:ascii="Times New Roman" w:hAnsi="Times New Roman" w:cs="Times New Roman"/>
          <w:sz w:val="24"/>
          <w:szCs w:val="24"/>
        </w:rPr>
        <w:t>убсидии</w:t>
      </w:r>
      <w:r w:rsidR="00C71540" w:rsidRPr="002F3726">
        <w:rPr>
          <w:rFonts w:ascii="Times New Roman" w:hAnsi="Times New Roman" w:cs="Times New Roman"/>
          <w:sz w:val="24"/>
          <w:szCs w:val="24"/>
        </w:rPr>
        <w:t xml:space="preserve"> обязан осуще</w:t>
      </w:r>
      <w:r w:rsidR="00154522" w:rsidRPr="002F3726">
        <w:rPr>
          <w:rFonts w:ascii="Times New Roman" w:hAnsi="Times New Roman" w:cs="Times New Roman"/>
          <w:sz w:val="24"/>
          <w:szCs w:val="24"/>
        </w:rPr>
        <w:t xml:space="preserve">ствить возврат предоставленной </w:t>
      </w:r>
      <w:r w:rsidR="00EC5219" w:rsidRPr="002F3726">
        <w:rPr>
          <w:rFonts w:ascii="Times New Roman" w:hAnsi="Times New Roman" w:cs="Times New Roman"/>
          <w:sz w:val="24"/>
          <w:szCs w:val="24"/>
        </w:rPr>
        <w:t>с</w:t>
      </w:r>
      <w:r w:rsidR="009E413B" w:rsidRPr="002F3726">
        <w:rPr>
          <w:rFonts w:ascii="Times New Roman" w:hAnsi="Times New Roman" w:cs="Times New Roman"/>
          <w:sz w:val="24"/>
          <w:szCs w:val="24"/>
        </w:rPr>
        <w:t>убсидии в течение 15</w:t>
      </w:r>
      <w:r w:rsidR="00C71540" w:rsidRPr="002F3726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требова</w:t>
      </w:r>
      <w:r w:rsidR="00EC5219" w:rsidRPr="002F3726">
        <w:rPr>
          <w:rFonts w:ascii="Times New Roman" w:hAnsi="Times New Roman" w:cs="Times New Roman"/>
          <w:sz w:val="24"/>
          <w:szCs w:val="24"/>
        </w:rPr>
        <w:t>ния о возврате предоставленной с</w:t>
      </w:r>
      <w:r w:rsidR="00C71540" w:rsidRPr="002F3726">
        <w:rPr>
          <w:rFonts w:ascii="Times New Roman" w:hAnsi="Times New Roman" w:cs="Times New Roman"/>
          <w:sz w:val="24"/>
          <w:szCs w:val="24"/>
        </w:rPr>
        <w:t>убсидии в местный бюджет</w:t>
      </w:r>
      <w:r w:rsidR="005069D0" w:rsidRPr="002F3726">
        <w:rPr>
          <w:rFonts w:ascii="Times New Roman" w:hAnsi="Times New Roman" w:cs="Times New Roman"/>
          <w:sz w:val="24"/>
          <w:szCs w:val="24"/>
        </w:rPr>
        <w:t>.</w:t>
      </w:r>
      <w:r w:rsidR="00C71540" w:rsidRPr="002F3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540" w:rsidRPr="0079316E" w:rsidRDefault="000C57D5" w:rsidP="00793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26">
        <w:rPr>
          <w:rFonts w:ascii="Times New Roman" w:hAnsi="Times New Roman" w:cs="Times New Roman"/>
          <w:sz w:val="24"/>
          <w:szCs w:val="24"/>
        </w:rPr>
        <w:t>4.</w:t>
      </w:r>
      <w:r w:rsidR="00EC006C" w:rsidRPr="002F3726">
        <w:rPr>
          <w:rFonts w:ascii="Times New Roman" w:hAnsi="Times New Roman" w:cs="Times New Roman"/>
          <w:sz w:val="24"/>
          <w:szCs w:val="24"/>
        </w:rPr>
        <w:t>10</w:t>
      </w:r>
      <w:r w:rsidR="00716712" w:rsidRPr="002F3726">
        <w:rPr>
          <w:rFonts w:ascii="Times New Roman" w:hAnsi="Times New Roman" w:cs="Times New Roman"/>
          <w:sz w:val="24"/>
          <w:szCs w:val="24"/>
        </w:rPr>
        <w:t xml:space="preserve">. </w:t>
      </w:r>
      <w:r w:rsidR="00C71540" w:rsidRPr="002F3726">
        <w:rPr>
          <w:rFonts w:ascii="Times New Roman" w:hAnsi="Times New Roman" w:cs="Times New Roman"/>
          <w:sz w:val="24"/>
          <w:szCs w:val="24"/>
        </w:rPr>
        <w:t>В случае нарушен</w:t>
      </w:r>
      <w:r w:rsidR="00154522" w:rsidRPr="002F3726">
        <w:rPr>
          <w:rFonts w:ascii="Times New Roman" w:hAnsi="Times New Roman" w:cs="Times New Roman"/>
          <w:sz w:val="24"/>
          <w:szCs w:val="24"/>
        </w:rPr>
        <w:t xml:space="preserve">ия </w:t>
      </w:r>
      <w:r w:rsidR="00EC5219" w:rsidRPr="002F3726">
        <w:rPr>
          <w:rFonts w:ascii="Times New Roman" w:hAnsi="Times New Roman" w:cs="Times New Roman"/>
          <w:sz w:val="24"/>
          <w:szCs w:val="24"/>
        </w:rPr>
        <w:t>получателем с</w:t>
      </w:r>
      <w:r w:rsidR="00342333" w:rsidRPr="002F3726">
        <w:rPr>
          <w:rFonts w:ascii="Times New Roman" w:hAnsi="Times New Roman" w:cs="Times New Roman"/>
          <w:sz w:val="24"/>
          <w:szCs w:val="24"/>
        </w:rPr>
        <w:t>убсидии</w:t>
      </w:r>
      <w:r w:rsidR="00EC5219" w:rsidRPr="002F3726">
        <w:rPr>
          <w:rFonts w:ascii="Times New Roman" w:hAnsi="Times New Roman" w:cs="Times New Roman"/>
          <w:sz w:val="24"/>
          <w:szCs w:val="24"/>
        </w:rPr>
        <w:t xml:space="preserve"> срока возврата с</w:t>
      </w:r>
      <w:r w:rsidR="00C71540" w:rsidRPr="002F3726">
        <w:rPr>
          <w:rFonts w:ascii="Times New Roman" w:hAnsi="Times New Roman" w:cs="Times New Roman"/>
          <w:sz w:val="24"/>
          <w:szCs w:val="24"/>
        </w:rPr>
        <w:t>убсидии, установленного настоящим Порядком, Уполномоченный</w:t>
      </w:r>
      <w:r w:rsidR="00C71540" w:rsidRPr="0079316E">
        <w:rPr>
          <w:rFonts w:ascii="Times New Roman" w:hAnsi="Times New Roman" w:cs="Times New Roman"/>
          <w:sz w:val="24"/>
          <w:szCs w:val="24"/>
        </w:rPr>
        <w:t xml:space="preserve"> орган принимает меры по взыска</w:t>
      </w:r>
      <w:r w:rsidR="00EC5219">
        <w:rPr>
          <w:rFonts w:ascii="Times New Roman" w:hAnsi="Times New Roman" w:cs="Times New Roman"/>
          <w:sz w:val="24"/>
          <w:szCs w:val="24"/>
        </w:rPr>
        <w:t>нию подлежащей возврату с</w:t>
      </w:r>
      <w:r w:rsidR="00C71540" w:rsidRPr="0079316E">
        <w:rPr>
          <w:rFonts w:ascii="Times New Roman" w:hAnsi="Times New Roman" w:cs="Times New Roman"/>
          <w:sz w:val="24"/>
          <w:szCs w:val="24"/>
        </w:rPr>
        <w:t>убсидии в судебном порядке в соответствии с действующим законодательством Российской Федерации в течение 3 месяцев со дня окончания с</w:t>
      </w:r>
      <w:r w:rsidR="00EC5219">
        <w:rPr>
          <w:rFonts w:ascii="Times New Roman" w:hAnsi="Times New Roman" w:cs="Times New Roman"/>
          <w:sz w:val="24"/>
          <w:szCs w:val="24"/>
        </w:rPr>
        <w:t>оответствующего срока возврата с</w:t>
      </w:r>
      <w:r w:rsidR="00C71540" w:rsidRPr="0079316E">
        <w:rPr>
          <w:rFonts w:ascii="Times New Roman" w:hAnsi="Times New Roman" w:cs="Times New Roman"/>
          <w:sz w:val="24"/>
          <w:szCs w:val="24"/>
        </w:rPr>
        <w:t>убсидии.</w:t>
      </w:r>
    </w:p>
    <w:sectPr w:rsidR="00C71540" w:rsidRPr="0079316E" w:rsidSect="000423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9DF"/>
    <w:multiLevelType w:val="hybridMultilevel"/>
    <w:tmpl w:val="EC621430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38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79" w:hanging="180"/>
      </w:pPr>
      <w:rPr>
        <w:rFonts w:cs="Times New Roman"/>
      </w:rPr>
    </w:lvl>
  </w:abstractNum>
  <w:abstractNum w:abstractNumId="1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F1A1B"/>
    <w:multiLevelType w:val="multilevel"/>
    <w:tmpl w:val="5A46B5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" w15:restartNumberingAfterBreak="0">
    <w:nsid w:val="368A155F"/>
    <w:multiLevelType w:val="hybridMultilevel"/>
    <w:tmpl w:val="12E66C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8F782C"/>
    <w:multiLevelType w:val="multilevel"/>
    <w:tmpl w:val="3EB4FC8A"/>
    <w:lvl w:ilvl="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853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6" w15:restartNumberingAfterBreak="0">
    <w:nsid w:val="75BF659F"/>
    <w:multiLevelType w:val="multilevel"/>
    <w:tmpl w:val="8C0C47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7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38"/>
    <w:rsid w:val="00041E46"/>
    <w:rsid w:val="00042364"/>
    <w:rsid w:val="00067B82"/>
    <w:rsid w:val="00087E0B"/>
    <w:rsid w:val="000C57D5"/>
    <w:rsid w:val="001268C7"/>
    <w:rsid w:val="00154522"/>
    <w:rsid w:val="001C0A0C"/>
    <w:rsid w:val="001F2468"/>
    <w:rsid w:val="00244050"/>
    <w:rsid w:val="00270C62"/>
    <w:rsid w:val="002C1960"/>
    <w:rsid w:val="002C7C9A"/>
    <w:rsid w:val="002E581E"/>
    <w:rsid w:val="002F3726"/>
    <w:rsid w:val="002F5604"/>
    <w:rsid w:val="00314C53"/>
    <w:rsid w:val="0034083B"/>
    <w:rsid w:val="00342333"/>
    <w:rsid w:val="00351BF8"/>
    <w:rsid w:val="003B76A9"/>
    <w:rsid w:val="00423938"/>
    <w:rsid w:val="00464E56"/>
    <w:rsid w:val="004E71BE"/>
    <w:rsid w:val="005069D0"/>
    <w:rsid w:val="00566A9C"/>
    <w:rsid w:val="005B51E8"/>
    <w:rsid w:val="00642684"/>
    <w:rsid w:val="006A4257"/>
    <w:rsid w:val="006C6189"/>
    <w:rsid w:val="00716712"/>
    <w:rsid w:val="007537BF"/>
    <w:rsid w:val="0079316E"/>
    <w:rsid w:val="007D540A"/>
    <w:rsid w:val="007E4109"/>
    <w:rsid w:val="007F3FBB"/>
    <w:rsid w:val="008242DC"/>
    <w:rsid w:val="00851E00"/>
    <w:rsid w:val="00873695"/>
    <w:rsid w:val="00881CAD"/>
    <w:rsid w:val="00911C20"/>
    <w:rsid w:val="00946C01"/>
    <w:rsid w:val="0099018D"/>
    <w:rsid w:val="009E413B"/>
    <w:rsid w:val="00AC5EE9"/>
    <w:rsid w:val="00B513E3"/>
    <w:rsid w:val="00B664F0"/>
    <w:rsid w:val="00BA0F35"/>
    <w:rsid w:val="00BC599A"/>
    <w:rsid w:val="00C04908"/>
    <w:rsid w:val="00C14659"/>
    <w:rsid w:val="00C16B97"/>
    <w:rsid w:val="00C71540"/>
    <w:rsid w:val="00C72093"/>
    <w:rsid w:val="00CB6B6F"/>
    <w:rsid w:val="00CC4A27"/>
    <w:rsid w:val="00CE1D64"/>
    <w:rsid w:val="00CF6BEF"/>
    <w:rsid w:val="00D63B58"/>
    <w:rsid w:val="00DD24C7"/>
    <w:rsid w:val="00DE5680"/>
    <w:rsid w:val="00E02EB8"/>
    <w:rsid w:val="00E241E5"/>
    <w:rsid w:val="00E7228B"/>
    <w:rsid w:val="00EC006C"/>
    <w:rsid w:val="00EC5219"/>
    <w:rsid w:val="00F07B4A"/>
    <w:rsid w:val="00F2055B"/>
    <w:rsid w:val="00F33322"/>
    <w:rsid w:val="00F86B00"/>
    <w:rsid w:val="00FA1B63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5144"/>
  <w15:chartTrackingRefBased/>
  <w15:docId w15:val="{E53848DF-3683-4977-BEB0-0BB9FF43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5B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55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055B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2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2055B"/>
    <w:pPr>
      <w:widowControl w:val="0"/>
      <w:shd w:val="clear" w:color="auto" w:fill="FFFFFF"/>
      <w:spacing w:after="0" w:line="240" w:lineRule="atLeast"/>
      <w:ind w:hanging="340"/>
      <w:jc w:val="both"/>
    </w:pPr>
    <w:rPr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2055B"/>
    <w:rPr>
      <w:rFonts w:eastAsiaTheme="minorEastAsia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F2055B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Arial" w:hAnsi="Arial" w:cs="Arial"/>
      <w:sz w:val="26"/>
      <w:szCs w:val="26"/>
    </w:rPr>
  </w:style>
  <w:style w:type="character" w:customStyle="1" w:styleId="Exact">
    <w:name w:val="Основной текст Exact"/>
    <w:rsid w:val="00F2055B"/>
    <w:rPr>
      <w:rFonts w:ascii="Times New Roman" w:hAnsi="Times New Roman"/>
      <w:sz w:val="21"/>
      <w:u w:val="none"/>
      <w:effect w:val="none"/>
    </w:rPr>
  </w:style>
  <w:style w:type="paragraph" w:styleId="a6">
    <w:name w:val="Body Text Indent"/>
    <w:basedOn w:val="a"/>
    <w:link w:val="a7"/>
    <w:uiPriority w:val="99"/>
    <w:semiHidden/>
    <w:unhideWhenUsed/>
    <w:rsid w:val="00F2055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2055B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540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566A9C"/>
    <w:pPr>
      <w:spacing w:after="20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66A9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uiPriority w:val="99"/>
    <w:semiHidden/>
    <w:unhideWhenUsed/>
    <w:rsid w:val="00566A9C"/>
    <w:rPr>
      <w:rFonts w:ascii="Times New Roman" w:hAnsi="Times New Roman" w:cs="Times New Roman" w:hint="default"/>
      <w:sz w:val="16"/>
      <w:szCs w:val="16"/>
    </w:rPr>
  </w:style>
  <w:style w:type="character" w:styleId="ad">
    <w:name w:val="Emphasis"/>
    <w:qFormat/>
    <w:rsid w:val="00DE56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6561-B925-4ADC-AD99-58CC0F30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2019-01-14T09:15:00Z</cp:lastPrinted>
  <dcterms:created xsi:type="dcterms:W3CDTF">2020-02-06T03:33:00Z</dcterms:created>
  <dcterms:modified xsi:type="dcterms:W3CDTF">2020-02-06T03:33:00Z</dcterms:modified>
</cp:coreProperties>
</file>