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-354330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7419ED" w:rsidRDefault="007419ED" w:rsidP="007419ED">
      <w:pPr>
        <w:pStyle w:val="2"/>
        <w:rPr>
          <w:color w:val="000000"/>
          <w:spacing w:val="12"/>
          <w:sz w:val="30"/>
          <w:szCs w:val="30"/>
        </w:rPr>
      </w:pPr>
    </w:p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4C5FCE" w:rsidRDefault="00AF13E6" w:rsidP="00EF4CB6">
      <w:pPr>
        <w:jc w:val="both"/>
      </w:pPr>
      <w:r>
        <w:t xml:space="preserve">11.02.2020                                                                                                                       </w:t>
      </w:r>
      <w:r w:rsidR="00BC7F7C">
        <w:t>№</w:t>
      </w:r>
      <w:r>
        <w:t>77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BC7F7C">
        <w:rPr>
          <w:rFonts w:ascii="Times New Roman" w:hAnsi="Times New Roman" w:cs="Times New Roman"/>
          <w:b w:val="0"/>
          <w:sz w:val="24"/>
          <w:szCs w:val="24"/>
        </w:rPr>
        <w:t>20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657BCF">
      <w:pPr>
        <w:ind w:firstLine="567"/>
        <w:jc w:val="center"/>
      </w:pPr>
      <w:r w:rsidRPr="00284C09">
        <w:t xml:space="preserve"> </w:t>
      </w:r>
    </w:p>
    <w:p w:rsidR="00F509B1" w:rsidRPr="00BC7F7C" w:rsidRDefault="008F62C8" w:rsidP="00BC7F7C">
      <w:pPr>
        <w:ind w:firstLine="567"/>
        <w:jc w:val="both"/>
      </w:pPr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</w:t>
      </w:r>
      <w:r w:rsidR="00A66C9E">
        <w:t>27.12.2018</w:t>
      </w:r>
      <w:r w:rsidRPr="00284C09">
        <w:t xml:space="preserve"> №</w:t>
      </w:r>
      <w:r w:rsidR="00A66C9E">
        <w:t>247</w:t>
      </w:r>
      <w:r w:rsidRPr="00284C09">
        <w:t xml:space="preserve"> «</w:t>
      </w:r>
      <w:r w:rsidR="00A21334" w:rsidRPr="00284C09">
        <w:t xml:space="preserve">Об утверждении бюджета муниципального образования Кривошеинский район </w:t>
      </w:r>
      <w:r w:rsidR="00BC7F7C">
        <w:t xml:space="preserve"> на 2020</w:t>
      </w:r>
      <w:r w:rsidRPr="00284C09">
        <w:t xml:space="preserve"> год и плановый период 20</w:t>
      </w:r>
      <w:r w:rsidR="00A66C9E">
        <w:t>2</w:t>
      </w:r>
      <w:r w:rsidR="00BC7F7C">
        <w:t>1</w:t>
      </w:r>
      <w:r w:rsidRPr="00284C09">
        <w:t xml:space="preserve"> и 20</w:t>
      </w:r>
      <w:r w:rsidR="00D653E3">
        <w:t>2</w:t>
      </w:r>
      <w:r w:rsidR="00BC7F7C">
        <w:t>2</w:t>
      </w:r>
      <w:r w:rsidRPr="00284C09">
        <w:t xml:space="preserve"> годов»</w:t>
      </w:r>
    </w:p>
    <w:p w:rsidR="000C083A" w:rsidRPr="00BC7F7C" w:rsidRDefault="000C083A" w:rsidP="000C083A">
      <w:pPr>
        <w:ind w:firstLine="567"/>
        <w:jc w:val="both"/>
      </w:pPr>
      <w:r w:rsidRPr="00BC7F7C">
        <w:t xml:space="preserve">ПОСТАНОВЛЯЮ: </w:t>
      </w:r>
    </w:p>
    <w:p w:rsidR="000C083A" w:rsidRDefault="000C083A" w:rsidP="000C083A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>1.Установить расходное обязательство муниципального образования Кривошеинский район на 20</w:t>
      </w:r>
      <w:r w:rsidR="00BC7F7C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год </w:t>
      </w:r>
      <w:r>
        <w:t xml:space="preserve">по обеспечению </w:t>
      </w:r>
      <w:r>
        <w:rPr>
          <w:rFonts w:eastAsia="Calibri"/>
        </w:rPr>
        <w:t xml:space="preserve">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>, в следующих размерах:</w:t>
      </w:r>
      <w:r>
        <w:rPr>
          <w:b/>
        </w:rPr>
        <w:t xml:space="preserve"> </w:t>
      </w:r>
      <w:proofErr w:type="gramEnd"/>
    </w:p>
    <w:p w:rsidR="000C083A" w:rsidRDefault="000C083A" w:rsidP="000C083A">
      <w:pPr>
        <w:spacing w:line="240" w:lineRule="auto"/>
        <w:ind w:firstLine="567"/>
        <w:jc w:val="both"/>
      </w:pPr>
      <w:r>
        <w:t xml:space="preserve"> </w:t>
      </w:r>
      <w:proofErr w:type="gramStart"/>
      <w:r>
        <w:t>Размер субсидии в 20</w:t>
      </w:r>
      <w:r w:rsidR="00BC7F7C">
        <w:t>20</w:t>
      </w:r>
      <w:r>
        <w:t xml:space="preserve"> году, предоставляемой из областного бюджета  бюджету муниципального образования Кривошеинский район на реализацию соглашения </w:t>
      </w:r>
      <w:r>
        <w:rPr>
          <w:rFonts w:eastAsia="Calibri"/>
        </w:rPr>
        <w:t>о предоставлении из областного бюджета в 20</w:t>
      </w:r>
      <w:r w:rsidR="00BC7F7C">
        <w:rPr>
          <w:rFonts w:eastAsia="Calibri"/>
        </w:rPr>
        <w:t>20</w:t>
      </w:r>
      <w:r>
        <w:rPr>
          <w:rFonts w:eastAsia="Calibri"/>
        </w:rPr>
        <w:t xml:space="preserve"> году бюджету муниципального образования Кривошеинский район  субсидии </w:t>
      </w:r>
      <w:r>
        <w:rPr>
          <w:rFonts w:eastAsia="Calibri"/>
          <w:bCs/>
        </w:rPr>
        <w:t>на</w:t>
      </w:r>
      <w:r>
        <w:rPr>
          <w:rFonts w:eastAsia="Calibri"/>
        </w:rPr>
        <w:t xml:space="preserve"> обеспечение 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</w:t>
      </w:r>
      <w:proofErr w:type="gramEnd"/>
      <w:r>
        <w:rPr>
          <w:rFonts w:eastAsia="Calibri"/>
        </w:rPr>
        <w:t xml:space="preserve">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 xml:space="preserve"> - </w:t>
      </w:r>
      <w:r w:rsidR="00BC7F7C">
        <w:rPr>
          <w:rFonts w:eastAsia="Calibri"/>
        </w:rPr>
        <w:t>106</w:t>
      </w:r>
      <w:r w:rsidR="00AF13E6">
        <w:rPr>
          <w:rFonts w:eastAsia="Calibri"/>
        </w:rPr>
        <w:t xml:space="preserve"> </w:t>
      </w:r>
      <w:r w:rsidR="00BC7F7C">
        <w:rPr>
          <w:rFonts w:eastAsia="Calibri"/>
        </w:rPr>
        <w:t>300.00</w:t>
      </w:r>
      <w:r>
        <w:rPr>
          <w:rFonts w:eastAsia="Calibri"/>
        </w:rPr>
        <w:t xml:space="preserve"> (сто </w:t>
      </w:r>
      <w:r w:rsidR="00BC7F7C">
        <w:rPr>
          <w:rFonts w:eastAsia="Calibri"/>
        </w:rPr>
        <w:t>шесть тысяч триста</w:t>
      </w:r>
      <w:r>
        <w:rPr>
          <w:rFonts w:eastAsia="Calibri"/>
        </w:rPr>
        <w:t>) рублей</w:t>
      </w:r>
      <w:r w:rsidR="00AF13E6">
        <w:t xml:space="preserve"> 00копеек.</w:t>
      </w:r>
      <w:r>
        <w:rPr>
          <w:rFonts w:eastAsia="Calibri"/>
        </w:rPr>
        <w:t xml:space="preserve">  </w:t>
      </w:r>
    </w:p>
    <w:p w:rsidR="000C083A" w:rsidRDefault="000C083A" w:rsidP="000C083A">
      <w:pPr>
        <w:autoSpaceDE w:val="0"/>
        <w:autoSpaceDN w:val="0"/>
        <w:adjustRightInd w:val="0"/>
        <w:ind w:firstLine="567"/>
        <w:jc w:val="both"/>
      </w:pPr>
      <w:r>
        <w:t>Объем бюджетных ассигнований, предусмотренных в бюджете муниципального образования Кривошеинский район в 20</w:t>
      </w:r>
      <w:r w:rsidR="00BC7F7C">
        <w:t>20</w:t>
      </w:r>
      <w:r>
        <w:t xml:space="preserve"> году на софинансирование на указанные цели – 6245 (шесть тысяч двести сорок пять) рублей</w:t>
      </w:r>
      <w:r w:rsidR="00AF13E6">
        <w:t xml:space="preserve"> 00 копеек</w:t>
      </w:r>
      <w:r>
        <w:t>.</w:t>
      </w:r>
    </w:p>
    <w:p w:rsidR="000C083A" w:rsidRDefault="000C083A" w:rsidP="000C083A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>
        <w:t>Настоящее постановление разместить в Сборнике нормативных актов Администрации Кривошеинского района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0C083A" w:rsidRDefault="000C083A" w:rsidP="000C083A">
      <w:pPr>
        <w:widowControl w:val="0"/>
        <w:spacing w:line="240" w:lineRule="auto"/>
        <w:ind w:firstLine="567"/>
        <w:jc w:val="both"/>
      </w:pPr>
      <w:r>
        <w:rPr>
          <w:bCs/>
        </w:rPr>
        <w:t xml:space="preserve">3.Настоящее постановление вступает в силу </w:t>
      </w:r>
      <w:proofErr w:type="gramStart"/>
      <w:r>
        <w:rPr>
          <w:bCs/>
        </w:rPr>
        <w:t>с даты</w:t>
      </w:r>
      <w:proofErr w:type="gramEnd"/>
      <w:r>
        <w:rPr>
          <w:bCs/>
        </w:rPr>
        <w:t xml:space="preserve"> его подписания.</w:t>
      </w:r>
    </w:p>
    <w:p w:rsidR="000C083A" w:rsidRDefault="000C083A" w:rsidP="000C083A">
      <w:pPr>
        <w:spacing w:line="240" w:lineRule="auto"/>
        <w:ind w:firstLine="567"/>
        <w:jc w:val="both"/>
      </w:pPr>
      <w:r>
        <w:rPr>
          <w:bCs/>
        </w:rPr>
        <w:lastRenderedPageBreak/>
        <w:t>4.</w:t>
      </w: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 xml:space="preserve">ервого заместителя Главы Кривошеинского района. </w:t>
      </w:r>
    </w:p>
    <w:p w:rsidR="00EF4CB6" w:rsidRPr="004C5FCE" w:rsidRDefault="00EF4CB6" w:rsidP="00657BCF">
      <w:pPr>
        <w:spacing w:line="240" w:lineRule="auto"/>
        <w:ind w:firstLine="567"/>
        <w:jc w:val="both"/>
      </w:pPr>
    </w:p>
    <w:p w:rsidR="00CC7156" w:rsidRDefault="00CC7156" w:rsidP="00657BCF">
      <w:pPr>
        <w:jc w:val="both"/>
      </w:pPr>
    </w:p>
    <w:p w:rsidR="00CC7156" w:rsidRDefault="00CC7156" w:rsidP="00657BCF">
      <w:pPr>
        <w:jc w:val="both"/>
      </w:pPr>
    </w:p>
    <w:p w:rsidR="00EF4CB6" w:rsidRPr="004C5FCE" w:rsidRDefault="00EF4CB6" w:rsidP="00657BCF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657BCF">
      <w:pPr>
        <w:jc w:val="both"/>
      </w:pPr>
      <w:r w:rsidRPr="004C5FCE">
        <w:t xml:space="preserve">(Глава Администрации)                                                  </w:t>
      </w:r>
      <w:r w:rsidR="00657BCF">
        <w:t xml:space="preserve">                                   </w:t>
      </w:r>
      <w:r w:rsidRPr="004C5FCE">
        <w:t xml:space="preserve">С.А. Тайлашев </w:t>
      </w:r>
    </w:p>
    <w:p w:rsidR="0061106E" w:rsidRDefault="0061106E" w:rsidP="00657BCF">
      <w:pPr>
        <w:ind w:firstLine="567"/>
        <w:rPr>
          <w:sz w:val="20"/>
          <w:szCs w:val="20"/>
        </w:rPr>
      </w:pPr>
    </w:p>
    <w:p w:rsidR="00CC7156" w:rsidRDefault="00CC7156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BC7F7C" w:rsidRDefault="00BC7F7C" w:rsidP="00657BCF">
      <w:pPr>
        <w:rPr>
          <w:sz w:val="20"/>
          <w:szCs w:val="20"/>
        </w:rPr>
      </w:pPr>
    </w:p>
    <w:p w:rsidR="00D90A15" w:rsidRDefault="00BC7F7C" w:rsidP="00657BCF">
      <w:pPr>
        <w:rPr>
          <w:sz w:val="20"/>
          <w:szCs w:val="20"/>
        </w:rPr>
      </w:pPr>
      <w:r>
        <w:rPr>
          <w:sz w:val="20"/>
          <w:szCs w:val="20"/>
        </w:rPr>
        <w:t>А.Г.Чеботарёв</w:t>
      </w:r>
      <w:r w:rsidR="00657BCF">
        <w:rPr>
          <w:sz w:val="20"/>
          <w:szCs w:val="20"/>
        </w:rPr>
        <w:t xml:space="preserve">. </w:t>
      </w:r>
    </w:p>
    <w:p w:rsidR="009D1530" w:rsidRDefault="00EF4CB6" w:rsidP="009D1530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>Департамент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Первый заместитель 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Управление финансов </w:t>
      </w:r>
    </w:p>
    <w:p w:rsidR="009D1530" w:rsidRPr="009D1530" w:rsidRDefault="009D1530" w:rsidP="009D1530">
      <w:pPr>
        <w:rPr>
          <w:sz w:val="20"/>
          <w:szCs w:val="20"/>
        </w:rPr>
      </w:pPr>
      <w:r w:rsidRPr="009D1530">
        <w:rPr>
          <w:sz w:val="20"/>
          <w:szCs w:val="20"/>
        </w:rPr>
        <w:t>Прокуратура</w:t>
      </w:r>
    </w:p>
    <w:p w:rsidR="00CC7156" w:rsidRDefault="009D1530" w:rsidP="00657BCF">
      <w:pPr>
        <w:rPr>
          <w:sz w:val="20"/>
          <w:szCs w:val="20"/>
        </w:rPr>
      </w:pPr>
      <w:r w:rsidRPr="009D1530">
        <w:rPr>
          <w:sz w:val="20"/>
          <w:szCs w:val="20"/>
        </w:rPr>
        <w:t xml:space="preserve">Специалист по молодежной политике и спорту </w:t>
      </w:r>
    </w:p>
    <w:sectPr w:rsidR="00CC7156" w:rsidSect="00BC7F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A22B5"/>
    <w:rsid w:val="000C083A"/>
    <w:rsid w:val="000F09FC"/>
    <w:rsid w:val="00123B88"/>
    <w:rsid w:val="001A4040"/>
    <w:rsid w:val="001B6089"/>
    <w:rsid w:val="00284C09"/>
    <w:rsid w:val="00291917"/>
    <w:rsid w:val="003145AF"/>
    <w:rsid w:val="00332FE9"/>
    <w:rsid w:val="003B1B1D"/>
    <w:rsid w:val="003E25EE"/>
    <w:rsid w:val="004817A7"/>
    <w:rsid w:val="00483107"/>
    <w:rsid w:val="004F600C"/>
    <w:rsid w:val="005268D5"/>
    <w:rsid w:val="00586462"/>
    <w:rsid w:val="0061106E"/>
    <w:rsid w:val="00640A87"/>
    <w:rsid w:val="00657BCF"/>
    <w:rsid w:val="007419ED"/>
    <w:rsid w:val="007864A8"/>
    <w:rsid w:val="007B1046"/>
    <w:rsid w:val="007D03A3"/>
    <w:rsid w:val="007F76E2"/>
    <w:rsid w:val="00800C28"/>
    <w:rsid w:val="00861704"/>
    <w:rsid w:val="008F62C8"/>
    <w:rsid w:val="00906866"/>
    <w:rsid w:val="009A05B1"/>
    <w:rsid w:val="009D1530"/>
    <w:rsid w:val="00A21334"/>
    <w:rsid w:val="00A66C9E"/>
    <w:rsid w:val="00AF13E6"/>
    <w:rsid w:val="00B17BD3"/>
    <w:rsid w:val="00B33B48"/>
    <w:rsid w:val="00B432D6"/>
    <w:rsid w:val="00B75F84"/>
    <w:rsid w:val="00B907D5"/>
    <w:rsid w:val="00B941B6"/>
    <w:rsid w:val="00BC7F7C"/>
    <w:rsid w:val="00C001F2"/>
    <w:rsid w:val="00C302F7"/>
    <w:rsid w:val="00CC1FCD"/>
    <w:rsid w:val="00CC7156"/>
    <w:rsid w:val="00D1411D"/>
    <w:rsid w:val="00D543C5"/>
    <w:rsid w:val="00D643CD"/>
    <w:rsid w:val="00D653E3"/>
    <w:rsid w:val="00D81743"/>
    <w:rsid w:val="00D90A15"/>
    <w:rsid w:val="00D91512"/>
    <w:rsid w:val="00DC24EA"/>
    <w:rsid w:val="00E248BD"/>
    <w:rsid w:val="00E379DA"/>
    <w:rsid w:val="00EC7A7B"/>
    <w:rsid w:val="00ED0013"/>
    <w:rsid w:val="00EF2EF8"/>
    <w:rsid w:val="00EF4CB6"/>
    <w:rsid w:val="00F509B1"/>
    <w:rsid w:val="00F5699D"/>
    <w:rsid w:val="00FB48E7"/>
    <w:rsid w:val="00F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35</cp:revision>
  <cp:lastPrinted>2020-02-05T07:33:00Z</cp:lastPrinted>
  <dcterms:created xsi:type="dcterms:W3CDTF">2016-12-29T01:03:00Z</dcterms:created>
  <dcterms:modified xsi:type="dcterms:W3CDTF">2020-02-14T03:51:00Z</dcterms:modified>
</cp:coreProperties>
</file>