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D7" w:rsidRPr="00D94F21" w:rsidRDefault="005A7A1B" w:rsidP="00EF03D7">
      <w:pPr>
        <w:rPr>
          <w:b/>
          <w:lang w:val="en-US"/>
        </w:rPr>
      </w:pPr>
      <w:r w:rsidRPr="005A7A1B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D7" w:rsidRDefault="00EF03D7" w:rsidP="00EF03D7">
      <w:pPr>
        <w:rPr>
          <w:lang w:eastAsia="ru-RU"/>
        </w:rPr>
      </w:pPr>
    </w:p>
    <w:p w:rsidR="00EF03D7" w:rsidRDefault="00EF03D7" w:rsidP="00AB12FB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B12FB" w:rsidRPr="00AB12FB" w:rsidRDefault="00AB12FB" w:rsidP="00AB12FB">
      <w:pPr>
        <w:rPr>
          <w:lang w:eastAsia="ru-RU"/>
        </w:rPr>
      </w:pPr>
    </w:p>
    <w:p w:rsidR="00AB12FB" w:rsidRPr="0013322D" w:rsidRDefault="00AB12FB" w:rsidP="00AB12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12FB" w:rsidRDefault="00AB12FB" w:rsidP="00AB12FB">
      <w:pPr>
        <w:jc w:val="both"/>
      </w:pPr>
      <w:r>
        <w:t>06.11.2020                                                                                                                                        № 638</w:t>
      </w:r>
    </w:p>
    <w:p w:rsidR="00AB12FB" w:rsidRPr="00095228" w:rsidRDefault="00AB12FB" w:rsidP="00AB12FB">
      <w:r w:rsidRPr="00095228">
        <w:t>с. Кривошеино</w:t>
      </w:r>
    </w:p>
    <w:p w:rsidR="00AB12FB" w:rsidRPr="00095228" w:rsidRDefault="00AB12FB" w:rsidP="00AB12FB">
      <w:r w:rsidRPr="00095228">
        <w:t>Томской области</w:t>
      </w:r>
    </w:p>
    <w:p w:rsidR="00AB12FB" w:rsidRDefault="00AB12FB" w:rsidP="00AB12FB"/>
    <w:p w:rsidR="00AB12FB" w:rsidRDefault="00AB12FB" w:rsidP="00AB12FB">
      <w:r>
        <w:t xml:space="preserve">Об утверждении методики распределения субсидии </w:t>
      </w:r>
    </w:p>
    <w:p w:rsidR="00AB12FB" w:rsidRDefault="00AB12FB" w:rsidP="00AB12FB">
      <w:r>
        <w:t>на обеспечение условий для развития физической культуры и массового спорта</w:t>
      </w:r>
    </w:p>
    <w:p w:rsidR="00AB12FB" w:rsidRDefault="00AB12FB" w:rsidP="00AB12FB">
      <w:r>
        <w:t>сельским поселениям Кривошеинского района</w:t>
      </w:r>
    </w:p>
    <w:p w:rsidR="00183B4A" w:rsidRDefault="00AB12FB" w:rsidP="00AB12FB">
      <w:pPr>
        <w:pStyle w:val="ConsPlusTitle"/>
        <w:widowControl/>
        <w:jc w:val="center"/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724B58">
        <w:rPr>
          <w:rFonts w:ascii="Times New Roman" w:hAnsi="Times New Roman" w:cs="Times New Roman"/>
          <w:b w:val="0"/>
          <w:i/>
          <w:sz w:val="24"/>
          <w:szCs w:val="24"/>
        </w:rPr>
        <w:t xml:space="preserve">(в редакции постановления Администрации Кривошеинского района от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20</w:t>
      </w:r>
      <w:r w:rsidR="00724B58">
        <w:rPr>
          <w:rFonts w:ascii="Times New Roman" w:hAnsi="Times New Roman" w:cs="Times New Roman"/>
          <w:b w:val="0"/>
          <w:i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724B58">
        <w:rPr>
          <w:rFonts w:ascii="Times New Roman" w:hAnsi="Times New Roman" w:cs="Times New Roman"/>
          <w:b w:val="0"/>
          <w:i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i/>
          <w:sz w:val="24"/>
          <w:szCs w:val="24"/>
        </w:rPr>
        <w:t>20</w:t>
      </w:r>
      <w:r w:rsidR="00724B58">
        <w:rPr>
          <w:rFonts w:ascii="Times New Roman" w:hAnsi="Times New Roman" w:cs="Times New Roman"/>
          <w:b w:val="0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684</w:t>
      </w:r>
      <w:r w:rsidR="00883882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="00883882">
        <w:rPr>
          <w:rFonts w:ascii="Times New Roman" w:hAnsi="Times New Roman" w:cs="Times New Roman"/>
          <w:b w:val="0"/>
          <w:i/>
          <w:sz w:val="24"/>
          <w:szCs w:val="24"/>
        </w:rPr>
        <w:br/>
        <w:t>от 29 сентября 2021 №</w:t>
      </w:r>
      <w:r w:rsidR="00D4169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883882">
        <w:rPr>
          <w:rFonts w:ascii="Times New Roman" w:hAnsi="Times New Roman" w:cs="Times New Roman"/>
          <w:b w:val="0"/>
          <w:i/>
          <w:sz w:val="24"/>
          <w:szCs w:val="24"/>
        </w:rPr>
        <w:t>672</w:t>
      </w:r>
      <w:r w:rsidR="00EC1F3F">
        <w:rPr>
          <w:rFonts w:ascii="Times New Roman" w:hAnsi="Times New Roman" w:cs="Times New Roman"/>
          <w:b w:val="0"/>
          <w:i/>
          <w:sz w:val="24"/>
          <w:szCs w:val="24"/>
        </w:rPr>
        <w:t>, от 27.12.2021 № 899</w:t>
      </w:r>
      <w:r>
        <w:rPr>
          <w:rFonts w:ascii="Times New Roman" w:hAnsi="Times New Roman" w:cs="Times New Roman"/>
          <w:b w:val="0"/>
          <w:i/>
          <w:sz w:val="24"/>
          <w:szCs w:val="24"/>
        </w:rPr>
        <w:t>)</w:t>
      </w:r>
      <w:r w:rsidR="00724B5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724B58">
        <w:rPr>
          <w:rFonts w:ascii="Times New Roman" w:hAnsi="Times New Roman" w:cs="Times New Roman"/>
          <w:b w:val="0"/>
          <w:i/>
          <w:sz w:val="24"/>
          <w:szCs w:val="24"/>
        </w:rPr>
        <w:br/>
      </w:r>
    </w:p>
    <w:p w:rsidR="00183B4A" w:rsidRDefault="00183B4A" w:rsidP="00EF03D7">
      <w:pPr>
        <w:jc w:val="both"/>
      </w:pPr>
      <w:r>
        <w:t xml:space="preserve">  </w:t>
      </w:r>
      <w:r>
        <w:tab/>
        <w:t>В соответствии со статьями 85, 139, 142.3 Бюджетного кодекса Российской Федерации,  Порядком предоставления и распределения субсидий местным бюджетам на обеспечение условий для развития физической культуры и массового спорта, утвержденным постановлением Администрации Томской области от 27.09.2019 № 345а, Законом Томской области от 25.12.2019 № 164-ОЗ «Об областном бюджете на 2020 год и на плановый период 2021 и 2022 годов»</w:t>
      </w:r>
    </w:p>
    <w:p w:rsidR="00183B4A" w:rsidRDefault="00183B4A" w:rsidP="00EF03D7">
      <w:pPr>
        <w:ind w:firstLine="708"/>
        <w:jc w:val="both"/>
      </w:pPr>
      <w:r>
        <w:t>ПОСТАН</w:t>
      </w:r>
      <w:r w:rsidR="005A7A1B">
        <w:t>О</w:t>
      </w:r>
      <w:r>
        <w:t xml:space="preserve">ВЛЯЮ: </w:t>
      </w:r>
    </w:p>
    <w:p w:rsidR="00183B4A" w:rsidRDefault="00183B4A" w:rsidP="00EF03D7">
      <w:pPr>
        <w:ind w:firstLine="708"/>
        <w:jc w:val="both"/>
      </w:pPr>
      <w:r>
        <w:t>1. Внести в постановление Администрации Кривошеинского района от 06.11.2020 № 638 «Об утверждении методики распределения субсидии на обеспечение условий для развития физической культуры и массового спорта сельским поселениям Кривошеинского района» (далее постановление) следующие изменения:</w:t>
      </w:r>
    </w:p>
    <w:p w:rsidR="00183B4A" w:rsidRDefault="00183B4A" w:rsidP="00A2144B">
      <w:pPr>
        <w:ind w:firstLine="708"/>
        <w:jc w:val="both"/>
      </w:pPr>
      <w:r>
        <w:t xml:space="preserve">1) Приложение №1 к постановлению изложить в новой редакции согласно </w:t>
      </w:r>
      <w:r w:rsidR="00A2144B">
        <w:br/>
      </w:r>
      <w:r>
        <w:t xml:space="preserve">приложению №1 к настоящему постановлению. </w:t>
      </w:r>
    </w:p>
    <w:p w:rsidR="00183B4A" w:rsidRDefault="00183B4A" w:rsidP="00A2144B">
      <w:pPr>
        <w:ind w:firstLine="708"/>
        <w:jc w:val="both"/>
      </w:pPr>
      <w:r>
        <w:t xml:space="preserve">2) Приложение №2 к постановлению изложить в новой редакции согласно </w:t>
      </w:r>
      <w:r w:rsidR="00A2144B">
        <w:br/>
      </w:r>
      <w:r>
        <w:t xml:space="preserve">приложению №2 к настоящему постановлению.  </w:t>
      </w:r>
    </w:p>
    <w:p w:rsidR="00183B4A" w:rsidRDefault="00183B4A" w:rsidP="00EF03D7">
      <w:pPr>
        <w:ind w:firstLine="708"/>
        <w:jc w:val="both"/>
      </w:pPr>
      <w:r>
        <w:t xml:space="preserve">2. Утвердить Количество ставок </w:t>
      </w:r>
      <w:r w:rsidR="00EF03D7">
        <w:t>инструкторов по спорту в муниципальных образованиях сельских поселени</w:t>
      </w:r>
      <w:r w:rsidR="005F786D">
        <w:t>й</w:t>
      </w:r>
      <w:r w:rsidR="00EF03D7">
        <w:t xml:space="preserve"> Кривошеинского района согласно приложения №3 к настоящему постановлению.</w:t>
      </w:r>
    </w:p>
    <w:p w:rsidR="00CB5701" w:rsidRDefault="00183B4A" w:rsidP="00CB5701">
      <w:pPr>
        <w:ind w:firstLine="708"/>
        <w:jc w:val="both"/>
      </w:pPr>
      <w:r>
        <w:t xml:space="preserve">3. </w:t>
      </w:r>
      <w:r w:rsidR="00CB5701">
        <w:t xml:space="preserve">Настоящее постановление, кроме п.2 постановления, вступает в силу с даты его подписания. Пункт 2 постановления вступает в законную силу с 01.01.2021. </w:t>
      </w:r>
    </w:p>
    <w:p w:rsidR="00183B4A" w:rsidRDefault="00183B4A" w:rsidP="00EF03D7">
      <w:pPr>
        <w:ind w:firstLine="708"/>
        <w:jc w:val="both"/>
      </w:pPr>
      <w:r>
        <w:t xml:space="preserve">4. Настоящее постановление подлежит размещению на официальном сайте муниципального образования Кривошеинский район Томской области в информационно-телекоммуникационной сети «Интернет». </w:t>
      </w:r>
    </w:p>
    <w:p w:rsidR="00183B4A" w:rsidRDefault="00183B4A" w:rsidP="00EF03D7">
      <w:pPr>
        <w:ind w:firstLine="708"/>
        <w:jc w:val="both"/>
      </w:pPr>
      <w:r>
        <w:t>5. Контроль за исполнением настоящего постановления возложить на Первого заместителя Главы Кривошеинского района.</w:t>
      </w:r>
    </w:p>
    <w:p w:rsidR="00183B4A" w:rsidRDefault="00183B4A" w:rsidP="00EF03D7">
      <w:pPr>
        <w:jc w:val="both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  <w:r>
        <w:t xml:space="preserve">Глава Кривошеинского района   </w:t>
      </w:r>
    </w:p>
    <w:p w:rsidR="00183B4A" w:rsidRDefault="00183B4A" w:rsidP="00183B4A">
      <w:pPr>
        <w:jc w:val="left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 w:rsidR="00043D83">
        <w:t xml:space="preserve">      </w:t>
      </w:r>
      <w:r>
        <w:tab/>
      </w:r>
      <w:r>
        <w:tab/>
        <w:t xml:space="preserve">          </w:t>
      </w:r>
      <w:r w:rsidR="00EF03D7">
        <w:t xml:space="preserve">       </w:t>
      </w:r>
      <w:r w:rsidR="00043D83">
        <w:t xml:space="preserve">    </w:t>
      </w:r>
      <w:r>
        <w:t xml:space="preserve">С.А. Тайлашев </w:t>
      </w:r>
    </w:p>
    <w:p w:rsidR="005F786D" w:rsidRDefault="005F786D" w:rsidP="00183B4A">
      <w:pPr>
        <w:jc w:val="left"/>
      </w:pPr>
    </w:p>
    <w:p w:rsid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Ю.А. Беляев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2-14-90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Управление финансов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Бухгалтерия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Прокуратура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Поселения -7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Главный специалист по молодежной политике и спорту</w:t>
      </w:r>
    </w:p>
    <w:p w:rsidR="00183B4A" w:rsidRDefault="00183B4A" w:rsidP="005F786D">
      <w:pPr>
        <w:ind w:firstLine="6237"/>
        <w:jc w:val="left"/>
      </w:pPr>
      <w:r>
        <w:lastRenderedPageBreak/>
        <w:t>Приложение №1</w:t>
      </w:r>
    </w:p>
    <w:p w:rsidR="00183B4A" w:rsidRDefault="00183B4A" w:rsidP="005F786D">
      <w:pPr>
        <w:ind w:firstLine="6237"/>
        <w:jc w:val="left"/>
      </w:pPr>
      <w:r>
        <w:t>УТВЕРЖДЕН</w:t>
      </w:r>
    </w:p>
    <w:p w:rsidR="00183B4A" w:rsidRDefault="00183B4A" w:rsidP="005F786D">
      <w:pPr>
        <w:ind w:firstLine="6237"/>
        <w:jc w:val="left"/>
      </w:pPr>
      <w:r>
        <w:t xml:space="preserve">постановлением Администрации </w:t>
      </w:r>
    </w:p>
    <w:p w:rsidR="00183B4A" w:rsidRDefault="00183B4A" w:rsidP="005F786D">
      <w:pPr>
        <w:ind w:firstLine="6237"/>
        <w:jc w:val="left"/>
      </w:pPr>
      <w:r>
        <w:t>Кривошеинского района</w:t>
      </w:r>
    </w:p>
    <w:p w:rsidR="00183B4A" w:rsidRDefault="00183B4A" w:rsidP="005F786D">
      <w:pPr>
        <w:ind w:firstLine="6237"/>
        <w:jc w:val="left"/>
      </w:pPr>
      <w:r>
        <w:t xml:space="preserve">от </w:t>
      </w:r>
      <w:r w:rsidR="007123AE">
        <w:t>06</w:t>
      </w:r>
      <w:r>
        <w:t xml:space="preserve">.11.2020 № </w:t>
      </w:r>
      <w:r w:rsidR="000065CD">
        <w:t>6</w:t>
      </w:r>
      <w:r w:rsidR="007123AE">
        <w:t>38</w:t>
      </w:r>
    </w:p>
    <w:p w:rsidR="00616A98" w:rsidRDefault="00616A98" w:rsidP="00A93BC8">
      <w:pPr>
        <w:rPr>
          <w:b/>
        </w:rPr>
      </w:pPr>
    </w:p>
    <w:p w:rsidR="00183B4A" w:rsidRPr="00A93BC8" w:rsidRDefault="00183B4A" w:rsidP="00A93BC8">
      <w:pPr>
        <w:rPr>
          <w:b/>
        </w:rPr>
      </w:pPr>
      <w:r w:rsidRPr="00A93BC8">
        <w:rPr>
          <w:b/>
        </w:rPr>
        <w:t>Порядок</w:t>
      </w:r>
    </w:p>
    <w:p w:rsidR="00183B4A" w:rsidRDefault="00183B4A" w:rsidP="00A93BC8">
      <w:r>
        <w:t>предоставления из бюджета муниципального образования Кривошеинский район Томской области субсидии на обеспечение условий для развития физической культуры и массового спорта бюджетам муниципальных образований сельских поселений Кривошеинского района</w:t>
      </w:r>
    </w:p>
    <w:p w:rsidR="00183B4A" w:rsidRDefault="00183B4A" w:rsidP="00A93BC8">
      <w:r>
        <w:t>и их расходования</w:t>
      </w:r>
    </w:p>
    <w:p w:rsidR="00183B4A" w:rsidRDefault="00183B4A" w:rsidP="00183B4A">
      <w:pPr>
        <w:jc w:val="left"/>
      </w:pPr>
    </w:p>
    <w:p w:rsidR="00183B4A" w:rsidRPr="00A93BC8" w:rsidRDefault="00183B4A" w:rsidP="00A93BC8">
      <w:pPr>
        <w:rPr>
          <w:b/>
        </w:rPr>
      </w:pPr>
      <w:r w:rsidRPr="00A93BC8">
        <w:rPr>
          <w:b/>
        </w:rPr>
        <w:t>I. Общие положения</w:t>
      </w:r>
    </w:p>
    <w:p w:rsidR="00183B4A" w:rsidRDefault="00183B4A" w:rsidP="000D13F2">
      <w:pPr>
        <w:ind w:firstLine="708"/>
        <w:jc w:val="both"/>
      </w:pPr>
      <w:r>
        <w:t xml:space="preserve">1. Субсидия на обеспечение из районного бюджета бюджетам муниципальных образований сельских поселений Кривошеинского района (далее - </w:t>
      </w:r>
      <w:r w:rsidR="003134D0">
        <w:t>С</w:t>
      </w:r>
      <w:r>
        <w:t>убсидия) предоставляется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183B4A" w:rsidRDefault="00183B4A" w:rsidP="000D13F2">
      <w:pPr>
        <w:ind w:firstLine="708"/>
        <w:jc w:val="both"/>
      </w:pPr>
      <w:r>
        <w:t xml:space="preserve">2. Общий объем </w:t>
      </w:r>
      <w:r w:rsidR="001F279F">
        <w:t>С</w:t>
      </w:r>
      <w:r>
        <w:t xml:space="preserve">убсидий и уровень софинансирования устанавливается в Соглашении о предоставлении </w:t>
      </w:r>
      <w:r w:rsidR="001F279F">
        <w:t>С</w:t>
      </w:r>
      <w:r>
        <w:t>убсидии из областного бюджета бюджету муниципального образования Кривошеинский район Томской области.</w:t>
      </w:r>
    </w:p>
    <w:p w:rsidR="00183B4A" w:rsidRDefault="00183B4A" w:rsidP="000D13F2">
      <w:pPr>
        <w:ind w:firstLine="708"/>
        <w:jc w:val="both"/>
      </w:pPr>
      <w:r>
        <w:t>3. Субсидия предусматривается в расходной части районного бюджета отдельной строкой.</w:t>
      </w:r>
    </w:p>
    <w:p w:rsidR="00183B4A" w:rsidRDefault="00183B4A" w:rsidP="000D13F2">
      <w:pPr>
        <w:ind w:firstLine="708"/>
        <w:jc w:val="both"/>
      </w:pPr>
      <w:r>
        <w:t xml:space="preserve">4. Правом на получение </w:t>
      </w:r>
      <w:r w:rsidR="001F279F">
        <w:t>С</w:t>
      </w:r>
      <w:r>
        <w:t>убсидии из районного бюджета обладают сельские поселения Кривошеинского района.</w:t>
      </w:r>
    </w:p>
    <w:p w:rsidR="00183B4A" w:rsidRDefault="00183B4A" w:rsidP="000D13F2">
      <w:pPr>
        <w:ind w:firstLine="708"/>
        <w:jc w:val="both"/>
      </w:pPr>
      <w:r>
        <w:t xml:space="preserve">5. Субсидия перечисляется бюджетам муниципальных образований </w:t>
      </w:r>
      <w:r w:rsidR="00E60B16">
        <w:t xml:space="preserve">сельских поселений </w:t>
      </w:r>
      <w:r>
        <w:t>в соответствии со сводной бюджетной росписью.</w:t>
      </w:r>
    </w:p>
    <w:p w:rsidR="00183B4A" w:rsidRDefault="00183B4A" w:rsidP="00183B4A">
      <w:pPr>
        <w:jc w:val="left"/>
      </w:pPr>
    </w:p>
    <w:p w:rsidR="00183B4A" w:rsidRPr="00A93BC8" w:rsidRDefault="00183B4A" w:rsidP="00A93BC8">
      <w:pPr>
        <w:rPr>
          <w:b/>
        </w:rPr>
      </w:pPr>
      <w:r w:rsidRPr="00A93BC8">
        <w:rPr>
          <w:b/>
        </w:rPr>
        <w:t>II. Предоставление субсидий</w:t>
      </w:r>
    </w:p>
    <w:p w:rsidR="00183B4A" w:rsidRDefault="00183B4A" w:rsidP="0021411C">
      <w:pPr>
        <w:ind w:firstLine="708"/>
        <w:jc w:val="both"/>
      </w:pPr>
      <w:r>
        <w:t xml:space="preserve">6. Предоставление </w:t>
      </w:r>
      <w:r w:rsidR="001F279F">
        <w:t>С</w:t>
      </w:r>
      <w:r>
        <w:t>убсидии</w:t>
      </w:r>
      <w:r w:rsidR="00020B24">
        <w:t xml:space="preserve"> бюджетам муниципальных образований сельских поселений</w:t>
      </w:r>
      <w:r>
        <w:t xml:space="preserve"> осуществляется на основании соглашений о предоставлении субсидий из районного бюджета в виде иных межбюджетных трансфертов (далее - соглашение).</w:t>
      </w:r>
    </w:p>
    <w:p w:rsidR="00183B4A" w:rsidRDefault="00183B4A" w:rsidP="0021411C">
      <w:pPr>
        <w:ind w:firstLine="708"/>
        <w:jc w:val="both"/>
      </w:pPr>
      <w:r>
        <w:t>7. В соглашениях должны быть предусмотрены следующие положения:</w:t>
      </w:r>
    </w:p>
    <w:p w:rsidR="00183B4A" w:rsidRDefault="00183B4A" w:rsidP="0021411C">
      <w:pPr>
        <w:ind w:firstLine="708"/>
        <w:jc w:val="both"/>
      </w:pPr>
      <w:r>
        <w:t xml:space="preserve">7.1. Целевое назначение </w:t>
      </w:r>
      <w:r w:rsidR="001F279F">
        <w:t>С</w:t>
      </w:r>
      <w:r>
        <w:t>убсидии;</w:t>
      </w:r>
    </w:p>
    <w:p w:rsidR="00183B4A" w:rsidRDefault="00183B4A" w:rsidP="0021411C">
      <w:pPr>
        <w:ind w:firstLine="708"/>
        <w:jc w:val="both"/>
      </w:pPr>
      <w:r>
        <w:t xml:space="preserve">7.2. Условия предоставления и расходования </w:t>
      </w:r>
      <w:r w:rsidR="001F279F">
        <w:t>С</w:t>
      </w:r>
      <w:r>
        <w:t>убсидии;</w:t>
      </w:r>
    </w:p>
    <w:p w:rsidR="00183B4A" w:rsidRDefault="00183B4A" w:rsidP="0021411C">
      <w:pPr>
        <w:ind w:firstLine="708"/>
        <w:jc w:val="both"/>
      </w:pPr>
      <w:r>
        <w:t>7.3. Уровень софинансирования из бюджета поселения;</w:t>
      </w:r>
    </w:p>
    <w:p w:rsidR="00183B4A" w:rsidRDefault="00183B4A" w:rsidP="0021411C">
      <w:pPr>
        <w:ind w:firstLine="708"/>
        <w:jc w:val="both"/>
      </w:pPr>
      <w:r>
        <w:t xml:space="preserve">7.4. Сведения о размере </w:t>
      </w:r>
      <w:r w:rsidR="001F279F">
        <w:t>С</w:t>
      </w:r>
      <w:r>
        <w:t>убсидии;</w:t>
      </w:r>
    </w:p>
    <w:p w:rsidR="00183B4A" w:rsidRDefault="00183B4A" w:rsidP="0021411C">
      <w:pPr>
        <w:ind w:firstLine="708"/>
        <w:jc w:val="both"/>
      </w:pPr>
      <w:r>
        <w:t>7.5. Сроки и порядок представления отчетности;</w:t>
      </w:r>
    </w:p>
    <w:p w:rsidR="00183B4A" w:rsidRDefault="00183B4A" w:rsidP="0021411C">
      <w:pPr>
        <w:ind w:firstLine="708"/>
        <w:jc w:val="both"/>
      </w:pPr>
      <w:r>
        <w:t xml:space="preserve">7.6. Значения показателей результативности предоставления </w:t>
      </w:r>
      <w:r w:rsidR="001F279F">
        <w:t>С</w:t>
      </w:r>
      <w:r>
        <w:t>убсидии;</w:t>
      </w:r>
    </w:p>
    <w:p w:rsidR="00183B4A" w:rsidRDefault="00183B4A" w:rsidP="0021411C">
      <w:pPr>
        <w:ind w:firstLine="708"/>
        <w:jc w:val="both"/>
      </w:pPr>
      <w:r>
        <w:t>7.</w:t>
      </w:r>
      <w:r w:rsidR="007F17F5">
        <w:t>7</w:t>
      </w:r>
      <w:r>
        <w:t>. Последствия не достижения по итогам отчетного финансового года</w:t>
      </w:r>
      <w:r w:rsidR="00997D74">
        <w:t>,</w:t>
      </w:r>
      <w:r>
        <w:t xml:space="preserve"> установленных значений показателей результативности предоставления </w:t>
      </w:r>
      <w:r w:rsidR="001F279F">
        <w:t>С</w:t>
      </w:r>
      <w:r>
        <w:t>убсидии.</w:t>
      </w:r>
    </w:p>
    <w:p w:rsidR="00183B4A" w:rsidRDefault="00183B4A" w:rsidP="0021411C">
      <w:pPr>
        <w:ind w:firstLine="708"/>
        <w:jc w:val="both"/>
      </w:pPr>
      <w:r>
        <w:t>8. Соглашения заключаются между Администрацией Кривошеинского района и уполномоченным органом местного самоуправления</w:t>
      </w:r>
      <w:r w:rsidR="00020B24">
        <w:t xml:space="preserve"> сельского</w:t>
      </w:r>
      <w:r>
        <w:t xml:space="preserve"> поселения в течение одного месяца с момента заключения соглашения между курирующим департаментом Томской области и муниципальным образованием Кривошеинский район Томской области (далее - МО).</w:t>
      </w:r>
    </w:p>
    <w:p w:rsidR="00782D51" w:rsidRDefault="00183B4A" w:rsidP="00782D51">
      <w:pPr>
        <w:ind w:firstLine="708"/>
        <w:jc w:val="both"/>
      </w:pPr>
      <w:r>
        <w:t xml:space="preserve">9. </w:t>
      </w:r>
      <w:r w:rsidR="00F6331A" w:rsidRPr="00F6331A">
        <w:rPr>
          <w:rFonts w:eastAsia="Calibri" w:cs="Times New Roman"/>
        </w:rPr>
        <w:t>Администрация</w:t>
      </w:r>
      <w:r w:rsidR="00F6331A" w:rsidRPr="00F6331A">
        <w:t xml:space="preserve"> Кривошеинского района </w:t>
      </w:r>
      <w:r w:rsidR="00827AFA">
        <w:t>решением комиссии</w:t>
      </w:r>
      <w:r w:rsidR="00827AFA" w:rsidRPr="00827AFA">
        <w:t xml:space="preserve"> </w:t>
      </w:r>
      <w:r w:rsidR="00020B24">
        <w:t>п</w:t>
      </w:r>
      <w:r w:rsidR="00827AFA">
        <w:rPr>
          <w:rFonts w:eastAsia="Calibri" w:cs="Times New Roman"/>
        </w:rPr>
        <w:t>о распределению сельским поселениям муниципального образования Кривошеинский район Томской области, предоставленной из областного бюджета в бюджет муниципального образования Кривошеинский район Томская область, субсидии на обеспечение условий для развития физической культуры и массового спорта</w:t>
      </w:r>
      <w:r w:rsidR="00827AFA">
        <w:t xml:space="preserve"> </w:t>
      </w:r>
      <w:r w:rsidR="003D75A5">
        <w:t>(далее - Комиссия)</w:t>
      </w:r>
      <w:r w:rsidR="00827AFA">
        <w:t xml:space="preserve"> </w:t>
      </w:r>
      <w:r w:rsidR="00F6331A" w:rsidRPr="00F6331A">
        <w:rPr>
          <w:rFonts w:eastAsia="Calibri" w:cs="Times New Roman"/>
        </w:rPr>
        <w:t>вправе</w:t>
      </w:r>
      <w:r w:rsidR="00F6331A">
        <w:t xml:space="preserve"> с</w:t>
      </w:r>
      <w:r w:rsidR="00F6331A" w:rsidRPr="00F42671">
        <w:rPr>
          <w:rFonts w:eastAsia="Calibri" w:cs="Times New Roman"/>
        </w:rPr>
        <w:t>окращать объем предоставляем</w:t>
      </w:r>
      <w:r w:rsidR="00F6331A">
        <w:t>ой</w:t>
      </w:r>
      <w:r w:rsidR="00F6331A" w:rsidRPr="00F42671">
        <w:rPr>
          <w:rFonts w:eastAsia="Calibri" w:cs="Times New Roman"/>
        </w:rPr>
        <w:t xml:space="preserve"> (</w:t>
      </w:r>
      <w:r w:rsidR="00F6331A" w:rsidRPr="00780161">
        <w:rPr>
          <w:rFonts w:eastAsia="Calibri" w:cs="Times New Roman"/>
        </w:rPr>
        <w:t>прекращать предоставление</w:t>
      </w:r>
      <w:r w:rsidR="00F6331A" w:rsidRPr="00F42671">
        <w:rPr>
          <w:rFonts w:eastAsia="Calibri" w:cs="Times New Roman"/>
        </w:rPr>
        <w:t>)</w:t>
      </w:r>
      <w:r w:rsidR="00F6331A">
        <w:t xml:space="preserve"> </w:t>
      </w:r>
      <w:r w:rsidR="00997D74">
        <w:t>С</w:t>
      </w:r>
      <w:r w:rsidR="00F6331A">
        <w:t xml:space="preserve">убсидии </w:t>
      </w:r>
      <w:r w:rsidR="00F6331A" w:rsidRPr="00F42671">
        <w:rPr>
          <w:rFonts w:eastAsia="Calibri" w:cs="Times New Roman"/>
        </w:rPr>
        <w:t xml:space="preserve">в </w:t>
      </w:r>
      <w:r w:rsidR="0074182F">
        <w:rPr>
          <w:rFonts w:eastAsia="Calibri" w:cs="Times New Roman"/>
        </w:rPr>
        <w:t xml:space="preserve">следующих </w:t>
      </w:r>
      <w:r w:rsidR="00F6331A" w:rsidRPr="00F42671">
        <w:rPr>
          <w:rFonts w:eastAsia="Calibri" w:cs="Times New Roman"/>
        </w:rPr>
        <w:t>случа</w:t>
      </w:r>
      <w:r w:rsidR="00F6331A">
        <w:t>ях</w:t>
      </w:r>
      <w:r w:rsidR="00F6331A" w:rsidRPr="00F42671">
        <w:rPr>
          <w:rFonts w:eastAsia="Calibri" w:cs="Times New Roman"/>
        </w:rPr>
        <w:t>:</w:t>
      </w:r>
      <w:r w:rsidR="00F6331A">
        <w:t xml:space="preserve"> </w:t>
      </w:r>
    </w:p>
    <w:p w:rsidR="00F6331A" w:rsidRDefault="00F6331A" w:rsidP="00782D51">
      <w:pPr>
        <w:ind w:firstLine="708"/>
        <w:jc w:val="both"/>
      </w:pPr>
      <w:r>
        <w:t xml:space="preserve">9.1. </w:t>
      </w:r>
      <w:r w:rsidR="0074182F">
        <w:t>При с</w:t>
      </w:r>
      <w:r w:rsidRPr="00F42671">
        <w:rPr>
          <w:rFonts w:eastAsia="Calibri" w:cs="Times New Roman"/>
        </w:rPr>
        <w:t>окращени</w:t>
      </w:r>
      <w:r w:rsidR="0074182F">
        <w:rPr>
          <w:rFonts w:eastAsia="Calibri" w:cs="Times New Roman"/>
        </w:rPr>
        <w:t>и</w:t>
      </w:r>
      <w:r w:rsidRPr="00F42671">
        <w:rPr>
          <w:rFonts w:eastAsia="Calibri" w:cs="Times New Roman"/>
        </w:rPr>
        <w:t xml:space="preserve"> лимитов бюджетных обязательств, выделенных бюджету </w:t>
      </w:r>
      <w:r w:rsidR="001A47DC">
        <w:rPr>
          <w:rFonts w:eastAsia="Calibri" w:cs="Times New Roman"/>
        </w:rPr>
        <w:t>МО</w:t>
      </w:r>
      <w:r w:rsidRPr="00F42671">
        <w:rPr>
          <w:rFonts w:eastAsia="Calibri" w:cs="Times New Roman"/>
        </w:rPr>
        <w:t xml:space="preserve"> для предоставления межбюджетных трансфертов;</w:t>
      </w:r>
    </w:p>
    <w:p w:rsidR="003D75A5" w:rsidRDefault="00F6331A" w:rsidP="00F6331A">
      <w:pPr>
        <w:shd w:val="clear" w:color="auto" w:fill="FFFFFF"/>
        <w:tabs>
          <w:tab w:val="left" w:pos="605"/>
        </w:tabs>
        <w:ind w:left="-142" w:firstLine="766"/>
        <w:jc w:val="both"/>
      </w:pPr>
      <w:r>
        <w:t xml:space="preserve">9.2. </w:t>
      </w:r>
      <w:r w:rsidR="00E215A9">
        <w:t xml:space="preserve">При </w:t>
      </w:r>
      <w:r w:rsidR="00E215A9" w:rsidRPr="00F42671">
        <w:rPr>
          <w:rFonts w:eastAsia="Calibri" w:cs="Times New Roman"/>
        </w:rPr>
        <w:t xml:space="preserve">полностью или частично </w:t>
      </w:r>
      <w:r w:rsidR="00E215A9">
        <w:t xml:space="preserve">вакантной ставке </w:t>
      </w:r>
      <w:r>
        <w:t>и</w:t>
      </w:r>
      <w:r w:rsidRPr="00F42671">
        <w:rPr>
          <w:rFonts w:eastAsia="Calibri" w:cs="Times New Roman"/>
        </w:rPr>
        <w:t xml:space="preserve">нструктора </w:t>
      </w:r>
      <w:r w:rsidR="008222AB">
        <w:rPr>
          <w:rFonts w:eastAsia="Calibri" w:cs="Times New Roman"/>
        </w:rPr>
        <w:t xml:space="preserve">по спорту </w:t>
      </w:r>
      <w:r w:rsidRPr="00F42671">
        <w:rPr>
          <w:rFonts w:eastAsia="Calibri" w:cs="Times New Roman"/>
        </w:rPr>
        <w:t xml:space="preserve">более </w:t>
      </w:r>
      <w:r w:rsidR="008222AB">
        <w:rPr>
          <w:rFonts w:eastAsia="Calibri" w:cs="Times New Roman"/>
        </w:rPr>
        <w:br/>
      </w:r>
      <w:r w:rsidRPr="00F42671">
        <w:rPr>
          <w:rFonts w:eastAsia="Calibri" w:cs="Times New Roman"/>
        </w:rPr>
        <w:t>1</w:t>
      </w:r>
      <w:r w:rsidR="008222AB">
        <w:rPr>
          <w:rFonts w:eastAsia="Calibri" w:cs="Times New Roman"/>
        </w:rPr>
        <w:t xml:space="preserve"> (одного)</w:t>
      </w:r>
      <w:r w:rsidRPr="00F42671">
        <w:rPr>
          <w:rFonts w:eastAsia="Calibri" w:cs="Times New Roman"/>
        </w:rPr>
        <w:t xml:space="preserve"> месяца</w:t>
      </w:r>
      <w:r w:rsidR="003D75A5">
        <w:rPr>
          <w:rFonts w:eastAsia="Calibri" w:cs="Times New Roman"/>
        </w:rPr>
        <w:t xml:space="preserve">, с предоставлением в Комиссию </w:t>
      </w:r>
      <w:r>
        <w:t xml:space="preserve">распоряжения о прекращении (расторжении) </w:t>
      </w:r>
      <w:r>
        <w:lastRenderedPageBreak/>
        <w:t>трудового договора с работником (увольнении),</w:t>
      </w:r>
      <w:r w:rsidR="008222AB">
        <w:t xml:space="preserve"> </w:t>
      </w:r>
      <w:r w:rsidR="000133DE">
        <w:t>письма за подписью главы сельского поселения</w:t>
      </w:r>
      <w:r w:rsidR="00BD18FD">
        <w:t xml:space="preserve"> </w:t>
      </w:r>
      <w:r w:rsidR="001A47DC">
        <w:t xml:space="preserve">МО </w:t>
      </w:r>
      <w:r w:rsidR="000133DE">
        <w:t xml:space="preserve">(лица исполняющего его обязанности) с указанием суммы </w:t>
      </w:r>
      <w:r w:rsidR="00E51119">
        <w:t xml:space="preserve">неиспользованной Субсидии. </w:t>
      </w:r>
    </w:p>
    <w:p w:rsidR="00183B4A" w:rsidRPr="00083203" w:rsidRDefault="00F6331A" w:rsidP="00633A84">
      <w:pPr>
        <w:shd w:val="clear" w:color="auto" w:fill="FFFFFF"/>
        <w:tabs>
          <w:tab w:val="left" w:pos="605"/>
        </w:tabs>
        <w:ind w:left="-142" w:firstLine="766"/>
        <w:jc w:val="both"/>
        <w:rPr>
          <w:rFonts w:eastAsia="Calibri" w:cs="Times New Roman"/>
          <w:szCs w:val="24"/>
        </w:rPr>
      </w:pPr>
      <w:r>
        <w:t xml:space="preserve">9.3. </w:t>
      </w:r>
      <w:r w:rsidR="00633A84">
        <w:t>Н</w:t>
      </w:r>
      <w:r w:rsidRPr="00F42671">
        <w:rPr>
          <w:rFonts w:eastAsia="Calibri" w:cs="Times New Roman"/>
        </w:rPr>
        <w:t xml:space="preserve">едостижения установленного значения показателя результативности использования </w:t>
      </w:r>
      <w:r w:rsidRPr="00083203">
        <w:rPr>
          <w:rFonts w:eastAsia="Calibri" w:cs="Times New Roman"/>
          <w:szCs w:val="24"/>
        </w:rPr>
        <w:t>субсидии по итогам отчетного финансового года</w:t>
      </w:r>
      <w:r w:rsidR="00633A84" w:rsidRPr="00083203">
        <w:rPr>
          <w:rFonts w:eastAsia="Calibri" w:cs="Times New Roman"/>
          <w:szCs w:val="24"/>
        </w:rPr>
        <w:t>.</w:t>
      </w:r>
    </w:p>
    <w:p w:rsidR="009B4030" w:rsidRPr="00083203" w:rsidRDefault="009B4030" w:rsidP="00633A84">
      <w:pPr>
        <w:shd w:val="clear" w:color="auto" w:fill="FFFFFF"/>
        <w:tabs>
          <w:tab w:val="left" w:pos="605"/>
        </w:tabs>
        <w:ind w:left="-142" w:firstLine="766"/>
        <w:jc w:val="both"/>
        <w:rPr>
          <w:szCs w:val="24"/>
        </w:rPr>
      </w:pPr>
      <w:r w:rsidRPr="00083203">
        <w:rPr>
          <w:rFonts w:eastAsia="Calibri" w:cs="Times New Roman"/>
          <w:szCs w:val="24"/>
        </w:rPr>
        <w:t>10. Администрация</w:t>
      </w:r>
      <w:r w:rsidRPr="00083203">
        <w:rPr>
          <w:szCs w:val="24"/>
        </w:rPr>
        <w:t xml:space="preserve"> Кривошеинского района решением Комиссии</w:t>
      </w:r>
      <w:r w:rsidR="00020B24">
        <w:rPr>
          <w:szCs w:val="24"/>
        </w:rPr>
        <w:t xml:space="preserve"> вправе </w:t>
      </w:r>
      <w:r w:rsidR="00FA5E52" w:rsidRPr="00083203">
        <w:rPr>
          <w:szCs w:val="24"/>
        </w:rPr>
        <w:t xml:space="preserve">перераспределить неиспользованную Субсидию (часть Субсидии) </w:t>
      </w:r>
      <w:r w:rsidR="001A47DC" w:rsidRPr="00083203">
        <w:rPr>
          <w:szCs w:val="24"/>
        </w:rPr>
        <w:t xml:space="preserve">другим сельским поселениям </w:t>
      </w:r>
      <w:r w:rsidR="00020B24">
        <w:rPr>
          <w:szCs w:val="24"/>
        </w:rPr>
        <w:t>Кривошеинского района</w:t>
      </w:r>
      <w:r w:rsidR="001A47DC" w:rsidRPr="00083203">
        <w:rPr>
          <w:szCs w:val="24"/>
        </w:rPr>
        <w:t xml:space="preserve"> </w:t>
      </w:r>
      <w:r w:rsidR="00DC6B36" w:rsidRPr="00083203">
        <w:rPr>
          <w:szCs w:val="24"/>
        </w:rPr>
        <w:t>в следующих случаях:</w:t>
      </w:r>
    </w:p>
    <w:p w:rsidR="00DC6B36" w:rsidRPr="00083203" w:rsidRDefault="00DC6B36" w:rsidP="00633A84">
      <w:pPr>
        <w:shd w:val="clear" w:color="auto" w:fill="FFFFFF"/>
        <w:tabs>
          <w:tab w:val="left" w:pos="605"/>
        </w:tabs>
        <w:ind w:left="-142" w:firstLine="766"/>
        <w:jc w:val="both"/>
        <w:rPr>
          <w:szCs w:val="24"/>
        </w:rPr>
      </w:pPr>
      <w:r w:rsidRPr="00083203">
        <w:rPr>
          <w:szCs w:val="24"/>
        </w:rPr>
        <w:t xml:space="preserve">10.1. Наличия долевого финансирования за счет средств бюджета сельского поселения </w:t>
      </w:r>
      <w:r w:rsidR="00020B24">
        <w:rPr>
          <w:szCs w:val="24"/>
        </w:rPr>
        <w:t>Кривошеинского района</w:t>
      </w:r>
      <w:r w:rsidRPr="00083203">
        <w:rPr>
          <w:szCs w:val="24"/>
        </w:rPr>
        <w:t xml:space="preserve"> на обеспечение условий для развития физической культуры и массового спорта в рамках реализации Закона ТО от 13.12.2006 № 314-ОЗ, в</w:t>
      </w:r>
      <w:r w:rsidRPr="00083203">
        <w:rPr>
          <w:b/>
          <w:szCs w:val="24"/>
        </w:rPr>
        <w:t xml:space="preserve"> </w:t>
      </w:r>
      <w:r w:rsidRPr="00083203">
        <w:rPr>
          <w:szCs w:val="24"/>
        </w:rPr>
        <w:t xml:space="preserve">объеме не менее 5 % от суммы предоставляемых </w:t>
      </w:r>
      <w:r w:rsidRPr="00083203">
        <w:rPr>
          <w:bCs/>
          <w:szCs w:val="24"/>
        </w:rPr>
        <w:t xml:space="preserve">иных межбюджетных трансфертов </w:t>
      </w:r>
      <w:r w:rsidRPr="00083203">
        <w:rPr>
          <w:color w:val="000000"/>
          <w:spacing w:val="1"/>
          <w:szCs w:val="24"/>
        </w:rPr>
        <w:t xml:space="preserve">на </w:t>
      </w:r>
      <w:r w:rsidRPr="00083203">
        <w:rPr>
          <w:szCs w:val="24"/>
        </w:rPr>
        <w:t>обеспечение условий для развития физической культуры и массового спорта за счет средств областного бюджета.</w:t>
      </w:r>
    </w:p>
    <w:p w:rsidR="00083203" w:rsidRPr="00083203" w:rsidRDefault="00DC6B36" w:rsidP="00083203">
      <w:pPr>
        <w:pStyle w:val="a3"/>
        <w:ind w:firstLine="540"/>
        <w:rPr>
          <w:sz w:val="24"/>
          <w:szCs w:val="24"/>
        </w:rPr>
      </w:pPr>
      <w:r w:rsidRPr="00083203">
        <w:rPr>
          <w:sz w:val="24"/>
          <w:szCs w:val="24"/>
        </w:rPr>
        <w:t xml:space="preserve">10.2. </w:t>
      </w:r>
      <w:r w:rsidR="00E24FC0" w:rsidRPr="00083203">
        <w:rPr>
          <w:sz w:val="24"/>
          <w:szCs w:val="24"/>
        </w:rPr>
        <w:t xml:space="preserve">Письменного обращения в Комиссию о </w:t>
      </w:r>
      <w:r w:rsidR="00083203" w:rsidRPr="00083203">
        <w:rPr>
          <w:sz w:val="24"/>
          <w:szCs w:val="24"/>
        </w:rPr>
        <w:t xml:space="preserve">перераспределении (потребности) и рассмотрения вопроса о предоставлении сельскому поселению </w:t>
      </w:r>
      <w:r w:rsidR="00020B24">
        <w:rPr>
          <w:sz w:val="24"/>
          <w:szCs w:val="24"/>
        </w:rPr>
        <w:t>Кривошеинского района</w:t>
      </w:r>
      <w:r w:rsidR="00083203" w:rsidRPr="00083203">
        <w:rPr>
          <w:sz w:val="24"/>
          <w:szCs w:val="24"/>
        </w:rPr>
        <w:t xml:space="preserve"> неиспользованной Субсидии</w:t>
      </w:r>
      <w:r w:rsidR="00843978">
        <w:rPr>
          <w:sz w:val="24"/>
          <w:szCs w:val="24"/>
        </w:rPr>
        <w:t>,</w:t>
      </w:r>
      <w:r w:rsidR="00083203" w:rsidRPr="00083203">
        <w:rPr>
          <w:sz w:val="24"/>
          <w:szCs w:val="24"/>
        </w:rPr>
        <w:t xml:space="preserve"> с указанием цели предоставления (оплаты труда инструкторов по спорту и (или) приобретения спортивного инвентаря и оборудования для физкультурно-оздоровительной и спортивно-массовой работы). </w:t>
      </w:r>
    </w:p>
    <w:p w:rsidR="00DC6B36" w:rsidRPr="00083203" w:rsidRDefault="00DC6B36" w:rsidP="00633A84">
      <w:pPr>
        <w:shd w:val="clear" w:color="auto" w:fill="FFFFFF"/>
        <w:tabs>
          <w:tab w:val="left" w:pos="605"/>
        </w:tabs>
        <w:ind w:left="-142" w:firstLine="766"/>
        <w:jc w:val="both"/>
        <w:rPr>
          <w:szCs w:val="24"/>
        </w:rPr>
      </w:pPr>
    </w:p>
    <w:p w:rsidR="00183B4A" w:rsidRPr="0021411C" w:rsidRDefault="00183B4A" w:rsidP="0021411C">
      <w:pPr>
        <w:rPr>
          <w:b/>
        </w:rPr>
      </w:pPr>
      <w:r w:rsidRPr="0021411C">
        <w:rPr>
          <w:b/>
        </w:rPr>
        <w:t>III. Особенности предоставления и расходования субсидии</w:t>
      </w:r>
    </w:p>
    <w:p w:rsidR="00183B4A" w:rsidRDefault="00DC6B36" w:rsidP="009E657F">
      <w:pPr>
        <w:ind w:firstLine="708"/>
        <w:jc w:val="both"/>
      </w:pPr>
      <w:r>
        <w:t>11</w:t>
      </w:r>
      <w:r w:rsidR="00183B4A">
        <w:t>. Субсидия предоставляется при соблюдении следующих условий:</w:t>
      </w:r>
    </w:p>
    <w:p w:rsidR="00183B4A" w:rsidRDefault="00DC6B36" w:rsidP="009E657F">
      <w:pPr>
        <w:ind w:firstLine="708"/>
        <w:jc w:val="both"/>
      </w:pPr>
      <w:r>
        <w:t>11</w:t>
      </w:r>
      <w:r w:rsidR="00183B4A">
        <w:t>.1. Наличие в бюджете сельского поселения</w:t>
      </w:r>
      <w:r w:rsidR="00FB6E39">
        <w:t xml:space="preserve"> Кривошеинского района</w:t>
      </w:r>
      <w:r w:rsidR="00183B4A">
        <w:t xml:space="preserve"> бюджетных ассигнований на исполнение расходных обязательств сельского поселения</w:t>
      </w:r>
      <w:r w:rsidR="00FB6E39">
        <w:t xml:space="preserve"> Кривошеинского района</w:t>
      </w:r>
      <w:r w:rsidR="00183B4A">
        <w:t xml:space="preserve">, в целях софинансирования которых предоставляется </w:t>
      </w:r>
      <w:r w:rsidR="00FA4B3E">
        <w:t>С</w:t>
      </w:r>
      <w:r w:rsidR="00183B4A">
        <w:t xml:space="preserve">убсидия в объеме, необходимом для их исполнения, включая размер планируемой к предоставлению из бюджета МО </w:t>
      </w:r>
      <w:r w:rsidR="00FA4B3E">
        <w:t>С</w:t>
      </w:r>
      <w:r w:rsidR="00183B4A">
        <w:t>убсидии;</w:t>
      </w:r>
    </w:p>
    <w:p w:rsidR="00183B4A" w:rsidRDefault="00183B4A" w:rsidP="009E657F">
      <w:pPr>
        <w:ind w:firstLine="708"/>
        <w:jc w:val="both"/>
      </w:pPr>
      <w:r>
        <w:t>9.2. Наличие сведений о распределении ставок инструкторов по физической культуре и спорту между сельскими поселениями Кривошеинского района;</w:t>
      </w:r>
    </w:p>
    <w:p w:rsidR="00183B4A" w:rsidRDefault="00183B4A" w:rsidP="009E657F">
      <w:pPr>
        <w:ind w:firstLine="708"/>
        <w:jc w:val="both"/>
      </w:pPr>
      <w:r>
        <w:t xml:space="preserve">9.3. Заключение соглашения о предоставлении </w:t>
      </w:r>
      <w:r w:rsidR="00FA4B3E">
        <w:t>С</w:t>
      </w:r>
      <w:r>
        <w:t>убсидии из бюджета МО бюджету сельского поселения</w:t>
      </w:r>
      <w:r w:rsidR="008A4303">
        <w:t xml:space="preserve"> Кривошеинского района</w:t>
      </w:r>
      <w:r>
        <w:t xml:space="preserve">, предусматривающего обязательства сельского поселения </w:t>
      </w:r>
      <w:r w:rsidR="008A4303">
        <w:t xml:space="preserve">Кривошеинского района </w:t>
      </w:r>
      <w:r>
        <w:t>по исполнению расходных обязательств, в целях софинансирования которых предоставляется субсидия, и ответственность за исполнение предусмотренных указанным соглашением обязательств.</w:t>
      </w:r>
    </w:p>
    <w:p w:rsidR="00183B4A" w:rsidRDefault="00183B4A" w:rsidP="009E657F">
      <w:pPr>
        <w:ind w:firstLine="708"/>
        <w:jc w:val="both"/>
      </w:pPr>
      <w:r>
        <w:t xml:space="preserve">10. Расходование </w:t>
      </w:r>
      <w:r w:rsidR="00FA4B3E">
        <w:t>С</w:t>
      </w:r>
      <w:r>
        <w:t>убсидии на обеспечение условий для развития физической культуры и массового спорта осуществляется органами местного самоуправления муниципальных образований Кривошеинского района на:</w:t>
      </w:r>
    </w:p>
    <w:p w:rsidR="00183B4A" w:rsidRDefault="00183B4A" w:rsidP="009E657F">
      <w:pPr>
        <w:ind w:firstLine="708"/>
        <w:jc w:val="both"/>
      </w:pPr>
      <w:r>
        <w:t>10.1. Оплату труда инструкторов по физической культуре, инструкторов по спорту в соответствии с муниципальными правовыми актами, регулирующими отношения в сфере оплаты труда работников муниципальных учреждений, и начисления на оплату труда;</w:t>
      </w:r>
    </w:p>
    <w:p w:rsidR="00183B4A" w:rsidRDefault="00183B4A" w:rsidP="009E657F">
      <w:pPr>
        <w:ind w:firstLine="708"/>
        <w:jc w:val="both"/>
      </w:pPr>
      <w:r>
        <w:t>10.2. Приобретение спортивного инвентаря и оборудования.</w:t>
      </w: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21411C">
      <w:pPr>
        <w:ind w:firstLine="6237"/>
        <w:jc w:val="left"/>
      </w:pPr>
      <w:r>
        <w:lastRenderedPageBreak/>
        <w:t>Приложение №2</w:t>
      </w:r>
    </w:p>
    <w:p w:rsidR="00183B4A" w:rsidRDefault="00183B4A" w:rsidP="0021411C">
      <w:pPr>
        <w:ind w:firstLine="6237"/>
        <w:jc w:val="left"/>
      </w:pPr>
      <w:r>
        <w:t>УТВЕРЖДЕНА</w:t>
      </w:r>
    </w:p>
    <w:p w:rsidR="00183B4A" w:rsidRDefault="00183B4A" w:rsidP="0021411C">
      <w:pPr>
        <w:ind w:firstLine="6237"/>
        <w:jc w:val="left"/>
      </w:pPr>
      <w:r>
        <w:t xml:space="preserve">постановлением Администрации </w:t>
      </w:r>
    </w:p>
    <w:p w:rsidR="00183B4A" w:rsidRDefault="00183B4A" w:rsidP="0021411C">
      <w:pPr>
        <w:ind w:firstLine="6237"/>
        <w:jc w:val="left"/>
      </w:pPr>
      <w:r>
        <w:t>Кривошеинского района</w:t>
      </w:r>
    </w:p>
    <w:p w:rsidR="00183B4A" w:rsidRDefault="00183B4A" w:rsidP="0021411C">
      <w:pPr>
        <w:ind w:firstLine="6237"/>
        <w:jc w:val="left"/>
      </w:pPr>
      <w:r>
        <w:t xml:space="preserve">от </w:t>
      </w:r>
      <w:r w:rsidR="007123AE">
        <w:t>06</w:t>
      </w:r>
      <w:r>
        <w:t xml:space="preserve">.11.2020 № </w:t>
      </w:r>
      <w:r w:rsidR="000065CD">
        <w:t>6</w:t>
      </w:r>
      <w:r w:rsidR="007123AE">
        <w:t>38</w:t>
      </w:r>
    </w:p>
    <w:p w:rsidR="00183B4A" w:rsidRDefault="00183B4A" w:rsidP="00183B4A">
      <w:pPr>
        <w:jc w:val="left"/>
      </w:pPr>
    </w:p>
    <w:p w:rsidR="00183B4A" w:rsidRPr="0021411C" w:rsidRDefault="00183B4A" w:rsidP="0021411C">
      <w:pPr>
        <w:rPr>
          <w:b/>
        </w:rPr>
      </w:pPr>
      <w:r w:rsidRPr="0021411C">
        <w:rPr>
          <w:b/>
        </w:rPr>
        <w:t>Методика</w:t>
      </w:r>
    </w:p>
    <w:p w:rsidR="00FB6E39" w:rsidRDefault="00183B4A" w:rsidP="0021411C">
      <w:r>
        <w:t xml:space="preserve">распределения субсидий бюджетам </w:t>
      </w:r>
      <w:r w:rsidR="008C56FD">
        <w:t>м</w:t>
      </w:r>
      <w:r>
        <w:t xml:space="preserve">униципальных образований </w:t>
      </w:r>
    </w:p>
    <w:p w:rsidR="00183B4A" w:rsidRDefault="00183B4A" w:rsidP="0021411C">
      <w:r>
        <w:t>сельских поселений Кривошеинского района на обеспечение</w:t>
      </w:r>
    </w:p>
    <w:p w:rsidR="00183B4A" w:rsidRDefault="00183B4A" w:rsidP="0021411C">
      <w:r>
        <w:t>условий для развития физической культуры и массового спорта</w:t>
      </w:r>
    </w:p>
    <w:p w:rsidR="00183B4A" w:rsidRDefault="00183B4A" w:rsidP="00183B4A">
      <w:pPr>
        <w:jc w:val="left"/>
      </w:pPr>
    </w:p>
    <w:p w:rsidR="00183B4A" w:rsidRDefault="00183B4A" w:rsidP="0021411C">
      <w:pPr>
        <w:ind w:firstLine="708"/>
        <w:jc w:val="both"/>
      </w:pPr>
      <w:r>
        <w:t>1. Настоящая Методика устанавливает порядок распределения общего объема субсидий бюджетам муниципальных образований сельских поселений Кривошеинского района (далее - СП) на обеспечение условий для развития физическ</w:t>
      </w:r>
      <w:r w:rsidR="008C56FD">
        <w:t>ой культуры и массового спорта</w:t>
      </w:r>
      <w:r>
        <w:t>, предоставляемых бюджетам поселений на содержание ставок инструкторов по физической культуре, инструкторов по спорту, приобретение спортивного инвентаря и оборудования.</w:t>
      </w:r>
    </w:p>
    <w:p w:rsidR="00183B4A" w:rsidRDefault="00183B4A" w:rsidP="0021411C">
      <w:pPr>
        <w:ind w:firstLine="708"/>
        <w:jc w:val="both"/>
      </w:pPr>
      <w:r>
        <w:t xml:space="preserve">2. Общий объем </w:t>
      </w:r>
      <w:r w:rsidR="007A4E95">
        <w:t>С</w:t>
      </w:r>
      <w:r>
        <w:t xml:space="preserve">убсидии бюджету i-го СП рассчитывается по следующей формуле: </w:t>
      </w:r>
    </w:p>
    <w:p w:rsidR="00183B4A" w:rsidRDefault="00183B4A" w:rsidP="0021411C">
      <w:pPr>
        <w:ind w:firstLine="708"/>
        <w:jc w:val="both"/>
      </w:pPr>
      <w:r>
        <w:t>Si = Ssi + Siо, где:</w:t>
      </w:r>
    </w:p>
    <w:p w:rsidR="00183B4A" w:rsidRDefault="00183B4A" w:rsidP="0021411C">
      <w:pPr>
        <w:ind w:firstLine="708"/>
        <w:jc w:val="both"/>
      </w:pPr>
      <w:r>
        <w:t xml:space="preserve">Si - общий объем </w:t>
      </w:r>
      <w:r w:rsidR="007A4E95">
        <w:t>С</w:t>
      </w:r>
      <w:r>
        <w:t>убсидии бюджету i-го СП;</w:t>
      </w:r>
    </w:p>
    <w:p w:rsidR="00183B4A" w:rsidRDefault="00183B4A" w:rsidP="0021411C">
      <w:pPr>
        <w:ind w:firstLine="708"/>
        <w:jc w:val="both"/>
      </w:pPr>
      <w:r>
        <w:t xml:space="preserve">Ssi - объем </w:t>
      </w:r>
      <w:r w:rsidR="007A4E95">
        <w:t>С</w:t>
      </w:r>
      <w:r>
        <w:t>убсидии бюджету i-го СП на приобретение спортивного инвентаря и оборудования для физкультурно-оздоровительной и спортивно-массовой работы;</w:t>
      </w:r>
    </w:p>
    <w:p w:rsidR="00183B4A" w:rsidRDefault="00183B4A" w:rsidP="0021411C">
      <w:pPr>
        <w:ind w:firstLine="708"/>
        <w:jc w:val="both"/>
      </w:pPr>
      <w:r>
        <w:t xml:space="preserve">Siо - объем </w:t>
      </w:r>
      <w:r w:rsidR="007A4E95">
        <w:t>С</w:t>
      </w:r>
      <w:r>
        <w:t>убсидии бюджету i-го СП на оплату труда инструкторов по спорту.</w:t>
      </w:r>
    </w:p>
    <w:p w:rsidR="00183B4A" w:rsidRDefault="00183B4A" w:rsidP="0021411C">
      <w:pPr>
        <w:ind w:firstLine="708"/>
        <w:jc w:val="both"/>
      </w:pPr>
      <w:r>
        <w:t xml:space="preserve">4. Объем </w:t>
      </w:r>
      <w:r w:rsidR="007A4E95">
        <w:t>С</w:t>
      </w:r>
      <w:r>
        <w:t>убсидии бюджету i-го СП на приобретение спортивного инвентаря и оборудования для физкультурно-оздоровительной и спортивно-массовой работы рассчитывается по следующей формуле:</w:t>
      </w:r>
    </w:p>
    <w:p w:rsidR="00183B4A" w:rsidRDefault="00183B4A" w:rsidP="0021411C">
      <w:pPr>
        <w:ind w:firstLine="708"/>
        <w:jc w:val="both"/>
      </w:pPr>
      <w:r>
        <w:t>Ssi =Ss/ZxZi, где:</w:t>
      </w:r>
    </w:p>
    <w:p w:rsidR="00183B4A" w:rsidRDefault="00183B4A" w:rsidP="0021411C">
      <w:pPr>
        <w:ind w:firstLine="708"/>
        <w:jc w:val="both"/>
      </w:pPr>
      <w:r>
        <w:t xml:space="preserve">Ssi - объем </w:t>
      </w:r>
      <w:r w:rsidR="006333A8">
        <w:t>С</w:t>
      </w:r>
      <w:r>
        <w:t>убсидии бюджету i-го СП на приобретение спортивного инвентаря и оборудования для физкультурно-оздоровительной и спортивно-массовой работы;</w:t>
      </w:r>
    </w:p>
    <w:p w:rsidR="00183B4A" w:rsidRDefault="00183B4A" w:rsidP="0021411C">
      <w:pPr>
        <w:ind w:firstLine="708"/>
        <w:jc w:val="both"/>
      </w:pPr>
      <w:r>
        <w:t xml:space="preserve">Ss - объем </w:t>
      </w:r>
      <w:r w:rsidR="006333A8">
        <w:t>С</w:t>
      </w:r>
      <w:r>
        <w:t>убсидии МО из областного бюджета на приобретение спортивного инвентаря и оборудования для физкультурно-оздоровительной и спортивно-массовой работы;</w:t>
      </w:r>
    </w:p>
    <w:p w:rsidR="00183B4A" w:rsidRDefault="00183B4A" w:rsidP="0021411C">
      <w:pPr>
        <w:ind w:firstLine="708"/>
        <w:jc w:val="both"/>
      </w:pPr>
      <w:r>
        <w:t>Z - общая численность населения МО</w:t>
      </w:r>
      <w:r w:rsidR="00992A32">
        <w:t xml:space="preserve"> </w:t>
      </w:r>
      <w:r w:rsidR="00992A32">
        <w:rPr>
          <w:rFonts w:cs="Times New Roman"/>
          <w:szCs w:val="24"/>
        </w:rPr>
        <w:t>(учитываются сельские поселения в которых выделены ставки инструктор по спорту)</w:t>
      </w:r>
      <w:r>
        <w:t>;</w:t>
      </w:r>
    </w:p>
    <w:p w:rsidR="00183B4A" w:rsidRDefault="00183B4A" w:rsidP="0021411C">
      <w:pPr>
        <w:ind w:firstLine="708"/>
        <w:jc w:val="both"/>
      </w:pPr>
      <w:r>
        <w:t>Zi – численность населения i-ого СП.</w:t>
      </w:r>
    </w:p>
    <w:p w:rsidR="00183B4A" w:rsidRDefault="00183B4A" w:rsidP="004B0DC7">
      <w:pPr>
        <w:ind w:firstLine="708"/>
        <w:jc w:val="both"/>
      </w:pPr>
      <w:r>
        <w:t xml:space="preserve">5. Объем </w:t>
      </w:r>
      <w:r w:rsidR="006333A8">
        <w:t>С</w:t>
      </w:r>
      <w:r>
        <w:t>убсидии бюджету i-го СП на оплату труда инструкторов по спорту рассчитывается по следующей формуле:</w:t>
      </w:r>
    </w:p>
    <w:p w:rsidR="00183B4A" w:rsidRDefault="00183B4A" w:rsidP="004B0DC7">
      <w:pPr>
        <w:ind w:firstLine="708"/>
        <w:jc w:val="both"/>
      </w:pPr>
      <w:r>
        <w:t>Siо = S/КхКi, где:</w:t>
      </w:r>
    </w:p>
    <w:p w:rsidR="00183B4A" w:rsidRDefault="00183B4A" w:rsidP="004B0DC7">
      <w:pPr>
        <w:ind w:firstLine="708"/>
        <w:jc w:val="both"/>
      </w:pPr>
      <w:r>
        <w:t xml:space="preserve">Siо - объем </w:t>
      </w:r>
      <w:r w:rsidR="006333A8">
        <w:t>С</w:t>
      </w:r>
      <w:r>
        <w:t>убсидии бюджету i-го СП на оплату труда инструкторов по спорту;</w:t>
      </w:r>
    </w:p>
    <w:p w:rsidR="00183B4A" w:rsidRDefault="00183B4A" w:rsidP="004B0DC7">
      <w:pPr>
        <w:ind w:firstLine="708"/>
        <w:jc w:val="both"/>
      </w:pPr>
      <w:r>
        <w:t xml:space="preserve">S - объем </w:t>
      </w:r>
      <w:r w:rsidR="006333A8">
        <w:t>С</w:t>
      </w:r>
      <w:r>
        <w:t>убсидии бюджету МО на оплату труда инструкторов по спорту;</w:t>
      </w:r>
    </w:p>
    <w:p w:rsidR="00183B4A" w:rsidRDefault="00183B4A" w:rsidP="004B0DC7">
      <w:pPr>
        <w:ind w:firstLine="708"/>
        <w:jc w:val="both"/>
      </w:pPr>
      <w:r>
        <w:t>К - количество ставок инструкторов по спорту в МО;</w:t>
      </w:r>
    </w:p>
    <w:p w:rsidR="00183B4A" w:rsidRDefault="00183B4A" w:rsidP="004B0DC7">
      <w:pPr>
        <w:ind w:firstLine="708"/>
        <w:jc w:val="both"/>
      </w:pPr>
      <w:r>
        <w:t xml:space="preserve">Кi - количество ставок инструкторов по спорту в i-том СП </w:t>
      </w:r>
      <w:r w:rsidR="001031BD">
        <w:t>(</w:t>
      </w:r>
      <w:r>
        <w:t>согласно приложения №3 к настоящему постановлению</w:t>
      </w:r>
      <w:r w:rsidR="001031BD">
        <w:t>)</w:t>
      </w:r>
      <w:r>
        <w:t xml:space="preserve">. </w:t>
      </w:r>
    </w:p>
    <w:p w:rsidR="0021411C" w:rsidRDefault="0021411C" w:rsidP="00183B4A">
      <w:pPr>
        <w:jc w:val="left"/>
      </w:pPr>
    </w:p>
    <w:p w:rsidR="0021411C" w:rsidRDefault="0021411C" w:rsidP="00183B4A">
      <w:pPr>
        <w:jc w:val="left"/>
      </w:pPr>
    </w:p>
    <w:p w:rsidR="0021411C" w:rsidRDefault="0021411C" w:rsidP="00183B4A">
      <w:pPr>
        <w:jc w:val="left"/>
      </w:pPr>
    </w:p>
    <w:p w:rsidR="0021411C" w:rsidRDefault="0021411C" w:rsidP="00183B4A">
      <w:pPr>
        <w:jc w:val="left"/>
      </w:pPr>
    </w:p>
    <w:p w:rsidR="0021411C" w:rsidRDefault="0021411C" w:rsidP="00183B4A">
      <w:pPr>
        <w:jc w:val="left"/>
      </w:pPr>
    </w:p>
    <w:p w:rsidR="004B0DC7" w:rsidRDefault="004B0DC7" w:rsidP="00183B4A">
      <w:pPr>
        <w:jc w:val="left"/>
      </w:pPr>
    </w:p>
    <w:p w:rsidR="004B0DC7" w:rsidRDefault="004B0DC7" w:rsidP="00183B4A">
      <w:pPr>
        <w:jc w:val="left"/>
      </w:pPr>
    </w:p>
    <w:p w:rsidR="004B0DC7" w:rsidRDefault="004B0DC7" w:rsidP="00183B4A">
      <w:pPr>
        <w:jc w:val="left"/>
      </w:pPr>
    </w:p>
    <w:p w:rsidR="004B0DC7" w:rsidRDefault="004B0DC7" w:rsidP="00183B4A">
      <w:pPr>
        <w:jc w:val="left"/>
      </w:pPr>
    </w:p>
    <w:p w:rsidR="004B0DC7" w:rsidRDefault="004B0DC7" w:rsidP="00183B4A">
      <w:pPr>
        <w:jc w:val="left"/>
      </w:pPr>
    </w:p>
    <w:p w:rsidR="004B0DC7" w:rsidRDefault="004B0DC7" w:rsidP="00183B4A">
      <w:pPr>
        <w:jc w:val="left"/>
      </w:pPr>
    </w:p>
    <w:p w:rsidR="004B0DC7" w:rsidRDefault="004B0DC7" w:rsidP="00183B4A">
      <w:pPr>
        <w:jc w:val="left"/>
      </w:pPr>
    </w:p>
    <w:p w:rsidR="0021411C" w:rsidRDefault="0021411C" w:rsidP="00183B4A">
      <w:pPr>
        <w:jc w:val="left"/>
      </w:pPr>
    </w:p>
    <w:p w:rsidR="000065CD" w:rsidRDefault="000065CD" w:rsidP="00183B4A">
      <w:pPr>
        <w:jc w:val="left"/>
      </w:pPr>
    </w:p>
    <w:p w:rsidR="005C13F1" w:rsidRDefault="005C13F1" w:rsidP="005C13F1">
      <w:pPr>
        <w:ind w:firstLine="6237"/>
        <w:jc w:val="left"/>
      </w:pPr>
      <w:r>
        <w:lastRenderedPageBreak/>
        <w:t>Приложение №3</w:t>
      </w:r>
    </w:p>
    <w:p w:rsidR="005C13F1" w:rsidRDefault="005C13F1" w:rsidP="005C13F1">
      <w:pPr>
        <w:ind w:firstLine="6237"/>
        <w:jc w:val="left"/>
      </w:pPr>
      <w:r>
        <w:t>УТВЕРЖДЕНО</w:t>
      </w:r>
    </w:p>
    <w:p w:rsidR="005C13F1" w:rsidRDefault="005C13F1" w:rsidP="005C13F1">
      <w:pPr>
        <w:ind w:firstLine="6237"/>
        <w:jc w:val="left"/>
      </w:pPr>
      <w:r>
        <w:t xml:space="preserve">постановлением Администрации </w:t>
      </w:r>
    </w:p>
    <w:p w:rsidR="005C13F1" w:rsidRDefault="005C13F1" w:rsidP="005C13F1">
      <w:pPr>
        <w:ind w:firstLine="6237"/>
        <w:jc w:val="left"/>
      </w:pPr>
      <w:r>
        <w:t>Кривошеинского района</w:t>
      </w:r>
    </w:p>
    <w:p w:rsidR="005C13F1" w:rsidRDefault="005C13F1" w:rsidP="005C13F1">
      <w:pPr>
        <w:ind w:firstLine="6237"/>
        <w:jc w:val="left"/>
      </w:pPr>
      <w:r>
        <w:t xml:space="preserve">от </w:t>
      </w:r>
      <w:r w:rsidR="007123AE">
        <w:t>06</w:t>
      </w:r>
      <w:r w:rsidR="000065CD">
        <w:t>.11.2020 № 6</w:t>
      </w:r>
      <w:r w:rsidR="007123AE">
        <w:t>38</w:t>
      </w:r>
    </w:p>
    <w:p w:rsidR="005C13F1" w:rsidRDefault="005C13F1" w:rsidP="00183B4A">
      <w:pPr>
        <w:jc w:val="left"/>
      </w:pPr>
    </w:p>
    <w:p w:rsidR="005C13F1" w:rsidRDefault="005C13F1" w:rsidP="005C13F1"/>
    <w:p w:rsidR="005C13F1" w:rsidRDefault="005C13F1" w:rsidP="005C13F1">
      <w:r>
        <w:t xml:space="preserve">Количество ставок инструкторов по спорту </w:t>
      </w:r>
    </w:p>
    <w:p w:rsidR="00EC1F3F" w:rsidRDefault="00EC1F3F" w:rsidP="00EC1F3F">
      <w:pPr>
        <w:jc w:val="both"/>
      </w:pPr>
    </w:p>
    <w:tbl>
      <w:tblPr>
        <w:tblpPr w:leftFromText="180" w:rightFromText="180" w:vertAnchor="text" w:horzAnchor="margin" w:tblpX="108" w:tblpY="1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394"/>
        <w:gridCol w:w="4570"/>
      </w:tblGrid>
      <w:tr w:rsidR="00EC1F3F" w:rsidRPr="000B6521" w:rsidTr="00614BAE">
        <w:tc>
          <w:tcPr>
            <w:tcW w:w="959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 xml:space="preserve">№ </w:t>
            </w:r>
            <w:proofErr w:type="spellStart"/>
            <w:proofErr w:type="gramStart"/>
            <w:r w:rsidRPr="00BB225B">
              <w:rPr>
                <w:sz w:val="22"/>
              </w:rPr>
              <w:t>п</w:t>
            </w:r>
            <w:proofErr w:type="spellEnd"/>
            <w:proofErr w:type="gramEnd"/>
            <w:r w:rsidRPr="00BB225B">
              <w:rPr>
                <w:sz w:val="22"/>
              </w:rPr>
              <w:t>/</w:t>
            </w:r>
            <w:proofErr w:type="spellStart"/>
            <w:r w:rsidRPr="00BB225B">
              <w:rPr>
                <w:sz w:val="22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Наименование поселения</w:t>
            </w:r>
          </w:p>
        </w:tc>
        <w:tc>
          <w:tcPr>
            <w:tcW w:w="4570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 xml:space="preserve">Количество ставок спортивных инструкторов </w:t>
            </w:r>
          </w:p>
        </w:tc>
      </w:tr>
      <w:tr w:rsidR="00EC1F3F" w:rsidRPr="000B6521" w:rsidTr="00614BAE">
        <w:trPr>
          <w:trHeight w:val="197"/>
        </w:trPr>
        <w:tc>
          <w:tcPr>
            <w:tcW w:w="959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1.</w:t>
            </w:r>
          </w:p>
        </w:tc>
        <w:tc>
          <w:tcPr>
            <w:tcW w:w="4394" w:type="dxa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Володинское сельское поселение</w:t>
            </w:r>
          </w:p>
        </w:tc>
        <w:tc>
          <w:tcPr>
            <w:tcW w:w="4570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1</w:t>
            </w:r>
          </w:p>
        </w:tc>
      </w:tr>
      <w:tr w:rsidR="00EC1F3F" w:rsidRPr="000B6521" w:rsidTr="00614BAE">
        <w:tc>
          <w:tcPr>
            <w:tcW w:w="959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2.</w:t>
            </w:r>
          </w:p>
        </w:tc>
        <w:tc>
          <w:tcPr>
            <w:tcW w:w="4394" w:type="dxa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Иштанское сельское поселение</w:t>
            </w:r>
          </w:p>
        </w:tc>
        <w:tc>
          <w:tcPr>
            <w:tcW w:w="4570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0,5</w:t>
            </w:r>
          </w:p>
        </w:tc>
      </w:tr>
      <w:tr w:rsidR="00EC1F3F" w:rsidRPr="000B6521" w:rsidTr="00614BAE">
        <w:tc>
          <w:tcPr>
            <w:tcW w:w="959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3.</w:t>
            </w:r>
          </w:p>
        </w:tc>
        <w:tc>
          <w:tcPr>
            <w:tcW w:w="4394" w:type="dxa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Красноярское сельское поселение</w:t>
            </w:r>
          </w:p>
        </w:tc>
        <w:tc>
          <w:tcPr>
            <w:tcW w:w="4570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1,5</w:t>
            </w:r>
          </w:p>
        </w:tc>
      </w:tr>
      <w:tr w:rsidR="00EC1F3F" w:rsidRPr="000B6521" w:rsidTr="00614BAE">
        <w:tc>
          <w:tcPr>
            <w:tcW w:w="959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4.</w:t>
            </w:r>
          </w:p>
        </w:tc>
        <w:tc>
          <w:tcPr>
            <w:tcW w:w="4394" w:type="dxa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Кривошеинское сельское поселение</w:t>
            </w:r>
          </w:p>
        </w:tc>
        <w:tc>
          <w:tcPr>
            <w:tcW w:w="4570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2</w:t>
            </w:r>
          </w:p>
        </w:tc>
      </w:tr>
      <w:tr w:rsidR="00EC1F3F" w:rsidRPr="000B6521" w:rsidTr="00614BAE">
        <w:tc>
          <w:tcPr>
            <w:tcW w:w="959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5.</w:t>
            </w:r>
          </w:p>
        </w:tc>
        <w:tc>
          <w:tcPr>
            <w:tcW w:w="4394" w:type="dxa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Новокривошеинское сельское поселение</w:t>
            </w:r>
          </w:p>
        </w:tc>
        <w:tc>
          <w:tcPr>
            <w:tcW w:w="4570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0,5</w:t>
            </w:r>
          </w:p>
        </w:tc>
      </w:tr>
      <w:tr w:rsidR="00EC1F3F" w:rsidRPr="000B6521" w:rsidTr="00614BAE">
        <w:tc>
          <w:tcPr>
            <w:tcW w:w="959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6.</w:t>
            </w:r>
          </w:p>
        </w:tc>
        <w:tc>
          <w:tcPr>
            <w:tcW w:w="4394" w:type="dxa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Петровское сельское поселение</w:t>
            </w:r>
          </w:p>
        </w:tc>
        <w:tc>
          <w:tcPr>
            <w:tcW w:w="4570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0</w:t>
            </w:r>
          </w:p>
        </w:tc>
      </w:tr>
      <w:tr w:rsidR="00EC1F3F" w:rsidRPr="000B6521" w:rsidTr="00614BAE">
        <w:tc>
          <w:tcPr>
            <w:tcW w:w="959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7.</w:t>
            </w:r>
          </w:p>
        </w:tc>
        <w:tc>
          <w:tcPr>
            <w:tcW w:w="4394" w:type="dxa"/>
          </w:tcPr>
          <w:p w:rsidR="00EC1F3F" w:rsidRPr="00BB225B" w:rsidRDefault="00EC1F3F" w:rsidP="00614BAE">
            <w:pPr>
              <w:rPr>
                <w:sz w:val="22"/>
              </w:rPr>
            </w:pPr>
            <w:r w:rsidRPr="00BB225B">
              <w:rPr>
                <w:sz w:val="22"/>
              </w:rPr>
              <w:t>Пудовское сельское поселение</w:t>
            </w:r>
          </w:p>
        </w:tc>
        <w:tc>
          <w:tcPr>
            <w:tcW w:w="4570" w:type="dxa"/>
            <w:vAlign w:val="center"/>
          </w:tcPr>
          <w:p w:rsidR="00EC1F3F" w:rsidRPr="00BB225B" w:rsidRDefault="00EC1F3F" w:rsidP="00614BA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EC1F3F" w:rsidRPr="000B6521" w:rsidTr="00614BAE">
        <w:trPr>
          <w:trHeight w:val="175"/>
        </w:trPr>
        <w:tc>
          <w:tcPr>
            <w:tcW w:w="5353" w:type="dxa"/>
            <w:gridSpan w:val="2"/>
            <w:vAlign w:val="center"/>
          </w:tcPr>
          <w:p w:rsidR="00EC1F3F" w:rsidRPr="00BB225B" w:rsidRDefault="00EC1F3F" w:rsidP="00614BAE">
            <w:pPr>
              <w:rPr>
                <w:b/>
                <w:sz w:val="22"/>
              </w:rPr>
            </w:pPr>
            <w:r w:rsidRPr="00BB225B">
              <w:rPr>
                <w:b/>
                <w:sz w:val="22"/>
              </w:rPr>
              <w:t>Всего:</w:t>
            </w:r>
          </w:p>
        </w:tc>
        <w:tc>
          <w:tcPr>
            <w:tcW w:w="4570" w:type="dxa"/>
            <w:vAlign w:val="center"/>
          </w:tcPr>
          <w:p w:rsidR="00EC1F3F" w:rsidRPr="00BB225B" w:rsidRDefault="00EC1F3F" w:rsidP="00614BA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6,5</w:t>
            </w:r>
          </w:p>
        </w:tc>
      </w:tr>
    </w:tbl>
    <w:p w:rsidR="005C13F1" w:rsidRDefault="005C13F1" w:rsidP="00183B4A">
      <w:pPr>
        <w:jc w:val="left"/>
      </w:pPr>
    </w:p>
    <w:p w:rsidR="00183B4A" w:rsidRDefault="00183B4A" w:rsidP="00183B4A">
      <w:pPr>
        <w:jc w:val="left"/>
      </w:pPr>
    </w:p>
    <w:p w:rsidR="00183B4A" w:rsidRPr="00183B4A" w:rsidRDefault="00183B4A" w:rsidP="00183B4A">
      <w:pPr>
        <w:jc w:val="left"/>
      </w:pPr>
    </w:p>
    <w:sectPr w:rsidR="00183B4A" w:rsidRPr="00183B4A" w:rsidSect="00043D8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3B4A"/>
    <w:rsid w:val="000065CD"/>
    <w:rsid w:val="000133DE"/>
    <w:rsid w:val="00020B24"/>
    <w:rsid w:val="00043D83"/>
    <w:rsid w:val="00083203"/>
    <w:rsid w:val="00083930"/>
    <w:rsid w:val="000D13F2"/>
    <w:rsid w:val="000E2E22"/>
    <w:rsid w:val="001031BD"/>
    <w:rsid w:val="00183B4A"/>
    <w:rsid w:val="001A47DC"/>
    <w:rsid w:val="001F279F"/>
    <w:rsid w:val="001F5132"/>
    <w:rsid w:val="0021411C"/>
    <w:rsid w:val="002270D4"/>
    <w:rsid w:val="00263CAF"/>
    <w:rsid w:val="00282B02"/>
    <w:rsid w:val="00285792"/>
    <w:rsid w:val="003134D0"/>
    <w:rsid w:val="00355BBB"/>
    <w:rsid w:val="00366C2C"/>
    <w:rsid w:val="0039159D"/>
    <w:rsid w:val="003C0B58"/>
    <w:rsid w:val="003D3F3A"/>
    <w:rsid w:val="003D75A5"/>
    <w:rsid w:val="00453912"/>
    <w:rsid w:val="00467F54"/>
    <w:rsid w:val="00480084"/>
    <w:rsid w:val="004B0DC7"/>
    <w:rsid w:val="005A7A1B"/>
    <w:rsid w:val="005C13F1"/>
    <w:rsid w:val="005C4F57"/>
    <w:rsid w:val="005C7048"/>
    <w:rsid w:val="005D6218"/>
    <w:rsid w:val="005F786D"/>
    <w:rsid w:val="00616A98"/>
    <w:rsid w:val="006333A8"/>
    <w:rsid w:val="00633A84"/>
    <w:rsid w:val="00691CC3"/>
    <w:rsid w:val="006959AE"/>
    <w:rsid w:val="006C56C3"/>
    <w:rsid w:val="006F384B"/>
    <w:rsid w:val="0071213D"/>
    <w:rsid w:val="007123AE"/>
    <w:rsid w:val="00724B58"/>
    <w:rsid w:val="007340F9"/>
    <w:rsid w:val="0074182F"/>
    <w:rsid w:val="00782D51"/>
    <w:rsid w:val="007A4E95"/>
    <w:rsid w:val="007F17F5"/>
    <w:rsid w:val="008222AB"/>
    <w:rsid w:val="00827AFA"/>
    <w:rsid w:val="00843978"/>
    <w:rsid w:val="00883882"/>
    <w:rsid w:val="008A4303"/>
    <w:rsid w:val="008C56FD"/>
    <w:rsid w:val="008D1845"/>
    <w:rsid w:val="008E6CB9"/>
    <w:rsid w:val="00973FD2"/>
    <w:rsid w:val="00992A32"/>
    <w:rsid w:val="00997D74"/>
    <w:rsid w:val="009B4030"/>
    <w:rsid w:val="009E657F"/>
    <w:rsid w:val="00A06813"/>
    <w:rsid w:val="00A07F63"/>
    <w:rsid w:val="00A2144B"/>
    <w:rsid w:val="00A93BC8"/>
    <w:rsid w:val="00AB12FB"/>
    <w:rsid w:val="00AB2AF9"/>
    <w:rsid w:val="00AD6A93"/>
    <w:rsid w:val="00BD18FD"/>
    <w:rsid w:val="00C47897"/>
    <w:rsid w:val="00CB5701"/>
    <w:rsid w:val="00CB6F2B"/>
    <w:rsid w:val="00CF284D"/>
    <w:rsid w:val="00D031F0"/>
    <w:rsid w:val="00D4169C"/>
    <w:rsid w:val="00D42B62"/>
    <w:rsid w:val="00D67649"/>
    <w:rsid w:val="00DC6B36"/>
    <w:rsid w:val="00E215A9"/>
    <w:rsid w:val="00E22917"/>
    <w:rsid w:val="00E24FC0"/>
    <w:rsid w:val="00E51119"/>
    <w:rsid w:val="00E60B16"/>
    <w:rsid w:val="00EC1F3F"/>
    <w:rsid w:val="00EF03D7"/>
    <w:rsid w:val="00F6331A"/>
    <w:rsid w:val="00FA4B3E"/>
    <w:rsid w:val="00FA5E52"/>
    <w:rsid w:val="00FB6E39"/>
    <w:rsid w:val="00FC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3D"/>
  </w:style>
  <w:style w:type="paragraph" w:styleId="2">
    <w:name w:val="heading 2"/>
    <w:basedOn w:val="a"/>
    <w:next w:val="a"/>
    <w:link w:val="20"/>
    <w:qFormat/>
    <w:rsid w:val="00EF03D7"/>
    <w:pPr>
      <w:keepNext/>
      <w:outlineLvl w:val="1"/>
    </w:pPr>
    <w:rPr>
      <w:rFonts w:eastAsia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03D7"/>
    <w:rPr>
      <w:rFonts w:eastAsia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083203"/>
    <w:pPr>
      <w:jc w:val="both"/>
    </w:pPr>
    <w:rPr>
      <w:rFonts w:eastAsia="Calibri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A7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A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24B5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zakupki49</cp:lastModifiedBy>
  <cp:revision>2</cp:revision>
  <cp:lastPrinted>2020-11-23T03:16:00Z</cp:lastPrinted>
  <dcterms:created xsi:type="dcterms:W3CDTF">2021-12-30T04:59:00Z</dcterms:created>
  <dcterms:modified xsi:type="dcterms:W3CDTF">2021-12-30T04:59:00Z</dcterms:modified>
</cp:coreProperties>
</file>