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13" w:rsidRPr="00D94F21" w:rsidRDefault="00717213" w:rsidP="00E11F30">
      <w:pPr>
        <w:spacing w:line="240" w:lineRule="auto"/>
        <w:rPr>
          <w:b/>
          <w:lang w:val="en-US"/>
        </w:rPr>
      </w:pPr>
      <w:r w:rsidRPr="00FF0131">
        <w:rPr>
          <w:b/>
          <w:noProof/>
          <w:lang w:eastAsia="ru-RU"/>
        </w:rPr>
        <w:drawing>
          <wp:anchor distT="0" distB="0" distL="114300" distR="114300" simplePos="0" relativeHeight="251661312" behindDoc="1" locked="0" layoutInCell="1" allowOverlap="1">
            <wp:simplePos x="0" y="0"/>
            <wp:positionH relativeFrom="column">
              <wp:posOffset>2880360</wp:posOffset>
            </wp:positionH>
            <wp:positionV relativeFrom="paragraph">
              <wp:posOffset>-8890</wp:posOffset>
            </wp:positionV>
            <wp:extent cx="560705" cy="802640"/>
            <wp:effectExtent l="19050" t="0" r="0" b="0"/>
            <wp:wrapTight wrapText="bothSides">
              <wp:wrapPolygon edited="0">
                <wp:start x="-734" y="0"/>
                <wp:lineTo x="-734" y="21019"/>
                <wp:lineTo x="21282" y="21019"/>
                <wp:lineTo x="21282" y="0"/>
                <wp:lineTo x="-734" y="0"/>
              </wp:wrapPolygon>
            </wp:wrapTight>
            <wp:docPr id="8" name="Рисунок 8"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2"/>
                    <pic:cNvPicPr>
                      <a:picLocks noChangeAspect="1" noChangeArrowheads="1"/>
                    </pic:cNvPicPr>
                  </pic:nvPicPr>
                  <pic:blipFill>
                    <a:blip r:embed="rId8" cstate="print">
                      <a:lum contrast="66000"/>
                    </a:blip>
                    <a:srcRect/>
                    <a:stretch>
                      <a:fillRect/>
                    </a:stretch>
                  </pic:blipFill>
                  <pic:spPr bwMode="auto">
                    <a:xfrm>
                      <a:off x="0" y="0"/>
                      <a:ext cx="560705" cy="802640"/>
                    </a:xfrm>
                    <a:prstGeom prst="rect">
                      <a:avLst/>
                    </a:prstGeom>
                    <a:noFill/>
                    <a:ln w="9525">
                      <a:noFill/>
                      <a:miter lim="800000"/>
                      <a:headEnd/>
                      <a:tailEnd/>
                    </a:ln>
                  </pic:spPr>
                </pic:pic>
              </a:graphicData>
            </a:graphic>
          </wp:anchor>
        </w:drawing>
      </w:r>
    </w:p>
    <w:p w:rsidR="00717213" w:rsidRDefault="00717213" w:rsidP="00E11F30">
      <w:pPr>
        <w:spacing w:line="240" w:lineRule="auto"/>
        <w:rPr>
          <w:lang w:eastAsia="ru-RU"/>
        </w:rPr>
      </w:pPr>
    </w:p>
    <w:p w:rsidR="00717213" w:rsidRDefault="00717213" w:rsidP="00E11F30">
      <w:pPr>
        <w:spacing w:line="240" w:lineRule="auto"/>
        <w:rPr>
          <w:lang w:eastAsia="ru-RU"/>
        </w:rPr>
      </w:pPr>
    </w:p>
    <w:p w:rsidR="0009729C" w:rsidRDefault="0009729C" w:rsidP="00E11F30">
      <w:pPr>
        <w:spacing w:line="240" w:lineRule="auto"/>
        <w:rPr>
          <w:lang w:eastAsia="ru-RU"/>
        </w:rPr>
      </w:pPr>
    </w:p>
    <w:p w:rsidR="00717213" w:rsidRDefault="00717213" w:rsidP="00E11F30">
      <w:pPr>
        <w:spacing w:line="240" w:lineRule="auto"/>
        <w:rPr>
          <w:lang w:eastAsia="ru-RU"/>
        </w:rPr>
      </w:pPr>
    </w:p>
    <w:p w:rsidR="00A56482" w:rsidRDefault="00A56482" w:rsidP="00E11F30">
      <w:pPr>
        <w:pStyle w:val="2"/>
        <w:rPr>
          <w:color w:val="000000"/>
          <w:spacing w:val="12"/>
          <w:sz w:val="30"/>
          <w:szCs w:val="30"/>
        </w:rPr>
      </w:pPr>
      <w:r w:rsidRPr="0013322D">
        <w:rPr>
          <w:color w:val="000000"/>
          <w:spacing w:val="12"/>
          <w:sz w:val="30"/>
          <w:szCs w:val="30"/>
        </w:rPr>
        <w:t xml:space="preserve">АДМИНИСТРАЦИЯ КРИВОШЕИНСКОГО РАЙОНА </w:t>
      </w:r>
    </w:p>
    <w:p w:rsidR="00A56482" w:rsidRPr="0033652C" w:rsidRDefault="00A56482" w:rsidP="00E11F30">
      <w:pPr>
        <w:spacing w:line="240" w:lineRule="auto"/>
      </w:pPr>
    </w:p>
    <w:p w:rsidR="00A56482" w:rsidRPr="0013322D" w:rsidRDefault="00A56482" w:rsidP="00E11F30">
      <w:pPr>
        <w:spacing w:line="240" w:lineRule="auto"/>
        <w:jc w:val="center"/>
        <w:rPr>
          <w:b/>
          <w:sz w:val="28"/>
          <w:szCs w:val="28"/>
        </w:rPr>
      </w:pPr>
      <w:r>
        <w:rPr>
          <w:b/>
          <w:sz w:val="28"/>
          <w:szCs w:val="28"/>
        </w:rPr>
        <w:t>ПОСТ</w:t>
      </w:r>
      <w:r w:rsidR="005034EB">
        <w:rPr>
          <w:b/>
          <w:sz w:val="28"/>
          <w:szCs w:val="28"/>
        </w:rPr>
        <w:t xml:space="preserve"> </w:t>
      </w:r>
      <w:r>
        <w:rPr>
          <w:b/>
          <w:sz w:val="28"/>
          <w:szCs w:val="28"/>
        </w:rPr>
        <w:t>АНОВЛЕНИЕ</w:t>
      </w:r>
    </w:p>
    <w:p w:rsidR="00A56482" w:rsidRDefault="00026BAD" w:rsidP="00026BAD">
      <w:pPr>
        <w:spacing w:line="240" w:lineRule="auto"/>
        <w:ind w:hanging="284"/>
        <w:jc w:val="center"/>
      </w:pPr>
      <w:r>
        <w:t xml:space="preserve">05.10.2020                           </w:t>
      </w:r>
      <w:r w:rsidR="00A56482">
        <w:t xml:space="preserve">                                </w:t>
      </w:r>
      <w:r w:rsidR="00E82E3A">
        <w:t xml:space="preserve">            </w:t>
      </w:r>
      <w:r>
        <w:t xml:space="preserve">                      </w:t>
      </w:r>
      <w:r w:rsidR="002E6F34">
        <w:t xml:space="preserve">    </w:t>
      </w:r>
      <w:r>
        <w:t xml:space="preserve">                  </w:t>
      </w:r>
      <w:r w:rsidR="002E6F34">
        <w:t xml:space="preserve">    </w:t>
      </w:r>
      <w:r w:rsidR="00A56482">
        <w:t>№</w:t>
      </w:r>
      <w:r>
        <w:t xml:space="preserve"> 578</w:t>
      </w:r>
    </w:p>
    <w:p w:rsidR="00A56482" w:rsidRPr="00095228" w:rsidRDefault="00A56482" w:rsidP="00E11F30">
      <w:pPr>
        <w:spacing w:line="240" w:lineRule="auto"/>
        <w:jc w:val="center"/>
      </w:pPr>
      <w:r w:rsidRPr="00095228">
        <w:t>с. Кривошеино</w:t>
      </w:r>
    </w:p>
    <w:p w:rsidR="00A56482" w:rsidRPr="00095228" w:rsidRDefault="00A56482" w:rsidP="00E11F30">
      <w:pPr>
        <w:spacing w:line="240" w:lineRule="auto"/>
        <w:jc w:val="center"/>
      </w:pPr>
      <w:r w:rsidRPr="00095228">
        <w:t>Томской области</w:t>
      </w:r>
    </w:p>
    <w:p w:rsidR="00A56482" w:rsidRPr="00095228" w:rsidRDefault="00A56482" w:rsidP="00E11F30">
      <w:pPr>
        <w:spacing w:line="240" w:lineRule="auto"/>
        <w:jc w:val="center"/>
      </w:pPr>
    </w:p>
    <w:p w:rsidR="002032E6" w:rsidRDefault="00844DD0" w:rsidP="004164EA">
      <w:pPr>
        <w:spacing w:line="240" w:lineRule="auto"/>
        <w:ind w:left="284" w:hanging="142"/>
        <w:jc w:val="center"/>
      </w:pPr>
      <w:r w:rsidRPr="00844DD0">
        <w:t xml:space="preserve">О внесении изменений </w:t>
      </w:r>
      <w:r>
        <w:t>в постановление</w:t>
      </w:r>
    </w:p>
    <w:p w:rsidR="002032E6" w:rsidRDefault="00844DD0" w:rsidP="004164EA">
      <w:pPr>
        <w:spacing w:line="240" w:lineRule="auto"/>
        <w:ind w:left="284" w:hanging="142"/>
        <w:jc w:val="center"/>
      </w:pPr>
      <w:r>
        <w:t xml:space="preserve"> </w:t>
      </w:r>
      <w:r w:rsidRPr="00844DD0">
        <w:t>Администрации Кривошеинского района от 09.11.2015 № 376</w:t>
      </w:r>
    </w:p>
    <w:p w:rsidR="002F7308" w:rsidRDefault="00844DD0" w:rsidP="004164EA">
      <w:pPr>
        <w:spacing w:line="240" w:lineRule="auto"/>
        <w:ind w:left="284" w:hanging="142"/>
        <w:jc w:val="center"/>
      </w:pPr>
      <w:r w:rsidRPr="00844DD0">
        <w:t xml:space="preserve"> «Об утверждении Устава Муниципального бюджетного образовательного учреждения дополнительного образования «Детско-юношеская спортивная школа»</w:t>
      </w:r>
    </w:p>
    <w:p w:rsidR="00844DD0" w:rsidRPr="00F17174" w:rsidRDefault="00844DD0" w:rsidP="00844DD0">
      <w:pPr>
        <w:spacing w:line="240" w:lineRule="auto"/>
        <w:jc w:val="center"/>
      </w:pPr>
    </w:p>
    <w:p w:rsidR="00E500D6" w:rsidRPr="00490CB0" w:rsidRDefault="00E500D6" w:rsidP="00844DD0">
      <w:pPr>
        <w:spacing w:line="240" w:lineRule="auto"/>
        <w:ind w:firstLine="426"/>
        <w:jc w:val="both"/>
      </w:pPr>
      <w:r w:rsidRPr="00490CB0">
        <w:rPr>
          <w:bCs/>
          <w:color w:val="000000"/>
        </w:rPr>
        <w:t xml:space="preserve">В соответствии с Федеральным законом от 29.12.2012 </w:t>
      </w:r>
      <w:r w:rsidRPr="00490CB0">
        <w:t>№273-ФЗ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w:t>
      </w:r>
      <w:r w:rsidR="0041481D">
        <w:t xml:space="preserve"> Томской области</w:t>
      </w:r>
      <w:r w:rsidRPr="00490CB0">
        <w:t xml:space="preserve">, в целях приведения в соответствие с нормами действующего законодательства </w:t>
      </w:r>
    </w:p>
    <w:p w:rsidR="002F7308" w:rsidRDefault="002F7308" w:rsidP="00844DD0">
      <w:pPr>
        <w:spacing w:line="240" w:lineRule="auto"/>
        <w:ind w:firstLine="426"/>
        <w:jc w:val="both"/>
      </w:pPr>
      <w:r w:rsidRPr="00F17174">
        <w:t xml:space="preserve">ПОСТАНАВЛЯЮ: </w:t>
      </w:r>
    </w:p>
    <w:p w:rsidR="002032E6" w:rsidRDefault="00CB0CCC" w:rsidP="002032E6">
      <w:pPr>
        <w:spacing w:line="240" w:lineRule="auto"/>
        <w:ind w:firstLine="426"/>
        <w:jc w:val="both"/>
      </w:pPr>
      <w:r>
        <w:t>1</w:t>
      </w:r>
      <w:r w:rsidR="00174883">
        <w:t>.</w:t>
      </w:r>
      <w:r>
        <w:t xml:space="preserve"> </w:t>
      </w:r>
      <w:r w:rsidR="002032E6">
        <w:t xml:space="preserve">Внести в постановление Администрации Кривошеинского района от 09.11.2015 № 376 «Об утверждении Устава Муниципального </w:t>
      </w:r>
      <w:r w:rsidR="00694803">
        <w:t xml:space="preserve">бюджетного образовательного учреждения дополнительного образования </w:t>
      </w:r>
      <w:r w:rsidR="00694803" w:rsidRPr="00694803">
        <w:t>«Детско-юношеская спортивная школа»</w:t>
      </w:r>
      <w:r w:rsidR="00694803">
        <w:t xml:space="preserve"> (далее постановление) следующие изменения:</w:t>
      </w:r>
    </w:p>
    <w:p w:rsidR="00694803" w:rsidRPr="00F17174" w:rsidRDefault="00694803" w:rsidP="002032E6">
      <w:pPr>
        <w:spacing w:line="240" w:lineRule="auto"/>
        <w:ind w:firstLine="426"/>
        <w:jc w:val="both"/>
      </w:pPr>
      <w:r>
        <w:t>1) Приложение к постановлению изложить в новой редакции согласно приложению к настоящему постановлению.</w:t>
      </w:r>
    </w:p>
    <w:p w:rsidR="00863137" w:rsidRDefault="00694803" w:rsidP="00CB0CCC">
      <w:pPr>
        <w:spacing w:line="240" w:lineRule="auto"/>
        <w:ind w:firstLine="426"/>
        <w:jc w:val="both"/>
      </w:pPr>
      <w:r>
        <w:t>2</w:t>
      </w:r>
      <w:r w:rsidR="00B55705">
        <w:t>.</w:t>
      </w:r>
      <w:r w:rsidR="00CB0CCC">
        <w:t xml:space="preserve"> </w:t>
      </w:r>
      <w:r w:rsidR="00174883">
        <w:t xml:space="preserve"> </w:t>
      </w:r>
      <w:r w:rsidR="00863137">
        <w:t xml:space="preserve">Директору Муниципального бюджетного образовательного учреждения дополнительного образования «Детско-юношеская спортивная школа» зарегистрировать </w:t>
      </w:r>
      <w:r w:rsidR="00844DD0">
        <w:t>изменения</w:t>
      </w:r>
      <w:r w:rsidR="00863137">
        <w:t xml:space="preserve"> в Устав в соответствии с действующим законодательством. </w:t>
      </w:r>
    </w:p>
    <w:p w:rsidR="002F7308" w:rsidRPr="00F17174" w:rsidRDefault="00694803" w:rsidP="00CB0CCC">
      <w:pPr>
        <w:widowControl w:val="0"/>
        <w:spacing w:line="240" w:lineRule="auto"/>
        <w:ind w:firstLine="426"/>
        <w:jc w:val="both"/>
      </w:pPr>
      <w:r>
        <w:rPr>
          <w:bCs/>
        </w:rPr>
        <w:t>3</w:t>
      </w:r>
      <w:r w:rsidR="002F7308" w:rsidRPr="00F17174">
        <w:rPr>
          <w:bCs/>
        </w:rPr>
        <w:t>.</w:t>
      </w:r>
      <w:r w:rsidR="00CB0CCC">
        <w:rPr>
          <w:bCs/>
        </w:rPr>
        <w:t xml:space="preserve"> </w:t>
      </w:r>
      <w:r w:rsidR="00174883">
        <w:rPr>
          <w:bCs/>
        </w:rPr>
        <w:t xml:space="preserve"> </w:t>
      </w:r>
      <w:r w:rsidR="00CB0CCC">
        <w:rPr>
          <w:bCs/>
        </w:rPr>
        <w:t xml:space="preserve"> </w:t>
      </w:r>
      <w:r w:rsidR="00A56482">
        <w:rPr>
          <w:bCs/>
        </w:rPr>
        <w:t xml:space="preserve">Настоящее </w:t>
      </w:r>
      <w:r w:rsidR="00A56482" w:rsidRPr="00F17174">
        <w:rPr>
          <w:bCs/>
        </w:rPr>
        <w:t xml:space="preserve">постановление вступает в силу с </w:t>
      </w:r>
      <w:r w:rsidR="00A56482">
        <w:rPr>
          <w:bCs/>
        </w:rPr>
        <w:t xml:space="preserve">даты его </w:t>
      </w:r>
      <w:r w:rsidR="009A1CF2">
        <w:rPr>
          <w:bCs/>
        </w:rPr>
        <w:t>подписания</w:t>
      </w:r>
      <w:r w:rsidR="00A56482">
        <w:rPr>
          <w:bCs/>
        </w:rPr>
        <w:t xml:space="preserve">. </w:t>
      </w:r>
    </w:p>
    <w:p w:rsidR="002F7308" w:rsidRPr="00F17174" w:rsidRDefault="00694803" w:rsidP="00CB0CCC">
      <w:pPr>
        <w:widowControl w:val="0"/>
        <w:spacing w:line="240" w:lineRule="auto"/>
        <w:ind w:firstLine="426"/>
        <w:jc w:val="both"/>
      </w:pPr>
      <w:r>
        <w:t>4</w:t>
      </w:r>
      <w:r w:rsidR="002F7308" w:rsidRPr="00F17174">
        <w:t>.</w:t>
      </w:r>
      <w:r w:rsidR="00CB0CCC">
        <w:t xml:space="preserve"> </w:t>
      </w:r>
      <w:r w:rsidR="00A56482" w:rsidRPr="00F17174">
        <w:t xml:space="preserve">Настоящее постановление подлежит официальному опубликованию в </w:t>
      </w:r>
      <w:r w:rsidR="009A1CF2">
        <w:t>Сборнике нормативных правовых актов Администрации Кривошеинского района</w:t>
      </w:r>
      <w:r w:rsidR="0041481D">
        <w:t xml:space="preserve"> Томской области</w:t>
      </w:r>
      <w:r w:rsidR="009A1CF2">
        <w:t xml:space="preserve"> и </w:t>
      </w:r>
      <w:r w:rsidR="00A56482" w:rsidRPr="00F17174">
        <w:t xml:space="preserve">размещению на официальном сайте муниципального образования Кривошеинский район </w:t>
      </w:r>
      <w:r w:rsidR="0041481D">
        <w:t xml:space="preserve">Томской области </w:t>
      </w:r>
      <w:r w:rsidR="00A56482" w:rsidRPr="00F17174">
        <w:t>в информационно-телекоммуникационной сети «Интернет».</w:t>
      </w:r>
    </w:p>
    <w:p w:rsidR="002F7308" w:rsidRPr="007D3BD3" w:rsidRDefault="00694803" w:rsidP="00CB0CCC">
      <w:pPr>
        <w:spacing w:line="240" w:lineRule="auto"/>
        <w:ind w:firstLine="426"/>
        <w:jc w:val="both"/>
        <w:rPr>
          <w:color w:val="000000" w:themeColor="text1"/>
        </w:rPr>
      </w:pPr>
      <w:r>
        <w:rPr>
          <w:bCs/>
        </w:rPr>
        <w:t>5</w:t>
      </w:r>
      <w:r w:rsidR="002F7308" w:rsidRPr="007D3BD3">
        <w:rPr>
          <w:bCs/>
          <w:color w:val="000000" w:themeColor="text1"/>
        </w:rPr>
        <w:t>.</w:t>
      </w:r>
      <w:r w:rsidR="00CB0CCC">
        <w:rPr>
          <w:bCs/>
          <w:color w:val="000000" w:themeColor="text1"/>
        </w:rPr>
        <w:t xml:space="preserve"> </w:t>
      </w:r>
      <w:r w:rsidR="002E6F34">
        <w:rPr>
          <w:bCs/>
          <w:color w:val="000000" w:themeColor="text1"/>
        </w:rPr>
        <w:t xml:space="preserve">  </w:t>
      </w:r>
      <w:r w:rsidR="002F7308" w:rsidRPr="007D3BD3">
        <w:rPr>
          <w:color w:val="000000" w:themeColor="text1"/>
        </w:rPr>
        <w:t xml:space="preserve">Контроль за исполнением настоящего постановления </w:t>
      </w:r>
      <w:r w:rsidR="009A1CF2">
        <w:rPr>
          <w:color w:val="000000" w:themeColor="text1"/>
        </w:rPr>
        <w:t>оставляю за собой</w:t>
      </w:r>
      <w:r w:rsidR="007D3BD3" w:rsidRPr="007D3BD3">
        <w:rPr>
          <w:color w:val="000000" w:themeColor="text1"/>
        </w:rPr>
        <w:t xml:space="preserve">. </w:t>
      </w:r>
    </w:p>
    <w:p w:rsidR="00230114" w:rsidRDefault="00230114" w:rsidP="00E11F30">
      <w:pPr>
        <w:spacing w:line="240" w:lineRule="auto"/>
        <w:jc w:val="both"/>
      </w:pPr>
    </w:p>
    <w:p w:rsidR="00230114" w:rsidRDefault="00230114" w:rsidP="00E11F30">
      <w:pPr>
        <w:spacing w:line="240" w:lineRule="auto"/>
        <w:jc w:val="both"/>
      </w:pPr>
    </w:p>
    <w:p w:rsidR="00230114" w:rsidRDefault="00230114" w:rsidP="00E11F30">
      <w:pPr>
        <w:spacing w:line="240" w:lineRule="auto"/>
        <w:jc w:val="both"/>
      </w:pPr>
    </w:p>
    <w:p w:rsidR="002F7308" w:rsidRPr="00F17174" w:rsidRDefault="002F7308" w:rsidP="00E11F30">
      <w:pPr>
        <w:spacing w:line="240" w:lineRule="auto"/>
        <w:jc w:val="both"/>
      </w:pPr>
      <w:r w:rsidRPr="00F17174">
        <w:t xml:space="preserve">Глава Кривошеинского района   </w:t>
      </w:r>
    </w:p>
    <w:p w:rsidR="002F7308" w:rsidRDefault="002F7308" w:rsidP="00E11F30">
      <w:pPr>
        <w:spacing w:line="240" w:lineRule="auto"/>
        <w:jc w:val="both"/>
      </w:pPr>
      <w:r w:rsidRPr="00F17174">
        <w:t>(Глава Админ</w:t>
      </w:r>
      <w:r w:rsidR="00A56482">
        <w:t>истрации)</w:t>
      </w:r>
      <w:r w:rsidR="00A56482">
        <w:tab/>
      </w:r>
      <w:r w:rsidR="00A56482">
        <w:tab/>
      </w:r>
      <w:r w:rsidR="00A56482">
        <w:tab/>
      </w:r>
      <w:r w:rsidR="00A56482">
        <w:tab/>
      </w:r>
      <w:r w:rsidR="00A56482">
        <w:tab/>
      </w:r>
      <w:r w:rsidR="00A56482">
        <w:tab/>
      </w:r>
      <w:r w:rsidR="00A56482">
        <w:tab/>
      </w:r>
      <w:r w:rsidR="00A56482">
        <w:tab/>
      </w:r>
      <w:r w:rsidR="00CF36F7">
        <w:t xml:space="preserve">          </w:t>
      </w:r>
      <w:r w:rsidRPr="00F17174">
        <w:t xml:space="preserve">С.А. Тайлашев </w:t>
      </w:r>
    </w:p>
    <w:p w:rsidR="00E52E2C" w:rsidRDefault="00E52E2C" w:rsidP="00E11F30">
      <w:pPr>
        <w:spacing w:line="240" w:lineRule="auto"/>
        <w:jc w:val="both"/>
      </w:pPr>
    </w:p>
    <w:p w:rsidR="00585CE1" w:rsidRDefault="00585CE1" w:rsidP="00E11F30">
      <w:pPr>
        <w:spacing w:line="240" w:lineRule="auto"/>
        <w:jc w:val="both"/>
      </w:pPr>
    </w:p>
    <w:p w:rsidR="008F5DC5" w:rsidRDefault="008F5DC5" w:rsidP="00E11F30">
      <w:pPr>
        <w:spacing w:line="240" w:lineRule="auto"/>
        <w:jc w:val="both"/>
      </w:pPr>
    </w:p>
    <w:p w:rsidR="008F5DC5" w:rsidRDefault="008F5DC5" w:rsidP="00E11F30">
      <w:pPr>
        <w:spacing w:line="240" w:lineRule="auto"/>
        <w:jc w:val="both"/>
      </w:pPr>
    </w:p>
    <w:p w:rsidR="00970EF0" w:rsidRDefault="00970EF0" w:rsidP="00E11F30">
      <w:pPr>
        <w:spacing w:line="240" w:lineRule="auto"/>
        <w:jc w:val="both"/>
      </w:pPr>
    </w:p>
    <w:p w:rsidR="00E52E2C" w:rsidRPr="008F5DC5" w:rsidRDefault="00694803" w:rsidP="00E11F30">
      <w:pPr>
        <w:spacing w:line="240" w:lineRule="auto"/>
        <w:jc w:val="both"/>
        <w:rPr>
          <w:sz w:val="20"/>
          <w:szCs w:val="20"/>
        </w:rPr>
      </w:pPr>
      <w:r>
        <w:rPr>
          <w:sz w:val="20"/>
          <w:szCs w:val="20"/>
        </w:rPr>
        <w:t>Петухин Сергей Сереевич</w:t>
      </w:r>
    </w:p>
    <w:p w:rsidR="00F17174" w:rsidRPr="008F5DC5" w:rsidRDefault="00717213" w:rsidP="00E11F30">
      <w:pPr>
        <w:spacing w:line="240" w:lineRule="auto"/>
        <w:ind w:left="-567"/>
        <w:jc w:val="both"/>
        <w:rPr>
          <w:sz w:val="20"/>
          <w:szCs w:val="20"/>
        </w:rPr>
      </w:pPr>
      <w:r w:rsidRPr="008F5DC5">
        <w:rPr>
          <w:sz w:val="20"/>
          <w:szCs w:val="20"/>
        </w:rPr>
        <w:t xml:space="preserve">           </w:t>
      </w:r>
      <w:r w:rsidR="008F5DC5">
        <w:rPr>
          <w:sz w:val="20"/>
          <w:szCs w:val="20"/>
        </w:rPr>
        <w:t>8 (38251)</w:t>
      </w:r>
      <w:r w:rsidRPr="008F5DC5">
        <w:rPr>
          <w:sz w:val="20"/>
          <w:szCs w:val="20"/>
        </w:rPr>
        <w:t>2-</w:t>
      </w:r>
      <w:r w:rsidR="008F5DC5" w:rsidRPr="008F5DC5">
        <w:rPr>
          <w:sz w:val="20"/>
          <w:szCs w:val="20"/>
        </w:rPr>
        <w:t>26-82</w:t>
      </w:r>
    </w:p>
    <w:p w:rsidR="00585CE1" w:rsidRPr="008F5DC5" w:rsidRDefault="00585CE1" w:rsidP="00E11F30">
      <w:pPr>
        <w:pStyle w:val="ConsPlusNormal"/>
        <w:ind w:firstLine="0"/>
        <w:jc w:val="both"/>
        <w:rPr>
          <w:rFonts w:ascii="Times New Roman" w:hAnsi="Times New Roman" w:cs="Times New Roman"/>
        </w:rPr>
      </w:pPr>
      <w:r w:rsidRPr="008F5DC5">
        <w:rPr>
          <w:rFonts w:ascii="Times New Roman" w:hAnsi="Times New Roman" w:cs="Times New Roman"/>
        </w:rPr>
        <w:t>Управление образования</w:t>
      </w:r>
      <w:r w:rsidR="008F5DC5" w:rsidRPr="008F5DC5">
        <w:rPr>
          <w:rFonts w:ascii="Times New Roman" w:hAnsi="Times New Roman" w:cs="Times New Roman"/>
        </w:rPr>
        <w:t xml:space="preserve"> </w:t>
      </w:r>
      <w:r w:rsidRPr="008F5DC5">
        <w:rPr>
          <w:rFonts w:ascii="Times New Roman" w:hAnsi="Times New Roman" w:cs="Times New Roman"/>
        </w:rPr>
        <w:t xml:space="preserve"> </w:t>
      </w:r>
    </w:p>
    <w:p w:rsidR="000D176C" w:rsidRPr="008F5DC5" w:rsidRDefault="000D176C" w:rsidP="00E11F30">
      <w:pPr>
        <w:spacing w:line="240" w:lineRule="auto"/>
        <w:rPr>
          <w:sz w:val="20"/>
          <w:szCs w:val="20"/>
        </w:rPr>
      </w:pPr>
      <w:r w:rsidRPr="008F5DC5">
        <w:rPr>
          <w:sz w:val="20"/>
          <w:szCs w:val="20"/>
        </w:rPr>
        <w:t xml:space="preserve">Управление финансов </w:t>
      </w:r>
    </w:p>
    <w:p w:rsidR="000D176C" w:rsidRDefault="000D176C" w:rsidP="00E11F30">
      <w:pPr>
        <w:spacing w:line="240" w:lineRule="auto"/>
        <w:rPr>
          <w:sz w:val="20"/>
          <w:szCs w:val="20"/>
        </w:rPr>
      </w:pPr>
      <w:r w:rsidRPr="008F5DC5">
        <w:rPr>
          <w:sz w:val="20"/>
          <w:szCs w:val="20"/>
        </w:rPr>
        <w:t>Прокуратура</w:t>
      </w:r>
      <w:r w:rsidR="008F5DC5">
        <w:rPr>
          <w:sz w:val="20"/>
          <w:szCs w:val="20"/>
        </w:rPr>
        <w:t xml:space="preserve"> </w:t>
      </w:r>
    </w:p>
    <w:p w:rsidR="00CE3000" w:rsidRPr="008F5DC5" w:rsidRDefault="00CE3000" w:rsidP="00E11F30">
      <w:pPr>
        <w:spacing w:line="240" w:lineRule="auto"/>
        <w:rPr>
          <w:sz w:val="20"/>
          <w:szCs w:val="20"/>
        </w:rPr>
      </w:pPr>
      <w:r>
        <w:rPr>
          <w:sz w:val="20"/>
          <w:szCs w:val="20"/>
        </w:rPr>
        <w:t>ЦМБ</w:t>
      </w:r>
    </w:p>
    <w:p w:rsidR="000D176C" w:rsidRPr="008F5DC5" w:rsidRDefault="000D176C" w:rsidP="00E11F30">
      <w:pPr>
        <w:widowControl w:val="0"/>
        <w:autoSpaceDE w:val="0"/>
        <w:autoSpaceDN w:val="0"/>
        <w:adjustRightInd w:val="0"/>
        <w:spacing w:line="240" w:lineRule="auto"/>
        <w:jc w:val="both"/>
        <w:rPr>
          <w:sz w:val="20"/>
          <w:szCs w:val="20"/>
        </w:rPr>
      </w:pPr>
      <w:r w:rsidRPr="008F5DC5">
        <w:rPr>
          <w:sz w:val="20"/>
          <w:szCs w:val="20"/>
        </w:rPr>
        <w:t xml:space="preserve">МБОУ ДО «ДЮСШ» </w:t>
      </w:r>
      <w:r w:rsidR="008F5DC5" w:rsidRPr="008F5DC5">
        <w:rPr>
          <w:sz w:val="20"/>
          <w:szCs w:val="20"/>
        </w:rPr>
        <w:t>- 3.</w:t>
      </w:r>
    </w:p>
    <w:p w:rsidR="0026295D" w:rsidRDefault="0026295D" w:rsidP="00E11F30">
      <w:pPr>
        <w:spacing w:line="240" w:lineRule="auto"/>
        <w:ind w:firstLine="6379"/>
      </w:pPr>
    </w:p>
    <w:p w:rsidR="000D176C" w:rsidRPr="00095228" w:rsidRDefault="000D176C" w:rsidP="00E11F30">
      <w:pPr>
        <w:spacing w:line="240" w:lineRule="auto"/>
        <w:ind w:firstLine="6379"/>
      </w:pPr>
      <w:r w:rsidRPr="00095228">
        <w:t xml:space="preserve">Приложение </w:t>
      </w:r>
    </w:p>
    <w:p w:rsidR="000D176C" w:rsidRDefault="000D176C" w:rsidP="00E11F30">
      <w:pPr>
        <w:spacing w:line="240" w:lineRule="auto"/>
        <w:ind w:firstLine="6379"/>
      </w:pPr>
      <w:r w:rsidRPr="00095228">
        <w:t xml:space="preserve">к </w:t>
      </w:r>
      <w:r>
        <w:t>постановлению</w:t>
      </w:r>
      <w:r w:rsidRPr="00095228">
        <w:t xml:space="preserve"> Администрации </w:t>
      </w:r>
    </w:p>
    <w:p w:rsidR="000D176C" w:rsidRDefault="000D176C" w:rsidP="00E11F30">
      <w:pPr>
        <w:spacing w:line="240" w:lineRule="auto"/>
        <w:ind w:firstLine="6379"/>
      </w:pPr>
      <w:r w:rsidRPr="00095228">
        <w:t>Кривошеинского района</w:t>
      </w:r>
    </w:p>
    <w:p w:rsidR="008771E2" w:rsidRPr="00095228" w:rsidRDefault="008771E2" w:rsidP="00E11F30">
      <w:pPr>
        <w:spacing w:line="240" w:lineRule="auto"/>
        <w:ind w:firstLine="6379"/>
      </w:pPr>
      <w:r>
        <w:t>от 05.10.2020 г. № 578</w:t>
      </w:r>
      <w:bookmarkStart w:id="0" w:name="_GoBack"/>
      <w:bookmarkEnd w:id="0"/>
    </w:p>
    <w:p w:rsidR="00D3224F" w:rsidRDefault="00D9016E" w:rsidP="00E11F30">
      <w:pPr>
        <w:widowControl w:val="0"/>
        <w:tabs>
          <w:tab w:val="left" w:pos="5712"/>
          <w:tab w:val="left" w:pos="6048"/>
          <w:tab w:val="right" w:pos="9921"/>
        </w:tabs>
        <w:suppressAutoHyphens/>
        <w:autoSpaceDE w:val="0"/>
        <w:autoSpaceDN w:val="0"/>
        <w:adjustRightInd w:val="0"/>
        <w:spacing w:line="240" w:lineRule="auto"/>
        <w:ind w:left="426" w:hanging="426"/>
      </w:pPr>
      <w:r w:rsidRPr="00BF24EC">
        <w:rPr>
          <w:sz w:val="40"/>
          <w:szCs w:val="40"/>
        </w:rPr>
        <w:t xml:space="preserve">                                                 </w:t>
      </w:r>
    </w:p>
    <w:p w:rsidR="00D9016E" w:rsidRPr="00E0396B" w:rsidRDefault="00D9016E" w:rsidP="00E11F30">
      <w:pPr>
        <w:widowControl w:val="0"/>
        <w:tabs>
          <w:tab w:val="left" w:pos="5712"/>
          <w:tab w:val="left" w:pos="6048"/>
          <w:tab w:val="right" w:pos="9921"/>
        </w:tabs>
        <w:suppressAutoHyphens/>
        <w:autoSpaceDE w:val="0"/>
        <w:autoSpaceDN w:val="0"/>
        <w:adjustRightInd w:val="0"/>
        <w:spacing w:line="240" w:lineRule="auto"/>
        <w:ind w:left="426" w:hanging="426"/>
        <w:jc w:val="center"/>
        <w:rPr>
          <w:bCs/>
        </w:rPr>
      </w:pPr>
      <w:r w:rsidRPr="00E0396B">
        <w:rPr>
          <w:bCs/>
        </w:rPr>
        <w:t>УСТАВ</w:t>
      </w:r>
    </w:p>
    <w:p w:rsidR="00D9016E" w:rsidRPr="00E0396B" w:rsidRDefault="00D9016E" w:rsidP="00E11F30">
      <w:pPr>
        <w:widowControl w:val="0"/>
        <w:suppressAutoHyphens/>
        <w:autoSpaceDE w:val="0"/>
        <w:autoSpaceDN w:val="0"/>
        <w:adjustRightInd w:val="0"/>
        <w:spacing w:line="240" w:lineRule="auto"/>
        <w:jc w:val="center"/>
        <w:rPr>
          <w:bCs/>
        </w:rPr>
      </w:pPr>
      <w:r w:rsidRPr="00E0396B">
        <w:rPr>
          <w:bCs/>
        </w:rPr>
        <w:t>муниципального бюджетного образовательного</w:t>
      </w:r>
      <w:r w:rsidR="00E0396B">
        <w:rPr>
          <w:bCs/>
        </w:rPr>
        <w:t xml:space="preserve"> </w:t>
      </w:r>
      <w:r w:rsidRPr="00E0396B">
        <w:rPr>
          <w:bCs/>
        </w:rPr>
        <w:t>учреждения дополнительного образования</w:t>
      </w:r>
    </w:p>
    <w:p w:rsidR="00D9016E" w:rsidRPr="00E0396B" w:rsidRDefault="00D9016E" w:rsidP="00E11F30">
      <w:pPr>
        <w:widowControl w:val="0"/>
        <w:suppressAutoHyphens/>
        <w:autoSpaceDE w:val="0"/>
        <w:autoSpaceDN w:val="0"/>
        <w:adjustRightInd w:val="0"/>
        <w:spacing w:line="240" w:lineRule="auto"/>
        <w:jc w:val="center"/>
        <w:rPr>
          <w:bCs/>
        </w:rPr>
      </w:pPr>
      <w:r w:rsidRPr="00E0396B">
        <w:rPr>
          <w:bCs/>
        </w:rPr>
        <w:t>«Детско-юношеская спортивная школа»</w:t>
      </w:r>
    </w:p>
    <w:p w:rsidR="00D9016E" w:rsidRPr="00E0396B" w:rsidRDefault="00D9016E" w:rsidP="00E11F30">
      <w:pPr>
        <w:widowControl w:val="0"/>
        <w:suppressAutoHyphens/>
        <w:autoSpaceDE w:val="0"/>
        <w:autoSpaceDN w:val="0"/>
        <w:adjustRightInd w:val="0"/>
        <w:spacing w:line="240" w:lineRule="auto"/>
        <w:jc w:val="center"/>
        <w:rPr>
          <w:bCs/>
        </w:rPr>
      </w:pPr>
    </w:p>
    <w:p w:rsidR="00D9016E" w:rsidRDefault="00D9016E" w:rsidP="00E11F30">
      <w:pPr>
        <w:widowControl w:val="0"/>
        <w:suppressAutoHyphens/>
        <w:autoSpaceDE w:val="0"/>
        <w:autoSpaceDN w:val="0"/>
        <w:adjustRightInd w:val="0"/>
        <w:spacing w:line="240" w:lineRule="auto"/>
        <w:ind w:firstLine="567"/>
        <w:jc w:val="center"/>
        <w:rPr>
          <w:b/>
          <w:bCs/>
        </w:rPr>
      </w:pPr>
      <w:r w:rsidRPr="007624AC">
        <w:rPr>
          <w:b/>
          <w:bCs/>
        </w:rPr>
        <w:t>1. Общие положения</w:t>
      </w:r>
    </w:p>
    <w:p w:rsidR="00793466" w:rsidRPr="007624AC" w:rsidRDefault="00793466" w:rsidP="00E11F30">
      <w:pPr>
        <w:widowControl w:val="0"/>
        <w:suppressAutoHyphens/>
        <w:autoSpaceDE w:val="0"/>
        <w:autoSpaceDN w:val="0"/>
        <w:adjustRightInd w:val="0"/>
        <w:spacing w:line="240" w:lineRule="auto"/>
        <w:ind w:firstLine="567"/>
        <w:jc w:val="center"/>
      </w:pPr>
    </w:p>
    <w:p w:rsidR="00D9016E" w:rsidRPr="007624AC" w:rsidRDefault="00D9016E" w:rsidP="00E11F30">
      <w:pPr>
        <w:widowControl w:val="0"/>
        <w:suppressAutoHyphens/>
        <w:autoSpaceDE w:val="0"/>
        <w:autoSpaceDN w:val="0"/>
        <w:adjustRightInd w:val="0"/>
        <w:spacing w:line="240" w:lineRule="auto"/>
        <w:ind w:firstLine="567"/>
        <w:jc w:val="both"/>
      </w:pPr>
      <w:r w:rsidRPr="007624AC">
        <w:t>1.1. Муниципальное бюджетное образовательное учреждение дополнительного образования «Детско-юношеская спортивная школа» (далее – Учреждение) является некоммерческой организацией, созданной согласно постановлению Администрации Кривошеинского района от 26.10.2011 № 661 путем изменения типа муниципального образовательного учреждения дополнительного образования детей «Детско-юношеская спортивная школа».</w:t>
      </w:r>
    </w:p>
    <w:p w:rsidR="00D9016E" w:rsidRPr="007624AC" w:rsidRDefault="00D9016E" w:rsidP="00E11F30">
      <w:pPr>
        <w:widowControl w:val="0"/>
        <w:suppressAutoHyphens/>
        <w:autoSpaceDE w:val="0"/>
        <w:autoSpaceDN w:val="0"/>
        <w:adjustRightInd w:val="0"/>
        <w:spacing w:line="240" w:lineRule="auto"/>
        <w:ind w:firstLine="567"/>
        <w:jc w:val="both"/>
      </w:pPr>
      <w:r w:rsidRPr="007624AC">
        <w:t>1.2. Устав принят в соответствии с законодательст</w:t>
      </w:r>
      <w:r w:rsidR="00695880">
        <w:t>вом Российской Федерации, а так</w:t>
      </w:r>
      <w:r w:rsidRPr="007624AC">
        <w:t>же в связи с принятием Федерального закона от 29.12.2012 № 273-ФЗ «Об образовании в Российской Федерации».</w:t>
      </w:r>
    </w:p>
    <w:p w:rsidR="00D9016E" w:rsidRPr="007624AC" w:rsidRDefault="00D9016E" w:rsidP="00E11F30">
      <w:pPr>
        <w:widowControl w:val="0"/>
        <w:suppressAutoHyphens/>
        <w:autoSpaceDE w:val="0"/>
        <w:autoSpaceDN w:val="0"/>
        <w:adjustRightInd w:val="0"/>
        <w:spacing w:line="240" w:lineRule="auto"/>
        <w:ind w:firstLine="567"/>
        <w:jc w:val="both"/>
      </w:pPr>
      <w:r w:rsidRPr="007624AC">
        <w:t>1.3. Организационно-правовая форма Учреждения: муниципальное бюджетное учреждение.</w:t>
      </w:r>
      <w:r w:rsidR="00E0396B">
        <w:t xml:space="preserve"> </w:t>
      </w:r>
      <w:r w:rsidRPr="007624AC">
        <w:t>Тип Учреждения – организация дополнительного образования.</w:t>
      </w:r>
    </w:p>
    <w:p w:rsidR="00D9016E" w:rsidRPr="007624AC" w:rsidRDefault="00D9016E" w:rsidP="00E11F30">
      <w:pPr>
        <w:widowControl w:val="0"/>
        <w:suppressAutoHyphens/>
        <w:autoSpaceDE w:val="0"/>
        <w:autoSpaceDN w:val="0"/>
        <w:adjustRightInd w:val="0"/>
        <w:spacing w:line="240" w:lineRule="auto"/>
        <w:ind w:firstLine="567"/>
        <w:jc w:val="both"/>
        <w:rPr>
          <w:bCs/>
          <w:color w:val="000000"/>
        </w:rPr>
      </w:pPr>
      <w:r w:rsidRPr="007624AC">
        <w:t xml:space="preserve">1.4. Муниципальное бюджетное образовательное учреждение дополнительного образования «Детско-юношеская спортивная школа» </w:t>
      </w:r>
      <w:r w:rsidRPr="007624AC">
        <w:rPr>
          <w:bCs/>
        </w:rPr>
        <w:t>осуществляет на основании лицензии образовательную деятельность по дополнительным общеразвивающим программам для детей и взрослых.</w:t>
      </w:r>
      <w:r w:rsidRPr="007624AC">
        <w:rPr>
          <w:bCs/>
          <w:color w:val="000000"/>
        </w:rPr>
        <w:t xml:space="preserve"> </w:t>
      </w:r>
    </w:p>
    <w:p w:rsidR="00D9016E" w:rsidRPr="007624AC" w:rsidRDefault="00D9016E" w:rsidP="00E11F30">
      <w:pPr>
        <w:widowControl w:val="0"/>
        <w:suppressAutoHyphens/>
        <w:autoSpaceDE w:val="0"/>
        <w:autoSpaceDN w:val="0"/>
        <w:adjustRightInd w:val="0"/>
        <w:spacing w:line="240" w:lineRule="auto"/>
        <w:ind w:firstLine="567"/>
        <w:jc w:val="both"/>
        <w:rPr>
          <w:color w:val="000000"/>
        </w:rPr>
      </w:pPr>
      <w:r w:rsidRPr="007624AC">
        <w:rPr>
          <w:color w:val="000000"/>
        </w:rPr>
        <w:t xml:space="preserve">1.5. Функции учредителя </w:t>
      </w:r>
      <w:r w:rsidRPr="007624AC">
        <w:t>Учреждения</w:t>
      </w:r>
      <w:r w:rsidRPr="007624AC">
        <w:rPr>
          <w:color w:val="000000"/>
        </w:rPr>
        <w:t xml:space="preserve"> от имени муниципального образования Кривошеинский район</w:t>
      </w:r>
      <w:r w:rsidR="0041481D">
        <w:rPr>
          <w:color w:val="000000"/>
        </w:rPr>
        <w:t xml:space="preserve"> Томской области</w:t>
      </w:r>
      <w:r w:rsidRPr="007624AC">
        <w:rPr>
          <w:color w:val="000000"/>
        </w:rPr>
        <w:t xml:space="preserve"> исполняет Администрация (исполнительно - распорядительный орган муниципального образования) – Администрация Кривошеинского района (далее по тексту – Учредитель). </w:t>
      </w:r>
    </w:p>
    <w:p w:rsidR="00D9016E" w:rsidRPr="007624AC" w:rsidRDefault="00D9016E" w:rsidP="00E11F30">
      <w:pPr>
        <w:widowControl w:val="0"/>
        <w:suppressAutoHyphens/>
        <w:autoSpaceDE w:val="0"/>
        <w:autoSpaceDN w:val="0"/>
        <w:adjustRightInd w:val="0"/>
        <w:spacing w:line="240" w:lineRule="auto"/>
        <w:ind w:firstLine="567"/>
        <w:jc w:val="both"/>
        <w:rPr>
          <w:color w:val="000000"/>
        </w:rPr>
      </w:pPr>
      <w:r w:rsidRPr="007624AC">
        <w:t xml:space="preserve">Место нахождения Учредителя: 636300, Томская область, Кривошеинский район, </w:t>
      </w:r>
      <w:r w:rsidR="00E0396B">
        <w:br/>
      </w:r>
      <w:r w:rsidRPr="007624AC">
        <w:t>с</w:t>
      </w:r>
      <w:r w:rsidR="00E0396B">
        <w:t>.</w:t>
      </w:r>
      <w:r w:rsidRPr="007624AC">
        <w:t xml:space="preserve"> Кривошеино, ул. Ленина, 26.</w:t>
      </w:r>
    </w:p>
    <w:p w:rsidR="00DB5A57" w:rsidRPr="007624AC" w:rsidRDefault="00D9016E" w:rsidP="00E11F30">
      <w:pPr>
        <w:widowControl w:val="0"/>
        <w:suppressAutoHyphens/>
        <w:autoSpaceDE w:val="0"/>
        <w:autoSpaceDN w:val="0"/>
        <w:adjustRightInd w:val="0"/>
        <w:spacing w:line="240" w:lineRule="auto"/>
        <w:ind w:firstLine="567"/>
        <w:jc w:val="both"/>
      </w:pPr>
      <w:r w:rsidRPr="007624AC">
        <w:rPr>
          <w:color w:val="000000"/>
        </w:rPr>
        <w:t xml:space="preserve">1.6. </w:t>
      </w:r>
      <w:r w:rsidR="00DB5A57" w:rsidRPr="007624AC">
        <w:t>Полное наименование Учреждения: Муниципальное бюджетное образовательное учреждение дополнительного образования «Детско-юношеская спортивная школа».</w:t>
      </w:r>
    </w:p>
    <w:p w:rsidR="00DB5A57" w:rsidRPr="007624AC" w:rsidRDefault="00DB5A57" w:rsidP="00E11F30">
      <w:pPr>
        <w:widowControl w:val="0"/>
        <w:suppressAutoHyphens/>
        <w:autoSpaceDE w:val="0"/>
        <w:autoSpaceDN w:val="0"/>
        <w:adjustRightInd w:val="0"/>
        <w:spacing w:line="240" w:lineRule="auto"/>
        <w:ind w:firstLine="567"/>
        <w:jc w:val="both"/>
      </w:pPr>
      <w:r w:rsidRPr="007624AC">
        <w:t>Сокращённое наименование</w:t>
      </w:r>
      <w:r>
        <w:t xml:space="preserve">: МБОУ ДО </w:t>
      </w:r>
      <w:r w:rsidRPr="007624AC">
        <w:t>«ДЮСШ».</w:t>
      </w:r>
    </w:p>
    <w:p w:rsidR="00D9016E" w:rsidRPr="007624AC" w:rsidRDefault="00D9016E" w:rsidP="00E11F30">
      <w:pPr>
        <w:widowControl w:val="0"/>
        <w:suppressAutoHyphens/>
        <w:autoSpaceDE w:val="0"/>
        <w:autoSpaceDN w:val="0"/>
        <w:adjustRightInd w:val="0"/>
        <w:spacing w:line="240" w:lineRule="auto"/>
        <w:ind w:firstLine="567"/>
        <w:jc w:val="both"/>
      </w:pPr>
      <w:r w:rsidRPr="007624AC">
        <w:t xml:space="preserve">1.7. </w:t>
      </w:r>
      <w:r w:rsidR="00DB5A57" w:rsidRPr="007624AC">
        <w:t xml:space="preserve">Место </w:t>
      </w:r>
      <w:r w:rsidR="00DB5A57">
        <w:t>расположения</w:t>
      </w:r>
      <w:r w:rsidR="00DB5A57" w:rsidRPr="007624AC">
        <w:rPr>
          <w:lang w:val="en-US"/>
        </w:rPr>
        <w:t> </w:t>
      </w:r>
      <w:r w:rsidR="00DB5A57" w:rsidRPr="007624AC">
        <w:t>Учреждения</w:t>
      </w:r>
      <w:r w:rsidR="00A35809">
        <w:t xml:space="preserve"> </w:t>
      </w:r>
      <w:r w:rsidR="00DB5A57" w:rsidRPr="007624AC">
        <w:t>(юридический и фактический адрес):</w:t>
      </w:r>
      <w:r w:rsidR="00A35809">
        <w:t xml:space="preserve"> </w:t>
      </w:r>
      <w:r w:rsidR="00DB5A57" w:rsidRPr="007624AC">
        <w:t xml:space="preserve">636300, </w:t>
      </w:r>
      <w:r w:rsidR="00DB5A57">
        <w:t xml:space="preserve">Томская область, Кривошеинский район, </w:t>
      </w:r>
      <w:r w:rsidR="00DB5A57" w:rsidRPr="007624AC">
        <w:t>с</w:t>
      </w:r>
      <w:r w:rsidR="00DB5A57">
        <w:t>.</w:t>
      </w:r>
      <w:r w:rsidR="00DB5A57" w:rsidRPr="007624AC">
        <w:t xml:space="preserve"> Кривошеино, ул. </w:t>
      </w:r>
      <w:r w:rsidR="00DB5A57">
        <w:t>Нагорная, 1</w:t>
      </w:r>
      <w:r w:rsidR="00DB5A57" w:rsidRPr="007624AC">
        <w:t>.</w:t>
      </w:r>
    </w:p>
    <w:p w:rsidR="00DB5A57" w:rsidRDefault="00D9016E" w:rsidP="00E11F30">
      <w:pPr>
        <w:widowControl w:val="0"/>
        <w:suppressAutoHyphens/>
        <w:autoSpaceDE w:val="0"/>
        <w:autoSpaceDN w:val="0"/>
        <w:adjustRightInd w:val="0"/>
        <w:spacing w:line="240" w:lineRule="auto"/>
        <w:ind w:firstLine="567"/>
        <w:jc w:val="both"/>
      </w:pPr>
      <w:r w:rsidRPr="007624AC">
        <w:t xml:space="preserve">1.8. </w:t>
      </w:r>
      <w:r w:rsidRPr="007624AC">
        <w:rPr>
          <w:lang w:val="en-US"/>
        </w:rPr>
        <w:t> </w:t>
      </w:r>
      <w:r w:rsidR="00DB5A57" w:rsidRPr="007624AC">
        <w:t>Отношения в Учреждении регулируются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880AE8" w:rsidRPr="00054161" w:rsidRDefault="00880AE8" w:rsidP="00E11F30">
      <w:pPr>
        <w:spacing w:line="240" w:lineRule="auto"/>
        <w:ind w:firstLine="567"/>
        <w:jc w:val="both"/>
      </w:pPr>
      <w:r w:rsidRPr="00054161">
        <w:t>1.9. Учреждение является юридическим лицом - некоммерческой организацией. Учреждение создано для осуществления деятельности в области предоставления дополнительного образования.</w:t>
      </w:r>
    </w:p>
    <w:p w:rsidR="00880AE8" w:rsidRPr="00054161" w:rsidRDefault="00880AE8" w:rsidP="00E11F30">
      <w:pPr>
        <w:spacing w:line="240" w:lineRule="auto"/>
        <w:ind w:firstLine="567"/>
        <w:jc w:val="both"/>
      </w:pPr>
      <w:r w:rsidRPr="00054161">
        <w:t>1.10.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880AE8" w:rsidRPr="00054161" w:rsidRDefault="00880AE8" w:rsidP="00E11F30">
      <w:pPr>
        <w:spacing w:line="240" w:lineRule="auto"/>
        <w:ind w:firstLine="567"/>
        <w:jc w:val="both"/>
      </w:pPr>
      <w:r w:rsidRPr="00054161">
        <w:t>1.11. Учреждение имеет в оперативном управлении обособленное имущество</w:t>
      </w:r>
      <w:r w:rsidR="00A35809">
        <w:t>,</w:t>
      </w:r>
      <w:r w:rsidRPr="004D3971">
        <w:t xml:space="preserve"> </w:t>
      </w:r>
      <w:r>
        <w:t xml:space="preserve">лицевые </w:t>
      </w:r>
      <w:r w:rsidRPr="004D3971">
        <w:t>счета</w:t>
      </w:r>
      <w:r w:rsidRPr="00054161">
        <w:t>, печать со своим полным и сокращённым наименованием на русском языке и вправе иметь штампы, бланки со своим наименованием, собственную эмблему и другие средства индивидуализации.</w:t>
      </w:r>
    </w:p>
    <w:p w:rsidR="00880AE8" w:rsidRPr="00054161" w:rsidRDefault="00880AE8" w:rsidP="0077258E">
      <w:pPr>
        <w:spacing w:line="240" w:lineRule="auto"/>
        <w:ind w:firstLine="567"/>
        <w:jc w:val="both"/>
      </w:pPr>
      <w:r w:rsidRPr="00054161">
        <w:t xml:space="preserve">1.12. Учреждение от своего имени приобретает и осуществляет гражданские права и несет гражданские обязанности, выступает истцом и ответчиком в суде в соответствии с действующим законодательством Российской Федерации. </w:t>
      </w:r>
    </w:p>
    <w:p w:rsidR="00880AE8" w:rsidRPr="00054161" w:rsidRDefault="00880AE8" w:rsidP="0077258E">
      <w:pPr>
        <w:spacing w:line="240" w:lineRule="auto"/>
        <w:ind w:firstLine="567"/>
        <w:jc w:val="both"/>
      </w:pPr>
      <w:r w:rsidRPr="00054161">
        <w:t xml:space="preserve">Учреждение отвечает по своим обязательствам, закреплённым за ним имуществом, за исключением недвижимого имущества и особо ценного движимого имущества, закреплённых за ним Учредителем на праве оперативного управления или приобретённых Учреждением за счёт средств, выделенных ему Учредителем на приобретение этого имущества. </w:t>
      </w:r>
    </w:p>
    <w:p w:rsidR="00880AE8" w:rsidRPr="00054161" w:rsidRDefault="00880AE8" w:rsidP="0077258E">
      <w:pPr>
        <w:spacing w:line="240" w:lineRule="auto"/>
        <w:ind w:firstLine="567"/>
        <w:jc w:val="both"/>
      </w:pPr>
      <w:r w:rsidRPr="00054161">
        <w:t>Учредитель не несёт ответственности по обязательствам Учреждения. Учреждение не отвечает по обязательствам Учредителя.</w:t>
      </w:r>
    </w:p>
    <w:p w:rsidR="00880AE8" w:rsidRPr="00054161" w:rsidRDefault="00880AE8" w:rsidP="0077258E">
      <w:pPr>
        <w:spacing w:line="240" w:lineRule="auto"/>
        <w:ind w:firstLine="567"/>
        <w:jc w:val="both"/>
      </w:pPr>
      <w:r w:rsidRPr="00054161">
        <w:t>1.13. Право на осуществление образовательной деятельности возникает у Учреждения с момента выдачи ему лицензии лицензирующим органом.</w:t>
      </w:r>
    </w:p>
    <w:p w:rsidR="00880AE8" w:rsidRPr="00054161" w:rsidRDefault="00880AE8" w:rsidP="0077258E">
      <w:pPr>
        <w:spacing w:line="240" w:lineRule="auto"/>
        <w:ind w:firstLine="567"/>
        <w:jc w:val="both"/>
      </w:pPr>
      <w:r w:rsidRPr="00054161">
        <w:t>1.14. Учреждение создаёт условия для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880AE8" w:rsidRPr="00054161" w:rsidRDefault="00880AE8" w:rsidP="0077258E">
      <w:pPr>
        <w:spacing w:line="240" w:lineRule="auto"/>
        <w:ind w:firstLine="567"/>
        <w:jc w:val="both"/>
      </w:pPr>
      <w:r w:rsidRPr="00054161">
        <w:t>Организация оказания первичной медико-санитарной помощи обучающимся осуществляется органами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80AE8" w:rsidRPr="00054161" w:rsidRDefault="00880AE8" w:rsidP="0077258E">
      <w:pPr>
        <w:spacing w:line="240" w:lineRule="auto"/>
        <w:ind w:firstLine="567"/>
        <w:jc w:val="both"/>
      </w:pPr>
      <w:r w:rsidRPr="00054161">
        <w:t>1.15. Учреждение осуществляет организацию отдыха и оздоровления обучающихся в каникулярное время, регламентируемую локальным нормативным актом Учреждения.</w:t>
      </w:r>
    </w:p>
    <w:p w:rsidR="00880AE8" w:rsidRPr="00054161" w:rsidRDefault="00880AE8" w:rsidP="0077258E">
      <w:pPr>
        <w:spacing w:line="240" w:lineRule="auto"/>
        <w:ind w:firstLine="567"/>
        <w:jc w:val="both"/>
      </w:pPr>
      <w:r w:rsidRPr="00054161">
        <w:t>1.16.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880AE8" w:rsidRPr="00054161" w:rsidRDefault="00880AE8" w:rsidP="0077258E">
      <w:pPr>
        <w:spacing w:line="240" w:lineRule="auto"/>
        <w:ind w:firstLine="567"/>
        <w:jc w:val="both"/>
      </w:pPr>
      <w:r w:rsidRPr="00054161">
        <w:t>1.17.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880AE8" w:rsidRPr="00054161" w:rsidRDefault="00880AE8" w:rsidP="0077258E">
      <w:pPr>
        <w:spacing w:line="240" w:lineRule="auto"/>
        <w:ind w:firstLine="567"/>
        <w:jc w:val="both"/>
      </w:pPr>
      <w:r w:rsidRPr="00054161">
        <w:t>1.18. Обучающиеся имеют право на участие в общественных объединениях, созданных в соответствии с законодательством Российской Федерации, а</w:t>
      </w:r>
      <w:r w:rsidR="00122C84">
        <w:t xml:space="preserve"> также на создание общественных </w:t>
      </w:r>
      <w:r w:rsidRPr="00054161">
        <w:t>объединений обучающихся в установленном федеральным законом порядке.</w:t>
      </w:r>
    </w:p>
    <w:p w:rsidR="00880AE8" w:rsidRPr="00054161" w:rsidRDefault="00880AE8" w:rsidP="0077258E">
      <w:pPr>
        <w:spacing w:line="240" w:lineRule="auto"/>
        <w:ind w:firstLine="567"/>
        <w:jc w:val="both"/>
      </w:pPr>
      <w:r w:rsidRPr="00054161">
        <w:t>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80AE8" w:rsidRPr="00054161" w:rsidRDefault="00A35809" w:rsidP="0077258E">
      <w:pPr>
        <w:spacing w:line="240" w:lineRule="auto"/>
        <w:ind w:firstLine="567"/>
        <w:jc w:val="both"/>
      </w:pPr>
      <w:r>
        <w:t>1.20. Учреждение</w:t>
      </w:r>
      <w:r w:rsidR="00880AE8" w:rsidRPr="00054161">
        <w:t xml:space="preserve"> не имеет</w:t>
      </w:r>
      <w:r w:rsidR="00797FED">
        <w:t xml:space="preserve"> филиалов и представительст</w:t>
      </w:r>
      <w:r>
        <w:t>в</w:t>
      </w:r>
      <w:r w:rsidR="00880AE8" w:rsidRPr="00054161">
        <w:t>.</w:t>
      </w:r>
    </w:p>
    <w:p w:rsidR="00880AE8" w:rsidRDefault="00880AE8" w:rsidP="0077258E">
      <w:pPr>
        <w:spacing w:line="240" w:lineRule="auto"/>
        <w:ind w:firstLine="567"/>
        <w:jc w:val="both"/>
      </w:pPr>
      <w:r w:rsidRPr="00054161">
        <w:t>1.21. Учредительным документом Учреждения является его Устав.</w:t>
      </w:r>
    </w:p>
    <w:p w:rsidR="00E13F01" w:rsidRPr="00054161" w:rsidRDefault="00E13F01" w:rsidP="002E755F">
      <w:pPr>
        <w:spacing w:line="240" w:lineRule="auto"/>
        <w:ind w:firstLine="426"/>
        <w:jc w:val="both"/>
      </w:pPr>
      <w:r>
        <w:t xml:space="preserve">  </w:t>
      </w:r>
      <w:r w:rsidRPr="00054161">
        <w:t>1.2</w:t>
      </w:r>
      <w:r>
        <w:t>2</w:t>
      </w:r>
      <w:r w:rsidR="00174883">
        <w:t xml:space="preserve">. </w:t>
      </w:r>
      <w:r w:rsidRPr="00054161">
        <w:t>Учреждение предоставляет информацию о своей деятельности в органы государственной статистики, налоговые органы, иные органы, юридическим и иным лицам в соответствии с действующим законодательством Российской Федерации.</w:t>
      </w:r>
    </w:p>
    <w:p w:rsidR="00880AE8" w:rsidRDefault="00880AE8" w:rsidP="0077258E">
      <w:pPr>
        <w:suppressAutoHyphens/>
        <w:spacing w:line="240" w:lineRule="auto"/>
        <w:jc w:val="both"/>
      </w:pPr>
    </w:p>
    <w:p w:rsidR="00880AE8" w:rsidRDefault="00844DD0" w:rsidP="0077258E">
      <w:pPr>
        <w:suppressAutoHyphens/>
        <w:spacing w:line="240" w:lineRule="auto"/>
        <w:ind w:left="426"/>
        <w:jc w:val="center"/>
        <w:rPr>
          <w:b/>
          <w:bCs/>
        </w:rPr>
      </w:pPr>
      <w:r w:rsidRPr="002032E6">
        <w:rPr>
          <w:b/>
          <w:bCs/>
        </w:rPr>
        <w:t>2</w:t>
      </w:r>
      <w:r w:rsidR="00880AE8">
        <w:rPr>
          <w:b/>
          <w:bCs/>
        </w:rPr>
        <w:t xml:space="preserve">. </w:t>
      </w:r>
      <w:r w:rsidR="00331255" w:rsidRPr="001304A8">
        <w:rPr>
          <w:b/>
          <w:bCs/>
        </w:rPr>
        <w:t>Орган</w:t>
      </w:r>
      <w:r w:rsidR="00331255">
        <w:rPr>
          <w:b/>
          <w:bCs/>
        </w:rPr>
        <w:t>изация образовательной деятельности</w:t>
      </w:r>
    </w:p>
    <w:p w:rsidR="00880AE8" w:rsidRDefault="00880AE8" w:rsidP="0077258E">
      <w:pPr>
        <w:suppressAutoHyphens/>
        <w:spacing w:line="240" w:lineRule="auto"/>
        <w:rPr>
          <w:bCs/>
        </w:rPr>
      </w:pPr>
    </w:p>
    <w:p w:rsidR="00880AE8" w:rsidRDefault="00880AE8" w:rsidP="0077258E">
      <w:pPr>
        <w:suppressAutoHyphens/>
        <w:spacing w:line="240" w:lineRule="auto"/>
        <w:ind w:firstLine="567"/>
        <w:jc w:val="both"/>
      </w:pPr>
      <w:r w:rsidRPr="00F2007D">
        <w:rPr>
          <w:bCs/>
        </w:rPr>
        <w:t xml:space="preserve">2.1. </w:t>
      </w:r>
      <w:r>
        <w:t>У</w:t>
      </w:r>
      <w:r w:rsidRPr="00F2007D">
        <w:t>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и настоящим уставом.</w:t>
      </w:r>
    </w:p>
    <w:p w:rsidR="004721F3" w:rsidRDefault="00880AE8" w:rsidP="004721F3">
      <w:pPr>
        <w:suppressAutoHyphens/>
        <w:spacing w:line="240" w:lineRule="auto"/>
        <w:ind w:firstLine="567"/>
        <w:jc w:val="both"/>
      </w:pPr>
      <w:r w:rsidRPr="00460267">
        <w:t xml:space="preserve">2.2. </w:t>
      </w:r>
      <w:r w:rsidR="004721F3" w:rsidRPr="004721F3">
        <w:t>Предметом деятельности Учреждения является реализация дополнительных общеразвивающих программ для детей и взрослых и осуществление подготовки населения Кривошеинского района к выполнению установленных нормативов Всероссийского физкультурно-спортивного комплекса «Готов к труду и обороне» (ГТО) (далее также – комплекс ГТО)»</w:t>
      </w:r>
    </w:p>
    <w:p w:rsidR="004721F3" w:rsidRPr="004721F3" w:rsidRDefault="00B91181" w:rsidP="004721F3">
      <w:pPr>
        <w:suppressAutoHyphens/>
        <w:spacing w:line="240" w:lineRule="auto"/>
        <w:ind w:firstLine="567"/>
        <w:jc w:val="both"/>
        <w:rPr>
          <w:color w:val="000000" w:themeColor="text1"/>
        </w:rPr>
      </w:pPr>
      <w:r>
        <w:t>2.</w:t>
      </w:r>
      <w:r w:rsidRPr="004721F3">
        <w:rPr>
          <w:color w:val="000000" w:themeColor="text1"/>
        </w:rPr>
        <w:t>3</w:t>
      </w:r>
      <w:r w:rsidR="004721F3" w:rsidRPr="004721F3">
        <w:rPr>
          <w:color w:val="000000" w:themeColor="text1"/>
        </w:rPr>
        <w:t xml:space="preserve"> Основными видами деятельности Учреждения являются:</w:t>
      </w:r>
    </w:p>
    <w:p w:rsidR="004721F3" w:rsidRPr="004721F3" w:rsidRDefault="004721F3" w:rsidP="004721F3">
      <w:pPr>
        <w:jc w:val="both"/>
        <w:rPr>
          <w:color w:val="000000" w:themeColor="text1"/>
        </w:rPr>
      </w:pPr>
      <w:r w:rsidRPr="004721F3">
        <w:rPr>
          <w:color w:val="000000" w:themeColor="text1"/>
        </w:rPr>
        <w:t xml:space="preserve">         - реализация дополнительных общеобразовательных программ, которые включают в себя:                </w:t>
      </w:r>
    </w:p>
    <w:p w:rsidR="004721F3" w:rsidRPr="004721F3" w:rsidRDefault="004721F3" w:rsidP="004721F3">
      <w:pPr>
        <w:ind w:firstLine="567"/>
        <w:jc w:val="both"/>
        <w:rPr>
          <w:color w:val="000000" w:themeColor="text1"/>
        </w:rPr>
      </w:pPr>
      <w:r w:rsidRPr="004721F3">
        <w:rPr>
          <w:color w:val="000000" w:themeColor="text1"/>
        </w:rPr>
        <w:t>1) формирование и развитие творческих способностей детей и взрослых;</w:t>
      </w:r>
    </w:p>
    <w:p w:rsidR="004721F3" w:rsidRPr="004721F3" w:rsidRDefault="00122C84" w:rsidP="004721F3">
      <w:pPr>
        <w:jc w:val="both"/>
        <w:rPr>
          <w:color w:val="000000" w:themeColor="text1"/>
        </w:rPr>
      </w:pPr>
      <w:r>
        <w:rPr>
          <w:color w:val="000000" w:themeColor="text1"/>
        </w:rPr>
        <w:t xml:space="preserve">         2) удовлетворение их</w:t>
      </w:r>
      <w:r w:rsidR="004721F3" w:rsidRPr="004721F3">
        <w:rPr>
          <w:color w:val="000000" w:themeColor="text1"/>
        </w:rPr>
        <w:t xml:space="preserve"> индивидуальных потребностей в интеллекту</w:t>
      </w:r>
      <w:r>
        <w:rPr>
          <w:color w:val="000000" w:themeColor="text1"/>
        </w:rPr>
        <w:t xml:space="preserve">альном, </w:t>
      </w:r>
      <w:r w:rsidR="004721F3" w:rsidRPr="004721F3">
        <w:rPr>
          <w:color w:val="000000" w:themeColor="text1"/>
        </w:rPr>
        <w:t>нравственном и физическом совершенствовании;</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3) формирование культуры здорового и безопасного образа жизни;</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4)  укрепление здоровья;</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5)  организацию свободного времени детей и взрослых;</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6)  обеспечение адаптации к жизни в обществе;</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7)  профессиональную ориентацию;</w:t>
      </w:r>
    </w:p>
    <w:p w:rsidR="004721F3" w:rsidRPr="004721F3" w:rsidRDefault="004721F3" w:rsidP="004721F3">
      <w:pPr>
        <w:widowControl w:val="0"/>
        <w:suppressAutoHyphens/>
        <w:autoSpaceDE w:val="0"/>
        <w:autoSpaceDN w:val="0"/>
        <w:adjustRightInd w:val="0"/>
        <w:rPr>
          <w:color w:val="000000" w:themeColor="text1"/>
        </w:rPr>
      </w:pPr>
      <w:r w:rsidRPr="004721F3">
        <w:rPr>
          <w:color w:val="000000" w:themeColor="text1"/>
        </w:rPr>
        <w:t xml:space="preserve">         8) выявление и поддержку детей, проявивших выдающиеся способности.</w:t>
      </w:r>
      <w:r w:rsidRPr="004721F3">
        <w:rPr>
          <w:color w:val="000000" w:themeColor="text1"/>
        </w:rPr>
        <w:tab/>
      </w:r>
    </w:p>
    <w:p w:rsidR="004721F3" w:rsidRPr="004721F3" w:rsidRDefault="004721F3" w:rsidP="004721F3">
      <w:pPr>
        <w:widowControl w:val="0"/>
        <w:suppressAutoHyphens/>
        <w:autoSpaceDE w:val="0"/>
        <w:autoSpaceDN w:val="0"/>
        <w:adjustRightInd w:val="0"/>
        <w:jc w:val="both"/>
        <w:rPr>
          <w:color w:val="000000" w:themeColor="text1"/>
        </w:rPr>
      </w:pPr>
      <w:r w:rsidRPr="004721F3">
        <w:rPr>
          <w:color w:val="000000" w:themeColor="text1"/>
        </w:rPr>
        <w:t xml:space="preserve">           Дополнительные общеобразовательные программы для детей должны учитывать возрастные и индивидуальные особенности детей.</w:t>
      </w:r>
    </w:p>
    <w:p w:rsidR="004721F3" w:rsidRPr="004721F3" w:rsidRDefault="004721F3" w:rsidP="004721F3">
      <w:pPr>
        <w:pStyle w:val="formattext"/>
        <w:spacing w:before="0" w:beforeAutospacing="0" w:after="0" w:afterAutospacing="0"/>
        <w:jc w:val="both"/>
        <w:rPr>
          <w:color w:val="000000" w:themeColor="text1"/>
        </w:rPr>
      </w:pPr>
      <w:r w:rsidRPr="004721F3">
        <w:rPr>
          <w:color w:val="000000" w:themeColor="text1"/>
        </w:rPr>
        <w:t xml:space="preserve">         - реализация мероприятий по поэтапному внедрению Всероссийского физкультурно-спортивного комплекса "Готов к труду и обороне" (ГТО), а именно:</w:t>
      </w:r>
      <w:r w:rsidRPr="004721F3">
        <w:rPr>
          <w:color w:val="000000" w:themeColor="text1"/>
        </w:rPr>
        <w:br/>
        <w:t xml:space="preserve">         1)  проведение пропаганды и информационной работы, направленной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4721F3" w:rsidRPr="004721F3" w:rsidRDefault="004721F3" w:rsidP="004721F3">
      <w:pPr>
        <w:pStyle w:val="formattext"/>
        <w:tabs>
          <w:tab w:val="left" w:pos="284"/>
          <w:tab w:val="left" w:pos="709"/>
        </w:tabs>
        <w:spacing w:before="0" w:beforeAutospacing="0" w:after="0" w:afterAutospacing="0"/>
        <w:jc w:val="both"/>
        <w:rPr>
          <w:color w:val="000000" w:themeColor="text1"/>
        </w:rPr>
      </w:pPr>
      <w:r w:rsidRPr="004721F3">
        <w:rPr>
          <w:color w:val="000000" w:themeColor="text1"/>
        </w:rPr>
        <w:t xml:space="preserve">         2)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комплекса ГТО, утвержденных Приказом Министерства спорта Российской Федерации от 08.07.2014 N 575;</w:t>
      </w:r>
      <w:r w:rsidRPr="004721F3">
        <w:rPr>
          <w:color w:val="000000" w:themeColor="text1"/>
        </w:rPr>
        <w:br/>
        <w:t xml:space="preserve">         3)  осуществление тестирования населения по выполнению государственных требований к уровню физической подготовленности населения при выполнении нормативов комплекса ГТО, утвержденных Приказом Министерства спорта Российской Федерации от 08.07.2014 N 575 (далее - тестирование), и оценка уровня знаний и умений граждан согласно Порядку организации и проведения тестирования населения в рамках Всероссийского физкультурно-спортивного комплекса "Готов к труду и обороне" (ГТО), утвержденному Приказом Министерства спорта Российской Федерации от 29.08.2014 N 739 (далее - Порядок организации и проведения тестирования);</w:t>
      </w:r>
      <w:r w:rsidRPr="004721F3">
        <w:rPr>
          <w:color w:val="000000" w:themeColor="text1"/>
        </w:rPr>
        <w:br/>
        <w:t xml:space="preserve">        4) ведение учета результатов тестирования, формирование протоколов выполнения нормативов комплекса ГТО, обеспечение передачи их данных для обобщения в соответствии с требованиями Порядка организации и проведения тестирования;</w:t>
      </w:r>
      <w:r w:rsidRPr="004721F3">
        <w:rPr>
          <w:color w:val="000000" w:themeColor="text1"/>
        </w:rPr>
        <w:br/>
        <w:t xml:space="preserve">        5)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r w:rsidRPr="004721F3">
        <w:rPr>
          <w:color w:val="000000" w:themeColor="text1"/>
        </w:rPr>
        <w:br/>
        <w:t xml:space="preserve">        6) участие в организации мероприятий комплекса ГТО, включенных в календарный план официальных физкультурных мероприятий и спортивных мероприятий Кривошеинского района;</w:t>
      </w:r>
    </w:p>
    <w:p w:rsidR="004721F3" w:rsidRPr="004721F3" w:rsidRDefault="004721F3" w:rsidP="004721F3">
      <w:pPr>
        <w:pStyle w:val="formattext"/>
        <w:tabs>
          <w:tab w:val="left" w:pos="284"/>
          <w:tab w:val="left" w:pos="709"/>
        </w:tabs>
        <w:spacing w:before="0" w:beforeAutospacing="0" w:after="0" w:afterAutospacing="0"/>
        <w:jc w:val="both"/>
        <w:rPr>
          <w:color w:val="000000" w:themeColor="text1"/>
        </w:rPr>
      </w:pPr>
      <w:r w:rsidRPr="004721F3">
        <w:rPr>
          <w:color w:val="000000" w:themeColor="text1"/>
        </w:rPr>
        <w:t xml:space="preserve">        7) взаимодействие с органами государственной власти, органами местного самоуправления, физкультурно-спортивными, общественными и иными организациями по вопросам внедрения комплекса ГТО, проведения мероприятий комплекса ГТО;</w:t>
      </w:r>
      <w:r w:rsidRPr="004721F3">
        <w:rPr>
          <w:color w:val="000000" w:themeColor="text1"/>
        </w:rPr>
        <w:br/>
        <w:t xml:space="preserve">        8) обеспечение участников тестирования спортивным оборудованием и инвентарем, необходимыми для прохождения тестирования;</w:t>
      </w:r>
    </w:p>
    <w:p w:rsidR="00880AE8" w:rsidRPr="004721F3" w:rsidRDefault="004721F3" w:rsidP="004721F3">
      <w:pPr>
        <w:pStyle w:val="formattext"/>
        <w:tabs>
          <w:tab w:val="left" w:pos="284"/>
        </w:tabs>
        <w:spacing w:before="0" w:beforeAutospacing="0" w:after="0" w:afterAutospacing="0"/>
        <w:jc w:val="both"/>
        <w:rPr>
          <w:color w:val="000000" w:themeColor="text1"/>
        </w:rPr>
      </w:pPr>
      <w:r w:rsidRPr="004721F3">
        <w:rPr>
          <w:color w:val="000000" w:themeColor="text1"/>
        </w:rPr>
        <w:t xml:space="preserve">        9) обеспечение судейства мероприятий по тестированию».</w:t>
      </w:r>
    </w:p>
    <w:p w:rsidR="006A1526"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2.4. 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880AE8" w:rsidRPr="00460267" w:rsidRDefault="006A1526" w:rsidP="006A1526">
      <w:pPr>
        <w:suppressAutoHyphens/>
        <w:spacing w:line="240" w:lineRule="auto"/>
        <w:ind w:firstLine="567"/>
        <w:jc w:val="both"/>
        <w:rPr>
          <w:rFonts w:eastAsia="NSimSun"/>
          <w:kern w:val="1"/>
          <w:lang w:eastAsia="hi-IN" w:bidi="hi-IN"/>
        </w:rPr>
      </w:pPr>
      <w:r>
        <w:rPr>
          <w:rFonts w:eastAsia="NSimSun"/>
          <w:kern w:val="1"/>
          <w:lang w:eastAsia="hi-IN" w:bidi="hi-IN"/>
        </w:rPr>
        <w:t>2.4.1.</w:t>
      </w:r>
      <w:r w:rsidR="00DC513B">
        <w:rPr>
          <w:rFonts w:eastAsia="NSimSun"/>
          <w:kern w:val="1"/>
          <w:lang w:eastAsia="hi-IN" w:bidi="hi-IN"/>
        </w:rPr>
        <w:t xml:space="preserve"> </w:t>
      </w:r>
      <w:r>
        <w:rPr>
          <w:rFonts w:eastAsia="NSimSun"/>
          <w:kern w:val="1"/>
          <w:lang w:eastAsia="hi-IN" w:bidi="hi-IN"/>
        </w:rPr>
        <w:t>У</w:t>
      </w:r>
      <w:r w:rsidR="00880AE8" w:rsidRPr="00460267">
        <w:rPr>
          <w:rFonts w:eastAsia="NSimSun"/>
          <w:kern w:val="1"/>
          <w:lang w:eastAsia="hi-IN" w:bidi="hi-IN"/>
        </w:rPr>
        <w:t>частие в организации и проведении муниципальных, межмуниципальных, региональных</w:t>
      </w:r>
      <w:r w:rsidR="00D424F5">
        <w:rPr>
          <w:rFonts w:eastAsia="NSimSun"/>
          <w:kern w:val="1"/>
          <w:lang w:eastAsia="hi-IN" w:bidi="hi-IN"/>
        </w:rPr>
        <w:t xml:space="preserve"> спортивных соревнований, а так</w:t>
      </w:r>
      <w:r w:rsidR="00880AE8" w:rsidRPr="00460267">
        <w:rPr>
          <w:rFonts w:eastAsia="NSimSun"/>
          <w:kern w:val="1"/>
          <w:lang w:eastAsia="hi-IN" w:bidi="hi-IN"/>
        </w:rPr>
        <w:t xml:space="preserve">же тренировочных мероприятий спортивных сборных команд </w:t>
      </w:r>
      <w:r w:rsidR="00425582">
        <w:rPr>
          <w:rFonts w:eastAsia="NSimSun"/>
          <w:kern w:val="1"/>
          <w:lang w:eastAsia="hi-IN" w:bidi="hi-IN"/>
        </w:rPr>
        <w:t>Кривошеинского</w:t>
      </w:r>
      <w:r w:rsidR="00880AE8" w:rsidRPr="00460267">
        <w:rPr>
          <w:rFonts w:eastAsia="NSimSun"/>
          <w:kern w:val="1"/>
          <w:lang w:eastAsia="hi-IN" w:bidi="hi-IN"/>
        </w:rPr>
        <w:t xml:space="preserve"> района и Томской области, проводимых на территории муниципального образования «</w:t>
      </w:r>
      <w:r w:rsidR="00425582">
        <w:rPr>
          <w:rFonts w:eastAsia="NSimSun"/>
          <w:kern w:val="1"/>
          <w:lang w:eastAsia="hi-IN" w:bidi="hi-IN"/>
        </w:rPr>
        <w:t>Кривошеинский</w:t>
      </w:r>
      <w:r w:rsidR="00880AE8" w:rsidRPr="00460267">
        <w:rPr>
          <w:rFonts w:eastAsia="NSimSun"/>
          <w:kern w:val="1"/>
          <w:lang w:eastAsia="hi-IN" w:bidi="hi-IN"/>
        </w:rPr>
        <w:t xml:space="preserve"> район</w:t>
      </w:r>
      <w:r w:rsidR="0041481D">
        <w:rPr>
          <w:rFonts w:eastAsia="NSimSun"/>
          <w:kern w:val="1"/>
          <w:lang w:eastAsia="hi-IN" w:bidi="hi-IN"/>
        </w:rPr>
        <w:t xml:space="preserve"> Томской области</w:t>
      </w:r>
      <w:r w:rsidR="00880AE8" w:rsidRPr="00460267">
        <w:rPr>
          <w:rFonts w:eastAsia="NSimSun"/>
          <w:kern w:val="1"/>
          <w:lang w:eastAsia="hi-IN" w:bidi="hi-IN"/>
        </w:rPr>
        <w:t>»;</w:t>
      </w:r>
    </w:p>
    <w:p w:rsidR="00880AE8" w:rsidRPr="00460267" w:rsidRDefault="006A1526" w:rsidP="006A1526">
      <w:pPr>
        <w:suppressAutoHyphens/>
        <w:spacing w:line="240" w:lineRule="auto"/>
        <w:ind w:firstLine="567"/>
        <w:jc w:val="both"/>
        <w:rPr>
          <w:rFonts w:eastAsia="NSimSun"/>
          <w:kern w:val="1"/>
          <w:lang w:eastAsia="hi-IN" w:bidi="hi-IN"/>
        </w:rPr>
      </w:pPr>
      <w:r>
        <w:rPr>
          <w:rFonts w:eastAsia="NSimSun"/>
          <w:kern w:val="1"/>
          <w:lang w:eastAsia="hi-IN" w:bidi="hi-IN"/>
        </w:rPr>
        <w:t>2.4.1. Р</w:t>
      </w:r>
      <w:r w:rsidR="00880AE8" w:rsidRPr="00460267">
        <w:rPr>
          <w:rFonts w:eastAsia="NSimSun"/>
          <w:kern w:val="1"/>
          <w:lang w:eastAsia="hi-IN" w:bidi="hi-IN"/>
        </w:rPr>
        <w:t>азработка информационных, просветительских материалов, направленных на популяризацию физической культуры и спорта, развитие детско-юношеского и массового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2.4.2.</w:t>
      </w:r>
      <w:r w:rsidR="00DC513B">
        <w:rPr>
          <w:rFonts w:eastAsia="NSimSun"/>
          <w:kern w:val="1"/>
          <w:lang w:eastAsia="hi-IN" w:bidi="hi-IN"/>
        </w:rPr>
        <w:t xml:space="preserve"> </w:t>
      </w:r>
      <w:r>
        <w:rPr>
          <w:rFonts w:eastAsia="NSimSun"/>
          <w:kern w:val="1"/>
          <w:lang w:eastAsia="hi-IN" w:bidi="hi-IN"/>
        </w:rPr>
        <w:t>У</w:t>
      </w:r>
      <w:r w:rsidR="00880AE8" w:rsidRPr="00460267">
        <w:rPr>
          <w:rFonts w:eastAsia="NSimSun"/>
          <w:kern w:val="1"/>
          <w:lang w:eastAsia="hi-IN" w:bidi="hi-IN"/>
        </w:rPr>
        <w:t>частие в разработке программ различного уровня по развитию физической культуры, спорта и мероприятиях по выполнению муниципальной программы развития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2.4.3.</w:t>
      </w:r>
      <w:r w:rsidR="00D424F5">
        <w:rPr>
          <w:rFonts w:eastAsia="NSimSun"/>
          <w:kern w:val="1"/>
          <w:lang w:eastAsia="hi-IN" w:bidi="hi-IN"/>
        </w:rPr>
        <w:t xml:space="preserve"> </w:t>
      </w:r>
      <w:r>
        <w:rPr>
          <w:rFonts w:eastAsia="NSimSun"/>
          <w:kern w:val="1"/>
          <w:lang w:eastAsia="hi-IN" w:bidi="hi-IN"/>
        </w:rPr>
        <w:t>Р</w:t>
      </w:r>
      <w:r w:rsidR="00880AE8" w:rsidRPr="00460267">
        <w:rPr>
          <w:rFonts w:eastAsia="NSimSun"/>
          <w:kern w:val="1"/>
          <w:lang w:eastAsia="hi-IN" w:bidi="hi-IN"/>
        </w:rPr>
        <w:t>азработка и реализация проектов, программ в области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2.4.4.</w:t>
      </w:r>
      <w:r w:rsidR="00D424F5">
        <w:rPr>
          <w:rFonts w:eastAsia="NSimSun"/>
          <w:kern w:val="1"/>
          <w:lang w:eastAsia="hi-IN" w:bidi="hi-IN"/>
        </w:rPr>
        <w:t xml:space="preserve"> </w:t>
      </w:r>
      <w:r>
        <w:rPr>
          <w:rFonts w:eastAsia="NSimSun"/>
          <w:kern w:val="1"/>
          <w:lang w:eastAsia="hi-IN" w:bidi="hi-IN"/>
        </w:rPr>
        <w:t>У</w:t>
      </w:r>
      <w:r w:rsidR="00880AE8" w:rsidRPr="00460267">
        <w:rPr>
          <w:rFonts w:eastAsia="NSimSun"/>
          <w:kern w:val="1"/>
          <w:lang w:eastAsia="hi-IN" w:bidi="hi-IN"/>
        </w:rPr>
        <w:t>частие в грантах различного уровня в области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2.4.5.</w:t>
      </w:r>
      <w:r w:rsidR="00D424F5">
        <w:rPr>
          <w:rFonts w:eastAsia="NSimSun"/>
          <w:kern w:val="1"/>
          <w:lang w:eastAsia="hi-IN" w:bidi="hi-IN"/>
        </w:rPr>
        <w:t xml:space="preserve"> </w:t>
      </w:r>
      <w:r>
        <w:rPr>
          <w:rFonts w:eastAsia="NSimSun"/>
          <w:kern w:val="1"/>
          <w:lang w:eastAsia="hi-IN" w:bidi="hi-IN"/>
        </w:rPr>
        <w:t>О</w:t>
      </w:r>
      <w:r w:rsidR="00880AE8" w:rsidRPr="00460267">
        <w:rPr>
          <w:rFonts w:eastAsia="NSimSun"/>
          <w:kern w:val="1"/>
          <w:lang w:eastAsia="hi-IN" w:bidi="hi-IN"/>
        </w:rPr>
        <w:t>рганизация и проведение консультационной деятельности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t>2.4.6.</w:t>
      </w:r>
      <w:r w:rsidR="00D424F5">
        <w:rPr>
          <w:rFonts w:eastAsia="NSimSun"/>
          <w:kern w:val="1"/>
          <w:lang w:eastAsia="hi-IN" w:bidi="hi-IN"/>
        </w:rPr>
        <w:t xml:space="preserve"> </w:t>
      </w:r>
      <w:r>
        <w:rPr>
          <w:rFonts w:eastAsia="NSimSun"/>
          <w:kern w:val="1"/>
          <w:lang w:eastAsia="hi-IN" w:bidi="hi-IN"/>
        </w:rPr>
        <w:t>И</w:t>
      </w:r>
      <w:r w:rsidR="00880AE8" w:rsidRPr="00460267">
        <w:rPr>
          <w:rFonts w:eastAsia="NSimSun"/>
          <w:kern w:val="1"/>
          <w:lang w:eastAsia="hi-IN" w:bidi="hi-IN"/>
        </w:rPr>
        <w:t>зучение, обобщение и распространение передового опыта по организации и осуществлению спортивной подготовки, управления образовательным учреждением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t>2.4.7.</w:t>
      </w:r>
      <w:r w:rsidR="00D424F5">
        <w:rPr>
          <w:rFonts w:eastAsia="NSimSun"/>
          <w:kern w:val="1"/>
          <w:lang w:eastAsia="hi-IN" w:bidi="hi-IN"/>
        </w:rPr>
        <w:t xml:space="preserve"> </w:t>
      </w:r>
      <w:r>
        <w:rPr>
          <w:rFonts w:eastAsia="NSimSun"/>
          <w:kern w:val="1"/>
          <w:lang w:eastAsia="hi-IN" w:bidi="hi-IN"/>
        </w:rPr>
        <w:t>О</w:t>
      </w:r>
      <w:r w:rsidR="00880AE8" w:rsidRPr="00460267">
        <w:rPr>
          <w:rFonts w:eastAsia="NSimSun"/>
          <w:kern w:val="1"/>
          <w:lang w:eastAsia="hi-IN" w:bidi="hi-IN"/>
        </w:rPr>
        <w:t>рганизация и проведение информационных и научно-практических мероприятий, в том числе конференций, круглых столов, совещаний, семинаров, мастер-классов, форумов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t>2.4.8.</w:t>
      </w:r>
      <w:r w:rsidR="00D424F5">
        <w:rPr>
          <w:rFonts w:eastAsia="NSimSun"/>
          <w:kern w:val="1"/>
          <w:lang w:eastAsia="hi-IN" w:bidi="hi-IN"/>
        </w:rPr>
        <w:t xml:space="preserve"> </w:t>
      </w:r>
      <w:r>
        <w:rPr>
          <w:rFonts w:eastAsia="NSimSun"/>
          <w:kern w:val="1"/>
          <w:lang w:eastAsia="hi-IN" w:bidi="hi-IN"/>
        </w:rPr>
        <w:t>О</w:t>
      </w:r>
      <w:r w:rsidR="00880AE8" w:rsidRPr="00460267">
        <w:rPr>
          <w:rFonts w:eastAsia="NSimSun"/>
          <w:kern w:val="1"/>
          <w:lang w:eastAsia="hi-IN" w:bidi="hi-IN"/>
        </w:rPr>
        <w:t>казание платных услуг в сфере физической культуры и спорта.</w:t>
      </w:r>
    </w:p>
    <w:p w:rsidR="00880AE8" w:rsidRPr="00460267" w:rsidRDefault="00880AE8" w:rsidP="0077258E">
      <w:pPr>
        <w:suppressAutoHyphens/>
        <w:spacing w:line="240" w:lineRule="auto"/>
        <w:ind w:firstLine="567"/>
        <w:jc w:val="both"/>
        <w:rPr>
          <w:rFonts w:eastAsia="NSimSun"/>
          <w:kern w:val="1"/>
          <w:lang w:eastAsia="hi-IN" w:bidi="hi-IN"/>
        </w:rPr>
      </w:pPr>
      <w:r>
        <w:rPr>
          <w:rFonts w:eastAsia="NSimSun"/>
          <w:kern w:val="1"/>
          <w:lang w:eastAsia="hi-IN" w:bidi="hi-IN"/>
        </w:rPr>
        <w:t xml:space="preserve">2.5. </w:t>
      </w:r>
      <w:r w:rsidRPr="00460267">
        <w:rPr>
          <w:rFonts w:eastAsia="NSimSun"/>
          <w:kern w:val="1"/>
          <w:lang w:eastAsia="hi-IN" w:bidi="hi-IN"/>
        </w:rPr>
        <w:t>Конкретный перечень платных услуг в соответствии с указанными в пункте 2.2 видами деятельности устанавливается Положением о порядке и условиях оказания платных услуг Учреждения на основании постановления Учредителя.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2.6. Учреждение вправе осуществлять за счет средств физических и (или) юридических лиц платные образовательные услуги и услуги по спортивной подготовке,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Отказ заказчика от предлагаемых ему платных образовательных услуг или услуг по спортивной подготовке не может быть причиной изменения объема и условий уже предоставляемых ему Учреждением образовательных услуг или услуг по спортивной подготовке.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2.7. Платные образовательные услуги или услуги по спортивной подготовке оказываются в соответствии с действующим законодательством, муниципальными правовыми актами, локальными нормативными актами Учреждения.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2.8. Платные образовательные услуги или услуги по спортивной подготовке не могут быть оказаны вместо образовательной деятельности или спортивной подготовки, финансовое обеспечение которых осуществляется за счет средств бюджета муниципального образования «</w:t>
      </w:r>
      <w:r w:rsidR="00425582">
        <w:rPr>
          <w:rFonts w:eastAsia="NSimSun"/>
          <w:kern w:val="1"/>
          <w:lang w:eastAsia="hi-IN" w:bidi="hi-IN"/>
        </w:rPr>
        <w:t>Кривошеинский</w:t>
      </w:r>
      <w:r w:rsidRPr="00460267">
        <w:rPr>
          <w:rFonts w:eastAsia="NSimSun"/>
          <w:kern w:val="1"/>
          <w:lang w:eastAsia="hi-IN" w:bidi="hi-IN"/>
        </w:rPr>
        <w:t xml:space="preserve"> район</w:t>
      </w:r>
      <w:r w:rsidR="0041481D">
        <w:rPr>
          <w:rFonts w:eastAsia="NSimSun"/>
          <w:kern w:val="1"/>
          <w:lang w:eastAsia="hi-IN" w:bidi="hi-IN"/>
        </w:rPr>
        <w:t xml:space="preserve"> Томской области</w:t>
      </w:r>
      <w:r w:rsidRPr="00460267">
        <w:rPr>
          <w:rFonts w:eastAsia="NSimSun"/>
          <w:kern w:val="1"/>
          <w:lang w:eastAsia="hi-IN" w:bidi="hi-IN"/>
        </w:rPr>
        <w:t>». Средства, полученные Учрежден</w:t>
      </w:r>
      <w:r w:rsidR="00122C84">
        <w:rPr>
          <w:rFonts w:eastAsia="NSimSun"/>
          <w:kern w:val="1"/>
          <w:lang w:eastAsia="hi-IN" w:bidi="hi-IN"/>
        </w:rPr>
        <w:t xml:space="preserve">ием при оказании таких платных </w:t>
      </w:r>
      <w:r w:rsidRPr="00460267">
        <w:rPr>
          <w:rFonts w:eastAsia="NSimSun"/>
          <w:kern w:val="1"/>
          <w:lang w:eastAsia="hi-IN" w:bidi="hi-IN"/>
        </w:rPr>
        <w:t xml:space="preserve">услуг, возвращаются лицам, оплатившим эти услуги. </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kern w:val="1"/>
          <w:lang w:eastAsia="hi-IN" w:bidi="hi-IN"/>
        </w:rPr>
        <w:t>2.9. Учреждение обязано обеспечить оказание платных образовательных услуг или услуг по спортивной подготовке в полном объеме в соответствии с дополнительными общеобразовательными программами (частью дополнительной общеобразовательной программы), программами спортивной подготовки и условиями договора об оказании платных образовательных услуг или платных услуг по спортивной подготовке.</w:t>
      </w:r>
    </w:p>
    <w:p w:rsidR="00880AE8" w:rsidRPr="00460267" w:rsidRDefault="000F71D3" w:rsidP="0077258E">
      <w:pPr>
        <w:suppressAutoHyphens/>
        <w:spacing w:line="240" w:lineRule="auto"/>
        <w:ind w:firstLine="567"/>
        <w:jc w:val="both"/>
        <w:rPr>
          <w:rFonts w:eastAsia="NSimSun"/>
          <w:color w:val="000000"/>
          <w:kern w:val="1"/>
          <w:lang w:eastAsia="hi-IN" w:bidi="hi-IN"/>
        </w:rPr>
      </w:pPr>
      <w:r>
        <w:rPr>
          <w:rFonts w:eastAsia="NSimSun"/>
          <w:color w:val="000000"/>
          <w:kern w:val="1"/>
          <w:lang w:eastAsia="hi-IN" w:bidi="hi-IN"/>
        </w:rPr>
        <w:t>2.10.</w:t>
      </w:r>
      <w:r w:rsidR="00122C84">
        <w:rPr>
          <w:rFonts w:eastAsia="NSimSun"/>
          <w:color w:val="000000"/>
          <w:kern w:val="1"/>
          <w:lang w:eastAsia="hi-IN" w:bidi="hi-IN"/>
        </w:rPr>
        <w:t xml:space="preserve"> </w:t>
      </w:r>
      <w:r w:rsidR="00880AE8" w:rsidRPr="00460267">
        <w:rPr>
          <w:rFonts w:eastAsia="NSimSun"/>
          <w:color w:val="000000"/>
          <w:kern w:val="1"/>
          <w:lang w:eastAsia="hi-IN" w:bidi="hi-IN"/>
        </w:rPr>
        <w:t>Педагогические работники Учреждения не вправе оказывать платные образовательные услуги обучающимся или услуги по спортивной подготовке в данном учреждении, если это приводит к конфликту интересов педагогического работника.</w:t>
      </w:r>
    </w:p>
    <w:p w:rsidR="00196E53" w:rsidRDefault="000F71D3" w:rsidP="00196E53">
      <w:pPr>
        <w:suppressAutoHyphens/>
        <w:spacing w:line="240" w:lineRule="auto"/>
        <w:ind w:firstLine="567"/>
        <w:jc w:val="both"/>
        <w:rPr>
          <w:rFonts w:eastAsia="NSimSun"/>
          <w:kern w:val="1"/>
          <w:lang w:eastAsia="hi-IN" w:bidi="hi-IN"/>
        </w:rPr>
      </w:pPr>
      <w:r>
        <w:rPr>
          <w:rFonts w:eastAsia="NSimSun"/>
          <w:kern w:val="1"/>
          <w:lang w:eastAsia="hi-IN" w:bidi="hi-IN"/>
        </w:rPr>
        <w:t>2.11.</w:t>
      </w:r>
      <w:r w:rsidR="00122C84">
        <w:rPr>
          <w:rFonts w:eastAsia="NSimSun"/>
          <w:kern w:val="1"/>
          <w:lang w:eastAsia="hi-IN" w:bidi="hi-IN"/>
        </w:rPr>
        <w:t xml:space="preserve"> </w:t>
      </w:r>
      <w:r w:rsidR="00880AE8" w:rsidRPr="00460267">
        <w:rPr>
          <w:rFonts w:eastAsia="NSimSun"/>
          <w:kern w:val="1"/>
          <w:lang w:eastAsia="hi-IN" w:bidi="hi-IN"/>
        </w:rPr>
        <w:t>Учреждение самостоятельно в осуществлении о</w:t>
      </w:r>
      <w:r w:rsidR="00122C84">
        <w:rPr>
          <w:rFonts w:eastAsia="NSimSun"/>
          <w:kern w:val="1"/>
          <w:lang w:eastAsia="hi-IN" w:bidi="hi-IN"/>
        </w:rPr>
        <w:t xml:space="preserve">бразовательной и тренировочной </w:t>
      </w:r>
      <w:r w:rsidR="00880AE8" w:rsidRPr="00460267">
        <w:rPr>
          <w:rFonts w:eastAsia="NSimSun"/>
          <w:kern w:val="1"/>
          <w:lang w:eastAsia="hi-IN" w:bidi="hi-IN"/>
        </w:rPr>
        <w:t>деятельности.</w:t>
      </w:r>
      <w:r w:rsidR="00196E53">
        <w:rPr>
          <w:rFonts w:eastAsia="NSimSun"/>
          <w:kern w:val="1"/>
          <w:lang w:eastAsia="hi-IN" w:bidi="hi-IN"/>
        </w:rPr>
        <w:t xml:space="preserve"> </w:t>
      </w:r>
    </w:p>
    <w:p w:rsidR="00196E53" w:rsidRDefault="000F71D3" w:rsidP="00196E53">
      <w:pPr>
        <w:suppressAutoHyphens/>
        <w:spacing w:line="240" w:lineRule="auto"/>
        <w:ind w:firstLine="567"/>
        <w:jc w:val="both"/>
        <w:rPr>
          <w:rFonts w:eastAsia="NSimSun"/>
          <w:kern w:val="1"/>
          <w:lang w:eastAsia="hi-IN" w:bidi="hi-IN"/>
        </w:rPr>
      </w:pPr>
      <w:r>
        <w:rPr>
          <w:rFonts w:eastAsia="NSimSun"/>
          <w:kern w:val="1"/>
          <w:lang w:eastAsia="hi-IN" w:bidi="hi-IN"/>
        </w:rPr>
        <w:t>2.12.</w:t>
      </w:r>
      <w:r w:rsidR="00122C84">
        <w:rPr>
          <w:rFonts w:eastAsia="NSimSun"/>
          <w:kern w:val="1"/>
          <w:lang w:eastAsia="hi-IN" w:bidi="hi-IN"/>
        </w:rPr>
        <w:t xml:space="preserve"> </w:t>
      </w:r>
      <w:r w:rsidR="00880AE8" w:rsidRPr="00460267">
        <w:rPr>
          <w:rFonts w:eastAsia="NSimSun"/>
          <w:kern w:val="1"/>
          <w:lang w:eastAsia="hi-IN" w:bidi="hi-IN"/>
        </w:rPr>
        <w:t>Образовательная деятельность и тренировочный процесс в Учреждение осуществляются на русском языке.</w:t>
      </w:r>
      <w:r w:rsidR="00196E53">
        <w:rPr>
          <w:rFonts w:eastAsia="NSimSun"/>
          <w:kern w:val="1"/>
          <w:lang w:eastAsia="hi-IN" w:bidi="hi-IN"/>
        </w:rPr>
        <w:t xml:space="preserve"> </w:t>
      </w:r>
    </w:p>
    <w:p w:rsidR="00880AE8" w:rsidRPr="00460267" w:rsidRDefault="000F71D3" w:rsidP="00196E53">
      <w:pPr>
        <w:suppressAutoHyphens/>
        <w:spacing w:line="240" w:lineRule="auto"/>
        <w:ind w:firstLine="567"/>
        <w:jc w:val="both"/>
        <w:rPr>
          <w:rFonts w:eastAsia="NSimSun"/>
          <w:color w:val="000000"/>
          <w:kern w:val="1"/>
          <w:lang w:eastAsia="hi-IN" w:bidi="hi-IN"/>
        </w:rPr>
      </w:pPr>
      <w:r>
        <w:rPr>
          <w:rFonts w:eastAsia="NSimSun"/>
          <w:kern w:val="1"/>
          <w:lang w:eastAsia="hi-IN" w:bidi="hi-IN"/>
        </w:rPr>
        <w:t>2.13.</w:t>
      </w:r>
      <w:r w:rsidR="00122C84">
        <w:rPr>
          <w:rFonts w:eastAsia="NSimSun"/>
          <w:kern w:val="1"/>
          <w:lang w:eastAsia="hi-IN" w:bidi="hi-IN"/>
        </w:rPr>
        <w:t xml:space="preserve"> </w:t>
      </w:r>
      <w:r w:rsidR="00880AE8" w:rsidRPr="00460267">
        <w:rPr>
          <w:rFonts w:eastAsia="NSimSun"/>
          <w:kern w:val="1"/>
          <w:lang w:eastAsia="hi-IN" w:bidi="hi-IN"/>
        </w:rPr>
        <w:t>Обучение в Учреждение осуществляется в очной форме.</w:t>
      </w:r>
    </w:p>
    <w:p w:rsidR="00880AE8" w:rsidRPr="00460267" w:rsidRDefault="00880AE8" w:rsidP="0077258E">
      <w:pPr>
        <w:suppressAutoHyphens/>
        <w:spacing w:line="240" w:lineRule="auto"/>
        <w:ind w:firstLine="567"/>
        <w:rPr>
          <w:rFonts w:eastAsia="NSimSun"/>
          <w:color w:val="000000"/>
          <w:kern w:val="1"/>
          <w:lang w:eastAsia="hi-IN" w:bidi="hi-IN"/>
        </w:rPr>
      </w:pPr>
      <w:r w:rsidRPr="00460267">
        <w:rPr>
          <w:rFonts w:eastAsia="NSimSun"/>
          <w:color w:val="000000"/>
          <w:kern w:val="1"/>
          <w:lang w:eastAsia="hi-IN" w:bidi="hi-IN"/>
        </w:rPr>
        <w:t>2.1</w:t>
      </w:r>
      <w:r w:rsidR="00196E53">
        <w:rPr>
          <w:rFonts w:eastAsia="NSimSun"/>
          <w:color w:val="000000"/>
          <w:kern w:val="1"/>
          <w:lang w:eastAsia="hi-IN" w:bidi="hi-IN"/>
        </w:rPr>
        <w:t>4</w:t>
      </w:r>
      <w:r w:rsidR="000F71D3">
        <w:rPr>
          <w:rFonts w:eastAsia="NSimSun"/>
          <w:color w:val="000000"/>
          <w:kern w:val="1"/>
          <w:lang w:eastAsia="hi-IN" w:bidi="hi-IN"/>
        </w:rPr>
        <w:t>.</w:t>
      </w:r>
      <w:r w:rsidR="00122C84">
        <w:rPr>
          <w:rFonts w:eastAsia="NSimSun"/>
          <w:color w:val="000000"/>
          <w:kern w:val="1"/>
          <w:lang w:eastAsia="hi-IN" w:bidi="hi-IN"/>
        </w:rPr>
        <w:t xml:space="preserve"> </w:t>
      </w:r>
      <w:r w:rsidRPr="00460267">
        <w:rPr>
          <w:rFonts w:eastAsia="NSimSun"/>
          <w:color w:val="000000"/>
          <w:kern w:val="1"/>
          <w:lang w:eastAsia="hi-IN" w:bidi="hi-IN"/>
        </w:rPr>
        <w:t>Виды реализуемых программ:</w:t>
      </w:r>
    </w:p>
    <w:p w:rsidR="00880AE8" w:rsidRPr="00460267" w:rsidRDefault="000F71D3" w:rsidP="0077258E">
      <w:pPr>
        <w:suppressAutoHyphens/>
        <w:spacing w:line="240" w:lineRule="auto"/>
        <w:ind w:firstLine="567"/>
        <w:jc w:val="both"/>
        <w:rPr>
          <w:rFonts w:eastAsia="NSimSun"/>
          <w:color w:val="000000"/>
          <w:kern w:val="1"/>
          <w:lang w:eastAsia="hi-IN" w:bidi="hi-IN"/>
        </w:rPr>
      </w:pPr>
      <w:r>
        <w:rPr>
          <w:rFonts w:eastAsia="NSimSun"/>
          <w:color w:val="000000"/>
          <w:kern w:val="1"/>
          <w:lang w:eastAsia="hi-IN" w:bidi="hi-IN"/>
        </w:rPr>
        <w:t>2.14.1.</w:t>
      </w:r>
      <w:r w:rsidR="00122C84">
        <w:rPr>
          <w:rFonts w:eastAsia="NSimSun"/>
          <w:color w:val="000000"/>
          <w:kern w:val="1"/>
          <w:lang w:eastAsia="hi-IN" w:bidi="hi-IN"/>
        </w:rPr>
        <w:t xml:space="preserve"> </w:t>
      </w:r>
      <w:r w:rsidR="00880AE8" w:rsidRPr="00460267">
        <w:rPr>
          <w:rFonts w:eastAsia="NSimSun"/>
          <w:color w:val="000000"/>
          <w:kern w:val="1"/>
          <w:lang w:eastAsia="hi-IN" w:bidi="hi-IN"/>
        </w:rPr>
        <w:t>Учреждение реализует образовательные программы и программы спортивной подготовки по видам спорта, включенным во Всероссийский реестр видов спорта</w:t>
      </w:r>
      <w:r>
        <w:rPr>
          <w:rFonts w:eastAsia="NSimSun"/>
          <w:color w:val="000000"/>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color w:val="000000"/>
          <w:kern w:val="1"/>
          <w:lang w:eastAsia="hi-IN" w:bidi="hi-IN"/>
        </w:rPr>
        <w:t>2.14.2.</w:t>
      </w:r>
      <w:r w:rsidR="00122C84">
        <w:rPr>
          <w:rFonts w:eastAsia="NSimSun"/>
          <w:color w:val="000000"/>
          <w:kern w:val="1"/>
          <w:lang w:eastAsia="hi-IN" w:bidi="hi-IN"/>
        </w:rPr>
        <w:t xml:space="preserve"> </w:t>
      </w:r>
      <w:r w:rsidR="00880AE8" w:rsidRPr="00460267">
        <w:rPr>
          <w:rFonts w:eastAsia="NSimSun"/>
          <w:color w:val="000000"/>
          <w:kern w:val="1"/>
          <w:lang w:eastAsia="hi-IN" w:bidi="hi-IN"/>
        </w:rPr>
        <w:t>Учреждение реализует дополнительные общеразвивающие программы, дополнительные предпрофессиональные программы и программы спортивной подготовки по видам спорта, согласованными с Учредителем и утвержденными локальным нормативным актом</w:t>
      </w:r>
      <w:r>
        <w:rPr>
          <w:rFonts w:eastAsia="NSimSun"/>
          <w:color w:val="000000"/>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2.14.3.</w:t>
      </w:r>
      <w:r w:rsidR="00122C84">
        <w:rPr>
          <w:rFonts w:eastAsia="NSimSun"/>
          <w:kern w:val="1"/>
          <w:lang w:eastAsia="hi-IN" w:bidi="hi-IN"/>
        </w:rPr>
        <w:t xml:space="preserve"> </w:t>
      </w:r>
      <w:r w:rsidR="00880AE8" w:rsidRPr="00460267">
        <w:rPr>
          <w:rFonts w:eastAsia="NSimSun"/>
          <w:kern w:val="1"/>
          <w:lang w:eastAsia="hi-IN" w:bidi="hi-IN"/>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r>
        <w:rPr>
          <w:rFonts w:eastAsia="NSimSun"/>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2.14.4.</w:t>
      </w:r>
      <w:r w:rsidR="00122C84">
        <w:rPr>
          <w:rFonts w:eastAsia="NSimSun"/>
          <w:kern w:val="1"/>
          <w:lang w:eastAsia="hi-IN" w:bidi="hi-IN"/>
        </w:rPr>
        <w:t xml:space="preserve"> </w:t>
      </w:r>
      <w:r w:rsidR="00880AE8" w:rsidRPr="00460267">
        <w:rPr>
          <w:rFonts w:eastAsia="NSimSun"/>
          <w:kern w:val="1"/>
          <w:lang w:eastAsia="hi-IN" w:bidi="hi-IN"/>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r>
        <w:rPr>
          <w:rFonts w:eastAsia="NSimSun"/>
          <w:kern w:val="1"/>
          <w:lang w:eastAsia="hi-IN" w:bidi="hi-IN"/>
        </w:rPr>
        <w:t>;</w:t>
      </w:r>
      <w:r w:rsidR="00880AE8" w:rsidRPr="00460267">
        <w:rPr>
          <w:rFonts w:eastAsia="NSimSun"/>
          <w:kern w:val="1"/>
          <w:lang w:eastAsia="hi-IN" w:bidi="hi-IN"/>
        </w:rPr>
        <w:t xml:space="preserve"> </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2.14.5.</w:t>
      </w:r>
      <w:r w:rsidR="00D424F5">
        <w:rPr>
          <w:rFonts w:eastAsia="NSimSun"/>
          <w:kern w:val="1"/>
          <w:lang w:eastAsia="hi-IN" w:bidi="hi-IN"/>
        </w:rPr>
        <w:t xml:space="preserve"> </w:t>
      </w:r>
      <w:r w:rsidR="00880AE8" w:rsidRPr="00460267">
        <w:rPr>
          <w:rFonts w:eastAsia="NSimSun"/>
          <w:kern w:val="1"/>
          <w:lang w:eastAsia="hi-IN" w:bidi="hi-IN"/>
        </w:rPr>
        <w:t>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данным программам.</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Дополнительные </w:t>
      </w:r>
      <w:r w:rsidR="000F71D3" w:rsidRPr="00460267">
        <w:rPr>
          <w:rFonts w:eastAsia="NSimSun"/>
          <w:kern w:val="1"/>
          <w:lang w:eastAsia="hi-IN" w:bidi="hi-IN"/>
        </w:rPr>
        <w:t>предпрофессиональных</w:t>
      </w:r>
      <w:r w:rsidRPr="00460267">
        <w:rPr>
          <w:rFonts w:eastAsia="NSimSun"/>
          <w:kern w:val="1"/>
          <w:lang w:eastAsia="hi-IN" w:bidi="hi-IN"/>
        </w:rPr>
        <w:t xml:space="preserve"> программы должны также учитывать:</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требования федеральных стандартов спортивной подготовки по избранным видам</w:t>
      </w:r>
      <w:r>
        <w:rPr>
          <w:rFonts w:eastAsia="NSimSun"/>
          <w:kern w:val="1"/>
          <w:lang w:eastAsia="hi-IN" w:bidi="hi-IN"/>
        </w:rPr>
        <w:t xml:space="preserve"> </w:t>
      </w:r>
      <w:r w:rsidRPr="00460267">
        <w:rPr>
          <w:rFonts w:eastAsia="NSimSun"/>
          <w:kern w:val="1"/>
          <w:lang w:eastAsia="hi-IN" w:bidi="hi-IN"/>
        </w:rPr>
        <w:t>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возрастные и индивидуальные особенности обучающихся при занятиях избранным видом 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kern w:val="1"/>
          <w:lang w:eastAsia="hi-IN" w:bidi="hi-IN"/>
        </w:rPr>
        <w:t>Спортивная подготовка в Учреждении осуществляется в соответствии с программами спортивной подготовки, разработанными и утвержденными Учреждением, в соответствии с требованиями федеральных стандартов спортивной подготовки. Федеральные стандарты спортивной подготовки являются обязательными при реализации Учреждением программ спортивной подготовки.</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Дополнительные общеразвивающие и предпрофессиональные программы реализуются поэтапно, с зачислением обучающихся на каждый этап и переводом на последующий год обучения, которые регламентируются утвержденным локальным нормативным актом Учреждения.</w:t>
      </w:r>
    </w:p>
    <w:p w:rsidR="00880AE8" w:rsidRPr="004A21C1" w:rsidRDefault="00880AE8" w:rsidP="0077258E">
      <w:pPr>
        <w:suppressAutoHyphens/>
        <w:spacing w:line="240" w:lineRule="auto"/>
        <w:ind w:firstLine="567"/>
        <w:jc w:val="both"/>
      </w:pPr>
      <w:r w:rsidRPr="004A21C1">
        <w:t>Учебный год в Учреждении регламентируется календарным учебным графиком. Организация образовательного процесса в Учреждении строится на основе учебного плана, регламентируется расписанием тренировочных занятий</w:t>
      </w:r>
      <w:r w:rsidRPr="004A21C1">
        <w:rPr>
          <w:rFonts w:eastAsia="NSimSun"/>
          <w:color w:val="000000"/>
          <w:kern w:val="1"/>
          <w:lang w:eastAsia="hi-IN" w:bidi="hi-IN"/>
        </w:rPr>
        <w:t xml:space="preserve">. </w:t>
      </w:r>
      <w:r w:rsidRPr="004A21C1">
        <w:t xml:space="preserve">Учебный план, расписание занятий и режим занятий разрабатываются и утверждаются Учреждением самостоятельно. </w:t>
      </w:r>
    </w:p>
    <w:p w:rsidR="00880AE8" w:rsidRPr="004A21C1" w:rsidRDefault="00880AE8" w:rsidP="0077258E">
      <w:pPr>
        <w:pStyle w:val="1"/>
        <w:suppressAutoHyphens/>
        <w:ind w:firstLine="567"/>
        <w:jc w:val="both"/>
        <w:rPr>
          <w:rFonts w:ascii="Times New Roman" w:hAnsi="Times New Roman" w:cs="Times New Roman"/>
          <w:sz w:val="24"/>
          <w:szCs w:val="24"/>
        </w:rPr>
      </w:pPr>
      <w:r w:rsidRPr="004A21C1">
        <w:rPr>
          <w:rFonts w:ascii="Times New Roman" w:hAnsi="Times New Roman" w:cs="Times New Roman"/>
          <w:sz w:val="24"/>
          <w:szCs w:val="24"/>
        </w:rPr>
        <w:t>2.1</w:t>
      </w:r>
      <w:r w:rsidR="00EF59BB">
        <w:rPr>
          <w:rFonts w:ascii="Times New Roman" w:hAnsi="Times New Roman" w:cs="Times New Roman"/>
          <w:sz w:val="24"/>
          <w:szCs w:val="24"/>
        </w:rPr>
        <w:t>5</w:t>
      </w:r>
      <w:r w:rsidR="00870795">
        <w:rPr>
          <w:rFonts w:ascii="Times New Roman" w:hAnsi="Times New Roman" w:cs="Times New Roman"/>
          <w:sz w:val="24"/>
          <w:szCs w:val="24"/>
        </w:rPr>
        <w:t>.</w:t>
      </w:r>
      <w:r w:rsidR="00D424F5">
        <w:rPr>
          <w:rFonts w:ascii="Times New Roman" w:hAnsi="Times New Roman" w:cs="Times New Roman"/>
          <w:sz w:val="24"/>
          <w:szCs w:val="24"/>
        </w:rPr>
        <w:t xml:space="preserve"> </w:t>
      </w:r>
      <w:r w:rsidRPr="004A21C1">
        <w:rPr>
          <w:rFonts w:ascii="Times New Roman" w:hAnsi="Times New Roman" w:cs="Times New Roman"/>
          <w:sz w:val="24"/>
          <w:szCs w:val="24"/>
        </w:rPr>
        <w:t>Текущий контроль успеваемости и промежуточной аттестации обучающихся, их формы, периодичность, порядок проведения и основания перевода обучающихся, осуществляются в Учреждении на основании Положения о формах, периодичности, порядке текущего контроля успеваемости и промеж</w:t>
      </w:r>
      <w:r w:rsidR="00122C84">
        <w:rPr>
          <w:rFonts w:ascii="Times New Roman" w:hAnsi="Times New Roman" w:cs="Times New Roman"/>
          <w:sz w:val="24"/>
          <w:szCs w:val="24"/>
        </w:rPr>
        <w:t xml:space="preserve">уточной аттестации и основаниях </w:t>
      </w:r>
      <w:r w:rsidRPr="004A21C1">
        <w:rPr>
          <w:rFonts w:ascii="Times New Roman" w:hAnsi="Times New Roman" w:cs="Times New Roman"/>
          <w:sz w:val="24"/>
          <w:szCs w:val="24"/>
        </w:rPr>
        <w:t>перевода обучающихся Учреждения.</w:t>
      </w:r>
    </w:p>
    <w:p w:rsidR="00880AE8" w:rsidRPr="004A21C1" w:rsidRDefault="00880AE8" w:rsidP="0077258E">
      <w:pPr>
        <w:pStyle w:val="1"/>
        <w:suppressAutoHyphens/>
        <w:ind w:firstLine="567"/>
        <w:jc w:val="both"/>
        <w:rPr>
          <w:rFonts w:ascii="Times New Roman" w:hAnsi="Times New Roman" w:cs="Times New Roman"/>
          <w:sz w:val="24"/>
          <w:szCs w:val="24"/>
        </w:rPr>
      </w:pPr>
      <w:r w:rsidRPr="004A21C1">
        <w:rPr>
          <w:rFonts w:ascii="Times New Roman" w:hAnsi="Times New Roman" w:cs="Times New Roman"/>
          <w:sz w:val="24"/>
          <w:szCs w:val="24"/>
        </w:rPr>
        <w:t>2.1</w:t>
      </w:r>
      <w:r w:rsidR="00EF59BB">
        <w:rPr>
          <w:rFonts w:ascii="Times New Roman" w:hAnsi="Times New Roman" w:cs="Times New Roman"/>
          <w:sz w:val="24"/>
          <w:szCs w:val="24"/>
        </w:rPr>
        <w:t>6</w:t>
      </w:r>
      <w:r w:rsidR="00870795">
        <w:rPr>
          <w:rFonts w:ascii="Times New Roman" w:hAnsi="Times New Roman" w:cs="Times New Roman"/>
          <w:sz w:val="24"/>
          <w:szCs w:val="24"/>
        </w:rPr>
        <w:t>.</w:t>
      </w:r>
      <w:r w:rsidR="00D424F5">
        <w:rPr>
          <w:rFonts w:ascii="Times New Roman" w:hAnsi="Times New Roman" w:cs="Times New Roman"/>
          <w:sz w:val="24"/>
          <w:szCs w:val="24"/>
        </w:rPr>
        <w:t xml:space="preserve"> </w:t>
      </w:r>
      <w:r w:rsidRPr="004A21C1">
        <w:rPr>
          <w:rFonts w:ascii="Times New Roman" w:hAnsi="Times New Roman" w:cs="Times New Roman"/>
          <w:sz w:val="24"/>
          <w:szCs w:val="24"/>
        </w:rPr>
        <w:t>Дополнительное образование обучающихся с ограниченными возможностями здоровья может быть организовано совместно с другими обучающимися.</w:t>
      </w:r>
    </w:p>
    <w:p w:rsidR="00880AE8" w:rsidRPr="004A21C1" w:rsidRDefault="00880AE8" w:rsidP="0077258E">
      <w:pPr>
        <w:widowControl w:val="0"/>
        <w:autoSpaceDE w:val="0"/>
        <w:autoSpaceDN w:val="0"/>
        <w:adjustRightInd w:val="0"/>
        <w:spacing w:line="240" w:lineRule="auto"/>
        <w:ind w:firstLine="540"/>
        <w:jc w:val="both"/>
      </w:pPr>
      <w:r w:rsidRPr="004A21C1">
        <w:rPr>
          <w:color w:val="000000"/>
        </w:rPr>
        <w:t>2.1</w:t>
      </w:r>
      <w:r w:rsidR="00EF59BB">
        <w:rPr>
          <w:color w:val="000000"/>
        </w:rPr>
        <w:t>7</w:t>
      </w:r>
      <w:r w:rsidRPr="004A21C1">
        <w:rPr>
          <w:color w:val="000000"/>
        </w:rPr>
        <w:t>.С учетом направленности дополнительных общеразвив</w:t>
      </w:r>
      <w:r w:rsidR="00122C84">
        <w:rPr>
          <w:color w:val="000000"/>
        </w:rPr>
        <w:t>а</w:t>
      </w:r>
      <w:r w:rsidRPr="004A21C1">
        <w:rPr>
          <w:color w:val="000000"/>
        </w:rPr>
        <w:t>ющих общеобразовательных программ занятия проводятся индивидуально или с группой детей. Группы могут быть одновозрастные или разновозрастные.</w:t>
      </w:r>
    </w:p>
    <w:p w:rsidR="00880AE8" w:rsidRPr="004A21C1" w:rsidRDefault="00880AE8" w:rsidP="0077258E">
      <w:pPr>
        <w:shd w:val="clear" w:color="auto" w:fill="FFFFFF"/>
        <w:spacing w:line="240" w:lineRule="auto"/>
        <w:ind w:firstLine="540"/>
        <w:jc w:val="both"/>
      </w:pPr>
      <w:r w:rsidRPr="004A21C1">
        <w:t>2.1</w:t>
      </w:r>
      <w:r w:rsidR="00EF59BB">
        <w:t>8</w:t>
      </w:r>
      <w:r w:rsidR="00870795">
        <w:t>.</w:t>
      </w:r>
      <w:r w:rsidR="00D424F5">
        <w:t xml:space="preserve"> </w:t>
      </w:r>
      <w:r w:rsidRPr="004A21C1">
        <w:t xml:space="preserve">Учреждение организует и проводит массовые мероприятия, создаёт необходимые условия для проведения мероприятий совместно с обучающимися и их родителями (законными представителями). Спортивные соревнования являются неотъемлемой частью образовательного </w:t>
      </w:r>
      <w:r w:rsidR="00122C84">
        <w:t xml:space="preserve">процесса. На основе результатов </w:t>
      </w:r>
      <w:r w:rsidRPr="004A21C1">
        <w:t>участия обучающихся в соревнованиях, Учреждением осуществляется мониторинг качества их спортивной подготовки и качества работы тренеров-преподавателей.</w:t>
      </w:r>
    </w:p>
    <w:p w:rsidR="00880AE8" w:rsidRPr="004A21C1" w:rsidRDefault="00880AE8" w:rsidP="0077258E">
      <w:pPr>
        <w:widowControl w:val="0"/>
        <w:numPr>
          <w:ilvl w:val="12"/>
          <w:numId w:val="0"/>
        </w:numPr>
        <w:spacing w:line="240" w:lineRule="auto"/>
        <w:ind w:firstLine="540"/>
        <w:jc w:val="both"/>
      </w:pPr>
      <w:r w:rsidRPr="004A21C1">
        <w:t>2.1</w:t>
      </w:r>
      <w:r w:rsidR="00EF59BB">
        <w:t>9</w:t>
      </w:r>
      <w:r w:rsidR="00870795">
        <w:t>.</w:t>
      </w:r>
      <w:r w:rsidR="00D424F5">
        <w:t xml:space="preserve"> </w:t>
      </w:r>
      <w:r w:rsidRPr="004A21C1">
        <w:t>Возможна организация работы по разработанным индивидуальным программам с детьми-инвалидами и с одарёнными детьми.</w:t>
      </w:r>
    </w:p>
    <w:p w:rsidR="00880AE8" w:rsidRPr="004A21C1" w:rsidRDefault="00880AE8" w:rsidP="0077258E">
      <w:pPr>
        <w:shd w:val="clear" w:color="auto" w:fill="FFFFFF"/>
        <w:spacing w:line="240" w:lineRule="auto"/>
        <w:ind w:firstLine="540"/>
        <w:jc w:val="both"/>
      </w:pPr>
      <w:r w:rsidRPr="004A21C1">
        <w:t>2.</w:t>
      </w:r>
      <w:r w:rsidR="00EF59BB">
        <w:t>20</w:t>
      </w:r>
      <w:r w:rsidR="00870795">
        <w:t>.</w:t>
      </w:r>
      <w:r w:rsidR="00D424F5">
        <w:t xml:space="preserve"> </w:t>
      </w:r>
      <w:r w:rsidRPr="004A21C1">
        <w:t>Учреждение может создавать тренировочные группы в других образовательных учреждениях. Отношения между образовательными учреждениями определяются договорами.</w:t>
      </w:r>
    </w:p>
    <w:p w:rsidR="00880AE8" w:rsidRPr="004A21C1" w:rsidRDefault="00880AE8" w:rsidP="0077258E">
      <w:pPr>
        <w:shd w:val="clear" w:color="auto" w:fill="FFFFFF"/>
        <w:spacing w:line="240" w:lineRule="auto"/>
        <w:ind w:firstLine="540"/>
        <w:jc w:val="both"/>
      </w:pPr>
      <w:r w:rsidRPr="004A21C1">
        <w:t>2.2</w:t>
      </w:r>
      <w:r w:rsidR="00EF59BB">
        <w:t>1</w:t>
      </w:r>
      <w:r w:rsidR="00870795">
        <w:t>.</w:t>
      </w:r>
      <w:r w:rsidRPr="004A21C1">
        <w:t>В работе тренировочных групп могут участвовать совместно с детьми родители (законные представители) без включения их в основной состав при наличии условий и согласия тренера-преподавателя по виду спорта.</w:t>
      </w:r>
    </w:p>
    <w:p w:rsidR="00880AE8" w:rsidRPr="004A21C1" w:rsidRDefault="00880AE8" w:rsidP="0077258E">
      <w:pPr>
        <w:spacing w:line="240" w:lineRule="auto"/>
        <w:ind w:firstLine="540"/>
        <w:jc w:val="both"/>
      </w:pPr>
      <w:r w:rsidRPr="004A21C1">
        <w:t>2.2</w:t>
      </w:r>
      <w:r w:rsidR="00EF59BB">
        <w:t>2</w:t>
      </w:r>
      <w:r w:rsidR="00870795">
        <w:t>.</w:t>
      </w:r>
      <w:r w:rsidR="00D424F5">
        <w:t xml:space="preserve"> </w:t>
      </w:r>
      <w:r w:rsidRPr="004A21C1">
        <w:t>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r w:rsidR="00EF59BB">
        <w:t>.</w:t>
      </w:r>
    </w:p>
    <w:p w:rsidR="00880AE8" w:rsidRPr="004A21C1" w:rsidRDefault="00880AE8" w:rsidP="0077258E">
      <w:pPr>
        <w:shd w:val="clear" w:color="auto" w:fill="FFFFFF"/>
        <w:spacing w:line="240" w:lineRule="auto"/>
        <w:ind w:firstLine="540"/>
        <w:jc w:val="both"/>
      </w:pPr>
      <w:r w:rsidRPr="004A21C1">
        <w:t>2.2</w:t>
      </w:r>
      <w:r w:rsidR="00EF59BB">
        <w:t>3</w:t>
      </w:r>
      <w:r w:rsidR="00870795">
        <w:t>.</w:t>
      </w:r>
      <w:r w:rsidR="00D424F5">
        <w:t xml:space="preserve"> </w:t>
      </w:r>
      <w:r w:rsidRPr="004A21C1">
        <w:t>Дисциплина в Учреждении поддерживается на основе уважения человеческого достоинства обучающихся и педагогов. Применение методов физического и психологического насилия по отношению к обучающимся не допускается.</w:t>
      </w:r>
    </w:p>
    <w:p w:rsidR="00880AE8" w:rsidRPr="00460267" w:rsidRDefault="00870795" w:rsidP="00870795">
      <w:pPr>
        <w:suppressAutoHyphens/>
        <w:spacing w:line="240" w:lineRule="auto"/>
        <w:ind w:firstLine="540"/>
        <w:jc w:val="both"/>
        <w:rPr>
          <w:rFonts w:eastAsia="NSimSun"/>
          <w:color w:val="000000"/>
          <w:kern w:val="1"/>
          <w:lang w:eastAsia="hi-IN" w:bidi="hi-IN"/>
        </w:rPr>
      </w:pPr>
      <w:r>
        <w:rPr>
          <w:rFonts w:eastAsia="NSimSun"/>
          <w:color w:val="000000"/>
          <w:kern w:val="1"/>
          <w:lang w:eastAsia="hi-IN" w:bidi="hi-IN"/>
        </w:rPr>
        <w:t>2.24.</w:t>
      </w:r>
      <w:r w:rsidR="00D424F5">
        <w:rPr>
          <w:rFonts w:eastAsia="NSimSun"/>
          <w:color w:val="000000"/>
          <w:kern w:val="1"/>
          <w:lang w:eastAsia="hi-IN" w:bidi="hi-IN"/>
        </w:rPr>
        <w:t xml:space="preserve"> </w:t>
      </w:r>
      <w:r w:rsidR="00880AE8" w:rsidRPr="00460267">
        <w:rPr>
          <w:rFonts w:eastAsia="NSimSun"/>
          <w:color w:val="000000"/>
          <w:kern w:val="1"/>
          <w:lang w:eastAsia="hi-IN" w:bidi="hi-IN"/>
        </w:rPr>
        <w:t>Программы спортивной подготовки реализуется поэтапно, с зачислением спортсменов на каждый этап и переводом на последующий год обучения.</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Зачисление на определенный этап спортивной подготовки, перевод лиц, проходящих спортивную подготовку, в группу следующего этапа спортивной подготовки производится по приказу директора на основании решения педагогического совета с учетом стажа занятий, выполнения контрольно-переводных нормативов.</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перевод на следующий этап спортивной подготовки не допускается.</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Лицам, проходящим спортивную подготовку, не выполнившим предъявляемые программой спортивной подготовки требования, по решению педагогического совета может предоставляться возможность продолжить спортивную подготовку на том же этапе спортивной подготовки повторно, но не более одного раза на данном этапе.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color w:val="000000"/>
          <w:kern w:val="1"/>
          <w:lang w:eastAsia="hi-IN" w:bidi="hi-IN"/>
        </w:rPr>
        <w:t>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педагогического совета при разрешении врача.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Дополнительные общеобразовательные программы и</w:t>
      </w:r>
      <w:r w:rsidR="0083184F">
        <w:rPr>
          <w:rFonts w:eastAsia="NSimSun"/>
          <w:kern w:val="1"/>
          <w:lang w:eastAsia="hi-IN" w:bidi="hi-IN"/>
        </w:rPr>
        <w:t xml:space="preserve"> (</w:t>
      </w:r>
      <w:r w:rsidRPr="00460267">
        <w:rPr>
          <w:rFonts w:eastAsia="NSimSun"/>
          <w:kern w:val="1"/>
          <w:lang w:eastAsia="hi-IN" w:bidi="hi-IN"/>
        </w:rPr>
        <w:t>или</w:t>
      </w:r>
      <w:r w:rsidR="0083184F">
        <w:rPr>
          <w:rFonts w:eastAsia="NSimSun"/>
          <w:kern w:val="1"/>
          <w:lang w:eastAsia="hi-IN" w:bidi="hi-IN"/>
        </w:rPr>
        <w:t>)</w:t>
      </w:r>
      <w:r w:rsidRPr="00460267">
        <w:rPr>
          <w:rFonts w:eastAsia="NSimSun"/>
          <w:kern w:val="1"/>
          <w:lang w:eastAsia="hi-IN" w:bidi="hi-IN"/>
        </w:rPr>
        <w:t xml:space="preserve"> </w:t>
      </w:r>
      <w:r w:rsidR="00122C84">
        <w:rPr>
          <w:rFonts w:eastAsia="NSimSun"/>
          <w:kern w:val="1"/>
          <w:lang w:eastAsia="hi-IN" w:bidi="hi-IN"/>
        </w:rPr>
        <w:t>программы спортивной подготовки</w:t>
      </w:r>
      <w:r w:rsidRPr="00460267">
        <w:rPr>
          <w:rFonts w:eastAsia="NSimSun"/>
          <w:kern w:val="1"/>
          <w:lang w:eastAsia="hi-IN" w:bidi="hi-IN"/>
        </w:rPr>
        <w:t xml:space="preserve"> реализуются Учреждением как самостоятельно, так и посредством сетевых форм их реализации.</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Особенностями сетевого взаимодействия в реализации образовательных программ и</w:t>
      </w:r>
      <w:r w:rsidR="00870795">
        <w:rPr>
          <w:rFonts w:eastAsia="NSimSun"/>
          <w:kern w:val="1"/>
          <w:lang w:eastAsia="hi-IN" w:bidi="hi-IN"/>
        </w:rPr>
        <w:t xml:space="preserve"> (</w:t>
      </w:r>
      <w:r w:rsidRPr="00460267">
        <w:rPr>
          <w:rFonts w:eastAsia="NSimSun"/>
          <w:kern w:val="1"/>
          <w:lang w:eastAsia="hi-IN" w:bidi="hi-IN"/>
        </w:rPr>
        <w:t>или</w:t>
      </w:r>
      <w:r w:rsidR="00870795">
        <w:rPr>
          <w:rFonts w:eastAsia="NSimSun"/>
          <w:kern w:val="1"/>
          <w:lang w:eastAsia="hi-IN" w:bidi="hi-IN"/>
        </w:rPr>
        <w:t>)</w:t>
      </w:r>
      <w:r w:rsidRPr="00460267">
        <w:rPr>
          <w:rFonts w:eastAsia="NSimSun"/>
          <w:kern w:val="1"/>
          <w:lang w:eastAsia="hi-IN" w:bidi="hi-IN"/>
        </w:rPr>
        <w:t xml:space="preserve"> программ спортивной подготовки является кластерное взаимодействие:</w:t>
      </w:r>
    </w:p>
    <w:p w:rsidR="00880AE8" w:rsidRPr="00460267" w:rsidRDefault="00870795" w:rsidP="00870795">
      <w:pPr>
        <w:suppressAutoHyphens/>
        <w:spacing w:line="240" w:lineRule="auto"/>
        <w:ind w:firstLine="567"/>
        <w:jc w:val="both"/>
        <w:rPr>
          <w:rFonts w:eastAsia="NSimSun"/>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непосредственно реализующей образовательную программу (полностью или в части какого-либо компонента (модуля) программы);</w:t>
      </w:r>
    </w:p>
    <w:p w:rsidR="00880AE8" w:rsidRPr="00460267" w:rsidRDefault="00870795" w:rsidP="00870795">
      <w:pPr>
        <w:suppressAutoHyphens/>
        <w:spacing w:line="240" w:lineRule="auto"/>
        <w:ind w:firstLine="567"/>
        <w:jc w:val="both"/>
        <w:rPr>
          <w:rFonts w:eastAsia="NSimSun"/>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непосредственно реализующей программу спортивной подготовки (полностью или в части какого-либо компонента (модуля) программы);</w:t>
      </w:r>
    </w:p>
    <w:p w:rsidR="00880AE8" w:rsidRPr="00460267" w:rsidRDefault="00870795" w:rsidP="00870795">
      <w:pPr>
        <w:suppressAutoHyphens/>
        <w:spacing w:line="240" w:lineRule="auto"/>
        <w:ind w:firstLine="567"/>
        <w:jc w:val="both"/>
        <w:rPr>
          <w:rFonts w:eastAsia="NSimSun"/>
          <w:color w:val="000000"/>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которая осуществляет педагогическое сопровождение спортсмена, ранее проходившего обучение или спортивную подготовку в Учреждении, но перешедшего в другую организацию, осуществляющую спортивную подготовку.</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color w:val="000000"/>
          <w:kern w:val="1"/>
          <w:lang w:eastAsia="hi-IN" w:bidi="hi-IN"/>
        </w:rPr>
        <w:t>В кластерной форме реализации программ спортивной подготовки могут также участвовать организации науки, здравоохранения, образовательные и иные организации, обладающие ресурсами, необходимыми для осуществления спортивной подготовки и предусмотренными соответствующей программой спортивной подготовки. Порядок взаимодействия организаций, осуществляющ</w:t>
      </w:r>
      <w:r w:rsidR="00122C84">
        <w:rPr>
          <w:rFonts w:eastAsia="NSimSun"/>
          <w:color w:val="000000"/>
          <w:kern w:val="1"/>
          <w:lang w:eastAsia="hi-IN" w:bidi="hi-IN"/>
        </w:rPr>
        <w:t>их спортивную подготовку, а так</w:t>
      </w:r>
      <w:r w:rsidRPr="00460267">
        <w:rPr>
          <w:rFonts w:eastAsia="NSimSun"/>
          <w:color w:val="000000"/>
          <w:kern w:val="1"/>
          <w:lang w:eastAsia="hi-IN" w:bidi="hi-IN"/>
        </w:rPr>
        <w:t>же иных организаций, участвующих в реализации программы спортивной подготовки, определяется на основании соглашения о сотрудничестве, предметом которого является совместное осуществление спортивной подготовки.</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Правила приема и определения результатов индивидуального отбора, проводимого в целях выявления лиц, имеющих необходимые способности для освоения дополнительных предпрофессиональных программ и программ спортивной подготовки, регламентируется в соответствии с законодательством Российской Федерации, нормативно-правовыми актами Томской области и настоящим Уставом.</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Информация о порядке приема лиц в Учреждение, локальные нормативные акты, регламентирующие прием лиц в Учреждение, размещены на официальном сайте Учреждения в информационно-телекоммуникационной сети «Интернет».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Учреждение самостоятельно устанавливает сроки приема документов, но не позднее, чем за десять дней до проведения конкурсного отбора поступающих.</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В Учреждение зачисляются лица, не имеющие медицинских противопоказаний и прошедшие конкурсный отбор с учетом антропометрических данных поступающих.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Зачисление в Учреждение производится приказом Учреждения.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При приеме Учреждение знакомит обучающихся, родителей (законных представителей), под роспись с Уставом, лицензией на право ведения образовательной деятельности, с программами, реализуемыми Учреждением, с локальными нормативными актами, связанными с осуществлением образовательной деятельности и спортивной подготовки, а также с антидопинговыми правилами по соответствующим виду или видам спорта.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Учреждение знакомит лиц, проходящих спортивную подготовку (спортсменов) под роспись с Уставом, программами спортивной подготовки, реализуемыми Учреждением,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70795">
        <w:rPr>
          <w:rFonts w:eastAsia="NSimSun"/>
          <w:kern w:val="1"/>
          <w:lang w:eastAsia="hi-IN" w:bidi="hi-IN"/>
        </w:rPr>
        <w:t>5</w:t>
      </w:r>
      <w:r w:rsidRPr="00460267">
        <w:rPr>
          <w:rFonts w:eastAsia="NSimSun"/>
          <w:kern w:val="1"/>
          <w:lang w:eastAsia="hi-IN" w:bidi="hi-IN"/>
        </w:rPr>
        <w:t xml:space="preserve">. Основными формами образовательного процесса и спортивной подготовки являются: </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2.25.1.</w:t>
      </w:r>
      <w:r w:rsidR="00D424F5">
        <w:rPr>
          <w:rFonts w:eastAsia="NSimSun"/>
          <w:kern w:val="1"/>
          <w:lang w:eastAsia="hi-IN" w:bidi="hi-IN"/>
        </w:rPr>
        <w:t xml:space="preserve"> </w:t>
      </w:r>
      <w:r>
        <w:rPr>
          <w:rFonts w:eastAsia="NSimSun"/>
          <w:kern w:val="1"/>
          <w:lang w:eastAsia="hi-IN" w:bidi="hi-IN"/>
        </w:rPr>
        <w:t>Г</w:t>
      </w:r>
      <w:r w:rsidR="00880AE8" w:rsidRPr="00460267">
        <w:rPr>
          <w:rFonts w:eastAsia="NSimSun"/>
          <w:kern w:val="1"/>
          <w:lang w:eastAsia="hi-IN" w:bidi="hi-IN"/>
        </w:rPr>
        <w:t>рупповые тренировочные и теоретические занятия</w:t>
      </w:r>
      <w:r>
        <w:rPr>
          <w:rFonts w:eastAsia="NSimSun"/>
          <w:kern w:val="1"/>
          <w:lang w:eastAsia="hi-IN" w:bidi="hi-IN"/>
        </w:rPr>
        <w:t>;</w:t>
      </w:r>
      <w:r w:rsidR="00880AE8" w:rsidRPr="00460267">
        <w:rPr>
          <w:rFonts w:eastAsia="NSimSun"/>
          <w:kern w:val="1"/>
          <w:lang w:eastAsia="hi-IN" w:bidi="hi-IN"/>
        </w:rPr>
        <w:t xml:space="preserve"> </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2.25.2.</w:t>
      </w:r>
      <w:r w:rsidR="00D424F5">
        <w:rPr>
          <w:rFonts w:eastAsia="NSimSun"/>
          <w:kern w:val="1"/>
          <w:lang w:eastAsia="hi-IN" w:bidi="hi-IN"/>
        </w:rPr>
        <w:t xml:space="preserve"> </w:t>
      </w:r>
      <w:r>
        <w:rPr>
          <w:rFonts w:eastAsia="NSimSun"/>
          <w:kern w:val="1"/>
          <w:lang w:eastAsia="hi-IN" w:bidi="hi-IN"/>
        </w:rPr>
        <w:t>Р</w:t>
      </w:r>
      <w:r w:rsidR="00880AE8" w:rsidRPr="00460267">
        <w:rPr>
          <w:rFonts w:eastAsia="NSimSun"/>
          <w:kern w:val="1"/>
          <w:lang w:eastAsia="hi-IN" w:bidi="hi-IN"/>
        </w:rPr>
        <w:t>абота по индивидуальным планам</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2.25.3.</w:t>
      </w:r>
      <w:r w:rsidR="00D424F5">
        <w:rPr>
          <w:rFonts w:eastAsia="NSimSun"/>
          <w:kern w:val="1"/>
          <w:lang w:eastAsia="hi-IN" w:bidi="hi-IN"/>
        </w:rPr>
        <w:t xml:space="preserve"> </w:t>
      </w:r>
      <w:r>
        <w:rPr>
          <w:rFonts w:eastAsia="NSimSun"/>
          <w:kern w:val="1"/>
          <w:lang w:eastAsia="hi-IN" w:bidi="hi-IN"/>
        </w:rPr>
        <w:t>М</w:t>
      </w:r>
      <w:r w:rsidR="00880AE8" w:rsidRPr="00460267">
        <w:rPr>
          <w:rFonts w:eastAsia="NSimSun"/>
          <w:kern w:val="1"/>
          <w:lang w:eastAsia="hi-IN" w:bidi="hi-IN"/>
        </w:rPr>
        <w:t>едико-восстановительные мероприятия</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2.25.4.</w:t>
      </w:r>
      <w:r w:rsidR="00D424F5">
        <w:rPr>
          <w:rFonts w:eastAsia="NSimSun"/>
          <w:kern w:val="1"/>
          <w:lang w:eastAsia="hi-IN" w:bidi="hi-IN"/>
        </w:rPr>
        <w:t xml:space="preserve"> </w:t>
      </w:r>
      <w:r>
        <w:rPr>
          <w:rFonts w:eastAsia="NSimSun"/>
          <w:kern w:val="1"/>
          <w:lang w:eastAsia="hi-IN" w:bidi="hi-IN"/>
        </w:rPr>
        <w:t>Т</w:t>
      </w:r>
      <w:r w:rsidR="00880AE8" w:rsidRPr="00460267">
        <w:rPr>
          <w:rFonts w:eastAsia="NSimSun"/>
          <w:kern w:val="1"/>
          <w:lang w:eastAsia="hi-IN" w:bidi="hi-IN"/>
        </w:rPr>
        <w:t>естирование и медицинский контроль</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2.25.5.</w:t>
      </w:r>
      <w:r w:rsidR="00D424F5">
        <w:rPr>
          <w:rFonts w:eastAsia="NSimSun"/>
          <w:kern w:val="1"/>
          <w:lang w:eastAsia="hi-IN" w:bidi="hi-IN"/>
        </w:rPr>
        <w:t xml:space="preserve"> </w:t>
      </w:r>
      <w:r>
        <w:rPr>
          <w:rFonts w:eastAsia="NSimSun"/>
          <w:kern w:val="1"/>
          <w:lang w:eastAsia="hi-IN" w:bidi="hi-IN"/>
        </w:rPr>
        <w:t>У</w:t>
      </w:r>
      <w:r w:rsidR="00880AE8" w:rsidRPr="00460267">
        <w:rPr>
          <w:rFonts w:eastAsia="NSimSun"/>
          <w:kern w:val="1"/>
          <w:lang w:eastAsia="hi-IN" w:bidi="hi-IN"/>
        </w:rPr>
        <w:t>частие в соревнованиях, матчевых встречах, тренировочных сборах</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2.25.6.</w:t>
      </w:r>
      <w:r w:rsidR="00D424F5">
        <w:rPr>
          <w:rFonts w:eastAsia="NSimSun"/>
          <w:kern w:val="1"/>
          <w:lang w:eastAsia="hi-IN" w:bidi="hi-IN"/>
        </w:rPr>
        <w:t xml:space="preserve"> </w:t>
      </w:r>
      <w:r>
        <w:rPr>
          <w:rFonts w:eastAsia="NSimSun"/>
          <w:kern w:val="1"/>
          <w:lang w:eastAsia="hi-IN" w:bidi="hi-IN"/>
        </w:rPr>
        <w:t>И</w:t>
      </w:r>
      <w:r w:rsidR="00880AE8" w:rsidRPr="00460267">
        <w:rPr>
          <w:rFonts w:eastAsia="NSimSun"/>
          <w:kern w:val="1"/>
          <w:lang w:eastAsia="hi-IN" w:bidi="hi-IN"/>
        </w:rPr>
        <w:t>нструкторская и судейская практика.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6</w:t>
      </w:r>
      <w:r w:rsidRPr="00460267">
        <w:rPr>
          <w:rFonts w:eastAsia="NSimSun"/>
          <w:kern w:val="1"/>
          <w:lang w:eastAsia="hi-IN" w:bidi="hi-IN"/>
        </w:rPr>
        <w:t>. Основной организационной формой является тренировочное занятие.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7</w:t>
      </w:r>
      <w:r w:rsidR="00E66650">
        <w:rPr>
          <w:rFonts w:eastAsia="NSimSun"/>
          <w:kern w:val="1"/>
          <w:lang w:eastAsia="hi-IN" w:bidi="hi-IN"/>
        </w:rPr>
        <w:t>.</w:t>
      </w:r>
      <w:r w:rsidR="00D424F5">
        <w:rPr>
          <w:rFonts w:eastAsia="NSimSun"/>
          <w:kern w:val="1"/>
          <w:lang w:eastAsia="hi-IN" w:bidi="hi-IN"/>
        </w:rPr>
        <w:t xml:space="preserve"> </w:t>
      </w:r>
      <w:r w:rsidRPr="00460267">
        <w:rPr>
          <w:rFonts w:eastAsia="NSimSun"/>
          <w:kern w:val="1"/>
          <w:lang w:eastAsia="hi-IN" w:bidi="hi-IN"/>
        </w:rPr>
        <w:t>Учреждение при реализации дополнительных общеобразовательных программ и программ спортивной подготовки создает условия для охраны здоровья обучающихся и лиц, проходящих спортивную подготовку.</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8</w:t>
      </w:r>
      <w:r w:rsidR="00E66650">
        <w:rPr>
          <w:rFonts w:eastAsia="NSimSun"/>
          <w:kern w:val="1"/>
          <w:lang w:eastAsia="hi-IN" w:bidi="hi-IN"/>
        </w:rPr>
        <w:t>.</w:t>
      </w:r>
      <w:r w:rsidR="00D424F5">
        <w:rPr>
          <w:rFonts w:eastAsia="NSimSun"/>
          <w:kern w:val="1"/>
          <w:lang w:eastAsia="hi-IN" w:bidi="hi-IN"/>
        </w:rPr>
        <w:t xml:space="preserve"> </w:t>
      </w:r>
      <w:r w:rsidRPr="00460267">
        <w:rPr>
          <w:rFonts w:eastAsia="NSimSun"/>
          <w:kern w:val="1"/>
          <w:lang w:eastAsia="hi-IN" w:bidi="hi-IN"/>
        </w:rPr>
        <w:t xml:space="preserve">Учреждение при реализации дополнительных общеобразовательных программ и программ спортивной подготовки создает условия для медико-биологического, психолого-педагогического, научно-методического обеспечения </w:t>
      </w:r>
      <w:r w:rsidRPr="00460267">
        <w:rPr>
          <w:rFonts w:eastAsia="NSimSun"/>
          <w:color w:val="000000"/>
          <w:kern w:val="1"/>
          <w:lang w:eastAsia="hi-IN" w:bidi="hi-IN"/>
        </w:rPr>
        <w:t>спортивной подготовки</w:t>
      </w:r>
      <w:r w:rsidRPr="00460267">
        <w:rPr>
          <w:rFonts w:eastAsia="NSimSun"/>
          <w:kern w:val="1"/>
          <w:lang w:eastAsia="hi-IN" w:bidi="hi-IN"/>
        </w:rPr>
        <w:t xml:space="preserve"> и социальной помощи.</w:t>
      </w:r>
    </w:p>
    <w:p w:rsidR="00880AE8" w:rsidRPr="00460267" w:rsidRDefault="00880AE8" w:rsidP="0077258E">
      <w:pPr>
        <w:tabs>
          <w:tab w:val="left" w:pos="50"/>
        </w:tabs>
        <w:suppressAutoHyphens/>
        <w:spacing w:line="240" w:lineRule="auto"/>
        <w:ind w:firstLine="567"/>
        <w:jc w:val="both"/>
        <w:rPr>
          <w:rFonts w:eastAsia="NSimSun"/>
          <w:kern w:val="1"/>
          <w:lang w:eastAsia="hi-IN" w:bidi="hi-IN"/>
        </w:rPr>
      </w:pPr>
      <w:r w:rsidRPr="00460267">
        <w:rPr>
          <w:rFonts w:eastAsia="NSimSun"/>
          <w:kern w:val="1"/>
          <w:lang w:eastAsia="hi-IN" w:bidi="hi-IN"/>
        </w:rPr>
        <w:t>Психолого-педагогическая, медицинская и социальная помощь оказывается обучающимся на основании заявления или согласия в письменной форме их родителей (законных представителей).</w:t>
      </w:r>
    </w:p>
    <w:p w:rsidR="00880AE8"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9</w:t>
      </w:r>
      <w:r w:rsidR="00E66650">
        <w:rPr>
          <w:rFonts w:eastAsia="NSimSun"/>
          <w:kern w:val="1"/>
          <w:lang w:eastAsia="hi-IN" w:bidi="hi-IN"/>
        </w:rPr>
        <w:t>.</w:t>
      </w:r>
      <w:r w:rsidR="00D424F5">
        <w:rPr>
          <w:rFonts w:eastAsia="NSimSun"/>
          <w:kern w:val="1"/>
          <w:lang w:eastAsia="hi-IN" w:bidi="hi-IN"/>
        </w:rPr>
        <w:t xml:space="preserve"> </w:t>
      </w:r>
      <w:r w:rsidRPr="00460267">
        <w:rPr>
          <w:rFonts w:eastAsia="NSimSun"/>
          <w:kern w:val="1"/>
          <w:lang w:eastAsia="hi-IN" w:bidi="hi-IN"/>
        </w:rPr>
        <w:t>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внеучебной деятельности обучающихся, а также молодежным и детским общественным объединениям и организациям на договорной основе.</w:t>
      </w:r>
    </w:p>
    <w:p w:rsidR="00880AE8" w:rsidRPr="004A21C1" w:rsidRDefault="00880AE8" w:rsidP="0077258E">
      <w:pPr>
        <w:suppressAutoHyphens/>
        <w:spacing w:line="240" w:lineRule="auto"/>
        <w:ind w:firstLine="567"/>
        <w:jc w:val="both"/>
        <w:rPr>
          <w:rFonts w:eastAsia="NSimSun"/>
          <w:kern w:val="1"/>
          <w:lang w:eastAsia="hi-IN" w:bidi="hi-IN"/>
        </w:rPr>
      </w:pPr>
      <w:r w:rsidRPr="004A21C1">
        <w:rPr>
          <w:rFonts w:eastAsia="NSimSun"/>
          <w:kern w:val="1"/>
          <w:lang w:eastAsia="hi-IN" w:bidi="hi-IN"/>
        </w:rPr>
        <w:t>2.</w:t>
      </w:r>
      <w:r w:rsidR="0083184F">
        <w:rPr>
          <w:rFonts w:eastAsia="NSimSun"/>
          <w:kern w:val="1"/>
          <w:lang w:eastAsia="hi-IN" w:bidi="hi-IN"/>
        </w:rPr>
        <w:t>30</w:t>
      </w:r>
      <w:r w:rsidRPr="004A21C1">
        <w:rPr>
          <w:rFonts w:eastAsia="NSimSun"/>
          <w:kern w:val="1"/>
          <w:lang w:eastAsia="hi-IN" w:bidi="hi-IN"/>
        </w:rPr>
        <w:t xml:space="preserve">. </w:t>
      </w:r>
      <w:r w:rsidR="0083184F">
        <w:t xml:space="preserve">МБОУ ДО </w:t>
      </w:r>
      <w:r w:rsidR="0083184F" w:rsidRPr="007624AC">
        <w:t>«ДЮСШ»</w:t>
      </w:r>
      <w:r w:rsidRPr="004A21C1">
        <w:rPr>
          <w:rFonts w:eastAsia="NSimSun"/>
          <w:kern w:val="1"/>
          <w:lang w:eastAsia="hi-IN" w:bidi="hi-IN"/>
        </w:rPr>
        <w:t xml:space="preserve"> является уполномоченным органом:</w:t>
      </w:r>
    </w:p>
    <w:p w:rsidR="00880AE8" w:rsidRPr="004A21C1" w:rsidRDefault="003D3984" w:rsidP="0077258E">
      <w:pPr>
        <w:suppressAutoHyphens/>
        <w:spacing w:line="240" w:lineRule="auto"/>
        <w:ind w:firstLine="567"/>
        <w:jc w:val="both"/>
        <w:rPr>
          <w:rFonts w:eastAsia="NSimSun"/>
          <w:kern w:val="1"/>
          <w:lang w:eastAsia="hi-IN" w:bidi="hi-IN"/>
        </w:rPr>
      </w:pPr>
      <w:r>
        <w:rPr>
          <w:rFonts w:eastAsia="NSimSun"/>
          <w:kern w:val="1"/>
          <w:lang w:eastAsia="hi-IN" w:bidi="hi-IN"/>
        </w:rPr>
        <w:t>2.30.1.</w:t>
      </w:r>
      <w:r w:rsidR="00D424F5">
        <w:rPr>
          <w:rFonts w:eastAsia="NSimSun"/>
          <w:kern w:val="1"/>
          <w:lang w:eastAsia="hi-IN" w:bidi="hi-IN"/>
        </w:rPr>
        <w:t xml:space="preserve"> </w:t>
      </w:r>
      <w:r>
        <w:rPr>
          <w:rFonts w:eastAsia="NSimSun"/>
          <w:kern w:val="1"/>
          <w:lang w:eastAsia="hi-IN" w:bidi="hi-IN"/>
        </w:rPr>
        <w:t>П</w:t>
      </w:r>
      <w:r w:rsidR="00880AE8" w:rsidRPr="004A21C1">
        <w:rPr>
          <w:rFonts w:eastAsia="NSimSun"/>
          <w:kern w:val="1"/>
          <w:lang w:eastAsia="hi-IN" w:bidi="hi-IN"/>
        </w:rPr>
        <w:t>о присвоению квалификационной категории спортивных судей «юный спортивный судья»;</w:t>
      </w:r>
    </w:p>
    <w:p w:rsidR="00880AE8" w:rsidRPr="004A21C1" w:rsidRDefault="003D3984" w:rsidP="0077258E">
      <w:pPr>
        <w:suppressAutoHyphens/>
        <w:spacing w:line="240" w:lineRule="auto"/>
        <w:ind w:firstLine="567"/>
        <w:jc w:val="both"/>
        <w:rPr>
          <w:rFonts w:eastAsia="NSimSun"/>
          <w:kern w:val="1"/>
          <w:lang w:eastAsia="hi-IN" w:bidi="hi-IN"/>
        </w:rPr>
      </w:pPr>
      <w:r>
        <w:rPr>
          <w:rFonts w:eastAsia="NSimSun"/>
          <w:kern w:val="1"/>
          <w:lang w:eastAsia="hi-IN" w:bidi="hi-IN"/>
        </w:rPr>
        <w:t>2.30.2.</w:t>
      </w:r>
      <w:r w:rsidR="00D424F5">
        <w:rPr>
          <w:rFonts w:eastAsia="NSimSun"/>
          <w:kern w:val="1"/>
          <w:lang w:eastAsia="hi-IN" w:bidi="hi-IN"/>
        </w:rPr>
        <w:t xml:space="preserve"> </w:t>
      </w:r>
      <w:r>
        <w:rPr>
          <w:rFonts w:eastAsia="NSimSun"/>
          <w:kern w:val="1"/>
          <w:lang w:eastAsia="hi-IN" w:bidi="hi-IN"/>
        </w:rPr>
        <w:t>П</w:t>
      </w:r>
      <w:r w:rsidR="00880AE8" w:rsidRPr="004A21C1">
        <w:rPr>
          <w:rFonts w:eastAsia="NSimSun"/>
          <w:kern w:val="1"/>
          <w:lang w:eastAsia="hi-IN" w:bidi="hi-IN"/>
        </w:rPr>
        <w:t>о присвоению «первого юношеского спортивного разряда», «второго юношеского спортивного разряда» и «третьего юношеского спортивного разряда» (за исключением военно-прикладных и служебно-прикладных видов 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w:t>
      </w:r>
      <w:r w:rsidR="00E66650">
        <w:rPr>
          <w:rFonts w:eastAsia="NSimSun"/>
          <w:kern w:val="1"/>
          <w:lang w:eastAsia="hi-IN" w:bidi="hi-IN"/>
        </w:rPr>
        <w:t>31</w:t>
      </w:r>
      <w:r w:rsidR="003D3984">
        <w:rPr>
          <w:rFonts w:eastAsia="NSimSun"/>
          <w:kern w:val="1"/>
          <w:lang w:eastAsia="hi-IN" w:bidi="hi-IN"/>
        </w:rPr>
        <w:t>.</w:t>
      </w:r>
      <w:r w:rsidR="00D424F5">
        <w:rPr>
          <w:rFonts w:eastAsia="NSimSun"/>
          <w:kern w:val="1"/>
          <w:lang w:eastAsia="hi-IN" w:bidi="hi-IN"/>
        </w:rPr>
        <w:t xml:space="preserve"> </w:t>
      </w:r>
      <w:r w:rsidR="003D3984">
        <w:t xml:space="preserve">МБОУ ДО </w:t>
      </w:r>
      <w:r w:rsidR="003D3984" w:rsidRPr="007624AC">
        <w:t>«ДЮСШ»</w:t>
      </w:r>
      <w:r w:rsidR="003D3984">
        <w:t xml:space="preserve"> </w:t>
      </w:r>
      <w:r w:rsidRPr="00460267">
        <w:rPr>
          <w:rFonts w:eastAsia="NSimSun"/>
          <w:kern w:val="1"/>
          <w:lang w:eastAsia="hi-IN" w:bidi="hi-IN"/>
        </w:rPr>
        <w:t>осуществляет на территории муниципального образования «</w:t>
      </w:r>
      <w:r w:rsidR="00425582">
        <w:rPr>
          <w:rFonts w:eastAsia="NSimSun"/>
          <w:kern w:val="1"/>
          <w:lang w:eastAsia="hi-IN" w:bidi="hi-IN"/>
        </w:rPr>
        <w:t>Кривошеинский</w:t>
      </w:r>
      <w:r w:rsidRPr="00460267">
        <w:rPr>
          <w:rFonts w:eastAsia="NSimSun"/>
          <w:kern w:val="1"/>
          <w:lang w:eastAsia="hi-IN" w:bidi="hi-IN"/>
        </w:rPr>
        <w:t xml:space="preserve"> район</w:t>
      </w:r>
      <w:r w:rsidR="0041481D">
        <w:rPr>
          <w:rFonts w:eastAsia="NSimSun"/>
          <w:kern w:val="1"/>
          <w:lang w:eastAsia="hi-IN" w:bidi="hi-IN"/>
        </w:rPr>
        <w:t xml:space="preserve"> Томской области</w:t>
      </w:r>
      <w:r w:rsidRPr="00460267">
        <w:rPr>
          <w:rFonts w:eastAsia="NSimSun"/>
          <w:kern w:val="1"/>
          <w:lang w:eastAsia="hi-IN" w:bidi="hi-IN"/>
        </w:rPr>
        <w:t>» полномочия муниципального Центра тестирования по выполнению нормативов испытаний (тестов) Всероссийского физкультурно-спортивного комплекса «Готов к труду и обороне» (ГТО) (далее – Центр тестирования).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w:t>
      </w:r>
      <w:r w:rsidR="003D3984">
        <w:rPr>
          <w:rFonts w:eastAsia="NSimSun"/>
          <w:kern w:val="1"/>
          <w:lang w:eastAsia="hi-IN" w:bidi="hi-IN"/>
        </w:rPr>
        <w:t>3</w:t>
      </w:r>
      <w:r w:rsidR="001922D1">
        <w:rPr>
          <w:rFonts w:eastAsia="NSimSun"/>
          <w:kern w:val="1"/>
          <w:lang w:eastAsia="hi-IN" w:bidi="hi-IN"/>
        </w:rPr>
        <w:t>1</w:t>
      </w:r>
      <w:r w:rsidR="003D3984">
        <w:rPr>
          <w:rFonts w:eastAsia="NSimSun"/>
          <w:kern w:val="1"/>
          <w:lang w:eastAsia="hi-IN" w:bidi="hi-IN"/>
        </w:rPr>
        <w:t>.1.</w:t>
      </w:r>
      <w:r w:rsidR="00D424F5">
        <w:rPr>
          <w:rFonts w:eastAsia="NSimSun"/>
          <w:kern w:val="1"/>
          <w:lang w:eastAsia="hi-IN" w:bidi="hi-IN"/>
        </w:rPr>
        <w:t xml:space="preserve"> </w:t>
      </w:r>
      <w:r w:rsidRPr="00460267">
        <w:rPr>
          <w:rFonts w:eastAsia="NSimSun"/>
          <w:kern w:val="1"/>
          <w:lang w:eastAsia="hi-IN" w:bidi="hi-IN"/>
        </w:rPr>
        <w:t>При осуществлении полномочий Центра тестирования задачами Учреждения являются:</w:t>
      </w:r>
    </w:p>
    <w:p w:rsidR="00880AE8" w:rsidRPr="00460267" w:rsidRDefault="003D3984" w:rsidP="0077258E">
      <w:pPr>
        <w:spacing w:line="240" w:lineRule="auto"/>
        <w:ind w:firstLine="567"/>
        <w:jc w:val="both"/>
      </w:pPr>
      <w:r>
        <w:t>- с</w:t>
      </w:r>
      <w:r w:rsidR="00880AE8" w:rsidRPr="00460267">
        <w:t>оздание условий по оказанию консультационной и методической помощи населению в подготовке к выполнению нормативов испытаний (тестов) комплекса ГТО.</w:t>
      </w:r>
    </w:p>
    <w:p w:rsidR="00880AE8" w:rsidRPr="00460267" w:rsidRDefault="003D3984" w:rsidP="0077258E">
      <w:pPr>
        <w:spacing w:line="240" w:lineRule="auto"/>
        <w:ind w:firstLine="567"/>
        <w:jc w:val="both"/>
      </w:pPr>
      <w:r>
        <w:t>- о</w:t>
      </w:r>
      <w:r w:rsidR="00880AE8" w:rsidRPr="00460267">
        <w:t>рганизация и проведение тестирования населения по выполнению нормативов испытаний (тестов) комплекса ГТО.</w:t>
      </w:r>
    </w:p>
    <w:p w:rsidR="00880AE8" w:rsidRPr="00460267" w:rsidRDefault="003D3984" w:rsidP="0077258E">
      <w:pPr>
        <w:spacing w:line="240" w:lineRule="auto"/>
        <w:ind w:firstLine="567"/>
        <w:jc w:val="both"/>
      </w:pPr>
      <w:r>
        <w:t>- о</w:t>
      </w:r>
      <w:r w:rsidR="00880AE8" w:rsidRPr="00460267">
        <w:t>ценка выполнения нормативов испытаний (тестов) комплекса ГТО населением, представление лиц, выполнивших нормативы испытаний (тестов) комплекса ГТО к награждению соответствующим знаком отличия комплекса ГТО.</w:t>
      </w:r>
    </w:p>
    <w:p w:rsidR="00880AE8" w:rsidRPr="00460267" w:rsidRDefault="00880AE8" w:rsidP="0077258E">
      <w:pPr>
        <w:spacing w:line="240" w:lineRule="auto"/>
        <w:ind w:firstLine="567"/>
        <w:jc w:val="both"/>
      </w:pPr>
      <w:r w:rsidRPr="00460267">
        <w:t>2.</w:t>
      </w:r>
      <w:r w:rsidR="003D3984">
        <w:t>3</w:t>
      </w:r>
      <w:r w:rsidR="001922D1">
        <w:t>1</w:t>
      </w:r>
      <w:r w:rsidRPr="00460267">
        <w:t>.2. Целью деятельности Учреждения в качестве Центра тестирования является осуществление тестирования населения по выполнению нормативов испытаний (тестов) комплекса ГТО, содержащихся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утвержденных приказом Министерства спорта Российской Федерации от 08.07.2014 № 575 (зарегистрирован Министерством юстиции Российской Федерации 29.07.2014, регистрационный № 33345), с учетом изменений, внесенных приказом Минспорта России от 16.11.2015 № 1045 «О внесении изменений в приказ Министерства спорта Российской Федерации от 08.07.2014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(зарегистрирован Минюстом России 01.12.2015, регистрационный № 39908) (далее - государственные требования) и оценка выполнения нормативов испытаний (тестов) комплекса ГТО населением.</w:t>
      </w:r>
    </w:p>
    <w:p w:rsidR="00880AE8" w:rsidRPr="00460267" w:rsidRDefault="00880AE8" w:rsidP="0077258E">
      <w:pPr>
        <w:spacing w:line="240" w:lineRule="auto"/>
        <w:ind w:firstLine="567"/>
        <w:jc w:val="both"/>
      </w:pPr>
      <w:r w:rsidRPr="00460267">
        <w:t>2.</w:t>
      </w:r>
      <w:r w:rsidR="001922D1">
        <w:t>31</w:t>
      </w:r>
      <w:r w:rsidRPr="00460267">
        <w:t>.3. Видами деятельности Учреждения в качестве Центра тестирования являются:</w:t>
      </w:r>
    </w:p>
    <w:p w:rsidR="00880AE8" w:rsidRPr="00460267" w:rsidRDefault="00991092" w:rsidP="0077258E">
      <w:pPr>
        <w:spacing w:line="240" w:lineRule="auto"/>
        <w:ind w:firstLine="567"/>
        <w:jc w:val="both"/>
      </w:pPr>
      <w:r>
        <w:t>2.31.3.1.</w:t>
      </w:r>
      <w:r w:rsidR="00D424F5">
        <w:t xml:space="preserve"> </w:t>
      </w:r>
      <w:r>
        <w:t>П</w:t>
      </w:r>
      <w:r w:rsidR="00880AE8" w:rsidRPr="00460267">
        <w:t>роведение пропаганды и информационной работы, направленной на 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880AE8" w:rsidRPr="00460267" w:rsidRDefault="00991092" w:rsidP="0077258E">
      <w:pPr>
        <w:spacing w:line="240" w:lineRule="auto"/>
        <w:ind w:firstLine="567"/>
        <w:jc w:val="both"/>
      </w:pPr>
      <w:r>
        <w:t>2.31.3.2.</w:t>
      </w:r>
      <w:r w:rsidR="00D424F5">
        <w:t xml:space="preserve"> </w:t>
      </w:r>
      <w:r w:rsidR="00880AE8" w:rsidRPr="00460267">
        <w:t>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нормативов испытаний (тестов) комплекса ГТО, содержащихся в государственных требованиях.</w:t>
      </w:r>
    </w:p>
    <w:p w:rsidR="00880AE8" w:rsidRPr="00460267" w:rsidRDefault="00991092" w:rsidP="0077258E">
      <w:pPr>
        <w:spacing w:line="240" w:lineRule="auto"/>
        <w:ind w:firstLine="567"/>
        <w:jc w:val="both"/>
      </w:pPr>
      <w:r>
        <w:t>2.31.3.3.</w:t>
      </w:r>
      <w:r w:rsidR="00D424F5">
        <w:t xml:space="preserve"> </w:t>
      </w:r>
      <w:r w:rsidR="00880AE8" w:rsidRPr="00460267">
        <w:t>Осуществление тестирования населения по выполнению нормативов испытаний (тестов) комплекса ГТО.</w:t>
      </w:r>
    </w:p>
    <w:p w:rsidR="00880AE8" w:rsidRPr="00460267" w:rsidRDefault="00F67C6F" w:rsidP="0077258E">
      <w:pPr>
        <w:spacing w:line="240" w:lineRule="auto"/>
        <w:ind w:firstLine="567"/>
        <w:jc w:val="both"/>
      </w:pPr>
      <w:r>
        <w:t>2.31.4.</w:t>
      </w:r>
      <w:r w:rsidR="00880AE8" w:rsidRPr="00460267">
        <w:t>4</w:t>
      </w:r>
      <w:r>
        <w:t>.</w:t>
      </w:r>
      <w:r w:rsidR="00D424F5">
        <w:t xml:space="preserve"> </w:t>
      </w:r>
      <w:r w:rsidR="00880AE8" w:rsidRPr="00460267">
        <w:t>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комплекса ГТО.</w:t>
      </w:r>
    </w:p>
    <w:p w:rsidR="00880AE8" w:rsidRPr="00460267" w:rsidRDefault="00F67C6F" w:rsidP="0077258E">
      <w:pPr>
        <w:spacing w:line="240" w:lineRule="auto"/>
        <w:ind w:firstLine="567"/>
        <w:jc w:val="both"/>
      </w:pPr>
      <w:r>
        <w:t>2.31.3.</w:t>
      </w:r>
      <w:r w:rsidR="00880AE8" w:rsidRPr="00460267">
        <w:t>5</w:t>
      </w:r>
      <w:r>
        <w:t>.</w:t>
      </w:r>
      <w:r w:rsidR="00D424F5">
        <w:t xml:space="preserve"> </w:t>
      </w:r>
      <w:r w:rsidR="00880AE8" w:rsidRPr="00460267">
        <w:t>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880AE8" w:rsidRPr="00460267" w:rsidRDefault="00F67C6F" w:rsidP="0077258E">
      <w:pPr>
        <w:spacing w:line="240" w:lineRule="auto"/>
        <w:ind w:firstLine="567"/>
        <w:jc w:val="both"/>
      </w:pPr>
      <w:r>
        <w:t>2.31.3.6.</w:t>
      </w:r>
      <w:r w:rsidR="00D424F5">
        <w:t xml:space="preserve"> </w:t>
      </w:r>
      <w:r w:rsidR="00880AE8" w:rsidRPr="00460267">
        <w:t>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rsidR="00880AE8" w:rsidRPr="00460267" w:rsidRDefault="00F67C6F" w:rsidP="0077258E">
      <w:pPr>
        <w:spacing w:line="240" w:lineRule="auto"/>
        <w:ind w:firstLine="567"/>
        <w:jc w:val="both"/>
      </w:pPr>
      <w:r>
        <w:t>2.31.3.6.</w:t>
      </w:r>
      <w:r w:rsidR="00880AE8" w:rsidRPr="00460267">
        <w:t>7</w:t>
      </w:r>
      <w:r>
        <w:t>.</w:t>
      </w:r>
      <w:r w:rsidR="00D424F5">
        <w:t xml:space="preserve"> </w:t>
      </w:r>
      <w:r w:rsidR="00880AE8" w:rsidRPr="00460267">
        <w:t>Участие в организации физкультурных мероприятий и спортивных мероприятий по реализации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80AE8" w:rsidRPr="00460267" w:rsidRDefault="00A25CC0" w:rsidP="0077258E">
      <w:pPr>
        <w:spacing w:line="240" w:lineRule="auto"/>
        <w:ind w:firstLine="567"/>
        <w:jc w:val="both"/>
      </w:pPr>
      <w:r>
        <w:t>2.31.3.</w:t>
      </w:r>
      <w:r w:rsidR="00880AE8" w:rsidRPr="00460267">
        <w:t>8</w:t>
      </w:r>
      <w:r>
        <w:t>.</w:t>
      </w:r>
      <w:r w:rsidR="00D424F5">
        <w:t xml:space="preserve"> </w:t>
      </w:r>
      <w:r w:rsidR="00880AE8" w:rsidRPr="00460267">
        <w:t>Взаимодействие с органами государственной власти, органами местного самоуправления, физкультурно-спортивными,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rsidR="00880AE8" w:rsidRPr="00460267" w:rsidRDefault="00A25CC0" w:rsidP="0077258E">
      <w:pPr>
        <w:spacing w:line="240" w:lineRule="auto"/>
        <w:ind w:firstLine="567"/>
        <w:jc w:val="both"/>
      </w:pPr>
      <w:r>
        <w:t>2.31.3.</w:t>
      </w:r>
      <w:r w:rsidR="00880AE8" w:rsidRPr="00460267">
        <w:t>9</w:t>
      </w:r>
      <w:r>
        <w:t>.</w:t>
      </w:r>
      <w:r w:rsidR="00D424F5">
        <w:t xml:space="preserve"> </w:t>
      </w:r>
      <w:r w:rsidR="00880AE8" w:rsidRPr="00460267">
        <w:t>Участие в организации повышения квалификации специалистов в области физической культуры и спорта по комплексу ГТО.</w:t>
      </w:r>
    </w:p>
    <w:p w:rsidR="00880AE8" w:rsidRPr="00460267" w:rsidRDefault="000035D0" w:rsidP="0077258E">
      <w:pPr>
        <w:spacing w:line="240" w:lineRule="auto"/>
        <w:ind w:firstLine="567"/>
        <w:jc w:val="both"/>
      </w:pPr>
      <w:r>
        <w:t>2.31.3.</w:t>
      </w:r>
      <w:r w:rsidR="00880AE8" w:rsidRPr="00460267">
        <w:t>10</w:t>
      </w:r>
      <w:r>
        <w:t>.</w:t>
      </w:r>
      <w:r w:rsidR="00D424F5">
        <w:t xml:space="preserve"> </w:t>
      </w:r>
      <w:r w:rsidR="00880AE8" w:rsidRPr="00460267">
        <w:t>Обеспечение судейства выполнения нормативов испытаний (тестов) комплекса ГТО населением.</w:t>
      </w:r>
    </w:p>
    <w:p w:rsidR="00880AE8" w:rsidRPr="00460267" w:rsidRDefault="000035D0" w:rsidP="0077258E">
      <w:pPr>
        <w:spacing w:line="240" w:lineRule="auto"/>
        <w:ind w:firstLine="567"/>
        <w:jc w:val="both"/>
      </w:pPr>
      <w:r>
        <w:t>2.31.3.</w:t>
      </w:r>
      <w:r w:rsidR="00880AE8" w:rsidRPr="00460267">
        <w:t>11</w:t>
      </w:r>
      <w:r>
        <w:t>.</w:t>
      </w:r>
      <w:r w:rsidR="00D424F5">
        <w:t xml:space="preserve">  </w:t>
      </w:r>
      <w:r w:rsidR="00880AE8" w:rsidRPr="00460267">
        <w:t>Осуществление тестирования лиц, из числа граждан, подлежащих призыву на военную службу, обучающихся в подведомственных Министерству обороны Российской Федерации образовательных организациях, и гражданского персонала воинских формирований.</w:t>
      </w:r>
    </w:p>
    <w:p w:rsidR="00880AE8" w:rsidRDefault="00880AE8" w:rsidP="0077258E">
      <w:pPr>
        <w:spacing w:line="240" w:lineRule="auto"/>
        <w:ind w:firstLine="567"/>
        <w:jc w:val="both"/>
      </w:pPr>
      <w:r w:rsidRPr="00460267">
        <w:t>2.</w:t>
      </w:r>
      <w:r w:rsidR="001922D1">
        <w:t>31</w:t>
      </w:r>
      <w:r w:rsidRPr="00460267">
        <w:t>.4. Для организации тестирования в отдаленных, труднодоступных и малонаселенных местах может организовываться выездная комиссия центра тестирования.</w:t>
      </w:r>
    </w:p>
    <w:p w:rsidR="00880AE8" w:rsidRPr="00D37E2C" w:rsidRDefault="00880AE8" w:rsidP="0077258E">
      <w:pPr>
        <w:pStyle w:val="30"/>
        <w:spacing w:after="0"/>
      </w:pPr>
    </w:p>
    <w:p w:rsidR="00880AE8" w:rsidRDefault="00844DD0" w:rsidP="0077258E">
      <w:pPr>
        <w:suppressAutoHyphens/>
        <w:spacing w:line="240" w:lineRule="auto"/>
        <w:jc w:val="center"/>
        <w:rPr>
          <w:b/>
        </w:rPr>
      </w:pPr>
      <w:r>
        <w:rPr>
          <w:b/>
        </w:rPr>
        <w:t>3</w:t>
      </w:r>
      <w:r w:rsidR="000035D0">
        <w:rPr>
          <w:b/>
        </w:rPr>
        <w:t xml:space="preserve">. </w:t>
      </w:r>
      <w:r w:rsidR="000035D0" w:rsidRPr="00A93EA2">
        <w:rPr>
          <w:b/>
        </w:rPr>
        <w:t>Функции и полномочия учредителя</w:t>
      </w:r>
      <w:r w:rsidR="00767569">
        <w:rPr>
          <w:b/>
        </w:rPr>
        <w:t xml:space="preserve">, </w:t>
      </w:r>
      <w:r w:rsidR="00793466">
        <w:rPr>
          <w:b/>
        </w:rPr>
        <w:t>к</w:t>
      </w:r>
      <w:r w:rsidR="000035D0" w:rsidRPr="00A93EA2">
        <w:rPr>
          <w:b/>
        </w:rPr>
        <w:t xml:space="preserve">омпетенции </w:t>
      </w:r>
      <w:r w:rsidR="000035D0">
        <w:rPr>
          <w:b/>
        </w:rPr>
        <w:t xml:space="preserve">и </w:t>
      </w:r>
      <w:r w:rsidR="000035D0" w:rsidRPr="00A93EA2">
        <w:rPr>
          <w:b/>
        </w:rPr>
        <w:t>обязанности учреждения</w:t>
      </w:r>
    </w:p>
    <w:p w:rsidR="00880AE8" w:rsidRPr="00144DBB" w:rsidRDefault="00880AE8" w:rsidP="0077258E">
      <w:pPr>
        <w:suppressAutoHyphens/>
        <w:spacing w:line="240" w:lineRule="auto"/>
      </w:pPr>
    </w:p>
    <w:p w:rsidR="00880AE8" w:rsidRPr="00A93EA2" w:rsidRDefault="00880AE8" w:rsidP="0077258E">
      <w:pPr>
        <w:suppressAutoHyphens/>
        <w:spacing w:line="240" w:lineRule="auto"/>
        <w:ind w:firstLine="567"/>
        <w:jc w:val="both"/>
        <w:rPr>
          <w:b/>
        </w:rPr>
      </w:pPr>
      <w:r>
        <w:t>3.1. Функции и полномочия Учредителя в отношении Учреждения:</w:t>
      </w:r>
    </w:p>
    <w:p w:rsidR="00880AE8" w:rsidRDefault="00880AE8" w:rsidP="0077258E">
      <w:pPr>
        <w:spacing w:line="240" w:lineRule="auto"/>
        <w:ind w:firstLine="567"/>
        <w:jc w:val="both"/>
      </w:pPr>
      <w:r>
        <w:t>3.1.1. Функции и полномочия</w:t>
      </w:r>
      <w:r w:rsidRPr="001945D8">
        <w:t xml:space="preserve"> Учредите</w:t>
      </w:r>
      <w:r>
        <w:t xml:space="preserve">ля - Администрации </w:t>
      </w:r>
      <w:r w:rsidR="00425582">
        <w:t>Кривошеинского</w:t>
      </w:r>
      <w:r>
        <w:t xml:space="preserve"> района Томской области:</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1</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П</w:t>
      </w:r>
      <w:r w:rsidR="00880AE8">
        <w:rPr>
          <w:rFonts w:ascii="Times New Roman" w:hAnsi="Times New Roman"/>
          <w:sz w:val="24"/>
          <w:szCs w:val="24"/>
        </w:rPr>
        <w:t>ринятие решения о реорганизации, изменении типа и ликвидации Учреждения;</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2</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У</w:t>
      </w:r>
      <w:r w:rsidR="00880AE8">
        <w:rPr>
          <w:rFonts w:ascii="Times New Roman" w:hAnsi="Times New Roman"/>
          <w:sz w:val="24"/>
          <w:szCs w:val="24"/>
        </w:rPr>
        <w:t>тверждение устава Учреждения, а также вносимых в него изменений и дополнений;</w:t>
      </w:r>
    </w:p>
    <w:p w:rsidR="00880AE8" w:rsidRDefault="00880AE8"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w:t>
      </w:r>
      <w:r w:rsidR="00793466">
        <w:rPr>
          <w:rFonts w:ascii="Times New Roman" w:hAnsi="Times New Roman"/>
          <w:sz w:val="24"/>
          <w:szCs w:val="24"/>
        </w:rPr>
        <w:t>.1.1.3.</w:t>
      </w:r>
      <w:r w:rsidR="00122C84">
        <w:rPr>
          <w:rFonts w:ascii="Times New Roman" w:hAnsi="Times New Roman"/>
          <w:sz w:val="24"/>
          <w:szCs w:val="24"/>
        </w:rPr>
        <w:t xml:space="preserve"> </w:t>
      </w:r>
      <w:r w:rsidR="00793466">
        <w:rPr>
          <w:rFonts w:ascii="Times New Roman" w:hAnsi="Times New Roman"/>
          <w:sz w:val="24"/>
          <w:szCs w:val="24"/>
        </w:rPr>
        <w:t>С</w:t>
      </w:r>
      <w:r>
        <w:rPr>
          <w:rFonts w:ascii="Times New Roman" w:hAnsi="Times New Roman"/>
          <w:sz w:val="24"/>
          <w:szCs w:val="24"/>
        </w:rPr>
        <w:t>огласование распоряжения особо ценным движимым имуществом, закреплённым за Учреждением Учредителем либо приобретённым Учреждением за счёт средств, выделенных его Учредителем на приобретение такого имущества;</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4</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С</w:t>
      </w:r>
      <w:r w:rsidR="00880AE8">
        <w:rPr>
          <w:rFonts w:ascii="Times New Roman" w:hAnsi="Times New Roman"/>
          <w:sz w:val="24"/>
          <w:szCs w:val="24"/>
        </w:rPr>
        <w:t>огласование распоряжения недвижимым имуществом Учреждения, в том числе передачу его в аренду;</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5</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С</w:t>
      </w:r>
      <w:r w:rsidR="00880AE8">
        <w:rPr>
          <w:rFonts w:ascii="Times New Roman" w:hAnsi="Times New Roman"/>
          <w:sz w:val="24"/>
          <w:szCs w:val="24"/>
        </w:rPr>
        <w:t>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6</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С</w:t>
      </w:r>
      <w:r w:rsidR="00880AE8">
        <w:rPr>
          <w:rFonts w:ascii="Times New Roman" w:hAnsi="Times New Roman"/>
          <w:sz w:val="24"/>
          <w:szCs w:val="24"/>
        </w:rPr>
        <w:t>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Учреждением собственником или приобретённого Учреждением за счёт средств, выделенных ему собственником на приобретение такого имущества, а также недвижимого имущества;</w:t>
      </w:r>
    </w:p>
    <w:p w:rsidR="00880AE8" w:rsidRDefault="00767569" w:rsidP="0077258E">
      <w:pPr>
        <w:tabs>
          <w:tab w:val="num" w:pos="900"/>
        </w:tabs>
        <w:autoSpaceDE w:val="0"/>
        <w:autoSpaceDN w:val="0"/>
        <w:adjustRightInd w:val="0"/>
        <w:spacing w:line="240" w:lineRule="auto"/>
        <w:ind w:firstLine="567"/>
        <w:jc w:val="both"/>
        <w:outlineLvl w:val="1"/>
      </w:pPr>
      <w:r>
        <w:t>3.1.1.</w:t>
      </w:r>
      <w:r w:rsidR="00880AE8">
        <w:t>7</w:t>
      </w:r>
      <w:r>
        <w:t>.</w:t>
      </w:r>
      <w:r w:rsidR="00122C84">
        <w:t xml:space="preserve"> </w:t>
      </w:r>
      <w:r>
        <w:t>О</w:t>
      </w:r>
      <w:r w:rsidR="00880AE8">
        <w:t>существление контроля за деятельностью Учреждения в соответствии с законодательством Российской Федерации;</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3.1.1.8.</w:t>
      </w:r>
      <w:r w:rsidR="00122C84">
        <w:rPr>
          <w:rFonts w:ascii="Times New Roman" w:hAnsi="Times New Roman"/>
          <w:sz w:val="24"/>
          <w:szCs w:val="24"/>
        </w:rPr>
        <w:t xml:space="preserve"> </w:t>
      </w:r>
      <w:r>
        <w:rPr>
          <w:rFonts w:ascii="Times New Roman" w:hAnsi="Times New Roman"/>
          <w:sz w:val="24"/>
          <w:szCs w:val="24"/>
        </w:rPr>
        <w:t>О</w:t>
      </w:r>
      <w:r w:rsidR="00880AE8">
        <w:rPr>
          <w:rFonts w:ascii="Times New Roman" w:hAnsi="Times New Roman"/>
          <w:sz w:val="24"/>
          <w:szCs w:val="24"/>
        </w:rPr>
        <w:t>существление иных функции и полномочий Учредителя, установленных федеральными законами и муниципальными правовыми актами муниципального образования «</w:t>
      </w:r>
      <w:r w:rsidR="00425582">
        <w:rPr>
          <w:rFonts w:ascii="Times New Roman" w:hAnsi="Times New Roman"/>
          <w:sz w:val="24"/>
          <w:szCs w:val="24"/>
        </w:rPr>
        <w:t>Кривошеинский</w:t>
      </w:r>
      <w:r w:rsidR="00880AE8">
        <w:rPr>
          <w:rFonts w:ascii="Times New Roman" w:hAnsi="Times New Roman"/>
          <w:sz w:val="24"/>
          <w:szCs w:val="24"/>
        </w:rPr>
        <w:t xml:space="preserve"> район</w:t>
      </w:r>
      <w:r w:rsidR="0041481D">
        <w:rPr>
          <w:rFonts w:ascii="Times New Roman" w:hAnsi="Times New Roman"/>
          <w:sz w:val="24"/>
          <w:szCs w:val="24"/>
        </w:rPr>
        <w:t xml:space="preserve"> Томской области</w:t>
      </w:r>
      <w:r w:rsidR="00880AE8">
        <w:rPr>
          <w:rFonts w:ascii="Times New Roman" w:hAnsi="Times New Roman"/>
          <w:sz w:val="24"/>
          <w:szCs w:val="24"/>
        </w:rPr>
        <w:t>».</w:t>
      </w:r>
    </w:p>
    <w:p w:rsidR="00880AE8" w:rsidRPr="00BC17E1" w:rsidRDefault="00880AE8" w:rsidP="0077258E">
      <w:pPr>
        <w:spacing w:line="240" w:lineRule="auto"/>
        <w:ind w:firstLine="567"/>
        <w:jc w:val="both"/>
      </w:pPr>
      <w:r>
        <w:t>3.1.2. Функции и полномочия У</w:t>
      </w:r>
      <w:r w:rsidRPr="00BC17E1">
        <w:t>чредителя</w:t>
      </w:r>
      <w:r>
        <w:t xml:space="preserve"> - Управления</w:t>
      </w:r>
      <w:r w:rsidRPr="00BC17E1">
        <w:t xml:space="preserve"> образовани</w:t>
      </w:r>
      <w:r>
        <w:t>я</w:t>
      </w:r>
      <w:r w:rsidRPr="00BC17E1">
        <w:t>:</w:t>
      </w:r>
    </w:p>
    <w:p w:rsidR="00880AE8" w:rsidRDefault="009163D8" w:rsidP="0077258E">
      <w:pPr>
        <w:spacing w:line="240" w:lineRule="auto"/>
        <w:ind w:firstLine="567"/>
        <w:jc w:val="both"/>
      </w:pPr>
      <w:r>
        <w:t>3.1.2.</w:t>
      </w:r>
      <w:r w:rsidR="00880AE8">
        <w:t>1</w:t>
      </w:r>
      <w:r>
        <w:t>.</w:t>
      </w:r>
      <w:r w:rsidR="00122C84">
        <w:t xml:space="preserve"> </w:t>
      </w:r>
      <w:r>
        <w:t>Н</w:t>
      </w:r>
      <w:r w:rsidR="00880AE8">
        <w:t>азначение руководителя Учреждения</w:t>
      </w:r>
      <w:r w:rsidR="00880AE8" w:rsidRPr="00BC17E1">
        <w:t xml:space="preserve"> и прекращение его полномочий, а также заключение и п</w:t>
      </w:r>
      <w:r w:rsidR="00880AE8">
        <w:t>рекращение трудового договора с ним;</w:t>
      </w:r>
    </w:p>
    <w:p w:rsidR="00880AE8" w:rsidRPr="00BC17E1" w:rsidRDefault="009163D8" w:rsidP="0077258E">
      <w:pPr>
        <w:spacing w:line="240" w:lineRule="auto"/>
        <w:ind w:firstLine="567"/>
        <w:jc w:val="both"/>
      </w:pPr>
      <w:r>
        <w:t>3.1.2.</w:t>
      </w:r>
      <w:r w:rsidR="00880AE8">
        <w:t>2</w:t>
      </w:r>
      <w:r>
        <w:t>.</w:t>
      </w:r>
      <w:r w:rsidR="00122C84">
        <w:t xml:space="preserve"> </w:t>
      </w:r>
      <w:r>
        <w:t>О</w:t>
      </w:r>
      <w:r w:rsidR="00880AE8" w:rsidRPr="000102D6">
        <w:t>существление контро</w:t>
      </w:r>
      <w:r w:rsidR="00880AE8">
        <w:t>ля за выполнением руководителем Учреждения</w:t>
      </w:r>
      <w:r w:rsidR="00880AE8" w:rsidRPr="000102D6">
        <w:t xml:space="preserve"> трудовых </w:t>
      </w:r>
      <w:r w:rsidR="00880AE8">
        <w:t>обязанностей, возложенных на него</w:t>
      </w:r>
      <w:r w:rsidR="00880AE8" w:rsidRPr="000102D6">
        <w:t xml:space="preserve"> трудовым договором и действующим законодательством</w:t>
      </w:r>
      <w:r w:rsidR="00880AE8">
        <w:t>;</w:t>
      </w:r>
    </w:p>
    <w:p w:rsidR="00880AE8" w:rsidRDefault="009163D8" w:rsidP="0077258E">
      <w:pPr>
        <w:spacing w:line="240" w:lineRule="auto"/>
        <w:ind w:firstLine="567"/>
        <w:jc w:val="both"/>
      </w:pPr>
      <w:r>
        <w:t>3.1.2.3.</w:t>
      </w:r>
      <w:r w:rsidR="00122C84">
        <w:t xml:space="preserve"> </w:t>
      </w:r>
      <w:r>
        <w:t>У</w:t>
      </w:r>
      <w:r w:rsidR="00880AE8" w:rsidRPr="00BC17E1">
        <w:t>тверждение перечня осо</w:t>
      </w:r>
      <w:r w:rsidR="00880AE8">
        <w:t>бо ценного движимого имущества Учреждения</w:t>
      </w:r>
      <w:r w:rsidR="00880AE8" w:rsidRPr="00BC17E1">
        <w:t xml:space="preserve"> и внесение в него изменений;</w:t>
      </w:r>
    </w:p>
    <w:p w:rsidR="00880AE8" w:rsidRPr="00BC17E1" w:rsidRDefault="008E6B89" w:rsidP="0077258E">
      <w:pPr>
        <w:spacing w:line="240" w:lineRule="auto"/>
        <w:ind w:firstLine="567"/>
        <w:jc w:val="both"/>
      </w:pPr>
      <w:r>
        <w:t>3.1.2.</w:t>
      </w:r>
      <w:r w:rsidR="00880AE8">
        <w:t>4</w:t>
      </w:r>
      <w:r>
        <w:t>.</w:t>
      </w:r>
      <w:r w:rsidR="00122C84">
        <w:t xml:space="preserve"> </w:t>
      </w:r>
      <w:r>
        <w:t>О</w:t>
      </w:r>
      <w:r w:rsidR="00880AE8" w:rsidRPr="00E52D82">
        <w:t>рганизация мероприятий по содержан</w:t>
      </w:r>
      <w:r w:rsidR="00880AE8">
        <w:t>ию зданий и сооружений Учреждения</w:t>
      </w:r>
      <w:r w:rsidR="00880AE8" w:rsidRPr="00E52D82">
        <w:t>, обустройство прилегающих к ним территорий;</w:t>
      </w:r>
    </w:p>
    <w:p w:rsidR="00880AE8" w:rsidRPr="00BC17E1" w:rsidRDefault="008E6B89" w:rsidP="0077258E">
      <w:pPr>
        <w:spacing w:line="240" w:lineRule="auto"/>
        <w:ind w:firstLine="567"/>
        <w:jc w:val="both"/>
      </w:pPr>
      <w:r>
        <w:t>3.1.2.</w:t>
      </w:r>
      <w:r w:rsidR="00880AE8">
        <w:t>5</w:t>
      </w:r>
      <w:r>
        <w:t>.</w:t>
      </w:r>
      <w:r w:rsidR="00122C84">
        <w:t xml:space="preserve"> </w:t>
      </w:r>
      <w:r>
        <w:t>У</w:t>
      </w:r>
      <w:r w:rsidR="00880AE8" w:rsidRPr="00BC17E1">
        <w:t>тверждение порядка определения платы за выполнение работ (оказание услуг), относящихся к основным видам деятельн</w:t>
      </w:r>
      <w:r w:rsidR="00880AE8">
        <w:t>ости У</w:t>
      </w:r>
      <w:r w:rsidR="00880AE8" w:rsidRPr="00BC17E1">
        <w:t>чреждения, предусмотрен</w:t>
      </w:r>
      <w:r w:rsidR="00880AE8">
        <w:t>ным настоящим Уставом</w:t>
      </w:r>
      <w:r w:rsidR="00880AE8" w:rsidRPr="00BC17E1">
        <w:t>, сверх установленного муниципального зад</w:t>
      </w:r>
      <w:r w:rsidR="00122C84">
        <w:t xml:space="preserve">ания, а также в </w:t>
      </w:r>
      <w:r w:rsidR="00880AE8">
        <w:t>случаях определё</w:t>
      </w:r>
      <w:r w:rsidR="00880AE8" w:rsidRPr="00BC17E1">
        <w:t>нных федеральными законами, в пределах установленного муниципального задания;</w:t>
      </w:r>
    </w:p>
    <w:p w:rsidR="00880AE8" w:rsidRPr="00BC17E1" w:rsidRDefault="008E6B89" w:rsidP="0077258E">
      <w:pPr>
        <w:spacing w:line="240" w:lineRule="auto"/>
        <w:ind w:firstLine="567"/>
        <w:jc w:val="both"/>
      </w:pPr>
      <w:r>
        <w:t>3.1.2.</w:t>
      </w:r>
      <w:r w:rsidR="00880AE8">
        <w:t>6</w:t>
      </w:r>
      <w:r>
        <w:t>.</w:t>
      </w:r>
      <w:r w:rsidR="00122C84">
        <w:t xml:space="preserve"> </w:t>
      </w:r>
      <w:r>
        <w:t>У</w:t>
      </w:r>
      <w:r w:rsidR="00880AE8" w:rsidRPr="00BC17E1">
        <w:t>тверждение предельно допустимых значений просроченной кредиторской задолженн</w:t>
      </w:r>
      <w:r w:rsidR="00880AE8">
        <w:t>ости У</w:t>
      </w:r>
      <w:r w:rsidR="00880AE8" w:rsidRPr="00BC17E1">
        <w:t>чреждения, превышение которых является основанием для расторжения трудового договора по инициативе Управления образовани</w:t>
      </w:r>
      <w:r w:rsidR="00880AE8">
        <w:t>я</w:t>
      </w:r>
      <w:r w:rsidR="00880AE8" w:rsidRPr="00BC17E1">
        <w:t xml:space="preserve"> в соответствии с Трудовым кодексом Российско</w:t>
      </w:r>
      <w:r w:rsidR="00880AE8">
        <w:t>й Федерации с руководителем Учреждения</w:t>
      </w:r>
      <w:r w:rsidR="00880AE8" w:rsidRPr="00BC17E1">
        <w:t>;</w:t>
      </w:r>
    </w:p>
    <w:p w:rsidR="00880AE8" w:rsidRPr="00BC17E1" w:rsidRDefault="008E6B89" w:rsidP="0077258E">
      <w:pPr>
        <w:spacing w:line="240" w:lineRule="auto"/>
        <w:ind w:firstLine="567"/>
        <w:jc w:val="both"/>
      </w:pPr>
      <w:r>
        <w:t>3.1.2.</w:t>
      </w:r>
      <w:r w:rsidR="00880AE8">
        <w:t>7</w:t>
      </w:r>
      <w:r>
        <w:t>.</w:t>
      </w:r>
      <w:r w:rsidR="00122C84">
        <w:t xml:space="preserve"> </w:t>
      </w:r>
      <w:r>
        <w:t>Ф</w:t>
      </w:r>
      <w:r w:rsidR="00880AE8" w:rsidRPr="00BC17E1">
        <w:t>ормирование и утверждение муниципального задания</w:t>
      </w:r>
      <w:r w:rsidR="00880AE8">
        <w:t xml:space="preserve"> в соответствии с перечнями видов деятельности, предусмотренных в уставе Учреждения</w:t>
      </w:r>
      <w:r w:rsidR="00880AE8" w:rsidRPr="00BC17E1">
        <w:t>;</w:t>
      </w:r>
    </w:p>
    <w:p w:rsidR="00880AE8" w:rsidRPr="00BC17E1" w:rsidRDefault="008E6B89" w:rsidP="0077258E">
      <w:pPr>
        <w:spacing w:line="240" w:lineRule="auto"/>
        <w:ind w:firstLine="567"/>
        <w:jc w:val="both"/>
      </w:pPr>
      <w:r>
        <w:t>3.1.2.</w:t>
      </w:r>
      <w:r w:rsidR="00880AE8">
        <w:t>8</w:t>
      </w:r>
      <w:r>
        <w:t>.</w:t>
      </w:r>
      <w:r w:rsidR="00122C84">
        <w:t xml:space="preserve"> </w:t>
      </w:r>
      <w:r>
        <w:t>У</w:t>
      </w:r>
      <w:r w:rsidR="00880AE8" w:rsidRPr="00BC17E1">
        <w:t>тверждение порядка составления и утверждения плана финансово-хозяйственной деяте</w:t>
      </w:r>
      <w:r w:rsidR="00880AE8">
        <w:t>льности У</w:t>
      </w:r>
      <w:r w:rsidR="00880AE8" w:rsidRPr="00BC17E1">
        <w:t>чреждения;</w:t>
      </w:r>
    </w:p>
    <w:p w:rsidR="00880AE8" w:rsidRPr="00BC17E1" w:rsidRDefault="008E6B89" w:rsidP="0077258E">
      <w:pPr>
        <w:spacing w:line="240" w:lineRule="auto"/>
        <w:ind w:firstLine="567"/>
        <w:jc w:val="both"/>
      </w:pPr>
      <w:r>
        <w:t>3.1.2.</w:t>
      </w:r>
      <w:r w:rsidR="00880AE8">
        <w:t>9</w:t>
      </w:r>
      <w:r>
        <w:t>.</w:t>
      </w:r>
      <w:r w:rsidR="00122C84">
        <w:t xml:space="preserve"> </w:t>
      </w:r>
      <w:r>
        <w:t>У</w:t>
      </w:r>
      <w:r w:rsidR="00880AE8" w:rsidRPr="00BC17E1">
        <w:t>тверждение порядк</w:t>
      </w:r>
      <w:r w:rsidR="00880AE8">
        <w:t>а составления и утверждения отчёта У</w:t>
      </w:r>
      <w:r w:rsidR="00880AE8" w:rsidRPr="00BC17E1">
        <w:t xml:space="preserve">чреждения о результатах своей деятельности </w:t>
      </w:r>
      <w:r w:rsidR="00880AE8">
        <w:t>и об использовании закреплё</w:t>
      </w:r>
      <w:r w:rsidR="00880AE8" w:rsidRPr="00BC17E1">
        <w:t>нного за ним муниципального имущества;</w:t>
      </w:r>
    </w:p>
    <w:p w:rsidR="00880AE8" w:rsidRPr="00BC17E1" w:rsidRDefault="008E6B89" w:rsidP="0077258E">
      <w:pPr>
        <w:spacing w:line="240" w:lineRule="auto"/>
        <w:ind w:firstLine="567"/>
        <w:jc w:val="both"/>
      </w:pPr>
      <w:r>
        <w:t>3.1.2.</w:t>
      </w:r>
      <w:r w:rsidR="00880AE8">
        <w:t>10</w:t>
      </w:r>
      <w:r>
        <w:t>.</w:t>
      </w:r>
      <w:r w:rsidR="00122C84">
        <w:t xml:space="preserve"> </w:t>
      </w:r>
      <w:r>
        <w:t>П</w:t>
      </w:r>
      <w:r w:rsidR="00880AE8" w:rsidRPr="00BC17E1">
        <w:t>редварительное согласование крупной сделки, которая может быть сов</w:t>
      </w:r>
      <w:r w:rsidR="00880AE8">
        <w:t>ершена У</w:t>
      </w:r>
      <w:r w:rsidR="00880AE8" w:rsidRPr="00BC17E1">
        <w:t>чреждением;</w:t>
      </w:r>
    </w:p>
    <w:p w:rsidR="00880AE8" w:rsidRPr="00BC17E1" w:rsidRDefault="008E6B89" w:rsidP="0077258E">
      <w:pPr>
        <w:spacing w:line="240" w:lineRule="auto"/>
        <w:ind w:firstLine="567"/>
        <w:jc w:val="both"/>
      </w:pPr>
      <w:r>
        <w:t>3.1.2.</w:t>
      </w:r>
      <w:r w:rsidR="00880AE8">
        <w:t>11</w:t>
      </w:r>
      <w:r>
        <w:t>.</w:t>
      </w:r>
      <w:r w:rsidR="00122C84">
        <w:t xml:space="preserve"> </w:t>
      </w:r>
      <w:r>
        <w:t>О</w:t>
      </w:r>
      <w:r w:rsidR="00880AE8" w:rsidRPr="00BC17E1">
        <w:t>рганизация предоставления д</w:t>
      </w:r>
      <w:r w:rsidR="00880AE8">
        <w:t>ополнительного образования в Учреждении</w:t>
      </w:r>
      <w:r w:rsidR="00880AE8" w:rsidRPr="00BC17E1">
        <w:t xml:space="preserve"> (за исключением д</w:t>
      </w:r>
      <w:r w:rsidR="00880AE8">
        <w:t>ополнительного образования</w:t>
      </w:r>
      <w:r w:rsidR="00880AE8" w:rsidRPr="00BC17E1">
        <w:t>, финансовое обеспечение которого осуществляется органами государственной власти субъекта Российской Федерации)</w:t>
      </w:r>
      <w:r w:rsidR="00880AE8">
        <w:t>;</w:t>
      </w:r>
    </w:p>
    <w:p w:rsidR="00880AE8" w:rsidRPr="00BC17E1" w:rsidRDefault="008E6B89" w:rsidP="0077258E">
      <w:pPr>
        <w:spacing w:line="240" w:lineRule="auto"/>
        <w:ind w:firstLine="567"/>
        <w:jc w:val="both"/>
      </w:pPr>
      <w:r>
        <w:t>3.1.2.</w:t>
      </w:r>
      <w:r w:rsidR="00880AE8">
        <w:t>12</w:t>
      </w:r>
      <w:r>
        <w:t>.</w:t>
      </w:r>
      <w:r w:rsidR="00122C84">
        <w:t xml:space="preserve"> </w:t>
      </w:r>
      <w:r>
        <w:t>С</w:t>
      </w:r>
      <w:r w:rsidR="00880AE8" w:rsidRPr="000102D6">
        <w:t>огласование программ</w:t>
      </w:r>
      <w:r w:rsidR="00880AE8">
        <w:t>ы</w:t>
      </w:r>
      <w:r w:rsidR="00880AE8" w:rsidRPr="000102D6">
        <w:t xml:space="preserve"> раз</w:t>
      </w:r>
      <w:r w:rsidR="00880AE8">
        <w:t>вития Учреждения</w:t>
      </w:r>
      <w:r w:rsidR="00880AE8" w:rsidRPr="000102D6">
        <w:t>, иные компетенции в соответствии с законодательством</w:t>
      </w:r>
      <w:r w:rsidR="00880AE8">
        <w:t>;</w:t>
      </w:r>
    </w:p>
    <w:p w:rsidR="00880AE8" w:rsidRDefault="008E6B89" w:rsidP="0077258E">
      <w:pPr>
        <w:spacing w:line="240" w:lineRule="auto"/>
        <w:ind w:firstLine="567"/>
        <w:jc w:val="both"/>
      </w:pPr>
      <w:r>
        <w:t>3.1.2.</w:t>
      </w:r>
      <w:r w:rsidR="00880AE8">
        <w:t>13</w:t>
      </w:r>
      <w:r>
        <w:t>.</w:t>
      </w:r>
      <w:r w:rsidR="00122C84">
        <w:t xml:space="preserve"> </w:t>
      </w:r>
      <w:r>
        <w:t>О</w:t>
      </w:r>
      <w:r w:rsidR="00880AE8">
        <w:t>рганизация отдыха и оздоровления обучающихся в каникулярное время;</w:t>
      </w:r>
    </w:p>
    <w:p w:rsidR="00880AE8" w:rsidRPr="005A2FBB" w:rsidRDefault="008E6B89" w:rsidP="0077258E">
      <w:pPr>
        <w:spacing w:line="240" w:lineRule="auto"/>
        <w:ind w:firstLine="567"/>
        <w:jc w:val="both"/>
      </w:pPr>
      <w:r>
        <w:t>3.1.2.</w:t>
      </w:r>
      <w:r w:rsidR="00880AE8">
        <w:t>14</w:t>
      </w:r>
      <w:r>
        <w:t>.О</w:t>
      </w:r>
      <w:r w:rsidR="00880AE8" w:rsidRPr="005A2FBB">
        <w:t>рганизация и проведение олимпиад и иных интеллектуальных и (или) творческих конкурсов, физкультурных мероприятий и спортивных мероприятий (далее - конкурсов),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880AE8" w:rsidRPr="00BC17E1" w:rsidRDefault="008E6B89" w:rsidP="0077258E">
      <w:pPr>
        <w:spacing w:line="240" w:lineRule="auto"/>
        <w:ind w:firstLine="567"/>
        <w:jc w:val="both"/>
      </w:pPr>
      <w:r>
        <w:t>3.1.2.</w:t>
      </w:r>
      <w:r w:rsidR="007A3B0F">
        <w:t>15.</w:t>
      </w:r>
      <w:r w:rsidR="00122C84">
        <w:t xml:space="preserve"> </w:t>
      </w:r>
      <w:r w:rsidR="007A3B0F">
        <w:t>У</w:t>
      </w:r>
      <w:r w:rsidR="00880AE8" w:rsidRPr="00BC17E1">
        <w:t>становление порядка и сроков проведения аттестац</w:t>
      </w:r>
      <w:r w:rsidR="00880AE8">
        <w:t>ии кандидатов на должность руководителя Учреждения;</w:t>
      </w:r>
    </w:p>
    <w:p w:rsidR="00880AE8" w:rsidRPr="00BE55FC" w:rsidRDefault="008E6B89" w:rsidP="0077258E">
      <w:pPr>
        <w:spacing w:line="240" w:lineRule="auto"/>
        <w:ind w:firstLine="567"/>
        <w:jc w:val="both"/>
      </w:pPr>
      <w:r>
        <w:t>3.1.2.</w:t>
      </w:r>
      <w:r w:rsidR="00880AE8">
        <w:t>1</w:t>
      </w:r>
      <w:r w:rsidR="007A3B0F">
        <w:t>6.</w:t>
      </w:r>
      <w:r w:rsidR="00122C84">
        <w:t xml:space="preserve"> </w:t>
      </w:r>
      <w:r w:rsidR="007A3B0F">
        <w:t>О</w:t>
      </w:r>
      <w:r w:rsidR="00880AE8">
        <w:t>существление контроля за деятельностью Учреждения в соответствии с законодательством Российской Федерации.</w:t>
      </w:r>
    </w:p>
    <w:p w:rsidR="00880AE8" w:rsidRPr="000E4221" w:rsidRDefault="00880AE8" w:rsidP="0077258E">
      <w:pPr>
        <w:pStyle w:val="af"/>
        <w:ind w:firstLine="567"/>
        <w:jc w:val="both"/>
        <w:rPr>
          <w:rFonts w:ascii="Times New Roman" w:hAnsi="Times New Roman"/>
          <w:sz w:val="24"/>
          <w:szCs w:val="24"/>
        </w:rPr>
      </w:pPr>
      <w:r>
        <w:rPr>
          <w:rFonts w:ascii="Times New Roman" w:hAnsi="Times New Roman"/>
          <w:sz w:val="24"/>
          <w:szCs w:val="24"/>
        </w:rPr>
        <w:t>3.2</w:t>
      </w:r>
      <w:r w:rsidRPr="000E4221">
        <w:rPr>
          <w:rFonts w:ascii="Times New Roman" w:hAnsi="Times New Roman"/>
          <w:sz w:val="24"/>
          <w:szCs w:val="24"/>
        </w:rPr>
        <w:t>.</w:t>
      </w:r>
      <w:bookmarkStart w:id="1" w:name="sub_108329"/>
      <w:r w:rsidRPr="000E4221">
        <w:rPr>
          <w:rFonts w:ascii="Times New Roman" w:hAnsi="Times New Roman"/>
          <w:sz w:val="24"/>
          <w:szCs w:val="24"/>
        </w:rPr>
        <w:t xml:space="preserve"> Компетенции Учреждения:</w:t>
      </w:r>
      <w:bookmarkEnd w:id="1"/>
    </w:p>
    <w:p w:rsidR="00880AE8" w:rsidRPr="000E4221" w:rsidRDefault="00E15A1F" w:rsidP="0077258E">
      <w:pPr>
        <w:pStyle w:val="af"/>
        <w:ind w:firstLine="567"/>
        <w:jc w:val="both"/>
        <w:rPr>
          <w:rFonts w:ascii="Times New Roman" w:hAnsi="Times New Roman"/>
          <w:sz w:val="24"/>
          <w:szCs w:val="24"/>
        </w:rPr>
      </w:pPr>
      <w:bookmarkStart w:id="2" w:name="sub_108307"/>
      <w:r>
        <w:rPr>
          <w:rFonts w:ascii="Times New Roman" w:hAnsi="Times New Roman"/>
          <w:sz w:val="24"/>
          <w:szCs w:val="24"/>
        </w:rPr>
        <w:t>3.2.</w:t>
      </w:r>
      <w:r w:rsidR="00880AE8">
        <w:rPr>
          <w:rFonts w:ascii="Times New Roman" w:hAnsi="Times New Roman"/>
          <w:sz w:val="24"/>
          <w:szCs w:val="24"/>
        </w:rPr>
        <w:t>1</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Р</w:t>
      </w:r>
      <w:r w:rsidR="00880AE8" w:rsidRPr="000E4221">
        <w:rPr>
          <w:rFonts w:ascii="Times New Roman" w:hAnsi="Times New Roman"/>
          <w:sz w:val="24"/>
          <w:szCs w:val="24"/>
        </w:rPr>
        <w:t>азрабатывает и принимает правил</w:t>
      </w:r>
      <w:r w:rsidR="00880AE8">
        <w:rPr>
          <w:rFonts w:ascii="Times New Roman" w:hAnsi="Times New Roman"/>
          <w:sz w:val="24"/>
          <w:szCs w:val="24"/>
        </w:rPr>
        <w:t>а</w:t>
      </w:r>
      <w:r w:rsidR="00880AE8" w:rsidRPr="000E4221">
        <w:rPr>
          <w:rFonts w:ascii="Times New Roman" w:hAnsi="Times New Roman"/>
          <w:sz w:val="24"/>
          <w:szCs w:val="24"/>
        </w:rPr>
        <w:t xml:space="preserve"> внутреннего распорядка обучающихся, правил</w:t>
      </w:r>
      <w:r w:rsidR="00880AE8">
        <w:rPr>
          <w:rFonts w:ascii="Times New Roman" w:hAnsi="Times New Roman"/>
          <w:sz w:val="24"/>
          <w:szCs w:val="24"/>
        </w:rPr>
        <w:t>а</w:t>
      </w:r>
      <w:r w:rsidR="00880AE8" w:rsidRPr="000E4221">
        <w:rPr>
          <w:rFonts w:ascii="Times New Roman" w:hAnsi="Times New Roman"/>
          <w:sz w:val="24"/>
          <w:szCs w:val="24"/>
        </w:rPr>
        <w:t xml:space="preserve"> внутре</w:t>
      </w:r>
      <w:r w:rsidR="00880AE8">
        <w:rPr>
          <w:rFonts w:ascii="Times New Roman" w:hAnsi="Times New Roman"/>
          <w:sz w:val="24"/>
          <w:szCs w:val="24"/>
        </w:rPr>
        <w:t>ннего трудового распорядка, иные локальные нормативные акты</w:t>
      </w:r>
      <w:r w:rsidR="00880AE8" w:rsidRPr="000E4221">
        <w:rPr>
          <w:rFonts w:ascii="Times New Roman" w:hAnsi="Times New Roman"/>
          <w:sz w:val="24"/>
          <w:szCs w:val="24"/>
        </w:rPr>
        <w:t>;</w:t>
      </w:r>
      <w:bookmarkEnd w:id="2"/>
    </w:p>
    <w:p w:rsidR="00880AE8" w:rsidRPr="000E4221" w:rsidRDefault="00E15A1F" w:rsidP="0077258E">
      <w:pPr>
        <w:pStyle w:val="af"/>
        <w:ind w:firstLine="567"/>
        <w:jc w:val="both"/>
        <w:rPr>
          <w:rFonts w:ascii="Times New Roman" w:hAnsi="Times New Roman"/>
          <w:sz w:val="24"/>
          <w:szCs w:val="24"/>
        </w:rPr>
      </w:pPr>
      <w:r>
        <w:rPr>
          <w:rFonts w:ascii="Times New Roman" w:hAnsi="Times New Roman"/>
          <w:sz w:val="24"/>
          <w:szCs w:val="24"/>
        </w:rPr>
        <w:t>3.2.</w:t>
      </w:r>
      <w:r w:rsidR="00880AE8" w:rsidRPr="000E4221">
        <w:rPr>
          <w:rFonts w:ascii="Times New Roman" w:hAnsi="Times New Roman"/>
          <w:sz w:val="24"/>
          <w:szCs w:val="24"/>
        </w:rPr>
        <w:t>2</w:t>
      </w:r>
      <w:bookmarkStart w:id="3" w:name="sub_108308"/>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М</w:t>
      </w:r>
      <w:r w:rsidR="00880AE8" w:rsidRPr="000E4221">
        <w:rPr>
          <w:rFonts w:ascii="Times New Roman" w:hAnsi="Times New Roman"/>
          <w:sz w:val="24"/>
          <w:szCs w:val="24"/>
        </w:rPr>
        <w:t>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bookmarkEnd w:id="3"/>
      <w:r w:rsidR="00880AE8">
        <w:rPr>
          <w:rFonts w:ascii="Times New Roman" w:hAnsi="Times New Roman"/>
          <w:sz w:val="24"/>
          <w:szCs w:val="24"/>
        </w:rPr>
        <w:t>;</w:t>
      </w:r>
    </w:p>
    <w:p w:rsidR="00880AE8" w:rsidRPr="000E4221" w:rsidRDefault="00E15A1F" w:rsidP="0077258E">
      <w:pPr>
        <w:pStyle w:val="af"/>
        <w:ind w:firstLine="567"/>
        <w:jc w:val="both"/>
        <w:rPr>
          <w:rFonts w:ascii="Times New Roman" w:hAnsi="Times New Roman"/>
          <w:sz w:val="24"/>
          <w:szCs w:val="24"/>
        </w:rPr>
      </w:pPr>
      <w:bookmarkStart w:id="4" w:name="sub_108309"/>
      <w:r>
        <w:rPr>
          <w:rFonts w:ascii="Times New Roman" w:hAnsi="Times New Roman"/>
          <w:sz w:val="24"/>
          <w:szCs w:val="24"/>
        </w:rPr>
        <w:t>3.2.</w:t>
      </w:r>
      <w:r w:rsidR="00880AE8">
        <w:rPr>
          <w:rFonts w:ascii="Times New Roman" w:hAnsi="Times New Roman"/>
          <w:sz w:val="24"/>
          <w:szCs w:val="24"/>
        </w:rPr>
        <w:t>3</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П</w:t>
      </w:r>
      <w:r w:rsidR="00880AE8" w:rsidRPr="000E4221">
        <w:rPr>
          <w:rFonts w:ascii="Times New Roman" w:hAnsi="Times New Roman"/>
          <w:sz w:val="24"/>
          <w:szCs w:val="24"/>
        </w:rPr>
        <w:t>редоставляет Учредителю и общественности ежегодного отчёта о поступлении и расходовании финансовых и материальных средств, а также отчёта о результатах самообследования;</w:t>
      </w:r>
      <w:bookmarkEnd w:id="4"/>
    </w:p>
    <w:p w:rsidR="00880AE8" w:rsidRPr="000E4221" w:rsidRDefault="00E15A1F" w:rsidP="0077258E">
      <w:pPr>
        <w:pStyle w:val="af"/>
        <w:ind w:firstLine="567"/>
        <w:jc w:val="both"/>
        <w:rPr>
          <w:rFonts w:ascii="Times New Roman" w:hAnsi="Times New Roman"/>
          <w:sz w:val="24"/>
          <w:szCs w:val="24"/>
        </w:rPr>
      </w:pPr>
      <w:bookmarkStart w:id="5" w:name="sub_108310"/>
      <w:r>
        <w:rPr>
          <w:rFonts w:ascii="Times New Roman" w:hAnsi="Times New Roman"/>
          <w:sz w:val="24"/>
          <w:szCs w:val="24"/>
        </w:rPr>
        <w:t>3.2.</w:t>
      </w:r>
      <w:r w:rsidR="00880AE8">
        <w:rPr>
          <w:rFonts w:ascii="Times New Roman" w:hAnsi="Times New Roman"/>
          <w:sz w:val="24"/>
          <w:szCs w:val="24"/>
        </w:rPr>
        <w:t>4</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Р</w:t>
      </w:r>
      <w:r w:rsidR="00880AE8">
        <w:rPr>
          <w:rFonts w:ascii="Times New Roman" w:hAnsi="Times New Roman"/>
          <w:sz w:val="24"/>
          <w:szCs w:val="24"/>
        </w:rPr>
        <w:t>асстановка кадров</w:t>
      </w:r>
      <w:r w:rsidR="00880AE8" w:rsidRPr="000E4221">
        <w:rPr>
          <w:rFonts w:ascii="Times New Roman" w:hAnsi="Times New Roman"/>
          <w:sz w:val="24"/>
          <w:szCs w:val="24"/>
        </w:rPr>
        <w:t>, отвечает за уровень их квалификации;</w:t>
      </w:r>
    </w:p>
    <w:p w:rsidR="00880AE8" w:rsidRPr="000E4221" w:rsidRDefault="00E15A1F" w:rsidP="0077258E">
      <w:pPr>
        <w:pStyle w:val="af"/>
        <w:ind w:firstLine="567"/>
        <w:jc w:val="both"/>
        <w:rPr>
          <w:rFonts w:ascii="Times New Roman" w:hAnsi="Times New Roman"/>
          <w:sz w:val="24"/>
          <w:szCs w:val="24"/>
        </w:rPr>
      </w:pPr>
      <w:bookmarkStart w:id="6" w:name="sub_108311"/>
      <w:bookmarkEnd w:id="5"/>
      <w:r>
        <w:rPr>
          <w:rFonts w:ascii="Times New Roman" w:hAnsi="Times New Roman"/>
          <w:sz w:val="24"/>
          <w:szCs w:val="24"/>
        </w:rPr>
        <w:t>3.2.</w:t>
      </w:r>
      <w:r w:rsidR="00880AE8">
        <w:rPr>
          <w:rFonts w:ascii="Times New Roman" w:hAnsi="Times New Roman"/>
          <w:sz w:val="24"/>
          <w:szCs w:val="24"/>
        </w:rPr>
        <w:t>5</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П</w:t>
      </w:r>
      <w:r w:rsidR="00880AE8" w:rsidRPr="000E4221">
        <w:rPr>
          <w:rFonts w:ascii="Times New Roman" w:hAnsi="Times New Roman"/>
          <w:sz w:val="24"/>
          <w:szCs w:val="24"/>
        </w:rPr>
        <w:t>одбирает и принимает на работу работников, заключает с ними и расторгает трудовые договора, распределяет должностные обязанности, создаёт условия и организует дополнительное профессиональное образование работников;</w:t>
      </w:r>
      <w:bookmarkEnd w:id="6"/>
    </w:p>
    <w:p w:rsidR="00880AE8" w:rsidRPr="000E4221" w:rsidRDefault="00E15A1F"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6</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О</w:t>
      </w:r>
      <w:r w:rsidR="00880AE8" w:rsidRPr="000E4221">
        <w:rPr>
          <w:rFonts w:ascii="Times New Roman" w:hAnsi="Times New Roman"/>
          <w:sz w:val="24"/>
          <w:szCs w:val="24"/>
        </w:rPr>
        <w:t>пределяет структуру упр</w:t>
      </w:r>
      <w:r w:rsidR="00880AE8">
        <w:rPr>
          <w:rFonts w:ascii="Times New Roman" w:hAnsi="Times New Roman"/>
          <w:sz w:val="24"/>
          <w:szCs w:val="24"/>
        </w:rPr>
        <w:t>авления деятельностью Учреждением</w:t>
      </w:r>
      <w:r w:rsidR="00880AE8" w:rsidRPr="000E4221">
        <w:rPr>
          <w:rFonts w:ascii="Times New Roman" w:hAnsi="Times New Roman"/>
          <w:sz w:val="24"/>
          <w:szCs w:val="24"/>
        </w:rPr>
        <w:t>, утверждает штатное расписание, должностные обязанности работников;</w:t>
      </w:r>
    </w:p>
    <w:p w:rsidR="00880AE8" w:rsidRPr="000E4221" w:rsidRDefault="00E15A1F" w:rsidP="0077258E">
      <w:pPr>
        <w:pStyle w:val="af"/>
        <w:ind w:firstLine="567"/>
        <w:jc w:val="both"/>
        <w:rPr>
          <w:rFonts w:ascii="Times New Roman" w:hAnsi="Times New Roman"/>
          <w:sz w:val="24"/>
          <w:szCs w:val="24"/>
        </w:rPr>
      </w:pPr>
      <w:bookmarkStart w:id="7" w:name="sub_108312"/>
      <w:r>
        <w:rPr>
          <w:rFonts w:ascii="Times New Roman" w:hAnsi="Times New Roman"/>
          <w:sz w:val="24"/>
          <w:szCs w:val="24"/>
        </w:rPr>
        <w:t>3.2.</w:t>
      </w:r>
      <w:r w:rsidR="00880AE8">
        <w:rPr>
          <w:rFonts w:ascii="Times New Roman" w:hAnsi="Times New Roman"/>
          <w:sz w:val="24"/>
          <w:szCs w:val="24"/>
        </w:rPr>
        <w:t>7</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Р</w:t>
      </w:r>
      <w:r w:rsidR="00880AE8">
        <w:rPr>
          <w:rFonts w:ascii="Times New Roman" w:hAnsi="Times New Roman"/>
          <w:sz w:val="24"/>
          <w:szCs w:val="24"/>
        </w:rPr>
        <w:t>азрабатывает</w:t>
      </w:r>
      <w:r w:rsidR="00880AE8" w:rsidRPr="000E4221">
        <w:rPr>
          <w:rFonts w:ascii="Times New Roman" w:hAnsi="Times New Roman"/>
          <w:sz w:val="24"/>
          <w:szCs w:val="24"/>
        </w:rPr>
        <w:t xml:space="preserve"> и утверждает образовательные программы Учреждения</w:t>
      </w:r>
      <w:r>
        <w:rPr>
          <w:rFonts w:ascii="Times New Roman" w:hAnsi="Times New Roman"/>
          <w:sz w:val="24"/>
          <w:szCs w:val="24"/>
        </w:rPr>
        <w:t>;</w:t>
      </w:r>
    </w:p>
    <w:p w:rsidR="00880AE8" w:rsidRPr="000E4221" w:rsidRDefault="00E15A1F" w:rsidP="0077258E">
      <w:pPr>
        <w:pStyle w:val="af"/>
        <w:ind w:firstLine="567"/>
        <w:jc w:val="both"/>
        <w:rPr>
          <w:rFonts w:ascii="Times New Roman" w:hAnsi="Times New Roman"/>
          <w:sz w:val="24"/>
          <w:szCs w:val="24"/>
        </w:rPr>
      </w:pPr>
      <w:bookmarkStart w:id="8" w:name="sub_108313"/>
      <w:bookmarkEnd w:id="7"/>
      <w:r>
        <w:rPr>
          <w:rFonts w:ascii="Times New Roman" w:hAnsi="Times New Roman"/>
          <w:sz w:val="24"/>
          <w:szCs w:val="24"/>
        </w:rPr>
        <w:t>3.2.</w:t>
      </w:r>
      <w:r w:rsidR="00880AE8">
        <w:rPr>
          <w:rFonts w:ascii="Times New Roman" w:hAnsi="Times New Roman"/>
          <w:sz w:val="24"/>
          <w:szCs w:val="24"/>
        </w:rPr>
        <w:t>8</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Р</w:t>
      </w:r>
      <w:r w:rsidR="00880AE8">
        <w:rPr>
          <w:rFonts w:ascii="Times New Roman" w:hAnsi="Times New Roman"/>
          <w:sz w:val="24"/>
          <w:szCs w:val="24"/>
        </w:rPr>
        <w:t xml:space="preserve">азрабатывает </w:t>
      </w:r>
      <w:r w:rsidR="00880AE8" w:rsidRPr="000E4221">
        <w:rPr>
          <w:rFonts w:ascii="Times New Roman" w:hAnsi="Times New Roman"/>
          <w:sz w:val="24"/>
          <w:szCs w:val="24"/>
        </w:rPr>
        <w:t>и утверждает по согласованию с Учредителем программы развития Учреждения;</w:t>
      </w:r>
      <w:bookmarkEnd w:id="8"/>
    </w:p>
    <w:p w:rsidR="00880AE8" w:rsidRPr="000E4221" w:rsidRDefault="00E15A1F" w:rsidP="0077258E">
      <w:pPr>
        <w:pStyle w:val="af"/>
        <w:ind w:firstLine="567"/>
        <w:jc w:val="both"/>
        <w:rPr>
          <w:rFonts w:ascii="Times New Roman" w:hAnsi="Times New Roman"/>
          <w:sz w:val="24"/>
          <w:szCs w:val="24"/>
        </w:rPr>
      </w:pPr>
      <w:bookmarkStart w:id="9" w:name="sub_108314"/>
      <w:r>
        <w:rPr>
          <w:rFonts w:ascii="Times New Roman" w:hAnsi="Times New Roman"/>
          <w:sz w:val="24"/>
          <w:szCs w:val="24"/>
        </w:rPr>
        <w:t>3.2.</w:t>
      </w:r>
      <w:r w:rsidR="00880AE8">
        <w:rPr>
          <w:rFonts w:ascii="Times New Roman" w:hAnsi="Times New Roman"/>
          <w:sz w:val="24"/>
          <w:szCs w:val="24"/>
        </w:rPr>
        <w:t>9</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П</w:t>
      </w:r>
      <w:r w:rsidR="00880AE8" w:rsidRPr="000E4221">
        <w:rPr>
          <w:rFonts w:ascii="Times New Roman" w:hAnsi="Times New Roman"/>
          <w:sz w:val="24"/>
          <w:szCs w:val="24"/>
        </w:rPr>
        <w:t>ринимает обучающихся;</w:t>
      </w:r>
      <w:bookmarkEnd w:id="9"/>
    </w:p>
    <w:p w:rsidR="00880AE8" w:rsidRPr="000E4221" w:rsidRDefault="00E15A1F" w:rsidP="0077258E">
      <w:pPr>
        <w:pStyle w:val="af"/>
        <w:ind w:firstLine="567"/>
        <w:jc w:val="both"/>
        <w:rPr>
          <w:rFonts w:ascii="Times New Roman" w:hAnsi="Times New Roman"/>
          <w:sz w:val="24"/>
          <w:szCs w:val="24"/>
        </w:rPr>
      </w:pPr>
      <w:bookmarkStart w:id="10" w:name="sub_108316"/>
      <w:r>
        <w:rPr>
          <w:rFonts w:ascii="Times New Roman" w:hAnsi="Times New Roman"/>
          <w:sz w:val="24"/>
          <w:szCs w:val="24"/>
        </w:rPr>
        <w:t>3.2.</w:t>
      </w:r>
      <w:r w:rsidR="00880AE8">
        <w:rPr>
          <w:rFonts w:ascii="Times New Roman" w:hAnsi="Times New Roman"/>
          <w:sz w:val="24"/>
          <w:szCs w:val="24"/>
        </w:rPr>
        <w:t>10</w:t>
      </w:r>
      <w:r w:rsidR="0019275E">
        <w:rPr>
          <w:rFonts w:ascii="Times New Roman" w:hAnsi="Times New Roman"/>
          <w:sz w:val="24"/>
          <w:szCs w:val="24"/>
        </w:rPr>
        <w:t>.</w:t>
      </w:r>
      <w:r w:rsidR="00122C84">
        <w:rPr>
          <w:rFonts w:ascii="Times New Roman" w:hAnsi="Times New Roman"/>
          <w:sz w:val="24"/>
          <w:szCs w:val="24"/>
        </w:rPr>
        <w:t xml:space="preserve"> </w:t>
      </w:r>
      <w:r w:rsidR="0019275E">
        <w:rPr>
          <w:rFonts w:ascii="Times New Roman" w:hAnsi="Times New Roman"/>
          <w:sz w:val="24"/>
          <w:szCs w:val="24"/>
        </w:rPr>
        <w:t>О</w:t>
      </w:r>
      <w:r w:rsidR="00880AE8" w:rsidRPr="000E4221">
        <w:rPr>
          <w:rFonts w:ascii="Times New Roman" w:hAnsi="Times New Roman"/>
          <w:sz w:val="24"/>
          <w:szCs w:val="24"/>
        </w:rPr>
        <w:t>существляет текущий контроль успеваемости и промежуточной аттестации обучающихся, установление их форм, периодичности и порядка проведения;</w:t>
      </w:r>
      <w:bookmarkEnd w:id="10"/>
    </w:p>
    <w:p w:rsidR="00880AE8" w:rsidRPr="000E4221" w:rsidRDefault="0019275E" w:rsidP="0077258E">
      <w:pPr>
        <w:pStyle w:val="af"/>
        <w:ind w:firstLine="567"/>
        <w:jc w:val="both"/>
        <w:rPr>
          <w:rFonts w:ascii="Times New Roman" w:hAnsi="Times New Roman"/>
          <w:sz w:val="24"/>
          <w:szCs w:val="24"/>
        </w:rPr>
      </w:pPr>
      <w:bookmarkStart w:id="11" w:name="sub_108317"/>
      <w:r>
        <w:rPr>
          <w:rFonts w:ascii="Times New Roman" w:hAnsi="Times New Roman"/>
          <w:sz w:val="24"/>
          <w:szCs w:val="24"/>
        </w:rPr>
        <w:t>3.2.</w:t>
      </w:r>
      <w:r w:rsidR="00880AE8">
        <w:rPr>
          <w:rFonts w:ascii="Times New Roman" w:hAnsi="Times New Roman"/>
          <w:sz w:val="24"/>
          <w:szCs w:val="24"/>
        </w:rPr>
        <w:t>11</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О</w:t>
      </w:r>
      <w:r w:rsidR="00880AE8" w:rsidRPr="000E4221">
        <w:rPr>
          <w:rFonts w:ascii="Times New Roman" w:hAnsi="Times New Roman"/>
          <w:sz w:val="24"/>
          <w:szCs w:val="24"/>
        </w:rPr>
        <w:t>существляет индивидуальный учёт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bookmarkEnd w:id="11"/>
    </w:p>
    <w:p w:rsidR="00880AE8" w:rsidRPr="000E4221" w:rsidRDefault="0019275E" w:rsidP="0077258E">
      <w:pPr>
        <w:pStyle w:val="af"/>
        <w:ind w:firstLine="567"/>
        <w:jc w:val="both"/>
        <w:rPr>
          <w:rFonts w:ascii="Times New Roman" w:hAnsi="Times New Roman"/>
          <w:sz w:val="24"/>
          <w:szCs w:val="24"/>
        </w:rPr>
      </w:pPr>
      <w:bookmarkStart w:id="12" w:name="sub_108318"/>
      <w:r>
        <w:rPr>
          <w:rFonts w:ascii="Times New Roman" w:hAnsi="Times New Roman"/>
          <w:sz w:val="24"/>
          <w:szCs w:val="24"/>
        </w:rPr>
        <w:t>3.2.</w:t>
      </w:r>
      <w:r w:rsidR="00880AE8">
        <w:rPr>
          <w:rFonts w:ascii="Times New Roman" w:hAnsi="Times New Roman"/>
          <w:sz w:val="24"/>
          <w:szCs w:val="24"/>
        </w:rPr>
        <w:t>12</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И</w:t>
      </w:r>
      <w:r w:rsidR="00880AE8" w:rsidRPr="000E4221">
        <w:rPr>
          <w:rFonts w:ascii="Times New Roman" w:hAnsi="Times New Roman"/>
          <w:sz w:val="24"/>
          <w:szCs w:val="24"/>
        </w:rPr>
        <w:t>спользует и совершенствует методы обучения и воспитания дистанционных образовательных технологий;</w:t>
      </w:r>
      <w:bookmarkStart w:id="13" w:name="sub_108319"/>
      <w:bookmarkEnd w:id="12"/>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13</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П</w:t>
      </w:r>
      <w:r w:rsidR="00880AE8" w:rsidRPr="000E4221">
        <w:rPr>
          <w:rFonts w:ascii="Times New Roman" w:hAnsi="Times New Roman"/>
          <w:sz w:val="24"/>
          <w:szCs w:val="24"/>
        </w:rPr>
        <w:t>роводит самообследования, обеспечивает функционирования внутренней системы оценки качества образования;</w:t>
      </w:r>
      <w:bookmarkEnd w:id="13"/>
    </w:p>
    <w:p w:rsidR="00880AE8" w:rsidRPr="000E4221" w:rsidRDefault="0019275E" w:rsidP="00061822">
      <w:pPr>
        <w:pStyle w:val="af"/>
        <w:ind w:firstLine="567"/>
        <w:jc w:val="both"/>
        <w:rPr>
          <w:rFonts w:ascii="Times New Roman" w:hAnsi="Times New Roman"/>
          <w:sz w:val="24"/>
          <w:szCs w:val="24"/>
        </w:rPr>
      </w:pPr>
      <w:bookmarkStart w:id="14" w:name="sub_108321"/>
      <w:r>
        <w:rPr>
          <w:rFonts w:ascii="Times New Roman" w:hAnsi="Times New Roman"/>
          <w:sz w:val="24"/>
          <w:szCs w:val="24"/>
        </w:rPr>
        <w:t>3.2.</w:t>
      </w:r>
      <w:r w:rsidR="00880AE8">
        <w:rPr>
          <w:rFonts w:ascii="Times New Roman" w:hAnsi="Times New Roman"/>
          <w:sz w:val="24"/>
          <w:szCs w:val="24"/>
        </w:rPr>
        <w:t>14</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С</w:t>
      </w:r>
      <w:r w:rsidR="00880AE8" w:rsidRPr="000E4221">
        <w:rPr>
          <w:rFonts w:ascii="Times New Roman" w:hAnsi="Times New Roman"/>
          <w:sz w:val="24"/>
          <w:szCs w:val="24"/>
        </w:rPr>
        <w:t>оздаёт необходимые условия дл</w:t>
      </w:r>
      <w:r w:rsidR="00880AE8">
        <w:rPr>
          <w:rFonts w:ascii="Times New Roman" w:hAnsi="Times New Roman"/>
          <w:sz w:val="24"/>
          <w:szCs w:val="24"/>
        </w:rPr>
        <w:t>я охраны и укрепления здоровья обучающихся</w:t>
      </w:r>
      <w:r w:rsidR="00880AE8" w:rsidRPr="000E4221">
        <w:rPr>
          <w:rFonts w:ascii="Times New Roman" w:hAnsi="Times New Roman"/>
          <w:sz w:val="24"/>
          <w:szCs w:val="24"/>
        </w:rPr>
        <w:t xml:space="preserve"> Учреждения;</w:t>
      </w:r>
      <w:bookmarkEnd w:id="14"/>
    </w:p>
    <w:p w:rsidR="00880AE8" w:rsidRPr="000E4221" w:rsidRDefault="0019275E" w:rsidP="0077258E">
      <w:pPr>
        <w:pStyle w:val="af"/>
        <w:ind w:firstLine="567"/>
        <w:jc w:val="both"/>
        <w:rPr>
          <w:rFonts w:ascii="Times New Roman" w:hAnsi="Times New Roman"/>
          <w:sz w:val="24"/>
          <w:szCs w:val="24"/>
        </w:rPr>
      </w:pPr>
      <w:bookmarkStart w:id="15" w:name="sub_108322"/>
      <w:r>
        <w:rPr>
          <w:rFonts w:ascii="Times New Roman" w:hAnsi="Times New Roman"/>
          <w:sz w:val="24"/>
          <w:szCs w:val="24"/>
        </w:rPr>
        <w:t>3.2.</w:t>
      </w:r>
      <w:r w:rsidR="00880AE8">
        <w:rPr>
          <w:rFonts w:ascii="Times New Roman" w:hAnsi="Times New Roman"/>
          <w:sz w:val="24"/>
          <w:szCs w:val="24"/>
        </w:rPr>
        <w:t>15</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С</w:t>
      </w:r>
      <w:r w:rsidR="00880AE8" w:rsidRPr="000E4221">
        <w:rPr>
          <w:rFonts w:ascii="Times New Roman" w:hAnsi="Times New Roman"/>
          <w:sz w:val="24"/>
          <w:szCs w:val="24"/>
        </w:rPr>
        <w:t>оздаёт условия для занятий обучающихся физической культурой и спортом;</w:t>
      </w:r>
      <w:bookmarkEnd w:id="15"/>
    </w:p>
    <w:p w:rsidR="00880AE8" w:rsidRPr="000E4221" w:rsidRDefault="0019275E" w:rsidP="0077258E">
      <w:pPr>
        <w:pStyle w:val="af"/>
        <w:ind w:firstLine="567"/>
        <w:jc w:val="both"/>
        <w:rPr>
          <w:rFonts w:ascii="Times New Roman" w:hAnsi="Times New Roman"/>
          <w:sz w:val="24"/>
          <w:szCs w:val="24"/>
        </w:rPr>
      </w:pPr>
      <w:bookmarkStart w:id="16" w:name="sub_108325"/>
      <w:r>
        <w:rPr>
          <w:rFonts w:ascii="Times New Roman" w:hAnsi="Times New Roman"/>
          <w:sz w:val="24"/>
          <w:szCs w:val="24"/>
        </w:rPr>
        <w:t>3.2.</w:t>
      </w:r>
      <w:r w:rsidR="00880AE8">
        <w:rPr>
          <w:rFonts w:ascii="Times New Roman" w:hAnsi="Times New Roman"/>
          <w:sz w:val="24"/>
          <w:szCs w:val="24"/>
        </w:rPr>
        <w:t>16</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С</w:t>
      </w:r>
      <w:r w:rsidR="00880AE8" w:rsidRPr="000E4221">
        <w:rPr>
          <w:rFonts w:ascii="Times New Roman" w:hAnsi="Times New Roman"/>
          <w:sz w:val="24"/>
          <w:szCs w:val="24"/>
        </w:rPr>
        <w:t>одействует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запрещённой законодательством Российской Федерации;</w:t>
      </w:r>
      <w:bookmarkEnd w:id="16"/>
    </w:p>
    <w:p w:rsidR="00880AE8" w:rsidRPr="000E4221" w:rsidRDefault="0019275E" w:rsidP="0077258E">
      <w:pPr>
        <w:pStyle w:val="af"/>
        <w:ind w:firstLine="567"/>
        <w:jc w:val="both"/>
        <w:rPr>
          <w:rFonts w:ascii="Times New Roman" w:hAnsi="Times New Roman"/>
          <w:sz w:val="24"/>
          <w:szCs w:val="24"/>
        </w:rPr>
      </w:pPr>
      <w:bookmarkStart w:id="17" w:name="sub_108326"/>
      <w:r>
        <w:rPr>
          <w:rFonts w:ascii="Times New Roman" w:hAnsi="Times New Roman"/>
          <w:sz w:val="24"/>
          <w:szCs w:val="24"/>
        </w:rPr>
        <w:t>3.2.</w:t>
      </w:r>
      <w:r w:rsidR="00880AE8">
        <w:rPr>
          <w:rFonts w:ascii="Times New Roman" w:hAnsi="Times New Roman"/>
          <w:sz w:val="24"/>
          <w:szCs w:val="24"/>
        </w:rPr>
        <w:t>17</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О</w:t>
      </w:r>
      <w:r w:rsidR="00880AE8">
        <w:rPr>
          <w:rFonts w:ascii="Times New Roman" w:hAnsi="Times New Roman"/>
          <w:sz w:val="24"/>
          <w:szCs w:val="24"/>
        </w:rPr>
        <w:t xml:space="preserve">рганизует </w:t>
      </w:r>
      <w:r w:rsidR="00880AE8" w:rsidRPr="000E4221">
        <w:rPr>
          <w:rFonts w:ascii="Times New Roman" w:hAnsi="Times New Roman"/>
          <w:sz w:val="24"/>
          <w:szCs w:val="24"/>
        </w:rPr>
        <w:t>методическую</w:t>
      </w:r>
      <w:r w:rsidR="00880AE8">
        <w:rPr>
          <w:rFonts w:ascii="Times New Roman" w:hAnsi="Times New Roman"/>
          <w:sz w:val="24"/>
          <w:szCs w:val="24"/>
        </w:rPr>
        <w:t xml:space="preserve"> работу, в том числе организацию и проведение</w:t>
      </w:r>
      <w:r w:rsidR="00880AE8" w:rsidRPr="000E4221">
        <w:rPr>
          <w:rFonts w:ascii="Times New Roman" w:hAnsi="Times New Roman"/>
          <w:sz w:val="24"/>
          <w:szCs w:val="24"/>
        </w:rPr>
        <w:t xml:space="preserve"> методических конференций, семинаров;</w:t>
      </w:r>
      <w:bookmarkEnd w:id="17"/>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18</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Р</w:t>
      </w:r>
      <w:r w:rsidR="00880AE8">
        <w:rPr>
          <w:rFonts w:ascii="Times New Roman" w:hAnsi="Times New Roman"/>
          <w:sz w:val="24"/>
          <w:szCs w:val="24"/>
        </w:rPr>
        <w:t xml:space="preserve">азрабатывает </w:t>
      </w:r>
      <w:r w:rsidR="00880AE8" w:rsidRPr="000E4221">
        <w:rPr>
          <w:rFonts w:ascii="Times New Roman" w:hAnsi="Times New Roman"/>
          <w:sz w:val="24"/>
          <w:szCs w:val="24"/>
        </w:rPr>
        <w:t>устав Учреждения;</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19</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П</w:t>
      </w:r>
      <w:r w:rsidR="00880AE8">
        <w:rPr>
          <w:rFonts w:ascii="Times New Roman" w:hAnsi="Times New Roman"/>
          <w:sz w:val="24"/>
          <w:szCs w:val="24"/>
        </w:rPr>
        <w:t>ланирует сво</w:t>
      </w:r>
      <w:r w:rsidR="00880AE8" w:rsidRPr="000E4221">
        <w:rPr>
          <w:rFonts w:ascii="Times New Roman" w:hAnsi="Times New Roman"/>
          <w:sz w:val="24"/>
          <w:szCs w:val="24"/>
        </w:rPr>
        <w:t>ю деятельность и определяет перспективу развития;</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20</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Р</w:t>
      </w:r>
      <w:r w:rsidR="00880AE8" w:rsidRPr="000E4221">
        <w:rPr>
          <w:rFonts w:ascii="Times New Roman" w:hAnsi="Times New Roman"/>
          <w:sz w:val="24"/>
          <w:szCs w:val="24"/>
        </w:rPr>
        <w:t>азрабатывает и утверждает рабочие программы учебных курсов, предметов, дисциплин (модулей);</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21</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Р</w:t>
      </w:r>
      <w:r w:rsidR="00880AE8" w:rsidRPr="000E4221">
        <w:rPr>
          <w:rFonts w:ascii="Times New Roman" w:hAnsi="Times New Roman"/>
          <w:sz w:val="24"/>
          <w:szCs w:val="24"/>
        </w:rPr>
        <w:t>азрабатывает и утверждает кал</w:t>
      </w:r>
      <w:r w:rsidR="00880AE8">
        <w:rPr>
          <w:rFonts w:ascii="Times New Roman" w:hAnsi="Times New Roman"/>
          <w:sz w:val="24"/>
          <w:szCs w:val="24"/>
        </w:rPr>
        <w:t>ендарный учебный график, учебный</w:t>
      </w:r>
      <w:r w:rsidR="00880AE8" w:rsidRPr="000E4221">
        <w:rPr>
          <w:rFonts w:ascii="Times New Roman" w:hAnsi="Times New Roman"/>
          <w:sz w:val="24"/>
          <w:szCs w:val="24"/>
        </w:rPr>
        <w:t xml:space="preserve"> план, режим занятий и расписание занятий;</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22</w:t>
      </w:r>
      <w:r w:rsidR="00061822">
        <w:rPr>
          <w:rFonts w:ascii="Times New Roman" w:hAnsi="Times New Roman"/>
          <w:sz w:val="24"/>
          <w:szCs w:val="24"/>
        </w:rPr>
        <w:t>.</w:t>
      </w:r>
      <w:r w:rsidR="00122C84">
        <w:rPr>
          <w:rFonts w:ascii="Times New Roman" w:hAnsi="Times New Roman"/>
          <w:sz w:val="24"/>
          <w:szCs w:val="24"/>
        </w:rPr>
        <w:t xml:space="preserve"> </w:t>
      </w:r>
      <w:r w:rsidR="00061822">
        <w:rPr>
          <w:rFonts w:ascii="Times New Roman" w:hAnsi="Times New Roman"/>
          <w:sz w:val="24"/>
          <w:szCs w:val="24"/>
        </w:rPr>
        <w:t>О</w:t>
      </w:r>
      <w:r w:rsidR="00880AE8" w:rsidRPr="000E4221">
        <w:rPr>
          <w:rFonts w:ascii="Times New Roman" w:hAnsi="Times New Roman"/>
          <w:sz w:val="24"/>
          <w:szCs w:val="24"/>
        </w:rPr>
        <w:t>беспечивает функционирование системы внутреннего мониторинга качества образования в Учреждении;</w:t>
      </w:r>
    </w:p>
    <w:p w:rsidR="00880AE8" w:rsidRDefault="0019275E" w:rsidP="0077258E">
      <w:pPr>
        <w:pStyle w:val="af"/>
        <w:ind w:firstLine="567"/>
        <w:jc w:val="both"/>
        <w:rPr>
          <w:rFonts w:ascii="Times New Roman" w:hAnsi="Times New Roman"/>
          <w:sz w:val="24"/>
          <w:szCs w:val="24"/>
        </w:rPr>
      </w:pPr>
      <w:bookmarkStart w:id="18" w:name="sub_108327"/>
      <w:r>
        <w:rPr>
          <w:rFonts w:ascii="Times New Roman" w:hAnsi="Times New Roman"/>
          <w:sz w:val="24"/>
          <w:szCs w:val="24"/>
        </w:rPr>
        <w:t>3.2.</w:t>
      </w:r>
      <w:r w:rsidR="002A2C7D">
        <w:rPr>
          <w:rFonts w:ascii="Times New Roman" w:hAnsi="Times New Roman"/>
          <w:sz w:val="24"/>
          <w:szCs w:val="24"/>
        </w:rPr>
        <w:t>23.</w:t>
      </w:r>
      <w:r w:rsidR="00122C84">
        <w:rPr>
          <w:rFonts w:ascii="Times New Roman" w:hAnsi="Times New Roman"/>
          <w:sz w:val="24"/>
          <w:szCs w:val="24"/>
        </w:rPr>
        <w:t xml:space="preserve"> </w:t>
      </w:r>
      <w:r w:rsidR="002A2C7D">
        <w:rPr>
          <w:rFonts w:ascii="Times New Roman" w:hAnsi="Times New Roman"/>
          <w:sz w:val="24"/>
          <w:szCs w:val="24"/>
        </w:rPr>
        <w:t>О</w:t>
      </w:r>
      <w:r w:rsidR="00880AE8" w:rsidRPr="000E4221">
        <w:rPr>
          <w:rFonts w:ascii="Times New Roman" w:hAnsi="Times New Roman"/>
          <w:sz w:val="24"/>
          <w:szCs w:val="24"/>
        </w:rPr>
        <w:t>беспечивает создание и ведения официального сайта Учреждения в сети "Интернет";</w:t>
      </w:r>
      <w:bookmarkEnd w:id="18"/>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3.2.24.</w:t>
      </w:r>
      <w:r w:rsidR="00122C84">
        <w:rPr>
          <w:rFonts w:ascii="Times New Roman" w:hAnsi="Times New Roman"/>
          <w:sz w:val="24"/>
          <w:szCs w:val="24"/>
        </w:rPr>
        <w:t xml:space="preserve"> </w:t>
      </w:r>
      <w:r>
        <w:rPr>
          <w:rFonts w:ascii="Times New Roman" w:hAnsi="Times New Roman"/>
          <w:sz w:val="24"/>
          <w:szCs w:val="24"/>
        </w:rPr>
        <w:t>О</w:t>
      </w:r>
      <w:r w:rsidR="00880AE8">
        <w:rPr>
          <w:rFonts w:ascii="Times New Roman" w:hAnsi="Times New Roman"/>
          <w:sz w:val="24"/>
          <w:szCs w:val="24"/>
        </w:rPr>
        <w:t>рганизует отдых и оздоровление</w:t>
      </w:r>
      <w:r w:rsidR="00880AE8" w:rsidRPr="00AB1BCA">
        <w:rPr>
          <w:rFonts w:ascii="Times New Roman" w:hAnsi="Times New Roman"/>
          <w:sz w:val="24"/>
          <w:szCs w:val="24"/>
        </w:rPr>
        <w:t xml:space="preserve"> обучающихся в каникулярное время;</w:t>
      </w:r>
    </w:p>
    <w:p w:rsidR="00880AE8" w:rsidRPr="000E4221" w:rsidRDefault="0019275E" w:rsidP="0077258E">
      <w:pPr>
        <w:pStyle w:val="af"/>
        <w:ind w:firstLine="567"/>
        <w:jc w:val="both"/>
        <w:rPr>
          <w:rFonts w:ascii="Times New Roman" w:hAnsi="Times New Roman"/>
          <w:sz w:val="24"/>
          <w:szCs w:val="24"/>
        </w:rPr>
      </w:pPr>
      <w:bookmarkStart w:id="19" w:name="sub_108328"/>
      <w:r>
        <w:rPr>
          <w:rFonts w:ascii="Times New Roman" w:hAnsi="Times New Roman"/>
          <w:sz w:val="24"/>
          <w:szCs w:val="24"/>
        </w:rPr>
        <w:t>3.2.</w:t>
      </w:r>
      <w:r w:rsidR="00880AE8">
        <w:rPr>
          <w:rFonts w:ascii="Times New Roman" w:hAnsi="Times New Roman"/>
          <w:sz w:val="24"/>
          <w:szCs w:val="24"/>
        </w:rPr>
        <w:t>25</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И</w:t>
      </w:r>
      <w:r w:rsidR="00880AE8" w:rsidRPr="000E4221">
        <w:rPr>
          <w:rFonts w:ascii="Times New Roman" w:hAnsi="Times New Roman"/>
          <w:sz w:val="24"/>
          <w:szCs w:val="24"/>
        </w:rPr>
        <w:t>ные вопросы в соответствии с законодательством Российской Федерации.</w:t>
      </w:r>
      <w:bookmarkEnd w:id="19"/>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3.2</w:t>
      </w:r>
      <w:r w:rsidRPr="000E4221">
        <w:rPr>
          <w:rFonts w:ascii="Times New Roman" w:hAnsi="Times New Roman"/>
          <w:sz w:val="24"/>
          <w:szCs w:val="24"/>
        </w:rPr>
        <w:t>.</w:t>
      </w:r>
      <w:r w:rsidR="007F04CE">
        <w:rPr>
          <w:rFonts w:ascii="Times New Roman" w:hAnsi="Times New Roman"/>
          <w:sz w:val="24"/>
          <w:szCs w:val="24"/>
        </w:rPr>
        <w:t>26</w:t>
      </w:r>
      <w:r w:rsidRPr="000E4221">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Учреждение обязано</w:t>
      </w:r>
      <w:r w:rsidRPr="00100080">
        <w:rPr>
          <w:rFonts w:ascii="Times New Roman" w:hAnsi="Times New Roman"/>
          <w:sz w:val="24"/>
          <w:szCs w:val="24"/>
        </w:rPr>
        <w:t xml:space="preserve"> осуществлять свою деятельность в соответствии с законодательством об образовании, в том числе:</w:t>
      </w:r>
    </w:p>
    <w:p w:rsidR="00880AE8" w:rsidRPr="00100080" w:rsidRDefault="007F04CE" w:rsidP="0077258E">
      <w:pPr>
        <w:pStyle w:val="af"/>
        <w:ind w:firstLine="567"/>
        <w:jc w:val="both"/>
        <w:rPr>
          <w:rFonts w:ascii="Times New Roman" w:hAnsi="Times New Roman"/>
          <w:sz w:val="24"/>
          <w:szCs w:val="24"/>
        </w:rPr>
      </w:pPr>
      <w:r>
        <w:rPr>
          <w:rFonts w:ascii="Times New Roman" w:hAnsi="Times New Roman"/>
          <w:sz w:val="24"/>
          <w:szCs w:val="24"/>
        </w:rPr>
        <w:t>3.2.26.1.</w:t>
      </w:r>
      <w:r w:rsidR="00122C84">
        <w:rPr>
          <w:rFonts w:ascii="Times New Roman" w:hAnsi="Times New Roman"/>
          <w:sz w:val="24"/>
          <w:szCs w:val="24"/>
        </w:rPr>
        <w:t xml:space="preserve"> </w:t>
      </w:r>
      <w:r>
        <w:rPr>
          <w:rFonts w:ascii="Times New Roman" w:hAnsi="Times New Roman"/>
          <w:sz w:val="24"/>
          <w:szCs w:val="24"/>
        </w:rPr>
        <w:t>О</w:t>
      </w:r>
      <w:r w:rsidR="00880AE8" w:rsidRPr="00100080">
        <w:rPr>
          <w:rFonts w:ascii="Times New Roman" w:hAnsi="Times New Roman"/>
          <w:sz w:val="24"/>
          <w:szCs w:val="24"/>
        </w:rPr>
        <w:t>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80AE8" w:rsidRPr="00100080" w:rsidRDefault="007F04CE" w:rsidP="0077258E">
      <w:pPr>
        <w:pStyle w:val="af"/>
        <w:ind w:firstLine="567"/>
        <w:jc w:val="both"/>
        <w:rPr>
          <w:rFonts w:ascii="Times New Roman" w:hAnsi="Times New Roman"/>
          <w:sz w:val="24"/>
          <w:szCs w:val="24"/>
        </w:rPr>
      </w:pPr>
      <w:r>
        <w:rPr>
          <w:rFonts w:ascii="Times New Roman" w:hAnsi="Times New Roman"/>
          <w:sz w:val="24"/>
          <w:szCs w:val="24"/>
        </w:rPr>
        <w:t>3.2.26.2.</w:t>
      </w:r>
      <w:r w:rsidR="00122C84">
        <w:rPr>
          <w:rFonts w:ascii="Times New Roman" w:hAnsi="Times New Roman"/>
          <w:sz w:val="24"/>
          <w:szCs w:val="24"/>
        </w:rPr>
        <w:t xml:space="preserve"> </w:t>
      </w:r>
      <w:r>
        <w:rPr>
          <w:rFonts w:ascii="Times New Roman" w:hAnsi="Times New Roman"/>
          <w:sz w:val="24"/>
          <w:szCs w:val="24"/>
        </w:rPr>
        <w:t>С</w:t>
      </w:r>
      <w:r w:rsidR="00880AE8" w:rsidRPr="00100080">
        <w:rPr>
          <w:rFonts w:ascii="Times New Roman" w:hAnsi="Times New Roman"/>
          <w:sz w:val="24"/>
          <w:szCs w:val="24"/>
        </w:rPr>
        <w:t>оздавать безопасные условия обу</w:t>
      </w:r>
      <w:r w:rsidR="00880AE8">
        <w:rPr>
          <w:rFonts w:ascii="Times New Roman" w:hAnsi="Times New Roman"/>
          <w:sz w:val="24"/>
          <w:szCs w:val="24"/>
        </w:rPr>
        <w:t>чения, воспитания обучающихся</w:t>
      </w:r>
      <w:r w:rsidR="00880AE8" w:rsidRPr="00100080">
        <w:rPr>
          <w:rFonts w:ascii="Times New Roman" w:hAnsi="Times New Roman"/>
          <w:sz w:val="24"/>
          <w:szCs w:val="24"/>
        </w:rPr>
        <w:t>, их содержания в соответствии с установленными нормами, обеспечивающими жизнь и здоровье обучающихся, работн</w:t>
      </w:r>
      <w:r w:rsidR="00880AE8">
        <w:rPr>
          <w:rFonts w:ascii="Times New Roman" w:hAnsi="Times New Roman"/>
          <w:sz w:val="24"/>
          <w:szCs w:val="24"/>
        </w:rPr>
        <w:t>иков Учреждения</w:t>
      </w:r>
      <w:r w:rsidR="00880AE8"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3</w:t>
      </w:r>
      <w:r w:rsidR="007F04CE">
        <w:rPr>
          <w:rFonts w:ascii="Times New Roman" w:hAnsi="Times New Roman"/>
          <w:sz w:val="24"/>
          <w:szCs w:val="24"/>
        </w:rPr>
        <w:t>.2.26.3.</w:t>
      </w:r>
      <w:r w:rsidR="00122C84">
        <w:rPr>
          <w:rFonts w:ascii="Times New Roman" w:hAnsi="Times New Roman"/>
          <w:sz w:val="24"/>
          <w:szCs w:val="24"/>
        </w:rPr>
        <w:t xml:space="preserve"> </w:t>
      </w:r>
      <w:r w:rsidR="007F04CE">
        <w:rPr>
          <w:rFonts w:ascii="Times New Roman" w:hAnsi="Times New Roman"/>
          <w:sz w:val="24"/>
          <w:szCs w:val="24"/>
        </w:rPr>
        <w:t>С</w:t>
      </w:r>
      <w:r w:rsidRPr="00100080">
        <w:rPr>
          <w:rFonts w:ascii="Times New Roman" w:hAnsi="Times New Roman"/>
          <w:sz w:val="24"/>
          <w:szCs w:val="24"/>
        </w:rPr>
        <w:t>облюдать права и свободы обучающихся, родителей (законных представителей) несовершеннолетних обучающихся, работн</w:t>
      </w:r>
      <w:r>
        <w:rPr>
          <w:rFonts w:ascii="Times New Roman" w:hAnsi="Times New Roman"/>
          <w:sz w:val="24"/>
          <w:szCs w:val="24"/>
        </w:rPr>
        <w:t>иков Учреждения</w:t>
      </w:r>
      <w:r w:rsidRPr="00100080">
        <w:rPr>
          <w:rFonts w:ascii="Times New Roman" w:hAnsi="Times New Roman"/>
          <w:sz w:val="24"/>
          <w:szCs w:val="24"/>
        </w:rPr>
        <w:t>.</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3.2.</w:t>
      </w:r>
      <w:r w:rsidR="007F04CE">
        <w:rPr>
          <w:rFonts w:ascii="Times New Roman" w:hAnsi="Times New Roman"/>
          <w:sz w:val="24"/>
          <w:szCs w:val="24"/>
        </w:rPr>
        <w:t>27</w:t>
      </w:r>
      <w:r>
        <w:rPr>
          <w:rFonts w:ascii="Times New Roman" w:hAnsi="Times New Roman"/>
          <w:sz w:val="24"/>
          <w:szCs w:val="24"/>
        </w:rPr>
        <w:t>.</w:t>
      </w:r>
      <w:r w:rsidR="00122C84">
        <w:rPr>
          <w:rFonts w:ascii="Times New Roman" w:hAnsi="Times New Roman"/>
          <w:sz w:val="24"/>
          <w:szCs w:val="24"/>
        </w:rPr>
        <w:t xml:space="preserve"> </w:t>
      </w:r>
      <w:r>
        <w:rPr>
          <w:rFonts w:ascii="Times New Roman" w:hAnsi="Times New Roman"/>
          <w:sz w:val="24"/>
          <w:szCs w:val="24"/>
        </w:rPr>
        <w:t>Учреждение несё</w:t>
      </w:r>
      <w:r w:rsidRPr="00100080">
        <w:rPr>
          <w:rFonts w:ascii="Times New Roman" w:hAnsi="Times New Roman"/>
          <w:sz w:val="24"/>
          <w:szCs w:val="24"/>
        </w:rPr>
        <w:t>т ответственность в установленном законодательством Российской Федерации порядке за невыполнение или ненадле</w:t>
      </w:r>
      <w:r>
        <w:rPr>
          <w:rFonts w:ascii="Times New Roman" w:hAnsi="Times New Roman"/>
          <w:sz w:val="24"/>
          <w:szCs w:val="24"/>
        </w:rPr>
        <w:t>жащее выполнение функций, отнесённых к её</w:t>
      </w:r>
      <w:r w:rsidRPr="00100080">
        <w:rPr>
          <w:rFonts w:ascii="Times New Roman" w:hAnsi="Times New Roman"/>
          <w:sz w:val="24"/>
          <w:szCs w:val="24"/>
        </w:rPr>
        <w:t xml:space="preserve"> компетенции</w:t>
      </w:r>
      <w:r>
        <w:rPr>
          <w:rFonts w:ascii="Times New Roman" w:hAnsi="Times New Roman"/>
          <w:sz w:val="24"/>
          <w:szCs w:val="24"/>
        </w:rPr>
        <w:t>, за реализацию не в полном объё</w:t>
      </w:r>
      <w:r w:rsidRPr="00100080">
        <w:rPr>
          <w:rFonts w:ascii="Times New Roman" w:hAnsi="Times New Roman"/>
          <w:sz w:val="24"/>
          <w:szCs w:val="24"/>
        </w:rPr>
        <w:t>ме образовательных программ в соответствии с учебным планом, качество образования своих выпускников, а также за жизнь и здоровье обучающихся, работн</w:t>
      </w:r>
      <w:r>
        <w:rPr>
          <w:rFonts w:ascii="Times New Roman" w:hAnsi="Times New Roman"/>
          <w:sz w:val="24"/>
          <w:szCs w:val="24"/>
        </w:rPr>
        <w:t>иков Учреждения</w:t>
      </w:r>
      <w:r w:rsidRPr="00100080">
        <w:rPr>
          <w:rFonts w:ascii="Times New Roman" w:hAnsi="Times New Roman"/>
          <w:sz w:val="24"/>
          <w:szCs w:val="24"/>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w:t>
      </w:r>
      <w:r>
        <w:rPr>
          <w:rFonts w:ascii="Times New Roman" w:hAnsi="Times New Roman"/>
          <w:sz w:val="24"/>
          <w:szCs w:val="24"/>
        </w:rPr>
        <w:t>ости и её</w:t>
      </w:r>
      <w:r w:rsidRPr="00100080">
        <w:rPr>
          <w:rFonts w:ascii="Times New Roman" w:hAnsi="Times New Roman"/>
          <w:sz w:val="24"/>
          <w:szCs w:val="24"/>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r>
        <w:rPr>
          <w:rFonts w:ascii="Times New Roman" w:hAnsi="Times New Roman"/>
          <w:sz w:val="24"/>
          <w:szCs w:val="24"/>
        </w:rPr>
        <w:t>.</w:t>
      </w:r>
    </w:p>
    <w:p w:rsidR="00880AE8" w:rsidRDefault="00880AE8" w:rsidP="0077258E">
      <w:pPr>
        <w:pStyle w:val="af"/>
        <w:jc w:val="both"/>
        <w:rPr>
          <w:rFonts w:ascii="Times New Roman" w:hAnsi="Times New Roman"/>
          <w:sz w:val="24"/>
          <w:szCs w:val="24"/>
        </w:rPr>
      </w:pPr>
    </w:p>
    <w:p w:rsidR="00880AE8" w:rsidRDefault="00844DD0" w:rsidP="0077258E">
      <w:pPr>
        <w:suppressAutoHyphens/>
        <w:spacing w:line="240" w:lineRule="auto"/>
        <w:ind w:left="426"/>
        <w:jc w:val="center"/>
        <w:rPr>
          <w:b/>
          <w:bCs/>
        </w:rPr>
      </w:pPr>
      <w:r>
        <w:rPr>
          <w:b/>
          <w:bCs/>
        </w:rPr>
        <w:t>4</w:t>
      </w:r>
      <w:r w:rsidR="00880AE8">
        <w:rPr>
          <w:b/>
          <w:bCs/>
        </w:rPr>
        <w:t xml:space="preserve">. </w:t>
      </w:r>
      <w:r w:rsidR="007F04CE" w:rsidRPr="001304A8">
        <w:rPr>
          <w:b/>
          <w:bCs/>
        </w:rPr>
        <w:t xml:space="preserve">Управление </w:t>
      </w:r>
      <w:r w:rsidR="007F04CE">
        <w:rPr>
          <w:b/>
          <w:bCs/>
        </w:rPr>
        <w:t>у</w:t>
      </w:r>
      <w:r w:rsidR="007F04CE" w:rsidRPr="001304A8">
        <w:rPr>
          <w:b/>
          <w:bCs/>
        </w:rPr>
        <w:t>чреждением</w:t>
      </w:r>
    </w:p>
    <w:p w:rsidR="007F04CE" w:rsidRDefault="007F04CE" w:rsidP="0077258E">
      <w:pPr>
        <w:suppressAutoHyphens/>
        <w:spacing w:line="240" w:lineRule="auto"/>
        <w:ind w:left="426"/>
        <w:jc w:val="center"/>
        <w:rPr>
          <w:b/>
          <w:bCs/>
        </w:rPr>
      </w:pP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w:t>
      </w:r>
      <w:r w:rsidRPr="001304A8">
        <w:rPr>
          <w:bCs/>
        </w:rPr>
        <w:t>.</w:t>
      </w:r>
      <w:r>
        <w:t>1</w:t>
      </w:r>
      <w:r w:rsidRPr="001304A8">
        <w:t>. Управление Учреждением осуществляется на основе сочетания принципов единоначалия и коллегиальности.</w:t>
      </w: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4.2</w:t>
      </w:r>
      <w:r w:rsidRPr="001304A8">
        <w:rPr>
          <w:bCs/>
        </w:rPr>
        <w:t>.</w:t>
      </w:r>
      <w:r w:rsidRPr="001304A8">
        <w:t xml:space="preserve"> Директор Учреждения самостоятельно решает все вопросы деятельности Учреждения.</w:t>
      </w:r>
    </w:p>
    <w:p w:rsidR="00082A57" w:rsidRDefault="00880AE8" w:rsidP="00082A57">
      <w:pPr>
        <w:pStyle w:val="msonospacing0"/>
        <w:shd w:val="clear" w:color="auto" w:fill="FDFDFC"/>
        <w:suppressAutoHyphens/>
        <w:spacing w:before="0" w:beforeAutospacing="0" w:after="0" w:afterAutospacing="0"/>
        <w:ind w:firstLine="567"/>
        <w:jc w:val="both"/>
      </w:pPr>
      <w:r>
        <w:t>4.2</w:t>
      </w:r>
      <w:r w:rsidRPr="001304A8">
        <w:t>.1. Директор Учреждения назначается на должность и освобождается от занимаемой должности Управлением образования в порядке, установленном трудовым законодательством.</w:t>
      </w:r>
    </w:p>
    <w:p w:rsidR="00082A57" w:rsidRDefault="00880AE8" w:rsidP="00082A57">
      <w:pPr>
        <w:pStyle w:val="msonospacing0"/>
        <w:shd w:val="clear" w:color="auto" w:fill="FDFDFC"/>
        <w:suppressAutoHyphens/>
        <w:spacing w:before="0" w:beforeAutospacing="0" w:after="0" w:afterAutospacing="0"/>
        <w:ind w:firstLine="567"/>
        <w:jc w:val="both"/>
      </w:pPr>
      <w:r>
        <w:rPr>
          <w:iCs/>
        </w:rPr>
        <w:t xml:space="preserve">4.2.2. </w:t>
      </w:r>
      <w:r w:rsidR="00082A57" w:rsidRPr="00082A57">
        <w:rPr>
          <w:iCs/>
        </w:rPr>
        <w:t xml:space="preserve">Единоличным исполнительным органом Учреждения является Директор Учреждения, назначаемый на должность Учредителем.  </w:t>
      </w:r>
    </w:p>
    <w:p w:rsidR="00082A57" w:rsidRDefault="00082A57" w:rsidP="00082A57">
      <w:pPr>
        <w:pStyle w:val="msonospacing0"/>
        <w:shd w:val="clear" w:color="auto" w:fill="FDFDFC"/>
        <w:suppressAutoHyphens/>
        <w:spacing w:before="0" w:beforeAutospacing="0" w:after="0" w:afterAutospacing="0"/>
        <w:ind w:firstLine="567"/>
        <w:jc w:val="both"/>
      </w:pPr>
      <w:r>
        <w:rPr>
          <w:iCs/>
        </w:rPr>
        <w:t xml:space="preserve">4.2.3. </w:t>
      </w:r>
      <w:r w:rsidRPr="00082A57">
        <w:rPr>
          <w:iCs/>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r>
        <w:t xml:space="preserve"> </w:t>
      </w:r>
    </w:p>
    <w:p w:rsidR="00880AE8" w:rsidRDefault="00082A57" w:rsidP="00082A57">
      <w:pPr>
        <w:pStyle w:val="msonospacing0"/>
        <w:shd w:val="clear" w:color="auto" w:fill="FDFDFC"/>
        <w:suppressAutoHyphens/>
        <w:spacing w:before="0" w:beforeAutospacing="0" w:after="0" w:afterAutospacing="0"/>
        <w:ind w:firstLine="567"/>
        <w:jc w:val="both"/>
      </w:pPr>
      <w:r w:rsidRPr="00082A57">
        <w:rPr>
          <w:iCs/>
        </w:rPr>
        <w:t>Директору Учреждения не разрешается совмещение его д</w:t>
      </w:r>
      <w:r w:rsidR="00122C84">
        <w:rPr>
          <w:iCs/>
        </w:rPr>
        <w:t>олжности с другими руководящими должностями (кроме научного и</w:t>
      </w:r>
      <w:r w:rsidRPr="00082A57">
        <w:rPr>
          <w:iCs/>
        </w:rPr>
        <w:t xml:space="preserve">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082A57" w:rsidRPr="004D3F36" w:rsidRDefault="00082A57" w:rsidP="00082A57">
      <w:pPr>
        <w:ind w:firstLine="567"/>
        <w:jc w:val="both"/>
      </w:pPr>
      <w:r>
        <w:t>4.2.4</w:t>
      </w:r>
      <w:r w:rsidR="00880AE8">
        <w:t xml:space="preserve">. </w:t>
      </w:r>
      <w:r w:rsidRPr="004D3F36">
        <w:t>К компетенции Директора Учреждения относятся вопросы осуществления текущего руководства деятельностью</w:t>
      </w:r>
      <w:r w:rsidRPr="004D3F36">
        <w:rPr>
          <w:spacing w:val="-6"/>
          <w:w w:val="104"/>
        </w:rPr>
        <w:t xml:space="preserve"> Учреждения</w:t>
      </w:r>
      <w:r w:rsidRPr="004D3F36">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082A57" w:rsidRPr="004D3F36" w:rsidRDefault="00082A57" w:rsidP="00082A57">
      <w:pPr>
        <w:pStyle w:val="3"/>
        <w:numPr>
          <w:ilvl w:val="0"/>
          <w:numId w:val="31"/>
        </w:numPr>
        <w:tabs>
          <w:tab w:val="left" w:pos="0"/>
          <w:tab w:val="left" w:pos="993"/>
        </w:tabs>
        <w:spacing w:after="0" w:line="240" w:lineRule="auto"/>
        <w:ind w:left="0" w:firstLine="567"/>
        <w:jc w:val="both"/>
        <w:rPr>
          <w:rFonts w:ascii="Times New Roman" w:hAnsi="Times New Roman"/>
          <w:sz w:val="24"/>
          <w:szCs w:val="24"/>
          <w:lang w:eastAsia="ru-RU"/>
        </w:rPr>
      </w:pPr>
      <w:r w:rsidRPr="004D3F36">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082A57" w:rsidRPr="004D3F36" w:rsidRDefault="00082A57" w:rsidP="00082A57">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4D3F36">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082A57" w:rsidRPr="004D3F36" w:rsidRDefault="00082A57" w:rsidP="00082A57">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4D3F36">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082A57" w:rsidRPr="004D3F36" w:rsidRDefault="00082A57" w:rsidP="00082A57">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4D3F36">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082A57" w:rsidRPr="004D3F36" w:rsidRDefault="00082A57" w:rsidP="00082A57">
      <w:pPr>
        <w:pStyle w:val="3"/>
        <w:numPr>
          <w:ilvl w:val="0"/>
          <w:numId w:val="31"/>
        </w:numPr>
        <w:tabs>
          <w:tab w:val="left" w:pos="0"/>
          <w:tab w:val="left" w:pos="851"/>
        </w:tabs>
        <w:spacing w:after="0" w:line="240" w:lineRule="auto"/>
        <w:ind w:left="0" w:firstLine="567"/>
        <w:jc w:val="both"/>
        <w:rPr>
          <w:rFonts w:ascii="Times New Roman" w:hAnsi="Times New Roman"/>
          <w:spacing w:val="-6"/>
          <w:w w:val="104"/>
          <w:sz w:val="24"/>
          <w:szCs w:val="24"/>
        </w:rPr>
      </w:pPr>
      <w:r w:rsidRPr="004D3F36">
        <w:rPr>
          <w:rFonts w:ascii="Times New Roman" w:hAnsi="Times New Roman"/>
          <w:sz w:val="24"/>
          <w:szCs w:val="24"/>
          <w:lang w:eastAsia="ru-RU"/>
        </w:rPr>
        <w:t xml:space="preserve"> </w:t>
      </w:r>
      <w:r w:rsidRPr="004D3F36">
        <w:rPr>
          <w:rFonts w:ascii="Times New Roman" w:hAnsi="Times New Roman"/>
          <w:sz w:val="24"/>
          <w:szCs w:val="24"/>
        </w:rPr>
        <w:t xml:space="preserve">директор Учреждения в </w:t>
      </w:r>
      <w:r w:rsidRPr="004D3F36">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082A57" w:rsidRPr="004D3F36" w:rsidRDefault="00082A57" w:rsidP="00082A57">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D3F36">
        <w:rPr>
          <w:rFonts w:ascii="Times New Roman" w:hAnsi="Times New Roman"/>
          <w:sz w:val="24"/>
          <w:szCs w:val="24"/>
        </w:rPr>
        <w:t xml:space="preserve">а) без доверенности действует от имени </w:t>
      </w:r>
      <w:r w:rsidRPr="004D3F36">
        <w:rPr>
          <w:rFonts w:ascii="Times New Roman" w:hAnsi="Times New Roman"/>
          <w:spacing w:val="-6"/>
          <w:w w:val="104"/>
          <w:sz w:val="24"/>
          <w:szCs w:val="24"/>
        </w:rPr>
        <w:t>Учреждения</w:t>
      </w:r>
      <w:r w:rsidRPr="004D3F36">
        <w:rPr>
          <w:rFonts w:ascii="Times New Roman" w:hAnsi="Times New Roman"/>
          <w:sz w:val="24"/>
          <w:szCs w:val="24"/>
        </w:rPr>
        <w:t xml:space="preserve">, в том числе представляет его интересы и совершает сделки от его имени; </w:t>
      </w:r>
    </w:p>
    <w:p w:rsidR="00082A57" w:rsidRPr="004D3F36" w:rsidRDefault="00082A57" w:rsidP="00082A57">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D3F36">
        <w:rPr>
          <w:rFonts w:ascii="Times New Roman" w:hAnsi="Times New Roman"/>
          <w:sz w:val="24"/>
          <w:szCs w:val="24"/>
        </w:rPr>
        <w:t>б) утверждает штатное расписание Учреждения;</w:t>
      </w:r>
    </w:p>
    <w:p w:rsidR="00082A57" w:rsidRPr="004D3F36" w:rsidRDefault="00082A57" w:rsidP="00082A57">
      <w:pPr>
        <w:pStyle w:val="3"/>
        <w:tabs>
          <w:tab w:val="left" w:pos="0"/>
          <w:tab w:val="left" w:pos="851"/>
        </w:tabs>
        <w:spacing w:after="0" w:line="240" w:lineRule="auto"/>
        <w:ind w:left="567"/>
        <w:jc w:val="both"/>
        <w:rPr>
          <w:rFonts w:ascii="Times New Roman" w:hAnsi="Times New Roman"/>
          <w:sz w:val="24"/>
          <w:szCs w:val="24"/>
        </w:rPr>
      </w:pPr>
      <w:r w:rsidRPr="004D3F36">
        <w:rPr>
          <w:rFonts w:ascii="Times New Roman" w:hAnsi="Times New Roman"/>
          <w:sz w:val="24"/>
          <w:szCs w:val="24"/>
        </w:rPr>
        <w:t xml:space="preserve">в) утверждает регламентирующие деятельность </w:t>
      </w:r>
      <w:r w:rsidRPr="004D3F36">
        <w:rPr>
          <w:rFonts w:ascii="Times New Roman" w:hAnsi="Times New Roman"/>
          <w:spacing w:val="-6"/>
          <w:w w:val="104"/>
          <w:sz w:val="24"/>
          <w:szCs w:val="24"/>
        </w:rPr>
        <w:t>Учреждения</w:t>
      </w:r>
      <w:r w:rsidRPr="004D3F36">
        <w:rPr>
          <w:rFonts w:ascii="Times New Roman" w:hAnsi="Times New Roman"/>
          <w:sz w:val="24"/>
          <w:szCs w:val="24"/>
        </w:rPr>
        <w:t xml:space="preserve"> внутренние документы; </w:t>
      </w:r>
    </w:p>
    <w:p w:rsidR="00082A57" w:rsidRPr="004D3F36" w:rsidRDefault="00082A57" w:rsidP="00082A57">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D3F36">
        <w:rPr>
          <w:rFonts w:ascii="Times New Roman" w:hAnsi="Times New Roman"/>
          <w:sz w:val="24"/>
          <w:szCs w:val="24"/>
        </w:rPr>
        <w:t xml:space="preserve">г) издает приказы и дает указания, обязательные для исполнения всеми работниками </w:t>
      </w:r>
      <w:r w:rsidRPr="004D3F36">
        <w:rPr>
          <w:rFonts w:ascii="Times New Roman" w:hAnsi="Times New Roman"/>
          <w:spacing w:val="-6"/>
          <w:w w:val="104"/>
          <w:sz w:val="24"/>
          <w:szCs w:val="24"/>
        </w:rPr>
        <w:t>Учреждения</w:t>
      </w:r>
      <w:r w:rsidRPr="004D3F36">
        <w:rPr>
          <w:rFonts w:ascii="Times New Roman" w:hAnsi="Times New Roman"/>
          <w:sz w:val="24"/>
          <w:szCs w:val="24"/>
        </w:rPr>
        <w:t>;</w:t>
      </w:r>
    </w:p>
    <w:p w:rsidR="00082A57" w:rsidRPr="004D3F36" w:rsidRDefault="00082A57" w:rsidP="00082A57">
      <w:pPr>
        <w:pStyle w:val="3"/>
        <w:tabs>
          <w:tab w:val="left" w:pos="0"/>
          <w:tab w:val="left" w:pos="993"/>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082A57" w:rsidRPr="004D3F36" w:rsidRDefault="00082A57" w:rsidP="00082A57">
      <w:pPr>
        <w:pStyle w:val="3"/>
        <w:tabs>
          <w:tab w:val="left" w:pos="0"/>
          <w:tab w:val="left" w:pos="993"/>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 xml:space="preserve">е) </w:t>
      </w:r>
      <w:r w:rsidRPr="004D3F36">
        <w:rPr>
          <w:rFonts w:ascii="Times New Roman" w:hAnsi="Times New Roman"/>
          <w:sz w:val="24"/>
          <w:szCs w:val="24"/>
        </w:rPr>
        <w:t xml:space="preserve">принимает на работу в </w:t>
      </w:r>
      <w:r w:rsidRPr="004D3F36">
        <w:rPr>
          <w:rFonts w:ascii="Times New Roman" w:hAnsi="Times New Roman"/>
          <w:spacing w:val="-6"/>
          <w:w w:val="104"/>
          <w:sz w:val="24"/>
          <w:szCs w:val="24"/>
        </w:rPr>
        <w:t>Учреждение</w:t>
      </w:r>
      <w:r w:rsidRPr="004D3F36">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4D3F36">
        <w:rPr>
          <w:rFonts w:ascii="Times New Roman" w:hAnsi="Times New Roman"/>
          <w:spacing w:val="-6"/>
          <w:w w:val="104"/>
          <w:sz w:val="24"/>
          <w:szCs w:val="24"/>
        </w:rPr>
        <w:t>Учреждения</w:t>
      </w:r>
      <w:r w:rsidRPr="004D3F36">
        <w:rPr>
          <w:rFonts w:ascii="Times New Roman" w:hAnsi="Times New Roman"/>
          <w:sz w:val="24"/>
          <w:szCs w:val="24"/>
        </w:rPr>
        <w:t>, утверждает должностные инструкции,</w:t>
      </w:r>
      <w:r w:rsidRPr="004D3F36">
        <w:rPr>
          <w:rFonts w:ascii="Times New Roman" w:hAnsi="Times New Roman"/>
          <w:sz w:val="24"/>
          <w:szCs w:val="24"/>
          <w:lang w:eastAsia="ru-RU"/>
        </w:rPr>
        <w:t xml:space="preserve"> распределяет учебную нагрузку;</w:t>
      </w:r>
    </w:p>
    <w:p w:rsidR="00082A57" w:rsidRPr="004D3F36" w:rsidRDefault="00082A57" w:rsidP="00082A57">
      <w:pPr>
        <w:pStyle w:val="3"/>
        <w:tabs>
          <w:tab w:val="left" w:pos="0"/>
          <w:tab w:val="left" w:pos="993"/>
        </w:tabs>
        <w:spacing w:after="0" w:line="240" w:lineRule="auto"/>
        <w:ind w:left="0"/>
        <w:jc w:val="both"/>
        <w:rPr>
          <w:rFonts w:ascii="Times New Roman" w:hAnsi="Times New Roman"/>
          <w:sz w:val="24"/>
          <w:szCs w:val="24"/>
          <w:lang w:eastAsia="ru-RU"/>
        </w:rPr>
      </w:pPr>
      <w:r>
        <w:rPr>
          <w:rFonts w:ascii="Times New Roman" w:hAnsi="Times New Roman"/>
          <w:bCs/>
          <w:sz w:val="24"/>
          <w:szCs w:val="24"/>
        </w:rPr>
        <w:t xml:space="preserve">           </w:t>
      </w:r>
      <w:r w:rsidR="00122C84">
        <w:rPr>
          <w:rFonts w:ascii="Times New Roman" w:hAnsi="Times New Roman"/>
          <w:bCs/>
          <w:sz w:val="24"/>
          <w:szCs w:val="24"/>
        </w:rPr>
        <w:t>ж)</w:t>
      </w:r>
      <w:r w:rsidRPr="004D3F36">
        <w:rPr>
          <w:rFonts w:ascii="Times New Roman" w:hAnsi="Times New Roman"/>
          <w:bCs/>
          <w:sz w:val="24"/>
          <w:szCs w:val="24"/>
        </w:rPr>
        <w:t xml:space="preserve"> устанавли</w:t>
      </w:r>
      <w:r>
        <w:rPr>
          <w:rFonts w:ascii="Times New Roman" w:hAnsi="Times New Roman"/>
          <w:bCs/>
          <w:sz w:val="24"/>
          <w:szCs w:val="24"/>
        </w:rPr>
        <w:t>вает заработную плату работникам</w:t>
      </w:r>
      <w:r w:rsidRPr="004D3F36">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4D3F36">
        <w:rPr>
          <w:rFonts w:ascii="Times New Roman" w:hAnsi="Times New Roman"/>
          <w:sz w:val="24"/>
          <w:szCs w:val="24"/>
        </w:rPr>
        <w:t xml:space="preserve">; </w:t>
      </w:r>
    </w:p>
    <w:p w:rsidR="00082A57" w:rsidRPr="004D3F36" w:rsidRDefault="00082A57" w:rsidP="00082A57">
      <w:pPr>
        <w:pStyle w:val="3"/>
        <w:tabs>
          <w:tab w:val="left" w:pos="0"/>
          <w:tab w:val="left" w:pos="993"/>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з) зачисляет, переводит и отчисляет обучающихся;</w:t>
      </w:r>
    </w:p>
    <w:p w:rsidR="00082A57" w:rsidRPr="004D3F36" w:rsidRDefault="00082A57" w:rsidP="00082A57">
      <w:pPr>
        <w:pStyle w:val="3"/>
        <w:tabs>
          <w:tab w:val="left" w:pos="0"/>
          <w:tab w:val="left" w:pos="993"/>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и) утверждает локальные нормативные акты Учреждения;</w:t>
      </w:r>
    </w:p>
    <w:p w:rsidR="00082A57" w:rsidRPr="004D3F36" w:rsidRDefault="00082A57" w:rsidP="00082A57">
      <w:pPr>
        <w:pStyle w:val="3"/>
        <w:tabs>
          <w:tab w:val="left" w:pos="0"/>
          <w:tab w:val="left" w:pos="993"/>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082A57" w:rsidRPr="004D3F36" w:rsidRDefault="00082A57" w:rsidP="00082A57">
      <w:pPr>
        <w:pStyle w:val="3"/>
        <w:tabs>
          <w:tab w:val="left" w:pos="0"/>
          <w:tab w:val="left" w:pos="993"/>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4D3F36">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082A57" w:rsidRPr="004D3F36" w:rsidRDefault="00082A57" w:rsidP="00082A57">
      <w:pPr>
        <w:pStyle w:val="3"/>
        <w:tabs>
          <w:tab w:val="left" w:pos="0"/>
          <w:tab w:val="left" w:pos="993"/>
        </w:tabs>
        <w:spacing w:after="0" w:line="240" w:lineRule="auto"/>
        <w:ind w:left="567"/>
        <w:jc w:val="both"/>
        <w:rPr>
          <w:rFonts w:ascii="Times New Roman" w:hAnsi="Times New Roman"/>
          <w:sz w:val="24"/>
          <w:szCs w:val="24"/>
          <w:lang w:eastAsia="ru-RU"/>
        </w:rPr>
      </w:pPr>
      <w:r w:rsidRPr="004D3F36">
        <w:rPr>
          <w:rFonts w:ascii="Times New Roman" w:hAnsi="Times New Roman"/>
          <w:sz w:val="24"/>
          <w:szCs w:val="24"/>
          <w:lang w:eastAsia="ru-RU"/>
        </w:rPr>
        <w:t>м) руководит деятельностью Педагогического совета Учреждения;</w:t>
      </w:r>
    </w:p>
    <w:p w:rsidR="00082A57" w:rsidRDefault="00082A57" w:rsidP="00082A57">
      <w:pPr>
        <w:pStyle w:val="msonospacing0"/>
        <w:shd w:val="clear" w:color="auto" w:fill="FDFDFC"/>
        <w:suppressAutoHyphens/>
        <w:spacing w:before="0" w:beforeAutospacing="0" w:after="0" w:afterAutospacing="0"/>
        <w:ind w:firstLine="567"/>
        <w:jc w:val="both"/>
      </w:pPr>
      <w:r w:rsidRPr="004D3F36">
        <w:t xml:space="preserve">н) осуществляет иные функции, предусмотренные для руководителя </w:t>
      </w:r>
      <w:r w:rsidRPr="004D3F36">
        <w:rPr>
          <w:spacing w:val="-6"/>
          <w:w w:val="104"/>
        </w:rPr>
        <w:t>Учреждения</w:t>
      </w:r>
      <w:r w:rsidRPr="004D3F36">
        <w:t xml:space="preserve"> </w:t>
      </w:r>
      <w:r w:rsidRPr="004D3F36">
        <w:rPr>
          <w:spacing w:val="-6"/>
          <w:w w:val="104"/>
        </w:rPr>
        <w:t>действующим законодательством Российской Федерации,</w:t>
      </w:r>
      <w:r w:rsidRPr="004D3F36">
        <w:t xml:space="preserve"> субъекта Российской Федерации, муниципальными правовыми актами, договором с Учредителем, настоящим Уставом, локальными актами </w:t>
      </w:r>
      <w:r w:rsidRPr="004D3F36">
        <w:rPr>
          <w:spacing w:val="-6"/>
          <w:w w:val="104"/>
        </w:rPr>
        <w:t>Учреждения</w:t>
      </w:r>
      <w:r w:rsidRPr="004D3F36">
        <w:t>, трудовым договором, должностной инструкцией Директора.</w:t>
      </w:r>
    </w:p>
    <w:p w:rsidR="00082A57" w:rsidRPr="004D3F36" w:rsidRDefault="00082A57" w:rsidP="00082A57">
      <w:pPr>
        <w:pStyle w:val="msonospacing0"/>
        <w:shd w:val="clear" w:color="auto" w:fill="FDFDFC"/>
        <w:suppressAutoHyphens/>
        <w:spacing w:before="0" w:beforeAutospacing="0" w:after="0" w:afterAutospacing="0"/>
        <w:ind w:firstLine="567"/>
        <w:jc w:val="both"/>
      </w:pPr>
      <w:r>
        <w:t>4.2.5</w:t>
      </w:r>
      <w:r w:rsidR="00880AE8">
        <w:t xml:space="preserve">. </w:t>
      </w:r>
      <w:r w:rsidRPr="004D3F36">
        <w:t>Директор Учреждения обязан:</w:t>
      </w:r>
    </w:p>
    <w:p w:rsidR="00082A57" w:rsidRPr="004D3F36" w:rsidRDefault="00082A57" w:rsidP="00082A57">
      <w:pPr>
        <w:pStyle w:val="3"/>
        <w:numPr>
          <w:ilvl w:val="0"/>
          <w:numId w:val="32"/>
        </w:numPr>
        <w:tabs>
          <w:tab w:val="left" w:pos="851"/>
        </w:tabs>
        <w:spacing w:after="0" w:line="240" w:lineRule="auto"/>
        <w:ind w:hanging="1211"/>
        <w:jc w:val="both"/>
        <w:rPr>
          <w:rFonts w:ascii="Times New Roman" w:hAnsi="Times New Roman"/>
          <w:sz w:val="24"/>
          <w:szCs w:val="24"/>
        </w:rPr>
      </w:pPr>
      <w:r w:rsidRPr="004D3F36">
        <w:rPr>
          <w:rFonts w:ascii="Times New Roman" w:hAnsi="Times New Roman"/>
          <w:sz w:val="24"/>
          <w:szCs w:val="24"/>
        </w:rPr>
        <w:t>обеспечивать выполнение муниципального задания в полном объеме;</w:t>
      </w:r>
    </w:p>
    <w:p w:rsidR="00082A57" w:rsidRPr="004D3F36" w:rsidRDefault="00082A57" w:rsidP="00082A57">
      <w:pPr>
        <w:pStyle w:val="3"/>
        <w:numPr>
          <w:ilvl w:val="0"/>
          <w:numId w:val="32"/>
        </w:numPr>
        <w:tabs>
          <w:tab w:val="left" w:pos="851"/>
        </w:tabs>
        <w:spacing w:after="0" w:line="240" w:lineRule="auto"/>
        <w:ind w:left="0" w:firstLine="567"/>
        <w:jc w:val="both"/>
        <w:rPr>
          <w:rFonts w:ascii="Times New Roman" w:hAnsi="Times New Roman"/>
          <w:sz w:val="24"/>
          <w:szCs w:val="24"/>
        </w:rPr>
      </w:pPr>
      <w:r w:rsidRPr="004D3F36">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082A57" w:rsidRPr="004D3F36" w:rsidRDefault="00082A57" w:rsidP="00082A57">
      <w:pPr>
        <w:pStyle w:val="3"/>
        <w:numPr>
          <w:ilvl w:val="0"/>
          <w:numId w:val="32"/>
        </w:numPr>
        <w:tabs>
          <w:tab w:val="left" w:pos="851"/>
        </w:tabs>
        <w:spacing w:after="0" w:line="240" w:lineRule="auto"/>
        <w:ind w:left="0" w:firstLine="567"/>
        <w:jc w:val="both"/>
        <w:rPr>
          <w:rFonts w:ascii="Times New Roman" w:hAnsi="Times New Roman"/>
          <w:sz w:val="24"/>
          <w:szCs w:val="24"/>
        </w:rPr>
      </w:pPr>
      <w:r w:rsidRPr="004D3F36">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082A57" w:rsidRPr="004D3F36" w:rsidRDefault="00082A57" w:rsidP="00082A57">
      <w:pPr>
        <w:pStyle w:val="3"/>
        <w:numPr>
          <w:ilvl w:val="0"/>
          <w:numId w:val="32"/>
        </w:numPr>
        <w:tabs>
          <w:tab w:val="left" w:pos="851"/>
        </w:tabs>
        <w:spacing w:after="0" w:line="240" w:lineRule="auto"/>
        <w:ind w:left="0" w:firstLine="567"/>
        <w:jc w:val="both"/>
        <w:rPr>
          <w:rFonts w:ascii="Times New Roman" w:hAnsi="Times New Roman"/>
          <w:sz w:val="24"/>
          <w:szCs w:val="24"/>
        </w:rPr>
      </w:pPr>
      <w:r w:rsidRPr="004D3F36">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082A57" w:rsidRPr="004D3F36" w:rsidRDefault="00082A57" w:rsidP="00082A57">
      <w:pPr>
        <w:pStyle w:val="3"/>
        <w:numPr>
          <w:ilvl w:val="0"/>
          <w:numId w:val="32"/>
        </w:numPr>
        <w:tabs>
          <w:tab w:val="left" w:pos="851"/>
        </w:tabs>
        <w:spacing w:after="0" w:line="240" w:lineRule="auto"/>
        <w:ind w:left="0" w:firstLine="567"/>
        <w:jc w:val="both"/>
        <w:rPr>
          <w:rFonts w:ascii="Times New Roman" w:hAnsi="Times New Roman"/>
          <w:sz w:val="24"/>
          <w:szCs w:val="24"/>
        </w:rPr>
      </w:pPr>
      <w:r w:rsidRPr="004D3F36">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082A57" w:rsidRPr="004D3F36" w:rsidRDefault="00082A57" w:rsidP="00082A57">
      <w:pPr>
        <w:pStyle w:val="3"/>
        <w:numPr>
          <w:ilvl w:val="0"/>
          <w:numId w:val="32"/>
        </w:numPr>
        <w:tabs>
          <w:tab w:val="left" w:pos="851"/>
        </w:tabs>
        <w:spacing w:after="0" w:line="240" w:lineRule="auto"/>
        <w:ind w:left="0" w:firstLine="567"/>
        <w:jc w:val="both"/>
        <w:rPr>
          <w:rFonts w:ascii="Times New Roman" w:hAnsi="Times New Roman"/>
          <w:sz w:val="24"/>
          <w:szCs w:val="24"/>
        </w:rPr>
      </w:pPr>
      <w:r w:rsidRPr="004D3F36">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880AE8" w:rsidRDefault="00082A57" w:rsidP="00082A57">
      <w:pPr>
        <w:pStyle w:val="msonospacing0"/>
        <w:shd w:val="clear" w:color="auto" w:fill="FDFDFC"/>
        <w:suppressAutoHyphens/>
        <w:spacing w:before="0" w:beforeAutospacing="0" w:after="0" w:afterAutospacing="0"/>
        <w:ind w:firstLine="567"/>
        <w:jc w:val="both"/>
      </w:pPr>
      <w:r>
        <w:t xml:space="preserve">        </w:t>
      </w:r>
      <w:r w:rsidRPr="004D3F36">
        <w:t>Директор Учреждения несет ответственность за руководство образовательной, воспитательной и организационно-хозяйственной деятельностью Учреждения в установленном законодательством Российской Федерации порядке.»</w:t>
      </w: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4.3</w:t>
      </w:r>
      <w:r w:rsidRPr="001304A8">
        <w:rPr>
          <w:bCs/>
        </w:rPr>
        <w:t>.</w:t>
      </w:r>
      <w:r w:rsidRPr="001304A8">
        <w:t xml:space="preserve"> Коллегиальными органами управления в Учреждении являются:</w:t>
      </w:r>
    </w:p>
    <w:p w:rsidR="00880AE8" w:rsidRPr="001304A8" w:rsidRDefault="00880AE8" w:rsidP="0077258E">
      <w:pPr>
        <w:pStyle w:val="msonospacing0"/>
        <w:shd w:val="clear" w:color="auto" w:fill="FDFDFC"/>
        <w:suppressAutoHyphens/>
        <w:spacing w:before="0" w:beforeAutospacing="0" w:after="0" w:afterAutospacing="0"/>
        <w:ind w:firstLine="567"/>
        <w:jc w:val="both"/>
      </w:pPr>
      <w:r w:rsidRPr="001304A8">
        <w:t xml:space="preserve">1) </w:t>
      </w:r>
      <w:r w:rsidRPr="001304A8">
        <w:rPr>
          <w:rStyle w:val="apple-converted-space"/>
        </w:rPr>
        <w:t>Общее собрание работников.</w:t>
      </w:r>
    </w:p>
    <w:p w:rsidR="00880AE8" w:rsidRPr="001304A8" w:rsidRDefault="00880AE8" w:rsidP="0077258E">
      <w:pPr>
        <w:pStyle w:val="msonospacing0"/>
        <w:shd w:val="clear" w:color="auto" w:fill="FDFDFC"/>
        <w:suppressAutoHyphens/>
        <w:spacing w:before="0" w:beforeAutospacing="0" w:after="0" w:afterAutospacing="0"/>
        <w:ind w:firstLine="567"/>
        <w:jc w:val="both"/>
        <w:rPr>
          <w:rStyle w:val="apple-converted-space"/>
        </w:rPr>
      </w:pPr>
      <w:r w:rsidRPr="001304A8">
        <w:t>2) Педагогический совет.</w:t>
      </w:r>
    </w:p>
    <w:p w:rsidR="00880AE8" w:rsidRPr="001304A8" w:rsidRDefault="00880AE8" w:rsidP="0077258E">
      <w:pPr>
        <w:pStyle w:val="msonospacing0"/>
        <w:shd w:val="clear" w:color="auto" w:fill="FDFDFC"/>
        <w:suppressAutoHyphens/>
        <w:spacing w:before="0" w:beforeAutospacing="0" w:after="0" w:afterAutospacing="0"/>
        <w:ind w:firstLine="567"/>
        <w:jc w:val="both"/>
      </w:pPr>
      <w:r w:rsidRPr="001304A8">
        <w:rPr>
          <w:rStyle w:val="apple-converted-space"/>
        </w:rPr>
        <w:t xml:space="preserve">3) </w:t>
      </w:r>
      <w:r w:rsidR="00A55F02">
        <w:t>Родительский совет</w:t>
      </w:r>
      <w:r w:rsidRPr="001304A8">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 xml:space="preserve">. </w:t>
      </w:r>
      <w:r>
        <w:rPr>
          <w:rFonts w:ascii="Times New Roman" w:hAnsi="Times New Roman"/>
          <w:sz w:val="24"/>
          <w:szCs w:val="24"/>
        </w:rPr>
        <w:t>Постоянно действующим в</w:t>
      </w:r>
      <w:r w:rsidRPr="00100080">
        <w:rPr>
          <w:rFonts w:ascii="Times New Roman" w:hAnsi="Times New Roman"/>
          <w:sz w:val="24"/>
          <w:szCs w:val="24"/>
        </w:rPr>
        <w:t xml:space="preserve">ысшим органом </w:t>
      </w:r>
      <w:r>
        <w:rPr>
          <w:rFonts w:ascii="Times New Roman" w:hAnsi="Times New Roman"/>
          <w:sz w:val="24"/>
          <w:szCs w:val="24"/>
        </w:rPr>
        <w:t xml:space="preserve">коллегиального </w:t>
      </w:r>
      <w:r w:rsidRPr="00100080">
        <w:rPr>
          <w:rFonts w:ascii="Times New Roman" w:hAnsi="Times New Roman"/>
          <w:sz w:val="24"/>
          <w:szCs w:val="24"/>
        </w:rPr>
        <w:t>управления Учреждения является общее собрание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.1. В общем собрании работников участвуют все работники, работающие в Учреждении на основании трудовых договоров. Деятельность общего собрания работников регламентируется Положением об общем собрании работников</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 xml:space="preserve">.2. Общее собрание работников Учреждения </w:t>
      </w:r>
      <w:r>
        <w:rPr>
          <w:rFonts w:ascii="Times New Roman" w:hAnsi="Times New Roman"/>
          <w:sz w:val="24"/>
          <w:szCs w:val="24"/>
        </w:rPr>
        <w:t>действует бессрочно и созывается</w:t>
      </w:r>
      <w:r w:rsidRPr="00100080">
        <w:rPr>
          <w:rFonts w:ascii="Times New Roman" w:hAnsi="Times New Roman"/>
          <w:sz w:val="24"/>
          <w:szCs w:val="24"/>
        </w:rPr>
        <w:t xml:space="preserve"> по мере надобности</w:t>
      </w:r>
      <w:r>
        <w:rPr>
          <w:rFonts w:ascii="Times New Roman" w:hAnsi="Times New Roman"/>
          <w:sz w:val="24"/>
          <w:szCs w:val="24"/>
        </w:rPr>
        <w:t>, но не реже одного раза в год.</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4.4</w:t>
      </w:r>
      <w:r w:rsidRPr="00100080">
        <w:rPr>
          <w:rFonts w:ascii="Times New Roman" w:hAnsi="Times New Roman"/>
          <w:sz w:val="24"/>
          <w:szCs w:val="24"/>
        </w:rPr>
        <w:t xml:space="preserve">.3. </w:t>
      </w:r>
      <w:r w:rsidRPr="00100080">
        <w:rPr>
          <w:rFonts w:ascii="Times New Roman" w:hAnsi="Times New Roman"/>
          <w:color w:val="000000"/>
          <w:sz w:val="24"/>
          <w:szCs w:val="24"/>
        </w:rPr>
        <w:t>Общее собрание может собираться по иниц</w:t>
      </w:r>
      <w:r>
        <w:rPr>
          <w:rFonts w:ascii="Times New Roman" w:hAnsi="Times New Roman"/>
          <w:color w:val="000000"/>
          <w:sz w:val="24"/>
          <w:szCs w:val="24"/>
        </w:rPr>
        <w:t xml:space="preserve">иативе директора Учреждения, </w:t>
      </w:r>
      <w:r w:rsidRPr="00100080">
        <w:rPr>
          <w:rFonts w:ascii="Times New Roman" w:hAnsi="Times New Roman"/>
          <w:color w:val="000000"/>
          <w:sz w:val="24"/>
          <w:szCs w:val="24"/>
        </w:rPr>
        <w:t>педагогического совета</w:t>
      </w:r>
      <w:r>
        <w:rPr>
          <w:rFonts w:ascii="Times New Roman" w:hAnsi="Times New Roman"/>
          <w:color w:val="000000"/>
          <w:sz w:val="24"/>
          <w:szCs w:val="24"/>
        </w:rPr>
        <w:t xml:space="preserve"> или по инициативе не менее четверти членов общего собрания работников</w:t>
      </w:r>
      <w:r w:rsidRPr="00100080">
        <w:rPr>
          <w:rFonts w:ascii="Times New Roman" w:hAnsi="Times New Roman"/>
          <w:color w:val="000000"/>
          <w:sz w:val="24"/>
          <w:szCs w:val="24"/>
        </w:rPr>
        <w:t>.</w:t>
      </w:r>
    </w:p>
    <w:p w:rsidR="001F1614"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 xml:space="preserve">4.4.4. </w:t>
      </w:r>
      <w:r w:rsidRPr="00100080">
        <w:rPr>
          <w:rFonts w:ascii="Times New Roman" w:hAnsi="Times New Roman"/>
          <w:color w:val="000000"/>
          <w:sz w:val="24"/>
          <w:szCs w:val="24"/>
        </w:rPr>
        <w:t>Общее собрание работников Учреждения избирает председателя, который выполняет функции по организации работы общего собран</w:t>
      </w:r>
      <w:r>
        <w:rPr>
          <w:rFonts w:ascii="Times New Roman" w:hAnsi="Times New Roman"/>
          <w:color w:val="000000"/>
          <w:sz w:val="24"/>
          <w:szCs w:val="24"/>
        </w:rPr>
        <w:t>ия работников Учреждения, и ведёт заседания;</w:t>
      </w:r>
      <w:r w:rsidRPr="00100080">
        <w:rPr>
          <w:rFonts w:ascii="Times New Roman" w:hAnsi="Times New Roman"/>
          <w:color w:val="000000"/>
          <w:sz w:val="24"/>
          <w:szCs w:val="24"/>
        </w:rPr>
        <w:t xml:space="preserve"> секретаря, который выполняет функции по фиксации решений общего собрания ра</w:t>
      </w:r>
      <w:r>
        <w:rPr>
          <w:rFonts w:ascii="Times New Roman" w:hAnsi="Times New Roman"/>
          <w:color w:val="000000"/>
          <w:sz w:val="24"/>
          <w:szCs w:val="24"/>
        </w:rPr>
        <w:t xml:space="preserve">ботников Учреждения. Заседание </w:t>
      </w:r>
      <w:r w:rsidRPr="00100080">
        <w:rPr>
          <w:rFonts w:ascii="Times New Roman" w:hAnsi="Times New Roman"/>
          <w:color w:val="000000"/>
          <w:sz w:val="24"/>
          <w:szCs w:val="24"/>
        </w:rPr>
        <w:t>общего собрания работников У</w:t>
      </w:r>
      <w:r>
        <w:rPr>
          <w:rFonts w:ascii="Times New Roman" w:hAnsi="Times New Roman"/>
          <w:color w:val="000000"/>
          <w:sz w:val="24"/>
          <w:szCs w:val="24"/>
        </w:rPr>
        <w:t>чреждения правомочно, если на нё</w:t>
      </w:r>
      <w:r w:rsidRPr="00100080">
        <w:rPr>
          <w:rFonts w:ascii="Times New Roman" w:hAnsi="Times New Roman"/>
          <w:color w:val="000000"/>
          <w:sz w:val="24"/>
          <w:szCs w:val="24"/>
        </w:rPr>
        <w:t>м присутствует более половины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color w:val="000000"/>
          <w:sz w:val="24"/>
          <w:szCs w:val="24"/>
        </w:rPr>
        <w:t>4.4</w:t>
      </w:r>
      <w:r w:rsidRPr="00100080">
        <w:rPr>
          <w:rFonts w:ascii="Times New Roman" w:hAnsi="Times New Roman"/>
          <w:color w:val="000000"/>
          <w:sz w:val="24"/>
          <w:szCs w:val="24"/>
        </w:rPr>
        <w:t xml:space="preserve">.5. </w:t>
      </w:r>
      <w:r w:rsidRPr="00100080">
        <w:rPr>
          <w:rFonts w:ascii="Times New Roman" w:hAnsi="Times New Roman"/>
          <w:sz w:val="24"/>
          <w:szCs w:val="24"/>
        </w:rPr>
        <w:t>К</w:t>
      </w:r>
      <w:r>
        <w:rPr>
          <w:rFonts w:ascii="Times New Roman" w:hAnsi="Times New Roman"/>
          <w:sz w:val="24"/>
          <w:szCs w:val="24"/>
        </w:rPr>
        <w:t xml:space="preserve"> компетенции</w:t>
      </w:r>
      <w:r w:rsidRPr="00100080">
        <w:rPr>
          <w:rFonts w:ascii="Times New Roman" w:hAnsi="Times New Roman"/>
          <w:sz w:val="24"/>
          <w:szCs w:val="24"/>
        </w:rPr>
        <w:t xml:space="preserve"> общего собрания работников Учреждения</w:t>
      </w:r>
      <w:r>
        <w:rPr>
          <w:rFonts w:ascii="Times New Roman" w:hAnsi="Times New Roman"/>
          <w:sz w:val="24"/>
          <w:szCs w:val="24"/>
        </w:rPr>
        <w:t xml:space="preserve"> относится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 определение основных направлений</w:t>
      </w:r>
      <w:r w:rsidRPr="00100080">
        <w:rPr>
          <w:rFonts w:ascii="Times New Roman" w:hAnsi="Times New Roman"/>
          <w:sz w:val="24"/>
          <w:szCs w:val="24"/>
        </w:rPr>
        <w:t xml:space="preserve"> деят</w:t>
      </w:r>
      <w:r>
        <w:rPr>
          <w:rFonts w:ascii="Times New Roman" w:hAnsi="Times New Roman"/>
          <w:sz w:val="24"/>
          <w:szCs w:val="24"/>
        </w:rPr>
        <w:t>ельности Учреждения, перспектив его</w:t>
      </w:r>
      <w:r w:rsidRPr="00100080">
        <w:rPr>
          <w:rFonts w:ascii="Times New Roman" w:hAnsi="Times New Roman"/>
          <w:sz w:val="24"/>
          <w:szCs w:val="24"/>
        </w:rPr>
        <w:t xml:space="preserve"> развития;</w:t>
      </w:r>
    </w:p>
    <w:p w:rsidR="00880AE8" w:rsidRPr="00100080" w:rsidRDefault="00880AE8" w:rsidP="0077258E">
      <w:pPr>
        <w:pStyle w:val="af"/>
        <w:ind w:firstLine="567"/>
        <w:jc w:val="both"/>
        <w:rPr>
          <w:rFonts w:ascii="Times New Roman" w:hAnsi="Times New Roman"/>
          <w:color w:val="000000"/>
          <w:sz w:val="24"/>
          <w:szCs w:val="24"/>
        </w:rPr>
      </w:pPr>
      <w:r w:rsidRPr="00100080">
        <w:rPr>
          <w:rFonts w:ascii="Times New Roman" w:hAnsi="Times New Roman"/>
          <w:sz w:val="24"/>
          <w:szCs w:val="24"/>
        </w:rPr>
        <w:t xml:space="preserve">2) </w:t>
      </w:r>
      <w:r w:rsidRPr="00100080">
        <w:rPr>
          <w:rFonts w:ascii="Times New Roman" w:hAnsi="Times New Roman"/>
          <w:color w:val="000000"/>
          <w:sz w:val="24"/>
          <w:szCs w:val="24"/>
        </w:rPr>
        <w:t>ре</w:t>
      </w:r>
      <w:r>
        <w:rPr>
          <w:rFonts w:ascii="Times New Roman" w:hAnsi="Times New Roman"/>
          <w:color w:val="000000"/>
          <w:sz w:val="24"/>
          <w:szCs w:val="24"/>
        </w:rPr>
        <w:t>комендации по вопросам разработки у</w:t>
      </w:r>
      <w:r w:rsidRPr="00100080">
        <w:rPr>
          <w:rFonts w:ascii="Times New Roman" w:hAnsi="Times New Roman"/>
          <w:color w:val="000000"/>
          <w:sz w:val="24"/>
          <w:szCs w:val="24"/>
        </w:rPr>
        <w:t>става Учреждения</w:t>
      </w:r>
      <w:r>
        <w:rPr>
          <w:rFonts w:ascii="Times New Roman" w:hAnsi="Times New Roman"/>
          <w:color w:val="000000"/>
          <w:sz w:val="24"/>
          <w:szCs w:val="24"/>
        </w:rPr>
        <w:t xml:space="preserve">, изменениям и дополнениям в устав; </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3) принятие Коллективного</w:t>
      </w:r>
      <w:r w:rsidRPr="00100080">
        <w:rPr>
          <w:rFonts w:ascii="Times New Roman" w:hAnsi="Times New Roman"/>
          <w:color w:val="000000"/>
          <w:sz w:val="24"/>
          <w:szCs w:val="24"/>
        </w:rPr>
        <w:t xml:space="preserve"> договор</w:t>
      </w:r>
      <w:r>
        <w:rPr>
          <w:rFonts w:ascii="Times New Roman" w:hAnsi="Times New Roman"/>
          <w:color w:val="000000"/>
          <w:sz w:val="24"/>
          <w:szCs w:val="24"/>
        </w:rPr>
        <w:t>а, Правил</w:t>
      </w:r>
      <w:r w:rsidRPr="00100080">
        <w:rPr>
          <w:rFonts w:ascii="Times New Roman" w:hAnsi="Times New Roman"/>
          <w:color w:val="000000"/>
          <w:sz w:val="24"/>
          <w:szCs w:val="24"/>
        </w:rPr>
        <w:t xml:space="preserve"> внутреннего трудового распорядка работников Учреждения</w:t>
      </w:r>
      <w:r>
        <w:rPr>
          <w:rFonts w:ascii="Times New Roman" w:hAnsi="Times New Roman"/>
          <w:color w:val="000000"/>
          <w:sz w:val="24"/>
          <w:szCs w:val="24"/>
        </w:rPr>
        <w:t xml:space="preserve"> и других локальных нормативных актов, регулирующих</w:t>
      </w:r>
      <w:r w:rsidRPr="00100080">
        <w:rPr>
          <w:rFonts w:ascii="Times New Roman" w:hAnsi="Times New Roman"/>
          <w:color w:val="000000"/>
          <w:sz w:val="24"/>
          <w:szCs w:val="24"/>
        </w:rPr>
        <w:t xml:space="preserve"> трудовые отношения с работниками Учреждения, включая инструкции по охране труда, Положение о комиссии по охране труда;</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4</w:t>
      </w:r>
      <w:r w:rsidRPr="00100080">
        <w:rPr>
          <w:rFonts w:ascii="Times New Roman" w:hAnsi="Times New Roman"/>
          <w:color w:val="000000"/>
          <w:sz w:val="24"/>
          <w:szCs w:val="24"/>
        </w:rPr>
        <w:t>) прин</w:t>
      </w:r>
      <w:r>
        <w:rPr>
          <w:rFonts w:ascii="Times New Roman" w:hAnsi="Times New Roman"/>
          <w:color w:val="000000"/>
          <w:sz w:val="24"/>
          <w:szCs w:val="24"/>
        </w:rPr>
        <w:t>ятие Правил</w:t>
      </w:r>
      <w:r w:rsidRPr="00100080">
        <w:rPr>
          <w:rFonts w:ascii="Times New Roman" w:hAnsi="Times New Roman"/>
          <w:color w:val="000000"/>
          <w:sz w:val="24"/>
          <w:szCs w:val="24"/>
        </w:rPr>
        <w:t xml:space="preserve"> оказания платных </w:t>
      </w:r>
      <w:r>
        <w:rPr>
          <w:rFonts w:ascii="Times New Roman" w:hAnsi="Times New Roman"/>
          <w:color w:val="000000"/>
          <w:sz w:val="24"/>
          <w:szCs w:val="24"/>
        </w:rPr>
        <w:t>образовательных услуг, Положения</w:t>
      </w:r>
      <w:r w:rsidRPr="00100080">
        <w:rPr>
          <w:rFonts w:ascii="Times New Roman" w:hAnsi="Times New Roman"/>
          <w:color w:val="000000"/>
          <w:sz w:val="24"/>
          <w:szCs w:val="24"/>
        </w:rPr>
        <w:t xml:space="preserve"> о мерах поощрения работников и обучающихся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 xml:space="preserve">5) </w:t>
      </w:r>
      <w:r w:rsidRPr="00100080">
        <w:rPr>
          <w:rFonts w:ascii="Times New Roman" w:hAnsi="Times New Roman"/>
          <w:color w:val="000000"/>
          <w:sz w:val="24"/>
          <w:szCs w:val="24"/>
        </w:rPr>
        <w:t>рекомендации по плану финансово-хозяйственной</w:t>
      </w:r>
      <w:r>
        <w:rPr>
          <w:rFonts w:ascii="Times New Roman" w:hAnsi="Times New Roman"/>
          <w:color w:val="000000"/>
          <w:sz w:val="24"/>
          <w:szCs w:val="24"/>
        </w:rPr>
        <w:t xml:space="preserve"> деятельности Школы;</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6) заслушивание</w:t>
      </w:r>
      <w:r w:rsidRPr="00100080">
        <w:rPr>
          <w:rFonts w:ascii="Times New Roman" w:hAnsi="Times New Roman"/>
          <w:color w:val="000000"/>
          <w:sz w:val="24"/>
          <w:szCs w:val="24"/>
        </w:rPr>
        <w:t xml:space="preserve"> отчёт</w:t>
      </w:r>
      <w:r>
        <w:rPr>
          <w:rFonts w:ascii="Times New Roman" w:hAnsi="Times New Roman"/>
          <w:color w:val="000000"/>
          <w:sz w:val="24"/>
          <w:szCs w:val="24"/>
        </w:rPr>
        <w:t>а</w:t>
      </w:r>
      <w:r w:rsidRPr="00100080">
        <w:rPr>
          <w:rFonts w:ascii="Times New Roman" w:hAnsi="Times New Roman"/>
          <w:color w:val="000000"/>
          <w:sz w:val="24"/>
          <w:szCs w:val="24"/>
        </w:rPr>
        <w:t xml:space="preserve"> </w:t>
      </w:r>
      <w:r>
        <w:rPr>
          <w:rFonts w:ascii="Times New Roman" w:hAnsi="Times New Roman"/>
          <w:color w:val="000000"/>
          <w:sz w:val="24"/>
          <w:szCs w:val="24"/>
        </w:rPr>
        <w:t xml:space="preserve">директора Учреждения </w:t>
      </w:r>
      <w:r w:rsidRPr="00100080">
        <w:rPr>
          <w:rFonts w:ascii="Times New Roman" w:hAnsi="Times New Roman"/>
          <w:color w:val="000000"/>
          <w:sz w:val="24"/>
          <w:szCs w:val="24"/>
        </w:rPr>
        <w:t xml:space="preserve">по </w:t>
      </w:r>
      <w:r>
        <w:rPr>
          <w:rFonts w:ascii="Times New Roman" w:hAnsi="Times New Roman"/>
          <w:color w:val="000000"/>
          <w:sz w:val="24"/>
          <w:szCs w:val="24"/>
        </w:rPr>
        <w:t>результатам самообследования;</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7) принятие Положения</w:t>
      </w:r>
      <w:r w:rsidRPr="00100080">
        <w:rPr>
          <w:rFonts w:ascii="Times New Roman" w:hAnsi="Times New Roman"/>
          <w:color w:val="000000"/>
          <w:sz w:val="24"/>
          <w:szCs w:val="24"/>
        </w:rPr>
        <w:t xml:space="preserve"> о социальной поддержке</w:t>
      </w:r>
      <w:r>
        <w:rPr>
          <w:rFonts w:ascii="Times New Roman" w:hAnsi="Times New Roman"/>
          <w:color w:val="000000"/>
          <w:sz w:val="24"/>
          <w:szCs w:val="24"/>
        </w:rPr>
        <w:t xml:space="preserve"> работников Учреждения и решений</w:t>
      </w:r>
      <w:r w:rsidRPr="00100080">
        <w:rPr>
          <w:rFonts w:ascii="Times New Roman" w:hAnsi="Times New Roman"/>
          <w:color w:val="000000"/>
          <w:sz w:val="24"/>
          <w:szCs w:val="24"/>
        </w:rPr>
        <w:t xml:space="preserve"> о социальной поддержке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8) определение критерий и показателей</w:t>
      </w:r>
      <w:r w:rsidRPr="00100080">
        <w:rPr>
          <w:rFonts w:ascii="Times New Roman" w:hAnsi="Times New Roman"/>
          <w:sz w:val="24"/>
          <w:szCs w:val="24"/>
        </w:rPr>
        <w:t xml:space="preserve"> эффективности деятельности работников, входящих в Положение об оплате тр</w:t>
      </w:r>
      <w:r>
        <w:rPr>
          <w:rFonts w:ascii="Times New Roman" w:hAnsi="Times New Roman"/>
          <w:sz w:val="24"/>
          <w:szCs w:val="24"/>
        </w:rPr>
        <w:t>уда и стимулировании работников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9) избирание</w:t>
      </w:r>
      <w:r w:rsidRPr="00100080">
        <w:rPr>
          <w:rFonts w:ascii="Times New Roman" w:hAnsi="Times New Roman"/>
          <w:sz w:val="24"/>
          <w:szCs w:val="24"/>
        </w:rPr>
        <w:t xml:space="preserve"> представителей работников в органы и комиссии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10) рассматривание иных вопросов деятельности Учреждения, принятые общим собранием работников к своему рассмотрению либо вынесенные на его рассмотрение директором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4.4</w:t>
      </w:r>
      <w:r w:rsidRPr="00100080">
        <w:rPr>
          <w:rFonts w:ascii="Times New Roman" w:hAnsi="Times New Roman"/>
          <w:sz w:val="24"/>
          <w:szCs w:val="24"/>
        </w:rPr>
        <w:t xml:space="preserve">.6. </w:t>
      </w:r>
      <w:r w:rsidRPr="00100080">
        <w:rPr>
          <w:rFonts w:ascii="Times New Roman" w:hAnsi="Times New Roman"/>
          <w:color w:val="000000"/>
          <w:sz w:val="24"/>
          <w:szCs w:val="24"/>
        </w:rPr>
        <w:t>Решения общего собрания работников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 работников Учреждения</w:t>
      </w:r>
      <w:r>
        <w:rPr>
          <w:rFonts w:ascii="Times New Roman" w:hAnsi="Times New Roman"/>
          <w:color w:val="000000"/>
          <w:sz w:val="24"/>
          <w:szCs w:val="24"/>
        </w:rPr>
        <w:t>.</w:t>
      </w:r>
    </w:p>
    <w:p w:rsidR="00880AE8" w:rsidRPr="00836AAA"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4.4.7. Решения общего собрания работников Учреждения о социальной поддержке работников Учреждения, о поощрении работников и обучающихся принимаются по согласованию с директором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4.5. </w:t>
      </w:r>
      <w:r w:rsidRPr="00100080">
        <w:rPr>
          <w:rFonts w:ascii="Times New Roman" w:hAnsi="Times New Roman"/>
          <w:sz w:val="24"/>
          <w:szCs w:val="24"/>
        </w:rPr>
        <w:t>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Учреждении действует коллегиальный орган управления Учреждения - педагогический совет. Деятельность педагогического совета регламентируется Положением о педагогическом совете</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4.5</w:t>
      </w:r>
      <w:r w:rsidRPr="00100080">
        <w:rPr>
          <w:rFonts w:ascii="Times New Roman" w:hAnsi="Times New Roman"/>
          <w:sz w:val="24"/>
          <w:szCs w:val="24"/>
        </w:rPr>
        <w:t>.</w:t>
      </w:r>
      <w:r>
        <w:rPr>
          <w:rFonts w:ascii="Times New Roman" w:hAnsi="Times New Roman"/>
          <w:sz w:val="24"/>
          <w:szCs w:val="24"/>
        </w:rPr>
        <w:t>1.</w:t>
      </w:r>
      <w:r w:rsidRPr="00100080">
        <w:rPr>
          <w:rFonts w:ascii="Times New Roman" w:hAnsi="Times New Roman"/>
          <w:sz w:val="24"/>
          <w:szCs w:val="24"/>
        </w:rPr>
        <w:t xml:space="preserve"> В педагогический совет Учреждения входят все педагогические работники, работающие в Учреждении на основании трудового договора.</w:t>
      </w:r>
    </w:p>
    <w:p w:rsidR="00880AE8" w:rsidRDefault="00880AE8" w:rsidP="0077258E">
      <w:pPr>
        <w:autoSpaceDE w:val="0"/>
        <w:autoSpaceDN w:val="0"/>
        <w:adjustRightInd w:val="0"/>
        <w:spacing w:line="240" w:lineRule="auto"/>
        <w:ind w:firstLine="567"/>
        <w:jc w:val="both"/>
      </w:pPr>
      <w:r>
        <w:t xml:space="preserve">4.5.2. </w:t>
      </w:r>
      <w:r w:rsidRPr="00100080">
        <w:t>Педагогический совет Учреждения</w:t>
      </w:r>
      <w:r>
        <w:t xml:space="preserve"> действует бессрочно</w:t>
      </w:r>
      <w:r w:rsidRPr="00100080">
        <w:t>.</w:t>
      </w:r>
    </w:p>
    <w:p w:rsidR="00880AE8" w:rsidRDefault="00880AE8" w:rsidP="0077258E">
      <w:pPr>
        <w:autoSpaceDE w:val="0"/>
        <w:autoSpaceDN w:val="0"/>
        <w:adjustRightInd w:val="0"/>
        <w:spacing w:line="240" w:lineRule="auto"/>
        <w:ind w:firstLine="567"/>
        <w:jc w:val="both"/>
      </w:pPr>
      <w:r>
        <w:t>4.5.3. Педагогический совет собирается по мере надобности, но не реже одного раза в квартал.</w:t>
      </w:r>
    </w:p>
    <w:p w:rsidR="00880AE8" w:rsidRPr="00100080" w:rsidRDefault="00880AE8" w:rsidP="0077258E">
      <w:pPr>
        <w:autoSpaceDE w:val="0"/>
        <w:autoSpaceDN w:val="0"/>
        <w:adjustRightInd w:val="0"/>
        <w:spacing w:line="240" w:lineRule="auto"/>
        <w:ind w:firstLine="567"/>
        <w:jc w:val="both"/>
      </w:pPr>
      <w:r>
        <w:t>4.5.4. Инициатором сбора педагогического совета является директор Учреждения.</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4.5.5</w:t>
      </w:r>
      <w:r w:rsidRPr="00100080">
        <w:rPr>
          <w:rFonts w:ascii="Times New Roman" w:hAnsi="Times New Roman"/>
          <w:sz w:val="24"/>
          <w:szCs w:val="24"/>
        </w:rPr>
        <w:t xml:space="preserve">. </w:t>
      </w:r>
      <w:r>
        <w:rPr>
          <w:rFonts w:ascii="Times New Roman" w:hAnsi="Times New Roman"/>
          <w:color w:val="000000"/>
          <w:sz w:val="24"/>
          <w:szCs w:val="24"/>
        </w:rPr>
        <w:t>Председателем</w:t>
      </w:r>
      <w:r w:rsidRPr="00100080">
        <w:rPr>
          <w:rFonts w:ascii="Times New Roman" w:hAnsi="Times New Roman"/>
          <w:color w:val="000000"/>
          <w:sz w:val="24"/>
          <w:szCs w:val="24"/>
        </w:rPr>
        <w:t xml:space="preserve"> педагогического совета Учреждения является директор Учреждения, который выполняет функции по организации работы педагогич</w:t>
      </w:r>
      <w:r>
        <w:rPr>
          <w:rFonts w:ascii="Times New Roman" w:hAnsi="Times New Roman"/>
          <w:color w:val="000000"/>
          <w:sz w:val="24"/>
          <w:szCs w:val="24"/>
        </w:rPr>
        <w:t xml:space="preserve">еского совета Учреждения, и ведёт заседания; </w:t>
      </w:r>
      <w:r w:rsidRPr="00100080">
        <w:rPr>
          <w:rFonts w:ascii="Times New Roman" w:hAnsi="Times New Roman"/>
          <w:color w:val="000000"/>
          <w:sz w:val="24"/>
          <w:szCs w:val="24"/>
        </w:rPr>
        <w:t>секретарь выбирается из членов педагогического совета Учреждения, который выполняет функции по фиксации решений педагогическо</w:t>
      </w:r>
      <w:r>
        <w:rPr>
          <w:rFonts w:ascii="Times New Roman" w:hAnsi="Times New Roman"/>
          <w:color w:val="000000"/>
          <w:sz w:val="24"/>
          <w:szCs w:val="24"/>
        </w:rPr>
        <w:t>го совета Учреждения. Заседание</w:t>
      </w:r>
      <w:r w:rsidRPr="00100080">
        <w:rPr>
          <w:rFonts w:ascii="Times New Roman" w:hAnsi="Times New Roman"/>
          <w:color w:val="000000"/>
          <w:sz w:val="24"/>
          <w:szCs w:val="24"/>
        </w:rPr>
        <w:t xml:space="preserve"> педагогического совета У</w:t>
      </w:r>
      <w:r>
        <w:rPr>
          <w:rFonts w:ascii="Times New Roman" w:hAnsi="Times New Roman"/>
          <w:color w:val="000000"/>
          <w:sz w:val="24"/>
          <w:szCs w:val="24"/>
        </w:rPr>
        <w:t>чреждения правомочно, если на нё</w:t>
      </w:r>
      <w:r w:rsidRPr="00100080">
        <w:rPr>
          <w:rFonts w:ascii="Times New Roman" w:hAnsi="Times New Roman"/>
          <w:color w:val="000000"/>
          <w:sz w:val="24"/>
          <w:szCs w:val="24"/>
        </w:rPr>
        <w:t>м присут</w:t>
      </w:r>
      <w:r>
        <w:rPr>
          <w:rFonts w:ascii="Times New Roman" w:hAnsi="Times New Roman"/>
          <w:color w:val="000000"/>
          <w:sz w:val="24"/>
          <w:szCs w:val="24"/>
        </w:rPr>
        <w:t>ствует более половины членов педагогического совета</w:t>
      </w:r>
      <w:r w:rsidRPr="00100080">
        <w:rPr>
          <w:rFonts w:ascii="Times New Roman" w:hAnsi="Times New Roman"/>
          <w:color w:val="000000"/>
          <w:sz w:val="24"/>
          <w:szCs w:val="24"/>
        </w:rPr>
        <w:t xml:space="preserve"> Учреждения.</w:t>
      </w:r>
    </w:p>
    <w:p w:rsidR="00880AE8" w:rsidRPr="00100080" w:rsidRDefault="00880AE8" w:rsidP="0077258E">
      <w:pPr>
        <w:autoSpaceDE w:val="0"/>
        <w:autoSpaceDN w:val="0"/>
        <w:adjustRightInd w:val="0"/>
        <w:spacing w:line="240" w:lineRule="auto"/>
        <w:ind w:firstLine="567"/>
        <w:jc w:val="both"/>
      </w:pPr>
      <w:r>
        <w:t>4.5.6</w:t>
      </w:r>
      <w:r w:rsidRPr="00100080">
        <w:t>. К</w:t>
      </w:r>
      <w:r>
        <w:t xml:space="preserve"> компетенции</w:t>
      </w:r>
      <w:r w:rsidRPr="00100080">
        <w:t xml:space="preserve"> педагогического совета Учреждения</w:t>
      </w:r>
      <w:r>
        <w:t xml:space="preserve"> относится</w:t>
      </w:r>
      <w:r w:rsidRPr="00100080">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 xml:space="preserve">1) </w:t>
      </w:r>
      <w:r>
        <w:rPr>
          <w:rFonts w:ascii="Times New Roman" w:hAnsi="Times New Roman"/>
          <w:sz w:val="24"/>
          <w:szCs w:val="24"/>
        </w:rPr>
        <w:t>реализация государственной политики</w:t>
      </w:r>
      <w:r w:rsidRPr="00100080">
        <w:rPr>
          <w:rFonts w:ascii="Times New Roman" w:hAnsi="Times New Roman"/>
          <w:sz w:val="24"/>
          <w:szCs w:val="24"/>
        </w:rPr>
        <w:t xml:space="preserve"> по вопросам образования;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2) совершенствование организации</w:t>
      </w:r>
      <w:r w:rsidRPr="00100080">
        <w:rPr>
          <w:rFonts w:ascii="Times New Roman" w:hAnsi="Times New Roman"/>
          <w:sz w:val="24"/>
          <w:szCs w:val="24"/>
        </w:rPr>
        <w:t xml:space="preserve"> образовательного процесса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3) разработка образовательных программ</w:t>
      </w:r>
      <w:r w:rsidRPr="00100080">
        <w:rPr>
          <w:rFonts w:ascii="Times New Roman" w:hAnsi="Times New Roman"/>
          <w:sz w:val="24"/>
          <w:szCs w:val="24"/>
        </w:rPr>
        <w:t xml:space="preserve"> Учреждения</w:t>
      </w:r>
      <w:r>
        <w:rPr>
          <w:rFonts w:ascii="Times New Roman" w:hAnsi="Times New Roman"/>
          <w:sz w:val="24"/>
          <w:szCs w:val="24"/>
        </w:rPr>
        <w:t xml:space="preserve"> и </w:t>
      </w:r>
      <w:r w:rsidRPr="00460267">
        <w:rPr>
          <w:rFonts w:ascii="Times New Roman" w:hAnsi="Times New Roman"/>
          <w:sz w:val="24"/>
          <w:szCs w:val="24"/>
        </w:rPr>
        <w:t>программ спортивной подготовки;</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 принятие решения</w:t>
      </w:r>
      <w:r w:rsidRPr="00100080">
        <w:rPr>
          <w:rFonts w:ascii="Times New Roman" w:hAnsi="Times New Roman"/>
          <w:sz w:val="24"/>
          <w:szCs w:val="24"/>
        </w:rPr>
        <w:t xml:space="preserve"> о ведении платной образовательной деятельности по конкре</w:t>
      </w:r>
      <w:r>
        <w:rPr>
          <w:rFonts w:ascii="Times New Roman" w:hAnsi="Times New Roman"/>
          <w:sz w:val="24"/>
          <w:szCs w:val="24"/>
        </w:rPr>
        <w:t>тным образовательным программам;</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5) определение основных направлений развития Учреждения, повышение качества и эффективности</w:t>
      </w:r>
      <w:r w:rsidRPr="00100080">
        <w:rPr>
          <w:rFonts w:ascii="Times New Roman" w:hAnsi="Times New Roman"/>
          <w:sz w:val="24"/>
          <w:szCs w:val="24"/>
        </w:rPr>
        <w:t xml:space="preserve"> образовательного процесса,</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6) принятие решения</w:t>
      </w:r>
      <w:r w:rsidRPr="00100080">
        <w:rPr>
          <w:rFonts w:ascii="Times New Roman" w:hAnsi="Times New Roman"/>
          <w:sz w:val="24"/>
          <w:szCs w:val="24"/>
        </w:rPr>
        <w:t xml:space="preserve"> об отчислении обучающегося в соответствии с законодательством;</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7) вовлечение</w:t>
      </w:r>
      <w:r w:rsidRPr="00100080">
        <w:rPr>
          <w:rFonts w:ascii="Times New Roman" w:hAnsi="Times New Roman"/>
          <w:sz w:val="24"/>
          <w:szCs w:val="24"/>
        </w:rPr>
        <w:t xml:space="preserve"> родителей (законных представителей) в образовательный процесс</w:t>
      </w:r>
      <w:r>
        <w:rPr>
          <w:rFonts w:ascii="Times New Roman" w:hAnsi="Times New Roman"/>
          <w:sz w:val="24"/>
          <w:szCs w:val="24"/>
        </w:rPr>
        <w:t xml:space="preserve">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8</w:t>
      </w:r>
      <w:r w:rsidRPr="00100080">
        <w:rPr>
          <w:rFonts w:ascii="Times New Roman" w:hAnsi="Times New Roman"/>
          <w:sz w:val="24"/>
          <w:szCs w:val="24"/>
        </w:rPr>
        <w:t xml:space="preserve">) </w:t>
      </w:r>
      <w:r>
        <w:rPr>
          <w:rFonts w:ascii="Times New Roman" w:hAnsi="Times New Roman"/>
          <w:sz w:val="24"/>
          <w:szCs w:val="24"/>
        </w:rPr>
        <w:t>анализ результатов</w:t>
      </w:r>
      <w:r w:rsidRPr="00100080">
        <w:rPr>
          <w:rFonts w:ascii="Times New Roman" w:hAnsi="Times New Roman"/>
          <w:sz w:val="24"/>
          <w:szCs w:val="24"/>
        </w:rPr>
        <w:t xml:space="preserve"> педагогической деятельности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9) обсуждение и проведение</w:t>
      </w:r>
      <w:r w:rsidRPr="00100080">
        <w:rPr>
          <w:rFonts w:ascii="Times New Roman" w:hAnsi="Times New Roman"/>
          <w:sz w:val="24"/>
          <w:szCs w:val="24"/>
        </w:rPr>
        <w:t xml:space="preserve"> выбор</w:t>
      </w:r>
      <w:r>
        <w:rPr>
          <w:rFonts w:ascii="Times New Roman" w:hAnsi="Times New Roman"/>
          <w:sz w:val="24"/>
          <w:szCs w:val="24"/>
        </w:rPr>
        <w:t>а программ</w:t>
      </w:r>
      <w:r w:rsidRPr="00100080">
        <w:rPr>
          <w:rFonts w:ascii="Times New Roman" w:hAnsi="Times New Roman"/>
          <w:sz w:val="24"/>
          <w:szCs w:val="24"/>
        </w:rPr>
        <w:t xml:space="preserve">, форм, методов образовательного процесса и способов </w:t>
      </w:r>
      <w:r>
        <w:rPr>
          <w:rFonts w:ascii="Times New Roman" w:hAnsi="Times New Roman"/>
          <w:sz w:val="24"/>
          <w:szCs w:val="24"/>
        </w:rPr>
        <w:t>их реализации;</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10) организация работы</w:t>
      </w:r>
      <w:r w:rsidRPr="00100080">
        <w:rPr>
          <w:rFonts w:ascii="Times New Roman" w:hAnsi="Times New Roman"/>
          <w:sz w:val="24"/>
          <w:szCs w:val="24"/>
        </w:rPr>
        <w:t xml:space="preserve"> педагогических работников по развитию их творческой инициативы, распространению передового педагогического опыта;</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11) принятие Положения</w:t>
      </w:r>
      <w:r w:rsidRPr="00100080">
        <w:rPr>
          <w:rFonts w:ascii="Times New Roman" w:hAnsi="Times New Roman"/>
          <w:sz w:val="24"/>
          <w:szCs w:val="24"/>
        </w:rPr>
        <w:t xml:space="preserve"> </w:t>
      </w:r>
      <w:r>
        <w:rPr>
          <w:rFonts w:ascii="Times New Roman" w:hAnsi="Times New Roman"/>
          <w:sz w:val="24"/>
          <w:szCs w:val="24"/>
        </w:rPr>
        <w:t xml:space="preserve">об аттестации </w:t>
      </w:r>
      <w:r w:rsidRPr="00100080">
        <w:rPr>
          <w:rFonts w:ascii="Times New Roman" w:hAnsi="Times New Roman"/>
          <w:sz w:val="24"/>
          <w:szCs w:val="24"/>
        </w:rPr>
        <w:t>на соответствие занимаемой должности педагогических работников</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12) определение</w:t>
      </w:r>
      <w:r w:rsidRPr="00100080">
        <w:rPr>
          <w:rFonts w:ascii="Times New Roman" w:hAnsi="Times New Roman"/>
          <w:sz w:val="24"/>
          <w:szCs w:val="24"/>
        </w:rPr>
        <w:t xml:space="preserve"> ежегодно</w:t>
      </w:r>
      <w:r>
        <w:rPr>
          <w:rFonts w:ascii="Times New Roman" w:hAnsi="Times New Roman"/>
          <w:sz w:val="24"/>
          <w:szCs w:val="24"/>
        </w:rPr>
        <w:t xml:space="preserve"> конкретных форм, порядка и сроков</w:t>
      </w:r>
      <w:r w:rsidRPr="00100080">
        <w:rPr>
          <w:rFonts w:ascii="Times New Roman" w:hAnsi="Times New Roman"/>
          <w:sz w:val="24"/>
          <w:szCs w:val="24"/>
        </w:rPr>
        <w:t xml:space="preserve"> проведения промежуточной аттестации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13) принятие решения</w:t>
      </w:r>
      <w:r w:rsidRPr="00100080">
        <w:rPr>
          <w:rFonts w:ascii="Times New Roman" w:hAnsi="Times New Roman"/>
          <w:sz w:val="24"/>
          <w:szCs w:val="24"/>
        </w:rPr>
        <w:t xml:space="preserve"> о награждении родителей </w:t>
      </w:r>
      <w:r>
        <w:rPr>
          <w:rFonts w:ascii="Times New Roman" w:hAnsi="Times New Roman"/>
          <w:sz w:val="24"/>
          <w:szCs w:val="24"/>
        </w:rPr>
        <w:t xml:space="preserve">(законных представителей) </w:t>
      </w:r>
      <w:r w:rsidRPr="00100080">
        <w:rPr>
          <w:rFonts w:ascii="Times New Roman" w:hAnsi="Times New Roman"/>
          <w:sz w:val="24"/>
          <w:szCs w:val="24"/>
        </w:rPr>
        <w:t xml:space="preserve">Благодарственными письмами за воспитание </w:t>
      </w:r>
      <w:r>
        <w:rPr>
          <w:rFonts w:ascii="Times New Roman" w:hAnsi="Times New Roman"/>
          <w:sz w:val="24"/>
          <w:szCs w:val="24"/>
        </w:rPr>
        <w:t>детей и (или) помощь Учреждению;</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14) принятие Положения</w:t>
      </w:r>
      <w:r w:rsidRPr="00100080">
        <w:rPr>
          <w:rFonts w:ascii="Times New Roman" w:hAnsi="Times New Roman"/>
          <w:sz w:val="24"/>
          <w:szCs w:val="24"/>
        </w:rPr>
        <w:t xml:space="preserve"> о порядке и основании перевода и отчисления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15) принятие Положения</w:t>
      </w:r>
      <w:r w:rsidRPr="00100080">
        <w:rPr>
          <w:rFonts w:ascii="Times New Roman" w:hAnsi="Times New Roman"/>
          <w:sz w:val="24"/>
          <w:szCs w:val="24"/>
        </w:rPr>
        <w:t xml:space="preserve"> о порядке оформления возникновения, приостановления и прекращения отношений между Учреждением и обучающимися и (или) родителями (законными представителями)</w:t>
      </w:r>
      <w:r>
        <w:rPr>
          <w:rFonts w:ascii="Times New Roman" w:hAnsi="Times New Roman"/>
          <w:sz w:val="24"/>
          <w:szCs w:val="24"/>
        </w:rPr>
        <w:t xml:space="preserve"> несовершеннолетних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16) принятие Положения о формах, периодичности и порядке текущего контроля успеваемости и промежуточной аттестации обучающихся;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17) рассматривание иных вопросов деятельности Учреждения, принятые педагогическим советом к своему рассмотрению либо вынесенные на его рассмотрение директором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4.5.7</w:t>
      </w:r>
      <w:r w:rsidRPr="00100080">
        <w:rPr>
          <w:rFonts w:ascii="Times New Roman" w:hAnsi="Times New Roman"/>
          <w:sz w:val="24"/>
          <w:szCs w:val="24"/>
        </w:rPr>
        <w:t xml:space="preserve">. </w:t>
      </w:r>
      <w:r>
        <w:rPr>
          <w:rFonts w:ascii="Times New Roman" w:hAnsi="Times New Roman"/>
          <w:color w:val="000000"/>
          <w:sz w:val="24"/>
          <w:szCs w:val="24"/>
        </w:rPr>
        <w:t>Решения</w:t>
      </w:r>
      <w:r w:rsidRPr="00100080">
        <w:rPr>
          <w:rFonts w:ascii="Times New Roman" w:hAnsi="Times New Roman"/>
          <w:color w:val="000000"/>
          <w:sz w:val="24"/>
          <w:szCs w:val="24"/>
        </w:rPr>
        <w:t xml:space="preserve">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F65B9" w:rsidRDefault="002F65B9" w:rsidP="002F65B9">
      <w:pPr>
        <w:widowControl w:val="0"/>
        <w:suppressAutoHyphens/>
        <w:autoSpaceDE w:val="0"/>
        <w:autoSpaceDN w:val="0"/>
        <w:adjustRightInd w:val="0"/>
        <w:spacing w:line="240" w:lineRule="auto"/>
        <w:ind w:firstLine="567"/>
        <w:jc w:val="both"/>
        <w:rPr>
          <w:rFonts w:ascii="Times New Roman CYR" w:hAnsi="Times New Roman CYR" w:cs="Times New Roman CYR"/>
        </w:rPr>
      </w:pPr>
      <w:r>
        <w:t xml:space="preserve">4.6. </w:t>
      </w:r>
      <w:r>
        <w:rPr>
          <w:rFonts w:ascii="Times New Roman CYR" w:hAnsi="Times New Roman CYR" w:cs="Times New Roman CYR"/>
        </w:rPr>
        <w:t>В целях учёта мнения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родителей и педагогических работников в Учреждении создан   Родительский совет.</w:t>
      </w:r>
      <w:r>
        <w:rPr>
          <w:rFonts w:ascii="Times New Roman CYR" w:hAnsi="Times New Roman CYR" w:cs="Times New Roman CYR"/>
        </w:rPr>
        <w:tab/>
      </w:r>
    </w:p>
    <w:p w:rsidR="002F65B9" w:rsidRDefault="002F65B9" w:rsidP="002F65B9">
      <w:pPr>
        <w:widowControl w:val="0"/>
        <w:suppressAutoHyphens/>
        <w:autoSpaceDE w:val="0"/>
        <w:autoSpaceDN w:val="0"/>
        <w:adjustRightInd w:val="0"/>
        <w:spacing w:line="240" w:lineRule="auto"/>
        <w:jc w:val="both"/>
        <w:rPr>
          <w:rFonts w:ascii="Times New Roman CYR" w:hAnsi="Times New Roman CYR" w:cs="Times New Roman CYR"/>
        </w:rPr>
      </w:pPr>
      <w:r>
        <w:t xml:space="preserve">            </w:t>
      </w:r>
      <w:r>
        <w:rPr>
          <w:rFonts w:ascii="Times New Roman CYR" w:hAnsi="Times New Roman CYR" w:cs="Times New Roman CYR"/>
        </w:rPr>
        <w:t>Родительский совет – это коллегиальный орган, объединяющий наиболее ответственных и активных родителей обучающихся Учреждения, работающий для развития и улучшения учебно-воспитательного процесса и создания здоровых и безопасных условий обучения и воспитания.</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4.6.1. </w:t>
      </w:r>
      <w:r>
        <w:rPr>
          <w:rFonts w:ascii="Times New Roman CYR" w:hAnsi="Times New Roman CYR" w:cs="Times New Roman CYR"/>
        </w:rPr>
        <w:t>Родительский совет Учреждения формируется из представителей Родительских советов классов.</w:t>
      </w:r>
    </w:p>
    <w:p w:rsidR="002F65B9" w:rsidRDefault="002F65B9" w:rsidP="002F65B9">
      <w:pPr>
        <w:widowControl w:val="0"/>
        <w:suppressAutoHyphens/>
        <w:autoSpaceDE w:val="0"/>
        <w:autoSpaceDN w:val="0"/>
        <w:adjustRightInd w:val="0"/>
        <w:spacing w:line="240" w:lineRule="auto"/>
        <w:jc w:val="both"/>
        <w:rPr>
          <w:rFonts w:ascii="Times New Roman CYR" w:hAnsi="Times New Roman CYR" w:cs="Times New Roman CYR"/>
        </w:rPr>
      </w:pPr>
      <w:r>
        <w:tab/>
        <w:t xml:space="preserve">4.6.2. </w:t>
      </w:r>
      <w:r>
        <w:rPr>
          <w:rFonts w:ascii="Times New Roman CYR" w:hAnsi="Times New Roman CYR" w:cs="Times New Roman CYR"/>
        </w:rPr>
        <w:t>Председатель и секретарь Родительского совета выбираются открытым голосованием на заседании Родительского совета.</w:t>
      </w:r>
    </w:p>
    <w:p w:rsidR="002F65B9" w:rsidRDefault="002F65B9" w:rsidP="002F65B9">
      <w:pPr>
        <w:widowControl w:val="0"/>
        <w:suppressAutoHyphens/>
        <w:autoSpaceDE w:val="0"/>
        <w:autoSpaceDN w:val="0"/>
        <w:adjustRightInd w:val="0"/>
        <w:spacing w:line="240" w:lineRule="auto"/>
        <w:jc w:val="both"/>
        <w:rPr>
          <w:rFonts w:ascii="Times New Roman CYR" w:hAnsi="Times New Roman CYR" w:cs="Times New Roman CYR"/>
        </w:rPr>
      </w:pPr>
      <w:r>
        <w:tab/>
        <w:t xml:space="preserve">4.6.3.  </w:t>
      </w:r>
      <w:r>
        <w:rPr>
          <w:rFonts w:ascii="Times New Roman CYR" w:hAnsi="Times New Roman CYR" w:cs="Times New Roman CYR"/>
        </w:rPr>
        <w:t>Председатель Родительского совета является членом педагогического совета.</w:t>
      </w:r>
    </w:p>
    <w:p w:rsidR="002F65B9" w:rsidRDefault="002F65B9" w:rsidP="002F65B9">
      <w:pPr>
        <w:widowControl w:val="0"/>
        <w:suppressAutoHyphens/>
        <w:autoSpaceDE w:val="0"/>
        <w:autoSpaceDN w:val="0"/>
        <w:adjustRightInd w:val="0"/>
        <w:spacing w:line="240" w:lineRule="auto"/>
        <w:jc w:val="both"/>
        <w:rPr>
          <w:rFonts w:ascii="Times New Roman CYR" w:hAnsi="Times New Roman CYR" w:cs="Times New Roman CYR"/>
        </w:rPr>
      </w:pPr>
      <w:r>
        <w:tab/>
        <w:t xml:space="preserve">4.6.4. </w:t>
      </w:r>
      <w:r>
        <w:rPr>
          <w:rFonts w:ascii="Times New Roman CYR" w:hAnsi="Times New Roman CYR" w:cs="Times New Roman CYR"/>
        </w:rPr>
        <w:t>Родительский совет Учреждения помогает в проведении ученических общешкольных мероприятий;</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4.6.5. </w:t>
      </w:r>
      <w:r>
        <w:rPr>
          <w:rFonts w:ascii="Times New Roman CYR" w:hAnsi="Times New Roman CYR" w:cs="Times New Roman CYR"/>
        </w:rPr>
        <w:t>Свои решения Родительский совет Учреждения принимает открытым голосованием, которые оформляются протоколом заседания и подписываются председателем и секретарём Родительского совета Учреждения.</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4.6.6. </w:t>
      </w:r>
      <w:r>
        <w:rPr>
          <w:rFonts w:ascii="Times New Roman CYR" w:hAnsi="Times New Roman CYR" w:cs="Times New Roman CYR"/>
        </w:rPr>
        <w:t>Книга протоколов заседаний Родительского совета хранится в делах Учреждения  5 лет.</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 </w:t>
      </w:r>
      <w:r>
        <w:rPr>
          <w:rFonts w:ascii="Times New Roman CYR" w:hAnsi="Times New Roman CYR" w:cs="Times New Roman CYR"/>
        </w:rPr>
        <w:t>Решения Родительского совета Учреждения не должн</w:t>
      </w:r>
      <w:r w:rsidR="00122C84">
        <w:rPr>
          <w:rFonts w:ascii="Times New Roman CYR" w:hAnsi="Times New Roman CYR" w:cs="Times New Roman CYR"/>
        </w:rPr>
        <w:t>ы противоречить</w:t>
      </w:r>
      <w:r>
        <w:rPr>
          <w:rFonts w:ascii="Times New Roman CYR" w:hAnsi="Times New Roman CYR" w:cs="Times New Roman CYR"/>
        </w:rPr>
        <w:t xml:space="preserve"> настоящему Уставу.</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4.6.7. </w:t>
      </w:r>
      <w:r>
        <w:rPr>
          <w:rFonts w:ascii="Times New Roman CYR" w:hAnsi="Times New Roman CYR" w:cs="Times New Roman CYR"/>
        </w:rPr>
        <w:t>Родительский совет Учреждения собирается не реже двух раз в течение одного учебного года. Решение считается законным, если за него проголосовало не менее двух третей от присутствующих на заседании.</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4.6.8. </w:t>
      </w:r>
      <w:r>
        <w:rPr>
          <w:rFonts w:ascii="Times New Roman CYR" w:hAnsi="Times New Roman CYR" w:cs="Times New Roman CYR"/>
        </w:rPr>
        <w:t>Родительский совет Учреждения вправе установить необходимость работы добровольцев, добровольных взносов и пожертвований на благоустройство Учреждения.</w:t>
      </w:r>
    </w:p>
    <w:p w:rsidR="002F65B9" w:rsidRDefault="002F65B9" w:rsidP="002F65B9">
      <w:pPr>
        <w:widowControl w:val="0"/>
        <w:suppressAutoHyphens/>
        <w:autoSpaceDE w:val="0"/>
        <w:autoSpaceDN w:val="0"/>
        <w:adjustRightInd w:val="0"/>
        <w:spacing w:line="240" w:lineRule="auto"/>
        <w:ind w:firstLine="708"/>
        <w:jc w:val="both"/>
        <w:rPr>
          <w:rFonts w:ascii="Times New Roman CYR" w:hAnsi="Times New Roman CYR" w:cs="Times New Roman CYR"/>
        </w:rPr>
      </w:pPr>
      <w:r>
        <w:t xml:space="preserve">4.6.9. </w:t>
      </w:r>
      <w:r>
        <w:rPr>
          <w:rFonts w:ascii="Times New Roman CYR" w:hAnsi="Times New Roman CYR" w:cs="Times New Roman CYR"/>
        </w:rPr>
        <w:t>Директор Учреждения вправе приостановить (отменить) решения Родительского совета Учреждения, если они прот</w:t>
      </w:r>
      <w:r w:rsidR="00122C84">
        <w:rPr>
          <w:rFonts w:ascii="Times New Roman CYR" w:hAnsi="Times New Roman CYR" w:cs="Times New Roman CYR"/>
        </w:rPr>
        <w:t xml:space="preserve">иворечат </w:t>
      </w:r>
      <w:r>
        <w:rPr>
          <w:rFonts w:ascii="Times New Roman CYR" w:hAnsi="Times New Roman CYR" w:cs="Times New Roman CYR"/>
        </w:rPr>
        <w:t xml:space="preserve">действующему законодательству Российской Федерации и настоящему Уставу. </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4.7. В целях учё</w:t>
      </w:r>
      <w:r w:rsidRPr="00100080">
        <w:rPr>
          <w:rFonts w:ascii="Times New Roman" w:hAnsi="Times New Roman"/>
          <w:sz w:val="24"/>
          <w:szCs w:val="24"/>
        </w:rPr>
        <w:t>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Pr>
          <w:rFonts w:ascii="Times New Roman" w:hAnsi="Times New Roman"/>
          <w:sz w:val="24"/>
          <w:szCs w:val="24"/>
        </w:rPr>
        <w:t xml:space="preserve"> могут</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 xml:space="preserve">1) </w:t>
      </w:r>
      <w:r>
        <w:rPr>
          <w:rFonts w:ascii="Times New Roman" w:hAnsi="Times New Roman"/>
          <w:sz w:val="24"/>
          <w:szCs w:val="24"/>
        </w:rPr>
        <w:t>создавать</w:t>
      </w:r>
      <w:r w:rsidRPr="00100080">
        <w:rPr>
          <w:rFonts w:ascii="Times New Roman" w:hAnsi="Times New Roman"/>
          <w:sz w:val="24"/>
          <w:szCs w:val="24"/>
        </w:rPr>
        <w:t>ся советы обучающихся, советы родителей (законных представителей) несовершеннолетних обучающихся или иные органы;</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2) действовать</w:t>
      </w:r>
      <w:r w:rsidRPr="00100080">
        <w:rPr>
          <w:rFonts w:ascii="Times New Roman" w:hAnsi="Times New Roman"/>
          <w:sz w:val="24"/>
          <w:szCs w:val="24"/>
        </w:rPr>
        <w:t xml:space="preserve"> профессион</w:t>
      </w:r>
      <w:r>
        <w:rPr>
          <w:rFonts w:ascii="Times New Roman" w:hAnsi="Times New Roman"/>
          <w:sz w:val="24"/>
          <w:szCs w:val="24"/>
        </w:rPr>
        <w:t>альный союз</w:t>
      </w:r>
      <w:r w:rsidRPr="00100080">
        <w:rPr>
          <w:rFonts w:ascii="Times New Roman" w:hAnsi="Times New Roman"/>
          <w:sz w:val="24"/>
          <w:szCs w:val="24"/>
        </w:rPr>
        <w:t xml:space="preserve"> работников Учреждения.</w:t>
      </w:r>
    </w:p>
    <w:p w:rsidR="00880AE8" w:rsidRPr="00100080" w:rsidRDefault="00880AE8" w:rsidP="0077258E">
      <w:pPr>
        <w:pStyle w:val="af"/>
        <w:jc w:val="both"/>
        <w:rPr>
          <w:rFonts w:ascii="Times New Roman" w:hAnsi="Times New Roman"/>
          <w:sz w:val="24"/>
          <w:szCs w:val="24"/>
        </w:rPr>
      </w:pPr>
    </w:p>
    <w:p w:rsidR="00880AE8" w:rsidRDefault="00844DD0" w:rsidP="0077258E">
      <w:pPr>
        <w:suppressAutoHyphens/>
        <w:spacing w:line="240" w:lineRule="auto"/>
        <w:ind w:left="426"/>
        <w:jc w:val="center"/>
        <w:rPr>
          <w:b/>
          <w:bCs/>
        </w:rPr>
      </w:pPr>
      <w:r>
        <w:rPr>
          <w:b/>
          <w:bCs/>
        </w:rPr>
        <w:t>5</w:t>
      </w:r>
      <w:r w:rsidR="00880AE8">
        <w:rPr>
          <w:b/>
          <w:bCs/>
        </w:rPr>
        <w:t xml:space="preserve">. </w:t>
      </w:r>
      <w:r w:rsidR="00875DD0" w:rsidRPr="001304A8">
        <w:rPr>
          <w:b/>
          <w:bCs/>
        </w:rPr>
        <w:t>Участники образовательных отношений</w:t>
      </w:r>
    </w:p>
    <w:p w:rsidR="00880AE8" w:rsidRPr="006D0014" w:rsidRDefault="00880AE8" w:rsidP="0077258E">
      <w:pPr>
        <w:suppressAutoHyphens/>
        <w:spacing w:line="240" w:lineRule="auto"/>
        <w:rPr>
          <w:bCs/>
        </w:rPr>
      </w:pP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5.1. </w:t>
      </w:r>
      <w:r w:rsidRPr="002C052A">
        <w:rPr>
          <w:rFonts w:ascii="Times New Roman" w:hAnsi="Times New Roman"/>
          <w:sz w:val="24"/>
          <w:szCs w:val="24"/>
        </w:rPr>
        <w:t>К участникам образовательных отношений относятся обучающиеся, их роди</w:t>
      </w:r>
      <w:r>
        <w:rPr>
          <w:rFonts w:ascii="Times New Roman" w:hAnsi="Times New Roman"/>
          <w:sz w:val="24"/>
          <w:szCs w:val="24"/>
        </w:rPr>
        <w:t xml:space="preserve">тели (законные представители), </w:t>
      </w:r>
      <w:r w:rsidRPr="002C052A">
        <w:rPr>
          <w:rFonts w:ascii="Times New Roman" w:hAnsi="Times New Roman"/>
          <w:sz w:val="24"/>
          <w:szCs w:val="24"/>
        </w:rPr>
        <w:t>педагогические работники и Учреждение.</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5.2</w:t>
      </w:r>
      <w:r w:rsidRPr="002C052A">
        <w:rPr>
          <w:rFonts w:ascii="Times New Roman" w:hAnsi="Times New Roman"/>
          <w:sz w:val="24"/>
          <w:szCs w:val="24"/>
        </w:rPr>
        <w:t>. Обучающимся предоставляются академические права на:</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1) выбор организации, осуществляющей образовательную деятельность</w:t>
      </w:r>
      <w:r>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2) предостав</w:t>
      </w:r>
      <w:r>
        <w:rPr>
          <w:rFonts w:ascii="Times New Roman" w:hAnsi="Times New Roman"/>
          <w:sz w:val="24"/>
          <w:szCs w:val="24"/>
        </w:rPr>
        <w:t>ление условий для обучения с учё</w:t>
      </w:r>
      <w:r w:rsidRPr="00640A99">
        <w:rPr>
          <w:rFonts w:ascii="Times New Roman" w:hAnsi="Times New Roman"/>
          <w:sz w:val="24"/>
          <w:szCs w:val="24"/>
        </w:rPr>
        <w:t>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Times New Roman" w:hAnsi="Times New Roman"/>
          <w:sz w:val="24"/>
          <w:szCs w:val="24"/>
        </w:rPr>
        <w:t xml:space="preserve"> Учреждения;</w:t>
      </w:r>
    </w:p>
    <w:p w:rsidR="00880AE8" w:rsidRPr="00640A99"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4) зачёт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640A99">
        <w:rPr>
          <w:rFonts w:ascii="Times New Roman" w:hAnsi="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6</w:t>
      </w:r>
      <w:r w:rsidRPr="00640A99">
        <w:rPr>
          <w:rFonts w:ascii="Times New Roman" w:hAnsi="Times New Roman"/>
          <w:sz w:val="24"/>
          <w:szCs w:val="24"/>
        </w:rPr>
        <w:t>) свободу совести, информации, свободное выражение собственных взглядов и убеждений;</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7</w:t>
      </w:r>
      <w:r w:rsidRPr="00640A99">
        <w:rPr>
          <w:rFonts w:ascii="Times New Roman" w:hAnsi="Times New Roman"/>
          <w:sz w:val="24"/>
          <w:szCs w:val="24"/>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Pr>
          <w:rFonts w:ascii="Times New Roman" w:hAnsi="Times New Roman"/>
          <w:sz w:val="24"/>
          <w:szCs w:val="24"/>
        </w:rPr>
        <w:t xml:space="preserve"> Учреждения</w:t>
      </w:r>
      <w:r w:rsidRPr="00640A99">
        <w:rPr>
          <w:rFonts w:ascii="Times New Roman" w:hAnsi="Times New Roman"/>
          <w:sz w:val="24"/>
          <w:szCs w:val="24"/>
        </w:rPr>
        <w:t>;</w:t>
      </w:r>
    </w:p>
    <w:p w:rsidR="00880AE8" w:rsidRPr="00C01D8C"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8) перевод в другую образовательную организацию, в порядке, предусмотренном локальным нормативным актом Учреждения;</w:t>
      </w:r>
    </w:p>
    <w:p w:rsidR="00880AE8" w:rsidRPr="00640A99"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9) участие в управлении Учреждением в порядке</w:t>
      </w:r>
      <w:r>
        <w:rPr>
          <w:rFonts w:ascii="Times New Roman" w:hAnsi="Times New Roman"/>
          <w:sz w:val="24"/>
          <w:szCs w:val="24"/>
        </w:rPr>
        <w:t>, установленном настоящим У</w:t>
      </w:r>
      <w:r w:rsidRPr="00640A99">
        <w:rPr>
          <w:rFonts w:ascii="Times New Roman" w:hAnsi="Times New Roman"/>
          <w:sz w:val="24"/>
          <w:szCs w:val="24"/>
        </w:rPr>
        <w:t>ставом;</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10</w:t>
      </w:r>
      <w:r w:rsidRPr="00640A99">
        <w:rPr>
          <w:rFonts w:ascii="Times New Roman" w:hAnsi="Times New Roman"/>
          <w:sz w:val="24"/>
          <w:szCs w:val="24"/>
        </w:rPr>
        <w:t xml:space="preserve">) ознакомление </w:t>
      </w:r>
      <w:r>
        <w:rPr>
          <w:rFonts w:ascii="Times New Roman" w:hAnsi="Times New Roman"/>
          <w:sz w:val="24"/>
          <w:szCs w:val="24"/>
        </w:rPr>
        <w:t>с настоящим У</w:t>
      </w:r>
      <w:r w:rsidRPr="00640A99">
        <w:rPr>
          <w:rFonts w:ascii="Times New Roman" w:hAnsi="Times New Roman"/>
          <w:sz w:val="24"/>
          <w:szCs w:val="24"/>
        </w:rPr>
        <w:t xml:space="preserve">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w:t>
      </w:r>
      <w:r>
        <w:rPr>
          <w:rFonts w:ascii="Times New Roman" w:hAnsi="Times New Roman"/>
          <w:sz w:val="24"/>
          <w:szCs w:val="24"/>
        </w:rPr>
        <w:t>Учреждении</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11</w:t>
      </w:r>
      <w:r w:rsidRPr="00640A99">
        <w:rPr>
          <w:rFonts w:ascii="Times New Roman" w:hAnsi="Times New Roman"/>
          <w:sz w:val="24"/>
          <w:szCs w:val="24"/>
        </w:rPr>
        <w:t xml:space="preserve">) обжалование </w:t>
      </w:r>
      <w:r>
        <w:rPr>
          <w:rFonts w:ascii="Times New Roman" w:hAnsi="Times New Roman"/>
          <w:sz w:val="24"/>
          <w:szCs w:val="24"/>
        </w:rPr>
        <w:t xml:space="preserve">локальных нормативных </w:t>
      </w:r>
      <w:r w:rsidRPr="00640A99">
        <w:rPr>
          <w:rFonts w:ascii="Times New Roman" w:hAnsi="Times New Roman"/>
          <w:sz w:val="24"/>
          <w:szCs w:val="24"/>
        </w:rPr>
        <w:t>а</w:t>
      </w:r>
      <w:r>
        <w:rPr>
          <w:rFonts w:ascii="Times New Roman" w:hAnsi="Times New Roman"/>
          <w:sz w:val="24"/>
          <w:szCs w:val="24"/>
        </w:rPr>
        <w:t xml:space="preserve">ктов Учреждения </w:t>
      </w:r>
      <w:r w:rsidRPr="00640A99">
        <w:rPr>
          <w:rFonts w:ascii="Times New Roman" w:hAnsi="Times New Roman"/>
          <w:sz w:val="24"/>
          <w:szCs w:val="24"/>
        </w:rPr>
        <w:t>в установленном законодательством Российской Федерации порядке;</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12</w:t>
      </w:r>
      <w:r w:rsidRPr="00640A99">
        <w:rPr>
          <w:rFonts w:ascii="Times New Roman" w:hAnsi="Times New Roman"/>
          <w:sz w:val="24"/>
          <w:szCs w:val="24"/>
        </w:rPr>
        <w:t>) бес</w:t>
      </w:r>
      <w:r>
        <w:rPr>
          <w:rFonts w:ascii="Times New Roman" w:hAnsi="Times New Roman"/>
          <w:sz w:val="24"/>
          <w:szCs w:val="24"/>
        </w:rPr>
        <w:t xml:space="preserve">платное пользование </w:t>
      </w:r>
      <w:r w:rsidRPr="00640A99">
        <w:rPr>
          <w:rFonts w:ascii="Times New Roman" w:hAnsi="Times New Roman"/>
          <w:sz w:val="24"/>
          <w:szCs w:val="24"/>
        </w:rPr>
        <w:t>инф</w:t>
      </w:r>
      <w:r>
        <w:rPr>
          <w:rFonts w:ascii="Times New Roman" w:hAnsi="Times New Roman"/>
          <w:sz w:val="24"/>
          <w:szCs w:val="24"/>
        </w:rPr>
        <w:t>ормационными ресурсами, учебной</w:t>
      </w:r>
      <w:r w:rsidRPr="00640A99">
        <w:rPr>
          <w:rFonts w:ascii="Times New Roman" w:hAnsi="Times New Roman"/>
          <w:sz w:val="24"/>
          <w:szCs w:val="24"/>
        </w:rPr>
        <w:t xml:space="preserve"> б</w:t>
      </w:r>
      <w:r>
        <w:rPr>
          <w:rFonts w:ascii="Times New Roman" w:hAnsi="Times New Roman"/>
          <w:sz w:val="24"/>
          <w:szCs w:val="24"/>
        </w:rPr>
        <w:t>азой Учреждения</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13</w:t>
      </w:r>
      <w:r w:rsidRPr="00640A99">
        <w:rPr>
          <w:rFonts w:ascii="Times New Roman" w:hAnsi="Times New Roman"/>
          <w:sz w:val="24"/>
          <w:szCs w:val="24"/>
        </w:rPr>
        <w:t>) пользование в порядке, установленном локальными нормативными актами</w:t>
      </w:r>
      <w:r>
        <w:rPr>
          <w:rFonts w:ascii="Times New Roman" w:hAnsi="Times New Roman"/>
          <w:sz w:val="24"/>
          <w:szCs w:val="24"/>
        </w:rPr>
        <w:t xml:space="preserve"> Учреждения </w:t>
      </w:r>
      <w:r w:rsidRPr="00640A99">
        <w:rPr>
          <w:rFonts w:ascii="Times New Roman" w:hAnsi="Times New Roman"/>
          <w:sz w:val="24"/>
          <w:szCs w:val="24"/>
        </w:rPr>
        <w:t>объектами культуры и объектами сп</w:t>
      </w:r>
      <w:r>
        <w:rPr>
          <w:rFonts w:ascii="Times New Roman" w:hAnsi="Times New Roman"/>
          <w:sz w:val="24"/>
          <w:szCs w:val="24"/>
        </w:rPr>
        <w:t>орта Учреждения</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14</w:t>
      </w:r>
      <w:r w:rsidRPr="00640A99">
        <w:rPr>
          <w:rFonts w:ascii="Times New Roman" w:hAnsi="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15</w:t>
      </w:r>
      <w:r w:rsidRPr="00640A99">
        <w:rPr>
          <w:rFonts w:ascii="Times New Roman" w:hAnsi="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80AE8" w:rsidRPr="002C052A" w:rsidRDefault="00880AE8" w:rsidP="0077258E">
      <w:pPr>
        <w:pStyle w:val="af"/>
        <w:ind w:firstLine="567"/>
        <w:jc w:val="both"/>
        <w:rPr>
          <w:rFonts w:ascii="Times New Roman" w:hAnsi="Times New Roman"/>
          <w:sz w:val="24"/>
          <w:szCs w:val="24"/>
          <w:highlight w:val="yellow"/>
        </w:rPr>
      </w:pPr>
      <w:r>
        <w:rPr>
          <w:rFonts w:ascii="Times New Roman" w:hAnsi="Times New Roman"/>
          <w:sz w:val="24"/>
          <w:szCs w:val="24"/>
        </w:rPr>
        <w:t>16</w:t>
      </w:r>
      <w:r w:rsidRPr="00640A99">
        <w:rPr>
          <w:rFonts w:ascii="Times New Roman" w:hAnsi="Times New Roman"/>
          <w:sz w:val="24"/>
          <w:szCs w:val="24"/>
        </w:rPr>
        <w:t xml:space="preserve">) иные академические </w:t>
      </w:r>
      <w:r>
        <w:rPr>
          <w:rFonts w:ascii="Times New Roman" w:hAnsi="Times New Roman"/>
          <w:sz w:val="24"/>
          <w:szCs w:val="24"/>
        </w:rPr>
        <w:t>права, предусмотренные</w:t>
      </w:r>
      <w:r w:rsidRPr="00640A99">
        <w:rPr>
          <w:rFonts w:ascii="Times New Roman" w:hAnsi="Times New Roman"/>
          <w:sz w:val="24"/>
          <w:szCs w:val="24"/>
        </w:rPr>
        <w:t xml:space="preserve"> Федеральным законом</w:t>
      </w:r>
      <w:r>
        <w:rPr>
          <w:rFonts w:ascii="Times New Roman" w:hAnsi="Times New Roman"/>
          <w:sz w:val="24"/>
          <w:szCs w:val="24"/>
        </w:rPr>
        <w:t xml:space="preserve"> об образовании в Российской Федерации</w:t>
      </w:r>
      <w:r w:rsidRPr="00640A99">
        <w:rPr>
          <w:rFonts w:ascii="Times New Roman" w:hAnsi="Times New Roman"/>
          <w:sz w:val="24"/>
          <w:szCs w:val="24"/>
        </w:rPr>
        <w:t>, иными нормативными правовыми актами Российской Федерации, локальными нормативными актами</w:t>
      </w:r>
      <w:r>
        <w:rPr>
          <w:rFonts w:ascii="Times New Roman" w:hAnsi="Times New Roman"/>
          <w:sz w:val="24"/>
          <w:szCs w:val="24"/>
        </w:rPr>
        <w:t xml:space="preserve"> Учреждения</w:t>
      </w:r>
      <w:r w:rsidRPr="00640A99">
        <w:rPr>
          <w:rFonts w:ascii="Times New Roman" w:hAnsi="Times New Roman"/>
          <w:sz w:val="24"/>
          <w:szCs w:val="24"/>
        </w:rPr>
        <w:t>.</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5.2.1. </w:t>
      </w:r>
      <w:r w:rsidRPr="006E67C5">
        <w:rPr>
          <w:rFonts w:ascii="Times New Roman" w:hAnsi="Times New Roman"/>
          <w:sz w:val="24"/>
          <w:szCs w:val="24"/>
        </w:rPr>
        <w:t>Обучающиеся имеют право на посещение по своему выбору мероприятий, которые прово</w:t>
      </w:r>
      <w:r>
        <w:rPr>
          <w:rFonts w:ascii="Times New Roman" w:hAnsi="Times New Roman"/>
          <w:sz w:val="24"/>
          <w:szCs w:val="24"/>
        </w:rPr>
        <w:t>дятся в Учреждении</w:t>
      </w:r>
      <w:r w:rsidRPr="006E67C5">
        <w:rPr>
          <w:rFonts w:ascii="Times New Roman" w:hAnsi="Times New Roman"/>
          <w:sz w:val="24"/>
          <w:szCs w:val="24"/>
        </w:rPr>
        <w:t xml:space="preserve"> и не предусмотрены учебным планом, в п</w:t>
      </w:r>
      <w:r>
        <w:rPr>
          <w:rFonts w:ascii="Times New Roman" w:hAnsi="Times New Roman"/>
          <w:sz w:val="24"/>
          <w:szCs w:val="24"/>
        </w:rPr>
        <w:t>орядке, установленном локальным нормативным актом Учреждения</w:t>
      </w:r>
      <w:r w:rsidRPr="006E67C5">
        <w:rPr>
          <w:rFonts w:ascii="Times New Roman" w:hAnsi="Times New Roman"/>
          <w:sz w:val="24"/>
          <w:szCs w:val="24"/>
        </w:rPr>
        <w:t>.</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5.2.2</w:t>
      </w:r>
      <w:r w:rsidRPr="006E67C5">
        <w:rPr>
          <w:rFonts w:ascii="Times New Roman" w:hAnsi="Times New Roman"/>
          <w:sz w:val="24"/>
          <w:szCs w:val="24"/>
        </w:rPr>
        <w:t>. Обучающиеся имеют право на охрану здоровья, которая включает в себя:</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1) оказание первичной медико-санитарной помощи в порядке, установленном законодательством в сфере охраны здоровья;</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2</w:t>
      </w:r>
      <w:r w:rsidRPr="006E67C5">
        <w:rPr>
          <w:rFonts w:ascii="Times New Roman" w:hAnsi="Times New Roman"/>
          <w:sz w:val="24"/>
          <w:szCs w:val="24"/>
        </w:rPr>
        <w:t>) определение оптимальной учебной, внеучебной нагрузки, режима учебных занятий и продолжительности каникул;</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3</w:t>
      </w:r>
      <w:r w:rsidRPr="006E67C5">
        <w:rPr>
          <w:rFonts w:ascii="Times New Roman" w:hAnsi="Times New Roman"/>
          <w:sz w:val="24"/>
          <w:szCs w:val="24"/>
        </w:rPr>
        <w:t>) пропаганду и обучение навыкам здорового образа жизни, требованиям охраны труда;</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4</w:t>
      </w:r>
      <w:r w:rsidRPr="006E67C5">
        <w:rPr>
          <w:rFonts w:ascii="Times New Roman" w:hAnsi="Times New Roman"/>
          <w:sz w:val="24"/>
          <w:szCs w:val="24"/>
        </w:rPr>
        <w:t>) организацию и создание условий для профилактики заболеван</w:t>
      </w:r>
      <w:r>
        <w:rPr>
          <w:rFonts w:ascii="Times New Roman" w:hAnsi="Times New Roman"/>
          <w:sz w:val="24"/>
          <w:szCs w:val="24"/>
        </w:rPr>
        <w:t xml:space="preserve">ий и оздоровления, для занятия </w:t>
      </w:r>
      <w:r w:rsidRPr="006E67C5">
        <w:rPr>
          <w:rFonts w:ascii="Times New Roman" w:hAnsi="Times New Roman"/>
          <w:sz w:val="24"/>
          <w:szCs w:val="24"/>
        </w:rPr>
        <w:t>физической культурой и спортом;</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6E67C5">
        <w:rPr>
          <w:rFonts w:ascii="Times New Roman" w:hAnsi="Times New Roman"/>
          <w:sz w:val="24"/>
          <w:szCs w:val="24"/>
        </w:rPr>
        <w:t>) прохождение в соответствии с законодательством Российской Федерации периодических медицинских осмотров и диспансеризации;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6</w:t>
      </w:r>
      <w:r w:rsidRPr="006E67C5">
        <w:rPr>
          <w:rFonts w:ascii="Times New Roman" w:hAnsi="Times New Roman"/>
          <w:sz w:val="24"/>
          <w:szCs w:val="24"/>
        </w:rPr>
        <w:t>)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7</w:t>
      </w:r>
      <w:r w:rsidRPr="006E67C5">
        <w:rPr>
          <w:rFonts w:ascii="Times New Roman" w:hAnsi="Times New Roman"/>
          <w:sz w:val="24"/>
          <w:szCs w:val="24"/>
        </w:rPr>
        <w:t>) обеспечение безопасности во время пребывания в Учреждении;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8</w:t>
      </w:r>
      <w:r w:rsidRPr="006E67C5">
        <w:rPr>
          <w:rFonts w:ascii="Times New Roman" w:hAnsi="Times New Roman"/>
          <w:sz w:val="24"/>
          <w:szCs w:val="24"/>
        </w:rPr>
        <w:t>) профилактику несчастных случаев во время пребывания в Учреждении;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9</w:t>
      </w:r>
      <w:r w:rsidRPr="006E67C5">
        <w:rPr>
          <w:rFonts w:ascii="Times New Roman" w:hAnsi="Times New Roman"/>
          <w:sz w:val="24"/>
          <w:szCs w:val="24"/>
        </w:rPr>
        <w:t>) проведение санитарно-противоэпидемических и профилактических мероприятий.</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5.2.3</w:t>
      </w:r>
      <w:r w:rsidRPr="006E67C5">
        <w:rPr>
          <w:rFonts w:ascii="Times New Roman" w:hAnsi="Times New Roman"/>
          <w:sz w:val="24"/>
          <w:szCs w:val="24"/>
        </w:rPr>
        <w:t>. Обучающиеся обязаны:</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w:t>
      </w:r>
      <w:r>
        <w:rPr>
          <w:rFonts w:ascii="Times New Roman" w:hAnsi="Times New Roman"/>
          <w:sz w:val="24"/>
          <w:szCs w:val="24"/>
        </w:rPr>
        <w:t>тниками в рамках образовательных программ Учреждения</w:t>
      </w:r>
      <w:r w:rsidRPr="006E67C5">
        <w:rPr>
          <w:rFonts w:ascii="Times New Roman" w:hAnsi="Times New Roman"/>
          <w:sz w:val="24"/>
          <w:szCs w:val="24"/>
        </w:rPr>
        <w:t>;</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2) выполнять требования</w:t>
      </w:r>
      <w:r>
        <w:rPr>
          <w:rFonts w:ascii="Times New Roman" w:hAnsi="Times New Roman"/>
          <w:sz w:val="24"/>
          <w:szCs w:val="24"/>
        </w:rPr>
        <w:t xml:space="preserve"> настоящего Устава Учреждения</w:t>
      </w:r>
      <w:r w:rsidRPr="006E67C5">
        <w:rPr>
          <w:rFonts w:ascii="Times New Roman" w:hAnsi="Times New Roman"/>
          <w:sz w:val="24"/>
          <w:szCs w:val="24"/>
        </w:rPr>
        <w:t>, правил внутреннего р</w:t>
      </w:r>
      <w:r>
        <w:rPr>
          <w:rFonts w:ascii="Times New Roman" w:hAnsi="Times New Roman"/>
          <w:sz w:val="24"/>
          <w:szCs w:val="24"/>
        </w:rPr>
        <w:t xml:space="preserve">аспорядка </w:t>
      </w:r>
      <w:r w:rsidRPr="006E67C5">
        <w:rPr>
          <w:rFonts w:ascii="Times New Roman" w:hAnsi="Times New Roman"/>
          <w:sz w:val="24"/>
          <w:szCs w:val="24"/>
        </w:rPr>
        <w:t>и иных локальных нормативных актов по вопросам организации и осуществления образовательной деятельности;</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w:t>
      </w:r>
      <w:r>
        <w:rPr>
          <w:rFonts w:ascii="Times New Roman" w:hAnsi="Times New Roman"/>
          <w:sz w:val="24"/>
          <w:szCs w:val="24"/>
        </w:rPr>
        <w:t>звитию и самосовершенствованию;</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4) уважать честь и достоинство других обучающихся и раб</w:t>
      </w:r>
      <w:r>
        <w:rPr>
          <w:rFonts w:ascii="Times New Roman" w:hAnsi="Times New Roman"/>
          <w:sz w:val="24"/>
          <w:szCs w:val="24"/>
        </w:rPr>
        <w:t>отников Учреждения</w:t>
      </w:r>
      <w:r w:rsidRPr="006E67C5">
        <w:rPr>
          <w:rFonts w:ascii="Times New Roman" w:hAnsi="Times New Roman"/>
          <w:sz w:val="24"/>
          <w:szCs w:val="24"/>
        </w:rPr>
        <w:t>, не создавать препятствий для получения образования другими обучающимися;</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5) бережно относиться к им</w:t>
      </w:r>
      <w:r>
        <w:rPr>
          <w:rFonts w:ascii="Times New Roman" w:hAnsi="Times New Roman"/>
          <w:sz w:val="24"/>
          <w:szCs w:val="24"/>
        </w:rPr>
        <w:t>уществу Учреждения</w:t>
      </w:r>
      <w:r w:rsidRPr="006E67C5">
        <w:rPr>
          <w:rFonts w:ascii="Times New Roman" w:hAnsi="Times New Roman"/>
          <w:sz w:val="24"/>
          <w:szCs w:val="24"/>
        </w:rPr>
        <w:t>.</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5.2.4</w:t>
      </w:r>
      <w:r w:rsidRPr="006E67C5">
        <w:rPr>
          <w:rFonts w:ascii="Times New Roman" w:hAnsi="Times New Roman"/>
          <w:sz w:val="24"/>
          <w:szCs w:val="24"/>
        </w:rPr>
        <w:t>.</w:t>
      </w:r>
      <w:r>
        <w:rPr>
          <w:rFonts w:ascii="Times New Roman" w:hAnsi="Times New Roman"/>
          <w:sz w:val="24"/>
          <w:szCs w:val="24"/>
        </w:rPr>
        <w:t xml:space="preserve"> </w:t>
      </w:r>
      <w:r w:rsidRPr="006E67C5">
        <w:rPr>
          <w:rFonts w:ascii="Times New Roman" w:hAnsi="Times New Roman"/>
          <w:sz w:val="24"/>
          <w:szCs w:val="24"/>
        </w:rPr>
        <w:t>Обязанности и ответственность обучающихся регламентируются Правилами внутреннего распорядка для обучающихся Учреждения и Положением о поощрениях и взысканиях обучающихся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5.3</w:t>
      </w:r>
      <w:r w:rsidRPr="002C052A">
        <w:rPr>
          <w:rFonts w:ascii="Times New Roman" w:hAnsi="Times New Roman"/>
          <w:sz w:val="24"/>
          <w:szCs w:val="24"/>
        </w:rPr>
        <w:t>.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w:t>
      </w:r>
      <w:r>
        <w:rPr>
          <w:rFonts w:ascii="Times New Roman" w:hAnsi="Times New Roman"/>
          <w:sz w:val="24"/>
          <w:szCs w:val="24"/>
        </w:rPr>
        <w:t>туального развития личности ребё</w:t>
      </w:r>
      <w:r w:rsidRPr="002C052A">
        <w:rPr>
          <w:rFonts w:ascii="Times New Roman" w:hAnsi="Times New Roman"/>
          <w:sz w:val="24"/>
          <w:szCs w:val="24"/>
        </w:rPr>
        <w:t>нка.</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5.3.1. О</w:t>
      </w:r>
      <w:r w:rsidRPr="0006609A">
        <w:rPr>
          <w:rFonts w:ascii="Times New Roman" w:hAnsi="Times New Roman"/>
          <w:sz w:val="24"/>
          <w:szCs w:val="24"/>
        </w:rPr>
        <w:t>рганы местного самоуправле</w:t>
      </w:r>
      <w:r>
        <w:rPr>
          <w:rFonts w:ascii="Times New Roman" w:hAnsi="Times New Roman"/>
          <w:sz w:val="24"/>
          <w:szCs w:val="24"/>
        </w:rPr>
        <w:t>ния, Учреждение</w:t>
      </w:r>
      <w:r w:rsidRPr="0006609A">
        <w:rPr>
          <w:rFonts w:ascii="Times New Roman" w:hAnsi="Times New Roman"/>
          <w:sz w:val="24"/>
          <w:szCs w:val="24"/>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5.3.2</w:t>
      </w:r>
      <w:r w:rsidRPr="002C052A">
        <w:rPr>
          <w:rFonts w:ascii="Times New Roman" w:hAnsi="Times New Roman"/>
          <w:sz w:val="24"/>
          <w:szCs w:val="24"/>
        </w:rPr>
        <w:t xml:space="preserve">. Родители (законные представители) </w:t>
      </w:r>
      <w:r>
        <w:rPr>
          <w:rFonts w:ascii="Times New Roman" w:hAnsi="Times New Roman"/>
          <w:sz w:val="24"/>
          <w:szCs w:val="24"/>
        </w:rPr>
        <w:t xml:space="preserve">несовершеннолетних обучающихся </w:t>
      </w:r>
      <w:r w:rsidRPr="002C052A">
        <w:rPr>
          <w:rFonts w:ascii="Times New Roman" w:hAnsi="Times New Roman"/>
          <w:sz w:val="24"/>
          <w:szCs w:val="24"/>
        </w:rPr>
        <w:t>имеют право:</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1</w:t>
      </w:r>
      <w:r w:rsidRPr="002C052A">
        <w:rPr>
          <w:rFonts w:ascii="Times New Roman" w:hAnsi="Times New Roman"/>
          <w:sz w:val="24"/>
          <w:szCs w:val="24"/>
        </w:rPr>
        <w:t xml:space="preserve">) знакомиться с </w:t>
      </w:r>
      <w:r>
        <w:rPr>
          <w:rFonts w:ascii="Times New Roman" w:hAnsi="Times New Roman"/>
          <w:sz w:val="24"/>
          <w:szCs w:val="24"/>
        </w:rPr>
        <w:t xml:space="preserve">настоящим </w:t>
      </w:r>
      <w:r w:rsidRPr="002C052A">
        <w:rPr>
          <w:rFonts w:ascii="Times New Roman" w:hAnsi="Times New Roman"/>
          <w:sz w:val="24"/>
          <w:szCs w:val="24"/>
        </w:rPr>
        <w:t>Уставом Учреждения, лицензией на осуществление образовательно</w:t>
      </w:r>
      <w:r>
        <w:rPr>
          <w:rFonts w:ascii="Times New Roman" w:hAnsi="Times New Roman"/>
          <w:sz w:val="24"/>
          <w:szCs w:val="24"/>
        </w:rPr>
        <w:t>й деятельности</w:t>
      </w:r>
      <w:r w:rsidRPr="002C052A">
        <w:rPr>
          <w:rFonts w:ascii="Times New Roman" w:hAnsi="Times New Roman"/>
          <w:sz w:val="24"/>
          <w:szCs w:val="24"/>
        </w:rPr>
        <w:t>, с учебно-программной документацией и другими документами, регламентирующими организацию и осуществление образовательной деятельности;</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2</w:t>
      </w:r>
      <w:r w:rsidRPr="002C052A">
        <w:rPr>
          <w:rFonts w:ascii="Times New Roman" w:hAnsi="Times New Roman"/>
          <w:sz w:val="24"/>
          <w:szCs w:val="24"/>
        </w:rPr>
        <w:t>) знакомиться с содержанием образования, используемыми методами обучения и воспитания, образовательными технологиями,</w:t>
      </w:r>
      <w:r>
        <w:rPr>
          <w:rFonts w:ascii="Times New Roman" w:hAnsi="Times New Roman"/>
          <w:sz w:val="24"/>
          <w:szCs w:val="24"/>
        </w:rPr>
        <w:t xml:space="preserve"> а также с результатами спортивной деятельности</w:t>
      </w:r>
      <w:r w:rsidRPr="002C052A">
        <w:rPr>
          <w:rFonts w:ascii="Times New Roman" w:hAnsi="Times New Roman"/>
          <w:sz w:val="24"/>
          <w:szCs w:val="24"/>
        </w:rPr>
        <w:t xml:space="preserve"> своих детей;</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3</w:t>
      </w:r>
      <w:r w:rsidRPr="002C052A">
        <w:rPr>
          <w:rFonts w:ascii="Times New Roman" w:hAnsi="Times New Roman"/>
          <w:sz w:val="24"/>
          <w:szCs w:val="24"/>
        </w:rPr>
        <w:t>) защищать права и законные интересы своих детей;</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4</w:t>
      </w:r>
      <w:r w:rsidRPr="002C052A">
        <w:rPr>
          <w:rFonts w:ascii="Times New Roman" w:hAnsi="Times New Roman"/>
          <w:sz w:val="24"/>
          <w:szCs w:val="24"/>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2C052A">
        <w:rPr>
          <w:rFonts w:ascii="Times New Roman" w:hAnsi="Times New Roman"/>
          <w:sz w:val="24"/>
          <w:szCs w:val="24"/>
        </w:rPr>
        <w:t>) принимать участие в управлении Учреждения, в формах, определяемых законодательством Российской Федерации и настоящим Уставом;</w:t>
      </w:r>
    </w:p>
    <w:p w:rsidR="00880AE8" w:rsidRPr="0006609A" w:rsidRDefault="00880AE8" w:rsidP="0077258E">
      <w:pPr>
        <w:pStyle w:val="af"/>
        <w:ind w:firstLine="567"/>
        <w:jc w:val="both"/>
        <w:rPr>
          <w:rFonts w:ascii="Times New Roman" w:hAnsi="Times New Roman"/>
          <w:sz w:val="24"/>
          <w:szCs w:val="24"/>
        </w:rPr>
      </w:pPr>
      <w:r>
        <w:rPr>
          <w:rFonts w:ascii="Times New Roman" w:hAnsi="Times New Roman"/>
          <w:sz w:val="24"/>
          <w:szCs w:val="24"/>
        </w:rPr>
        <w:t>6</w:t>
      </w:r>
      <w:r w:rsidRPr="002C052A">
        <w:rPr>
          <w:rFonts w:ascii="Times New Roman" w:hAnsi="Times New Roman"/>
          <w:sz w:val="24"/>
          <w:szCs w:val="24"/>
        </w:rPr>
        <w:t xml:space="preserve">) </w:t>
      </w:r>
      <w:r>
        <w:rPr>
          <w:rFonts w:ascii="Times New Roman" w:hAnsi="Times New Roman"/>
          <w:sz w:val="24"/>
          <w:szCs w:val="24"/>
        </w:rPr>
        <w:t>обжаловать решения Учреждения</w:t>
      </w:r>
      <w:r w:rsidRPr="002C052A">
        <w:rPr>
          <w:rFonts w:ascii="Times New Roman" w:hAnsi="Times New Roman"/>
          <w:sz w:val="24"/>
          <w:szCs w:val="24"/>
        </w:rPr>
        <w:t xml:space="preserve">, касающиеся образовательной </w:t>
      </w:r>
      <w:r>
        <w:rPr>
          <w:rFonts w:ascii="Times New Roman" w:hAnsi="Times New Roman"/>
          <w:sz w:val="24"/>
          <w:szCs w:val="24"/>
        </w:rPr>
        <w:t>деятельности в отношении их ребё</w:t>
      </w:r>
      <w:r w:rsidRPr="002C052A">
        <w:rPr>
          <w:rFonts w:ascii="Times New Roman" w:hAnsi="Times New Roman"/>
          <w:sz w:val="24"/>
          <w:szCs w:val="24"/>
        </w:rPr>
        <w:t>нка в комиссии по урегулированию споров</w:t>
      </w:r>
      <w:r>
        <w:rPr>
          <w:rFonts w:ascii="Times New Roman" w:hAnsi="Times New Roman"/>
          <w:sz w:val="24"/>
          <w:szCs w:val="24"/>
        </w:rPr>
        <w:t xml:space="preserve"> между участниками образовательных отношений</w:t>
      </w:r>
      <w:r w:rsidRPr="002C052A">
        <w:rPr>
          <w:rFonts w:ascii="Times New Roman" w:hAnsi="Times New Roman"/>
          <w:sz w:val="24"/>
          <w:szCs w:val="24"/>
        </w:rPr>
        <w:t>.</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5.3.3</w:t>
      </w:r>
      <w:r w:rsidRPr="002C052A">
        <w:rPr>
          <w:rFonts w:ascii="Times New Roman" w:hAnsi="Times New Roman"/>
          <w:sz w:val="24"/>
          <w:szCs w:val="24"/>
        </w:rPr>
        <w:t>. Родители (законные представители) несовершеннолетних обучающихся обязаны:</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1</w:t>
      </w:r>
      <w:r w:rsidRPr="002C052A">
        <w:rPr>
          <w:rFonts w:ascii="Times New Roman" w:hAnsi="Times New Roman"/>
          <w:sz w:val="24"/>
          <w:szCs w:val="24"/>
        </w:rPr>
        <w:t xml:space="preserve">) соблюдать </w:t>
      </w:r>
      <w:r>
        <w:rPr>
          <w:rFonts w:ascii="Times New Roman" w:hAnsi="Times New Roman"/>
          <w:sz w:val="24"/>
          <w:szCs w:val="24"/>
        </w:rPr>
        <w:t>настоящий Устав</w:t>
      </w:r>
      <w:r w:rsidRPr="002C052A">
        <w:rPr>
          <w:rFonts w:ascii="Times New Roman" w:hAnsi="Times New Roman"/>
          <w:sz w:val="24"/>
          <w:szCs w:val="24"/>
        </w:rPr>
        <w:t>, правила внут</w:t>
      </w:r>
      <w:r>
        <w:rPr>
          <w:rFonts w:ascii="Times New Roman" w:hAnsi="Times New Roman"/>
          <w:sz w:val="24"/>
          <w:szCs w:val="24"/>
        </w:rPr>
        <w:t xml:space="preserve">реннего распорядка Учреждения, </w:t>
      </w:r>
      <w:r w:rsidRPr="002C052A">
        <w:rPr>
          <w:rFonts w:ascii="Times New Roman" w:hAnsi="Times New Roman"/>
          <w:sz w:val="24"/>
          <w:szCs w:val="24"/>
        </w:rPr>
        <w:t>требования локальных нормативных актов</w:t>
      </w:r>
      <w:r>
        <w:rPr>
          <w:rFonts w:ascii="Times New Roman" w:hAnsi="Times New Roman"/>
          <w:sz w:val="24"/>
          <w:szCs w:val="24"/>
        </w:rPr>
        <w:t xml:space="preserve"> Учреждения</w:t>
      </w:r>
      <w:r w:rsidRPr="002C052A">
        <w:rPr>
          <w:rFonts w:ascii="Times New Roman" w:hAnsi="Times New Roman"/>
          <w:sz w:val="24"/>
          <w:szCs w:val="24"/>
        </w:rPr>
        <w:t>,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2</w:t>
      </w:r>
      <w:r w:rsidRPr="002C052A">
        <w:rPr>
          <w:rFonts w:ascii="Times New Roman" w:hAnsi="Times New Roman"/>
          <w:sz w:val="24"/>
          <w:szCs w:val="24"/>
        </w:rPr>
        <w:t>) уважать честь и достоинство обучающихся и работников Учреждения.</w:t>
      </w:r>
    </w:p>
    <w:p w:rsidR="00880AE8" w:rsidRPr="00906617" w:rsidRDefault="00880AE8" w:rsidP="0077258E">
      <w:pPr>
        <w:pStyle w:val="af"/>
        <w:ind w:firstLine="567"/>
        <w:jc w:val="both"/>
        <w:rPr>
          <w:rFonts w:ascii="Times New Roman" w:hAnsi="Times New Roman"/>
          <w:sz w:val="24"/>
          <w:szCs w:val="24"/>
        </w:rPr>
      </w:pPr>
      <w:r w:rsidRPr="00906617">
        <w:rPr>
          <w:rFonts w:ascii="Times New Roman" w:hAnsi="Times New Roman"/>
          <w:sz w:val="24"/>
          <w:szCs w:val="24"/>
        </w:rPr>
        <w:t>5.</w:t>
      </w:r>
      <w:r>
        <w:rPr>
          <w:rFonts w:ascii="Times New Roman" w:hAnsi="Times New Roman"/>
          <w:sz w:val="24"/>
          <w:szCs w:val="24"/>
        </w:rPr>
        <w:t>3.4.</w:t>
      </w:r>
      <w:r w:rsidRPr="00906617">
        <w:rPr>
          <w:rFonts w:ascii="Times New Roman" w:hAnsi="Times New Roman"/>
          <w:sz w:val="24"/>
          <w:szCs w:val="24"/>
        </w:rPr>
        <w:t xml:space="preserve"> Иные права и обязанности родителей (законных представителей) несовершеннолетних обуча</w:t>
      </w:r>
      <w:r>
        <w:rPr>
          <w:rFonts w:ascii="Times New Roman" w:hAnsi="Times New Roman"/>
          <w:sz w:val="24"/>
          <w:szCs w:val="24"/>
        </w:rPr>
        <w:t>ющихся устанавливаются</w:t>
      </w:r>
      <w:r w:rsidRPr="00906617">
        <w:rPr>
          <w:rFonts w:ascii="Times New Roman" w:hAnsi="Times New Roman"/>
          <w:sz w:val="24"/>
          <w:szCs w:val="24"/>
        </w:rPr>
        <w:t xml:space="preserve"> Федеральным законом</w:t>
      </w:r>
      <w:r>
        <w:rPr>
          <w:rFonts w:ascii="Times New Roman" w:hAnsi="Times New Roman"/>
          <w:sz w:val="24"/>
          <w:szCs w:val="24"/>
        </w:rPr>
        <w:t xml:space="preserve"> об образовании в Российской Федерации</w:t>
      </w:r>
      <w:r w:rsidRPr="00906617">
        <w:rPr>
          <w:rFonts w:ascii="Times New Roman" w:hAnsi="Times New Roman"/>
          <w:sz w:val="24"/>
          <w:szCs w:val="24"/>
        </w:rPr>
        <w:t xml:space="preserve">, иными федеральными законами, договором </w:t>
      </w:r>
      <w:r>
        <w:rPr>
          <w:rFonts w:ascii="Times New Roman" w:hAnsi="Times New Roman"/>
          <w:sz w:val="24"/>
          <w:szCs w:val="24"/>
        </w:rPr>
        <w:t>об образовании</w:t>
      </w:r>
      <w:r w:rsidRPr="00906617">
        <w:rPr>
          <w:rFonts w:ascii="Times New Roman" w:hAnsi="Times New Roman"/>
          <w:sz w:val="24"/>
          <w:szCs w:val="24"/>
        </w:rPr>
        <w:t>.</w:t>
      </w:r>
    </w:p>
    <w:p w:rsidR="00880AE8" w:rsidRPr="00906617" w:rsidRDefault="00880AE8" w:rsidP="0077258E">
      <w:pPr>
        <w:pStyle w:val="af"/>
        <w:ind w:firstLine="567"/>
        <w:jc w:val="both"/>
        <w:rPr>
          <w:rFonts w:ascii="Times New Roman" w:hAnsi="Times New Roman"/>
          <w:sz w:val="24"/>
          <w:szCs w:val="24"/>
        </w:rPr>
      </w:pPr>
      <w:r>
        <w:rPr>
          <w:rFonts w:ascii="Times New Roman" w:hAnsi="Times New Roman"/>
          <w:sz w:val="24"/>
          <w:szCs w:val="24"/>
        </w:rPr>
        <w:t>5.3.5</w:t>
      </w:r>
      <w:r w:rsidRPr="00906617">
        <w:rPr>
          <w:rFonts w:ascii="Times New Roman" w:hAnsi="Times New Roman"/>
          <w:sz w:val="24"/>
          <w:szCs w:val="24"/>
        </w:rPr>
        <w:t>. За неисполнение или ненад</w:t>
      </w:r>
      <w:r>
        <w:rPr>
          <w:rFonts w:ascii="Times New Roman" w:hAnsi="Times New Roman"/>
          <w:sz w:val="24"/>
          <w:szCs w:val="24"/>
        </w:rPr>
        <w:t xml:space="preserve">лежащее исполнение обязанностей </w:t>
      </w:r>
      <w:r w:rsidRPr="00906617">
        <w:rPr>
          <w:rFonts w:ascii="Times New Roman" w:hAnsi="Times New Roman"/>
          <w:sz w:val="24"/>
          <w:szCs w:val="24"/>
        </w:rPr>
        <w:t>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5.3.6</w:t>
      </w:r>
      <w:r w:rsidRPr="002C052A">
        <w:rPr>
          <w:rFonts w:ascii="Times New Roman" w:hAnsi="Times New Roman"/>
          <w:sz w:val="24"/>
          <w:szCs w:val="24"/>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1) направлят</w:t>
      </w:r>
      <w:r>
        <w:rPr>
          <w:rFonts w:ascii="Times New Roman" w:hAnsi="Times New Roman"/>
          <w:sz w:val="24"/>
          <w:szCs w:val="24"/>
        </w:rPr>
        <w:t>ь в органы управления Учреждением обращения о применении к его</w:t>
      </w:r>
      <w:r w:rsidRPr="002C052A">
        <w:rPr>
          <w:rFonts w:ascii="Times New Roman" w:hAnsi="Times New Roman"/>
          <w:sz w:val="24"/>
          <w:szCs w:val="24"/>
        </w:rPr>
        <w:t xml:space="preserve">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2)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5.4</w:t>
      </w:r>
      <w:r w:rsidRPr="002C052A">
        <w:rPr>
          <w:rFonts w:ascii="Times New Roman" w:hAnsi="Times New Roman"/>
          <w:sz w:val="24"/>
          <w:szCs w:val="24"/>
        </w:rPr>
        <w:t xml:space="preserve">. Комиссия по урегулированию споров между участниками </w:t>
      </w:r>
      <w:r>
        <w:rPr>
          <w:rFonts w:ascii="Times New Roman" w:hAnsi="Times New Roman"/>
          <w:sz w:val="24"/>
          <w:szCs w:val="24"/>
        </w:rPr>
        <w:t>образовательных отношений создаё</w:t>
      </w:r>
      <w:r w:rsidRPr="002C052A">
        <w:rPr>
          <w:rFonts w:ascii="Times New Roman" w:hAnsi="Times New Roman"/>
          <w:sz w:val="24"/>
          <w:szCs w:val="24"/>
        </w:rPr>
        <w:t>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w:t>
      </w:r>
      <w:r>
        <w:rPr>
          <w:rFonts w:ascii="Times New Roman" w:hAnsi="Times New Roman"/>
          <w:sz w:val="24"/>
          <w:szCs w:val="24"/>
        </w:rPr>
        <w:t xml:space="preserve"> Учреждения</w:t>
      </w:r>
      <w:r w:rsidRPr="002C052A">
        <w:rPr>
          <w:rFonts w:ascii="Times New Roman" w:hAnsi="Times New Roman"/>
          <w:sz w:val="24"/>
          <w:szCs w:val="24"/>
        </w:rPr>
        <w:t>, обжалования решений о применении к обучающ</w:t>
      </w:r>
      <w:r>
        <w:rPr>
          <w:rFonts w:ascii="Times New Roman" w:hAnsi="Times New Roman"/>
          <w:sz w:val="24"/>
          <w:szCs w:val="24"/>
        </w:rPr>
        <w:t>имся дисциплинарного взыскания.</w:t>
      </w:r>
    </w:p>
    <w:p w:rsidR="00880AE8" w:rsidRPr="00906617"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5.4.1. </w:t>
      </w:r>
      <w:r w:rsidRPr="002C052A">
        <w:rPr>
          <w:rFonts w:ascii="Times New Roman" w:hAnsi="Times New Roman"/>
          <w:sz w:val="24"/>
          <w:szCs w:val="24"/>
        </w:rPr>
        <w:t xml:space="preserve">Порядок создания, организации работы, принятия решений комиссией по урегулированию споров между участниками </w:t>
      </w:r>
      <w:r>
        <w:rPr>
          <w:rFonts w:ascii="Times New Roman" w:hAnsi="Times New Roman"/>
          <w:sz w:val="24"/>
          <w:szCs w:val="24"/>
        </w:rPr>
        <w:t>образовательных отношений и их</w:t>
      </w:r>
      <w:r w:rsidRPr="002C052A">
        <w:rPr>
          <w:rFonts w:ascii="Times New Roman" w:hAnsi="Times New Roman"/>
          <w:sz w:val="24"/>
          <w:szCs w:val="24"/>
        </w:rPr>
        <w:t xml:space="preserve"> исполнения устанавливается соответствующим локальным </w:t>
      </w:r>
      <w:r>
        <w:rPr>
          <w:rFonts w:ascii="Times New Roman" w:hAnsi="Times New Roman"/>
          <w:sz w:val="24"/>
          <w:szCs w:val="24"/>
        </w:rPr>
        <w:t xml:space="preserve">нормативным </w:t>
      </w:r>
      <w:r w:rsidRPr="002C052A">
        <w:rPr>
          <w:rFonts w:ascii="Times New Roman" w:hAnsi="Times New Roman"/>
          <w:sz w:val="24"/>
          <w:szCs w:val="24"/>
        </w:rPr>
        <w:t>актом Учреж</w:t>
      </w:r>
      <w:r>
        <w:rPr>
          <w:rFonts w:ascii="Times New Roman" w:hAnsi="Times New Roman"/>
          <w:sz w:val="24"/>
          <w:szCs w:val="24"/>
        </w:rPr>
        <w:t>дения, который принимается с учё</w:t>
      </w:r>
      <w:r w:rsidRPr="002C052A">
        <w:rPr>
          <w:rFonts w:ascii="Times New Roman" w:hAnsi="Times New Roman"/>
          <w:sz w:val="24"/>
          <w:szCs w:val="24"/>
        </w:rPr>
        <w:t>том мнения советов обучающихся, советов родителей, а также представительных органов работников Учреждения.</w:t>
      </w:r>
    </w:p>
    <w:p w:rsidR="00880AE8" w:rsidRPr="001632D5"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5</w:t>
      </w:r>
      <w:r>
        <w:rPr>
          <w:rFonts w:ascii="Times New Roman" w:hAnsi="Times New Roman"/>
          <w:sz w:val="24"/>
          <w:szCs w:val="24"/>
        </w:rPr>
        <w:t xml:space="preserve">.5. </w:t>
      </w:r>
      <w:r w:rsidRPr="001632D5">
        <w:rPr>
          <w:rFonts w:ascii="Times New Roman" w:hAnsi="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5.5.1</w:t>
      </w:r>
      <w:r w:rsidRPr="001632D5">
        <w:rPr>
          <w:rFonts w:ascii="Times New Roman" w:hAnsi="Times New Roman"/>
          <w:sz w:val="24"/>
          <w:szCs w:val="24"/>
        </w:rPr>
        <w:t>. Номенклатура должностей педагогических раб</w:t>
      </w:r>
      <w:r>
        <w:rPr>
          <w:rFonts w:ascii="Times New Roman" w:hAnsi="Times New Roman"/>
          <w:sz w:val="24"/>
          <w:szCs w:val="24"/>
        </w:rPr>
        <w:t xml:space="preserve">отников Учреждения </w:t>
      </w:r>
      <w:r w:rsidRPr="001632D5">
        <w:rPr>
          <w:rFonts w:ascii="Times New Roman" w:hAnsi="Times New Roman"/>
          <w:sz w:val="24"/>
          <w:szCs w:val="24"/>
        </w:rPr>
        <w:t>утверждается Правительством Российской Федерации</w:t>
      </w:r>
      <w:r>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5.5.2. </w:t>
      </w:r>
      <w:r w:rsidRPr="001632D5">
        <w:rPr>
          <w:rFonts w:ascii="Times New Roman" w:hAnsi="Times New Roman"/>
          <w:sz w:val="24"/>
          <w:szCs w:val="24"/>
        </w:rPr>
        <w:t xml:space="preserve">Педагогическим работникам в </w:t>
      </w:r>
      <w:r>
        <w:rPr>
          <w:rFonts w:ascii="Times New Roman" w:hAnsi="Times New Roman"/>
          <w:sz w:val="24"/>
          <w:szCs w:val="24"/>
        </w:rPr>
        <w:t xml:space="preserve">Учреждении </w:t>
      </w:r>
      <w:r w:rsidRPr="001632D5">
        <w:rPr>
          <w:rFonts w:ascii="Times New Roman" w:hAnsi="Times New Roman"/>
          <w:sz w:val="24"/>
          <w:szCs w:val="24"/>
        </w:rPr>
        <w:t>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80AE8" w:rsidRPr="001632D5" w:rsidRDefault="00880AE8" w:rsidP="0077258E">
      <w:pPr>
        <w:pStyle w:val="af"/>
        <w:ind w:firstLine="567"/>
        <w:jc w:val="both"/>
        <w:rPr>
          <w:rFonts w:ascii="Times New Roman" w:hAnsi="Times New Roman"/>
          <w:sz w:val="24"/>
          <w:szCs w:val="24"/>
        </w:rPr>
      </w:pPr>
      <w:r>
        <w:rPr>
          <w:rFonts w:ascii="Times New Roman" w:hAnsi="Times New Roman"/>
          <w:sz w:val="24"/>
          <w:szCs w:val="24"/>
        </w:rPr>
        <w:t>5.5.</w:t>
      </w:r>
      <w:r w:rsidRPr="001632D5">
        <w:rPr>
          <w:rFonts w:ascii="Times New Roman" w:hAnsi="Times New Roman"/>
          <w:sz w:val="24"/>
          <w:szCs w:val="24"/>
        </w:rPr>
        <w:t>3. Педагогические работники пользуются следующими академическими правами и свободами: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 свобода преподавания, свободное выражение своего мнения, свобода от вмешательства в</w:t>
      </w:r>
      <w:r>
        <w:rPr>
          <w:rFonts w:ascii="Times New Roman" w:hAnsi="Times New Roman"/>
          <w:sz w:val="24"/>
          <w:szCs w:val="24"/>
        </w:rPr>
        <w:t xml:space="preserve"> профессиональную деятельность;</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w:t>
      </w:r>
      <w:r>
        <w:rPr>
          <w:rFonts w:ascii="Times New Roman" w:hAnsi="Times New Roman"/>
          <w:sz w:val="24"/>
          <w:szCs w:val="24"/>
        </w:rPr>
        <w:t>та, курса, дисциплины (модуля);</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 xml:space="preserve">4) право на </w:t>
      </w:r>
      <w:r>
        <w:rPr>
          <w:rFonts w:ascii="Times New Roman" w:hAnsi="Times New Roman"/>
          <w:sz w:val="24"/>
          <w:szCs w:val="24"/>
        </w:rPr>
        <w:t>выбор</w:t>
      </w:r>
      <w:r w:rsidRPr="001632D5">
        <w:rPr>
          <w:rFonts w:ascii="Times New Roman" w:hAnsi="Times New Roman"/>
          <w:sz w:val="24"/>
          <w:szCs w:val="24"/>
        </w:rPr>
        <w:t xml:space="preserve">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w:t>
      </w:r>
      <w:r>
        <w:rPr>
          <w:rFonts w:ascii="Times New Roman" w:hAnsi="Times New Roman"/>
          <w:sz w:val="24"/>
          <w:szCs w:val="24"/>
        </w:rPr>
        <w:t>ентов образовательных программ;</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w:t>
      </w:r>
      <w:r>
        <w:rPr>
          <w:rFonts w:ascii="Times New Roman" w:hAnsi="Times New Roman"/>
          <w:sz w:val="24"/>
          <w:szCs w:val="24"/>
        </w:rPr>
        <w:t>тивными актами Учреждения</w:t>
      </w:r>
      <w:r w:rsidRPr="001632D5">
        <w:rPr>
          <w:rFonts w:ascii="Times New Roman" w:hAnsi="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w:t>
      </w:r>
      <w:r>
        <w:rPr>
          <w:rFonts w:ascii="Times New Roman" w:hAnsi="Times New Roman"/>
          <w:sz w:val="24"/>
          <w:szCs w:val="24"/>
        </w:rPr>
        <w:t>ости в Учреждении</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 xml:space="preserve">8) право на бесплатное пользование образовательными, методическими и научными услугами </w:t>
      </w:r>
      <w:r>
        <w:rPr>
          <w:rFonts w:ascii="Times New Roman" w:hAnsi="Times New Roman"/>
          <w:sz w:val="24"/>
          <w:szCs w:val="24"/>
        </w:rPr>
        <w:t>Учреждения</w:t>
      </w:r>
      <w:r w:rsidRPr="001632D5">
        <w:rPr>
          <w:rFonts w:ascii="Times New Roman" w:hAnsi="Times New Roman"/>
          <w:sz w:val="24"/>
          <w:szCs w:val="24"/>
        </w:rPr>
        <w:t>, в порядке, установленном законодательством Российской Федерации или локальными нормативными актами</w:t>
      </w:r>
      <w:r>
        <w:rPr>
          <w:rFonts w:ascii="Times New Roman" w:hAnsi="Times New Roman"/>
          <w:sz w:val="24"/>
          <w:szCs w:val="24"/>
        </w:rPr>
        <w:t xml:space="preserve"> Учреждения</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9) право на участие в управле</w:t>
      </w:r>
      <w:r>
        <w:rPr>
          <w:rFonts w:ascii="Times New Roman" w:hAnsi="Times New Roman"/>
          <w:sz w:val="24"/>
          <w:szCs w:val="24"/>
        </w:rPr>
        <w:t>нии Учреждением</w:t>
      </w:r>
      <w:r w:rsidRPr="001632D5">
        <w:rPr>
          <w:rFonts w:ascii="Times New Roman" w:hAnsi="Times New Roman"/>
          <w:sz w:val="24"/>
          <w:szCs w:val="24"/>
        </w:rPr>
        <w:t>, в том числе в коллегиальных органах управления, в порядке, установ</w:t>
      </w:r>
      <w:r>
        <w:rPr>
          <w:rFonts w:ascii="Times New Roman" w:hAnsi="Times New Roman"/>
          <w:sz w:val="24"/>
          <w:szCs w:val="24"/>
        </w:rPr>
        <w:t>ленном настоящим Уставом</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10) право на участие в обсуждении вопросов, относящихся к деятельн</w:t>
      </w:r>
      <w:r>
        <w:rPr>
          <w:rFonts w:ascii="Times New Roman" w:hAnsi="Times New Roman"/>
          <w:sz w:val="24"/>
          <w:szCs w:val="24"/>
        </w:rPr>
        <w:t>ости Учреждения</w:t>
      </w:r>
      <w:r w:rsidRPr="001632D5">
        <w:rPr>
          <w:rFonts w:ascii="Times New Roman" w:hAnsi="Times New Roman"/>
          <w:sz w:val="24"/>
          <w:szCs w:val="24"/>
        </w:rPr>
        <w:t>, в том числе через органы управления и общественные организации;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11) право на объединение в общественные профессиональные организации в формах и в порядке, которые установлены законода</w:t>
      </w:r>
      <w:r>
        <w:rPr>
          <w:rFonts w:ascii="Times New Roman" w:hAnsi="Times New Roman"/>
          <w:sz w:val="24"/>
          <w:szCs w:val="24"/>
        </w:rPr>
        <w:t>тельством Российской Федерации;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w:t>
      </w:r>
      <w:r>
        <w:rPr>
          <w:rFonts w:ascii="Times New Roman" w:hAnsi="Times New Roman"/>
          <w:sz w:val="24"/>
          <w:szCs w:val="24"/>
        </w:rPr>
        <w:t>тики педагогических работников.</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w:t>
      </w:r>
      <w:r w:rsidRPr="001632D5">
        <w:rPr>
          <w:rFonts w:ascii="Times New Roman" w:hAnsi="Times New Roman"/>
          <w:sz w:val="24"/>
          <w:szCs w:val="24"/>
        </w:rPr>
        <w:t>4. Академические права и свободы</w:t>
      </w:r>
      <w:r>
        <w:rPr>
          <w:rFonts w:ascii="Times New Roman" w:hAnsi="Times New Roman"/>
          <w:sz w:val="24"/>
          <w:szCs w:val="24"/>
        </w:rPr>
        <w:t xml:space="preserve"> педагогических работников</w:t>
      </w:r>
      <w:r w:rsidRPr="001632D5">
        <w:rPr>
          <w:rFonts w:ascii="Times New Roman" w:hAnsi="Times New Roman"/>
          <w:sz w:val="24"/>
          <w:szCs w:val="24"/>
        </w:rPr>
        <w:t>, указ</w:t>
      </w:r>
      <w:r>
        <w:rPr>
          <w:rFonts w:ascii="Times New Roman" w:hAnsi="Times New Roman"/>
          <w:sz w:val="24"/>
          <w:szCs w:val="24"/>
        </w:rPr>
        <w:t>анные в настоящем Уставе</w:t>
      </w:r>
      <w:r w:rsidRPr="001632D5">
        <w:rPr>
          <w:rFonts w:ascii="Times New Roman" w:hAnsi="Times New Roman"/>
          <w:sz w:val="24"/>
          <w:szCs w:val="24"/>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w:t>
      </w:r>
      <w:r>
        <w:rPr>
          <w:rFonts w:ascii="Times New Roman" w:hAnsi="Times New Roman"/>
          <w:sz w:val="24"/>
          <w:szCs w:val="24"/>
        </w:rPr>
        <w:t>агогических работников, закреплё</w:t>
      </w:r>
      <w:r w:rsidRPr="001632D5">
        <w:rPr>
          <w:rFonts w:ascii="Times New Roman" w:hAnsi="Times New Roman"/>
          <w:sz w:val="24"/>
          <w:szCs w:val="24"/>
        </w:rPr>
        <w:t>нных в локальных нормативны</w:t>
      </w:r>
      <w:r>
        <w:rPr>
          <w:rFonts w:ascii="Times New Roman" w:hAnsi="Times New Roman"/>
          <w:sz w:val="24"/>
          <w:szCs w:val="24"/>
        </w:rPr>
        <w:t>х актах Учреждения</w:t>
      </w:r>
      <w:r w:rsidRPr="001632D5">
        <w:rPr>
          <w:rFonts w:ascii="Times New Roman" w:hAnsi="Times New Roman"/>
          <w:sz w:val="24"/>
          <w:szCs w:val="24"/>
        </w:rPr>
        <w:t>.</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5.5.5. </w:t>
      </w:r>
      <w:r w:rsidRPr="00B627E3">
        <w:rPr>
          <w:rFonts w:ascii="Times New Roman" w:hAnsi="Times New Roman"/>
          <w:sz w:val="24"/>
          <w:szCs w:val="24"/>
        </w:rPr>
        <w:t>Трудовые права, социальные гарантии и компенсации педагогических работников Учреждения закреплены в Коллективном договоре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5.5.6</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Обязанности и ответственность педагогических работников Учреждения регламентируются должностными инструкциями и закреплены в трудовых до</w:t>
      </w:r>
      <w:r>
        <w:rPr>
          <w:rFonts w:ascii="Times New Roman" w:hAnsi="Times New Roman"/>
          <w:sz w:val="24"/>
          <w:szCs w:val="24"/>
        </w:rPr>
        <w:t>говорах.</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5.5.7.</w:t>
      </w:r>
      <w:r w:rsidRPr="00B627E3">
        <w:rPr>
          <w:rFonts w:ascii="Times New Roman" w:hAnsi="Times New Roman"/>
          <w:sz w:val="24"/>
          <w:szCs w:val="24"/>
        </w:rPr>
        <w:t xml:space="preserve"> Педагогическим работникам </w:t>
      </w:r>
      <w:r>
        <w:rPr>
          <w:rFonts w:ascii="Times New Roman" w:hAnsi="Times New Roman"/>
          <w:sz w:val="24"/>
          <w:szCs w:val="24"/>
        </w:rPr>
        <w:t xml:space="preserve">Учреждения </w:t>
      </w:r>
      <w:r w:rsidRPr="00B627E3">
        <w:rPr>
          <w:rFonts w:ascii="Times New Roman" w:hAnsi="Times New Roman"/>
          <w:sz w:val="24"/>
          <w:szCs w:val="24"/>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5.5.8</w:t>
      </w:r>
      <w:r w:rsidRPr="00B627E3">
        <w:rPr>
          <w:rFonts w:ascii="Times New Roman" w:hAnsi="Times New Roman"/>
          <w:sz w:val="24"/>
          <w:szCs w:val="24"/>
        </w:rPr>
        <w:t xml:space="preserve">. Педагогические работники </w:t>
      </w:r>
      <w:r>
        <w:rPr>
          <w:rFonts w:ascii="Times New Roman" w:hAnsi="Times New Roman"/>
          <w:sz w:val="24"/>
          <w:szCs w:val="24"/>
        </w:rPr>
        <w:t xml:space="preserve">Учреждения </w:t>
      </w:r>
      <w:r w:rsidRPr="00B627E3">
        <w:rPr>
          <w:rFonts w:ascii="Times New Roman" w:hAnsi="Times New Roman"/>
          <w:sz w:val="24"/>
          <w:szCs w:val="24"/>
        </w:rPr>
        <w:t xml:space="preserve">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w:t>
      </w:r>
      <w:r>
        <w:rPr>
          <w:rFonts w:ascii="Times New Roman" w:hAnsi="Times New Roman"/>
          <w:sz w:val="24"/>
          <w:szCs w:val="24"/>
        </w:rPr>
        <w:t>обязанностей</w:t>
      </w:r>
      <w:r w:rsidRPr="00B627E3">
        <w:rPr>
          <w:rFonts w:ascii="Times New Roman" w:hAnsi="Times New Roman"/>
          <w:sz w:val="24"/>
          <w:szCs w:val="24"/>
        </w:rPr>
        <w:t xml:space="preserve"> учитывается при прохождении ими аттестации.</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5.5.9</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5.5.10</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Порядок проведения аттестации педагогических работников в целях подтверждения соответствия педагогических работников занимаемым ими должностям регламентируется локальным нормативным актом Учреждения.</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5.6. </w:t>
      </w:r>
      <w:r w:rsidRPr="00B627E3">
        <w:rPr>
          <w:rFonts w:ascii="Times New Roman" w:hAnsi="Times New Roman"/>
          <w:sz w:val="24"/>
          <w:szCs w:val="24"/>
        </w:rPr>
        <w:t>В Учреждении наряду с должностями педагогических работников, предусматриваются должности</w:t>
      </w:r>
      <w:r>
        <w:rPr>
          <w:rFonts w:ascii="Times New Roman" w:hAnsi="Times New Roman"/>
          <w:sz w:val="24"/>
          <w:szCs w:val="24"/>
        </w:rPr>
        <w:t xml:space="preserve"> </w:t>
      </w:r>
      <w:r w:rsidRPr="00475247">
        <w:rPr>
          <w:rFonts w:ascii="Times New Roman" w:hAnsi="Times New Roman"/>
          <w:sz w:val="24"/>
          <w:szCs w:val="24"/>
        </w:rPr>
        <w:t>админ</w:t>
      </w:r>
      <w:r>
        <w:rPr>
          <w:rFonts w:ascii="Times New Roman" w:hAnsi="Times New Roman"/>
          <w:sz w:val="24"/>
          <w:szCs w:val="24"/>
        </w:rPr>
        <w:t>истративных</w:t>
      </w:r>
      <w:r w:rsidRPr="00475247">
        <w:rPr>
          <w:rFonts w:ascii="Times New Roman" w:hAnsi="Times New Roman"/>
          <w:sz w:val="24"/>
          <w:szCs w:val="24"/>
        </w:rPr>
        <w:t xml:space="preserve"> и</w:t>
      </w:r>
      <w:r w:rsidRPr="00B627E3">
        <w:rPr>
          <w:rFonts w:ascii="Times New Roman" w:hAnsi="Times New Roman"/>
          <w:sz w:val="24"/>
          <w:szCs w:val="24"/>
        </w:rPr>
        <w:t xml:space="preserve"> иных работников, осуществляющих вспомогательные функции. Право на занятие перечисленных выше должностей, имеют лица, отвечающие квалификационным требованиям, указанным в квалификационных справочниках, и (ил</w:t>
      </w:r>
      <w:r>
        <w:rPr>
          <w:rFonts w:ascii="Times New Roman" w:hAnsi="Times New Roman"/>
          <w:sz w:val="24"/>
          <w:szCs w:val="24"/>
        </w:rPr>
        <w:t>и) профессиональным стандартам.</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5.7</w:t>
      </w:r>
      <w:r w:rsidRPr="00B627E3">
        <w:rPr>
          <w:rFonts w:ascii="Times New Roman" w:hAnsi="Times New Roman"/>
          <w:sz w:val="24"/>
          <w:szCs w:val="24"/>
        </w:rPr>
        <w:t>. Права, обязанности и ответственность работников Учреждения, занимающ</w:t>
      </w:r>
      <w:r>
        <w:rPr>
          <w:rFonts w:ascii="Times New Roman" w:hAnsi="Times New Roman"/>
          <w:sz w:val="24"/>
          <w:szCs w:val="24"/>
        </w:rPr>
        <w:t>их должности, указанные в п.5.6</w:t>
      </w:r>
      <w:r w:rsidRPr="00B627E3">
        <w:rPr>
          <w:rFonts w:ascii="Times New Roman" w:hAnsi="Times New Roman"/>
          <w:sz w:val="24"/>
          <w:szCs w:val="24"/>
        </w:rPr>
        <w:t xml:space="preserve"> настоящего Устава,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5.8. Субъектами спортивной подготовки в Учреждении являются:</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лица, проходящие спортивную подготовку (спортсмены);</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w:t>
      </w:r>
      <w:r>
        <w:rPr>
          <w:rFonts w:eastAsia="NSimSun"/>
          <w:kern w:val="1"/>
          <w:lang w:eastAsia="hi-IN" w:bidi="hi-IN"/>
        </w:rPr>
        <w:t xml:space="preserve"> </w:t>
      </w:r>
      <w:r w:rsidRPr="00460267">
        <w:rPr>
          <w:rFonts w:eastAsia="NSimSun"/>
          <w:kern w:val="1"/>
          <w:lang w:eastAsia="hi-IN" w:bidi="hi-IN"/>
        </w:rPr>
        <w:t>лица, осуществляющие спортивную подготовку (работники Учреждения</w:t>
      </w:r>
      <w:r>
        <w:rPr>
          <w:rFonts w:eastAsia="NSimSun"/>
          <w:kern w:val="1"/>
          <w:lang w:eastAsia="hi-IN" w:bidi="hi-IN"/>
        </w:rPr>
        <w:t xml:space="preserve"> </w:t>
      </w:r>
      <w:r w:rsidRPr="00460267">
        <w:rPr>
          <w:rFonts w:eastAsia="NSimSun"/>
          <w:kern w:val="1"/>
          <w:lang w:eastAsia="hi-IN" w:bidi="hi-IN"/>
        </w:rPr>
        <w:t>непосредственно организующие, реализующие и/или контролирующие реализацию программ спортивной подготовки и требований федеральных стандартов спортивной подготовки);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 медицинские работники; </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иные специалисты, необходимые для обеспечения спортивной подготовки.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Лица, проходящие спортивную подготовку, имеют право на:</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освоение программ спортивной подготовки;</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осуществление иных прав в соответствии с действующим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Лица, проходящие спортивную подготовку, обязаны:</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исполнять обязанности, возложенные на них локальными нормативными актами Учреждения, и/или договором оказания услуг по спортивной подготовке;</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спорта, определенных трудовым договором спортсмена, проходящего спортивную подготовку);</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выполнять указания тренера-преподавателя, осуществляющего спортивную подготовку, специалистов Учреждения;</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соблюдать установленный спортивный режим;</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выполнять в полном объеме мероприятия, предусмотренные программами спортивной подготовки и планами подготовки к спортивным соревнованиям;</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своевременно проходить медицинские осмотры, предусмотренные индивидуальными планами спортивной подготовки;</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бережно относиться к имуществу Учреждения - незамедлительно сообщать руководителям или иным ответственным должностным лицам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используемого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880AE8" w:rsidRPr="00022331" w:rsidRDefault="00880AE8" w:rsidP="0077258E">
      <w:pPr>
        <w:shd w:val="clear" w:color="auto" w:fill="FFFFFF"/>
        <w:suppressAutoHyphens/>
        <w:spacing w:line="240" w:lineRule="auto"/>
        <w:ind w:firstLine="567"/>
        <w:jc w:val="both"/>
        <w:rPr>
          <w:rFonts w:ascii="Liberation Serif" w:eastAsia="NSimSun" w:hAnsi="Liberation Serif" w:cs="Arial" w:hint="eastAsia"/>
          <w:kern w:val="1"/>
          <w:lang w:eastAsia="hi-IN" w:bidi="hi-IN"/>
        </w:rPr>
      </w:pPr>
      <w:r w:rsidRPr="00460267">
        <w:rPr>
          <w:rFonts w:eastAsia="NSimSun"/>
          <w:kern w:val="1"/>
          <w:lang w:eastAsia="hi-IN" w:bidi="hi-IN"/>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r w:rsidRPr="00022331">
        <w:rPr>
          <w:rFonts w:eastAsia="NSimSun"/>
          <w:kern w:val="1"/>
          <w:lang w:eastAsia="hi-IN" w:bidi="hi-IN"/>
        </w:rPr>
        <w:t xml:space="preserve"> </w:t>
      </w:r>
    </w:p>
    <w:p w:rsidR="00880AE8" w:rsidRDefault="00880AE8" w:rsidP="0077258E">
      <w:pPr>
        <w:pStyle w:val="af"/>
        <w:ind w:firstLine="567"/>
        <w:jc w:val="both"/>
        <w:rPr>
          <w:rFonts w:ascii="Times New Roman" w:hAnsi="Times New Roman"/>
          <w:sz w:val="24"/>
          <w:szCs w:val="24"/>
        </w:rPr>
      </w:pPr>
    </w:p>
    <w:p w:rsidR="00880AE8" w:rsidRPr="00104EA4" w:rsidRDefault="00844DD0" w:rsidP="0077258E">
      <w:pPr>
        <w:pStyle w:val="10"/>
        <w:suppressAutoHyphens/>
        <w:spacing w:line="240" w:lineRule="auto"/>
        <w:ind w:left="567" w:firstLine="0"/>
        <w:jc w:val="center"/>
        <w:rPr>
          <w:b/>
          <w:szCs w:val="24"/>
        </w:rPr>
      </w:pPr>
      <w:r>
        <w:rPr>
          <w:b/>
          <w:szCs w:val="24"/>
        </w:rPr>
        <w:t>6</w:t>
      </w:r>
      <w:r w:rsidR="00880AE8">
        <w:rPr>
          <w:b/>
          <w:szCs w:val="24"/>
        </w:rPr>
        <w:t xml:space="preserve">. </w:t>
      </w:r>
      <w:r w:rsidR="00875DD0" w:rsidRPr="00104EA4">
        <w:rPr>
          <w:b/>
          <w:szCs w:val="24"/>
        </w:rPr>
        <w:t>Финансовое обеспечение деятельности учреждения и имущество</w:t>
      </w:r>
    </w:p>
    <w:p w:rsidR="00880AE8" w:rsidRPr="00F82FD7" w:rsidRDefault="00880AE8" w:rsidP="0077258E">
      <w:pPr>
        <w:pStyle w:val="10"/>
        <w:suppressAutoHyphens/>
        <w:spacing w:line="240" w:lineRule="auto"/>
        <w:ind w:left="0" w:firstLine="0"/>
        <w:rPr>
          <w:szCs w:val="24"/>
        </w:rPr>
      </w:pPr>
    </w:p>
    <w:p w:rsidR="00880AE8" w:rsidRPr="00460267" w:rsidRDefault="00880AE8" w:rsidP="0077258E">
      <w:pPr>
        <w:suppressAutoHyphens/>
        <w:spacing w:line="240" w:lineRule="auto"/>
        <w:ind w:firstLine="567"/>
        <w:jc w:val="both"/>
      </w:pPr>
      <w:r w:rsidRPr="00460267">
        <w:t>6.1. Основным видом деятельности Учреждения является предоставление  образовательных услуг по дополнительному образованию детей (ОКВЭД – 85.41.1).</w:t>
      </w:r>
    </w:p>
    <w:p w:rsidR="00880AE8" w:rsidRPr="00460267" w:rsidRDefault="00880AE8" w:rsidP="0077258E">
      <w:pPr>
        <w:suppressAutoHyphens/>
        <w:spacing w:line="240" w:lineRule="auto"/>
        <w:ind w:firstLine="567"/>
        <w:jc w:val="both"/>
      </w:pPr>
      <w:r w:rsidRPr="00460267">
        <w:t>Наряду с основным видом деятельности Учреждение осуществляет деятельность детского</w:t>
      </w:r>
      <w:r>
        <w:t xml:space="preserve"> </w:t>
      </w:r>
      <w:r w:rsidRPr="00460267">
        <w:t>лагеря на время каникул (ОКВЭД – 85.41.9.).</w:t>
      </w:r>
    </w:p>
    <w:p w:rsidR="00880AE8" w:rsidRPr="00460267" w:rsidRDefault="00880AE8" w:rsidP="0077258E">
      <w:pPr>
        <w:suppressAutoHyphens/>
        <w:spacing w:line="240" w:lineRule="auto"/>
        <w:ind w:firstLine="567"/>
        <w:jc w:val="both"/>
      </w:pPr>
      <w:r w:rsidRPr="00460267">
        <w:t>6.2. Учреждение вправе осуществлять следующие виды приносящей доход деятельности:</w:t>
      </w:r>
    </w:p>
    <w:p w:rsidR="00880AE8" w:rsidRPr="00460267" w:rsidRDefault="00880AE8" w:rsidP="0077258E">
      <w:pPr>
        <w:suppressAutoHyphens/>
        <w:spacing w:line="240" w:lineRule="auto"/>
        <w:ind w:firstLine="567"/>
        <w:jc w:val="both"/>
      </w:pPr>
      <w:r w:rsidRPr="00460267">
        <w:t>1) прокат и аренда товаров для отдыха и спортивных товаров (ОКВЭД 77.21);</w:t>
      </w:r>
    </w:p>
    <w:p w:rsidR="00880AE8" w:rsidRPr="00460267" w:rsidRDefault="00880AE8" w:rsidP="0077258E">
      <w:pPr>
        <w:suppressAutoHyphens/>
        <w:spacing w:line="240" w:lineRule="auto"/>
        <w:ind w:firstLine="567"/>
        <w:jc w:val="both"/>
      </w:pPr>
      <w:r w:rsidRPr="00460267">
        <w:t>2) сдача имущества, находящегося у Учреждения на праве оперативного управления внаём в установленном законодательством Российской Федерации порядке (ОКВЭД –68.20.);</w:t>
      </w:r>
    </w:p>
    <w:p w:rsidR="00880AE8" w:rsidRPr="00D97E1E" w:rsidRDefault="00880AE8" w:rsidP="0077258E">
      <w:pPr>
        <w:suppressAutoHyphens/>
        <w:spacing w:line="240" w:lineRule="auto"/>
        <w:ind w:firstLine="567"/>
        <w:jc w:val="both"/>
      </w:pPr>
      <w:r w:rsidRPr="00460267">
        <w:t>3) услуги в области спорта (прочие) (ОКВЭД – 93.19.).</w:t>
      </w:r>
    </w:p>
    <w:p w:rsidR="00880AE8" w:rsidRPr="00F82FD7" w:rsidRDefault="00880AE8" w:rsidP="0077258E">
      <w:pPr>
        <w:suppressAutoHyphens/>
        <w:spacing w:line="240" w:lineRule="auto"/>
        <w:ind w:firstLine="567"/>
        <w:jc w:val="both"/>
      </w:pPr>
      <w:r w:rsidRPr="00D97E1E">
        <w:t xml:space="preserve">6.3. </w:t>
      </w:r>
      <w:r w:rsidRPr="00F82FD7">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880AE8" w:rsidRPr="00F82FD7" w:rsidRDefault="00880AE8" w:rsidP="0077258E">
      <w:pPr>
        <w:suppressAutoHyphens/>
        <w:spacing w:line="240" w:lineRule="auto"/>
        <w:ind w:firstLine="567"/>
        <w:jc w:val="both"/>
      </w:pPr>
      <w:r w:rsidRPr="00D97E1E">
        <w:t>Учредитель вправе приостановить приносящую доход деятельность Учреждения,</w:t>
      </w:r>
      <w:r w:rsidRPr="00F82FD7">
        <w:t xml:space="preserve"> если она идёт в ущерб деятельности, предусмотренной настоящим Уставом, до решения суда по этому вопросу.</w:t>
      </w:r>
    </w:p>
    <w:p w:rsidR="00880AE8" w:rsidRDefault="00880AE8" w:rsidP="0077258E">
      <w:pPr>
        <w:suppressAutoHyphens/>
        <w:spacing w:line="240" w:lineRule="auto"/>
        <w:ind w:firstLine="567"/>
        <w:jc w:val="both"/>
      </w:pPr>
      <w:r w:rsidRPr="00F82FD7">
        <w:t>Доходы, полученные от такой деятельности, и приобретённое за счёт этих доходов имущество поступают в самостоятельное распоряжение Учреждения.</w:t>
      </w:r>
    </w:p>
    <w:p w:rsidR="00880AE8" w:rsidRPr="00F82FD7" w:rsidRDefault="00880AE8" w:rsidP="0077258E">
      <w:pPr>
        <w:suppressAutoHyphens/>
        <w:spacing w:line="240" w:lineRule="auto"/>
        <w:ind w:firstLine="567"/>
        <w:jc w:val="both"/>
      </w:pPr>
      <w:r>
        <w:t>6.4</w:t>
      </w:r>
      <w:r w:rsidRPr="00F82FD7">
        <w:t>. Учреждение организует свою деятельность в соответствии с планом финансово-хозяйственной деятельности и муниципальным заданием Учредителя.</w:t>
      </w:r>
    </w:p>
    <w:p w:rsidR="00880AE8" w:rsidRPr="00F82FD7" w:rsidRDefault="00880AE8" w:rsidP="0077258E">
      <w:pPr>
        <w:suppressAutoHyphens/>
        <w:spacing w:line="240" w:lineRule="auto"/>
        <w:ind w:firstLine="567"/>
        <w:jc w:val="both"/>
      </w:pPr>
      <w:r>
        <w:t>6.5</w:t>
      </w:r>
      <w:r w:rsidRPr="00F82FD7">
        <w:t>. Муниципальное задание для Учреждения в соответствии с предусмотренными настоящим Уставом основными видами деятельности ф</w:t>
      </w:r>
      <w:r>
        <w:t>ормирует и утверждает Управление образования</w:t>
      </w:r>
      <w:r w:rsidRPr="00F82FD7">
        <w:t>.</w:t>
      </w:r>
    </w:p>
    <w:p w:rsidR="00880AE8" w:rsidRPr="00F82FD7" w:rsidRDefault="00880AE8" w:rsidP="0077258E">
      <w:pPr>
        <w:suppressAutoHyphens/>
        <w:spacing w:line="240" w:lineRule="auto"/>
        <w:ind w:firstLine="567"/>
        <w:jc w:val="both"/>
      </w:pPr>
      <w:r>
        <w:t xml:space="preserve">6.5.1. </w:t>
      </w:r>
      <w:r w:rsidRPr="00F82FD7">
        <w:t>Учреждение не вправе отказаться от выполнения муниципального задания.</w:t>
      </w:r>
    </w:p>
    <w:p w:rsidR="00880AE8" w:rsidRDefault="00880AE8" w:rsidP="0077258E">
      <w:pPr>
        <w:suppressAutoHyphens/>
        <w:spacing w:line="240" w:lineRule="auto"/>
        <w:ind w:firstLine="567"/>
        <w:jc w:val="both"/>
      </w:pPr>
      <w:r>
        <w:t xml:space="preserve">6.5.2. </w:t>
      </w:r>
      <w:r w:rsidRPr="00F82FD7">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80AE8" w:rsidRPr="00325BDD" w:rsidRDefault="00880AE8" w:rsidP="0077258E">
      <w:pPr>
        <w:suppressAutoHyphens/>
        <w:spacing w:line="240" w:lineRule="auto"/>
        <w:ind w:firstLine="567"/>
        <w:jc w:val="both"/>
      </w:pPr>
      <w:r>
        <w:t>6.6</w:t>
      </w:r>
      <w:r w:rsidRPr="00325BDD">
        <w:t>. Учредитель осуществляет финансовое обеспечение выполнения муниципального задания с учётом расходов на содержание недвижимого имущества и особо ценного движимого имущества, закреплённых за Учреждением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 а также финансовое обеспечение деятельности Учреждения в соответствии с программами, утверждёнными в установленном порядке.</w:t>
      </w:r>
    </w:p>
    <w:p w:rsidR="00880AE8" w:rsidRPr="00325BDD" w:rsidRDefault="00880AE8" w:rsidP="0077258E">
      <w:pPr>
        <w:suppressAutoHyphens/>
        <w:spacing w:line="240" w:lineRule="auto"/>
        <w:ind w:firstLine="567"/>
        <w:jc w:val="both"/>
      </w:pPr>
      <w:r>
        <w:t>6.7</w:t>
      </w:r>
      <w:r w:rsidRPr="00325BDD">
        <w:t>. Источниками формирования финансовых ресурсов и имущества Учреждения являются:</w:t>
      </w:r>
    </w:p>
    <w:p w:rsidR="00880AE8" w:rsidRPr="00325BDD" w:rsidRDefault="00880AE8" w:rsidP="0077258E">
      <w:pPr>
        <w:suppressAutoHyphens/>
        <w:spacing w:line="240" w:lineRule="auto"/>
        <w:ind w:firstLine="567"/>
        <w:jc w:val="both"/>
      </w:pPr>
      <w:r w:rsidRPr="00325BDD">
        <w:t>1) субсидии на возмещение нормативных затрат, связанных с исполнением муниципального задания;</w:t>
      </w:r>
    </w:p>
    <w:p w:rsidR="00880AE8" w:rsidRPr="00325BDD" w:rsidRDefault="00880AE8" w:rsidP="0077258E">
      <w:pPr>
        <w:suppressAutoHyphens/>
        <w:spacing w:line="240" w:lineRule="auto"/>
        <w:ind w:firstLine="567"/>
        <w:jc w:val="both"/>
      </w:pPr>
      <w:r w:rsidRPr="00325BDD">
        <w:t>2) субсидии на иные цели;</w:t>
      </w:r>
    </w:p>
    <w:p w:rsidR="00880AE8" w:rsidRPr="00325BDD" w:rsidRDefault="00880AE8" w:rsidP="0077258E">
      <w:pPr>
        <w:suppressAutoHyphens/>
        <w:spacing w:line="240" w:lineRule="auto"/>
        <w:ind w:firstLine="567"/>
        <w:jc w:val="both"/>
      </w:pPr>
      <w:r w:rsidRPr="00325BDD">
        <w:t>3) выручка от реализации товаров, работ, услуг;</w:t>
      </w:r>
    </w:p>
    <w:p w:rsidR="00880AE8" w:rsidRPr="00325BDD" w:rsidRDefault="00880AE8" w:rsidP="0077258E">
      <w:pPr>
        <w:suppressAutoHyphens/>
        <w:spacing w:line="240" w:lineRule="auto"/>
        <w:ind w:firstLine="567"/>
        <w:jc w:val="both"/>
      </w:pPr>
      <w:r w:rsidRPr="00325BDD">
        <w:t>4) имущество, закреплённое за Учреждением на праве оперативного управления;</w:t>
      </w:r>
    </w:p>
    <w:p w:rsidR="00880AE8" w:rsidRPr="00325BDD" w:rsidRDefault="00880AE8" w:rsidP="0077258E">
      <w:pPr>
        <w:suppressAutoHyphens/>
        <w:spacing w:line="240" w:lineRule="auto"/>
        <w:ind w:firstLine="567"/>
        <w:jc w:val="both"/>
      </w:pPr>
      <w:r w:rsidRPr="00325BDD">
        <w:t>5) пожертвования;</w:t>
      </w:r>
    </w:p>
    <w:p w:rsidR="00880AE8" w:rsidRPr="00325BDD" w:rsidRDefault="00880AE8" w:rsidP="0077258E">
      <w:pPr>
        <w:suppressAutoHyphens/>
        <w:spacing w:line="240" w:lineRule="auto"/>
        <w:ind w:firstLine="567"/>
        <w:jc w:val="both"/>
      </w:pPr>
      <w:r w:rsidRPr="00325BDD">
        <w:t>6) другие, не запрещённые законодательством Российской Федерации, поступления.</w:t>
      </w:r>
    </w:p>
    <w:p w:rsidR="00880AE8" w:rsidRPr="00325BDD" w:rsidRDefault="00880AE8" w:rsidP="0077258E">
      <w:pPr>
        <w:suppressAutoHyphens/>
        <w:spacing w:line="240" w:lineRule="auto"/>
        <w:ind w:firstLine="567"/>
        <w:jc w:val="both"/>
      </w:pPr>
      <w:r>
        <w:t>6.8</w:t>
      </w:r>
      <w:r w:rsidRPr="00325BDD">
        <w:t>.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880AE8" w:rsidRPr="00325BDD" w:rsidRDefault="00880AE8" w:rsidP="0077258E">
      <w:pPr>
        <w:suppressAutoHyphens/>
        <w:spacing w:line="240" w:lineRule="auto"/>
        <w:ind w:firstLine="567"/>
        <w:jc w:val="both"/>
      </w:pPr>
      <w:r>
        <w:t>6.9</w:t>
      </w:r>
      <w:r w:rsidRPr="00325BDD">
        <w:t xml:space="preserve">. Финансовое обеспечение выполнения муниципального задания в части получения </w:t>
      </w:r>
      <w:r>
        <w:t xml:space="preserve">дополнительного образования </w:t>
      </w:r>
      <w:r w:rsidRPr="00325BDD">
        <w:t>в Учреждении осуществляется посредством предоставления субсидий из бюджета муниципального образования «</w:t>
      </w:r>
      <w:r w:rsidR="00425582">
        <w:t>Кривошеинский</w:t>
      </w:r>
      <w:r w:rsidR="00695880">
        <w:t xml:space="preserve"> район</w:t>
      </w:r>
      <w:r w:rsidR="0041481D">
        <w:t xml:space="preserve"> Томской области</w:t>
      </w:r>
      <w:r w:rsidR="00695880">
        <w:t>»</w:t>
      </w:r>
      <w:r>
        <w:t>.</w:t>
      </w:r>
    </w:p>
    <w:p w:rsidR="00880AE8" w:rsidRPr="00325BDD" w:rsidRDefault="00880AE8" w:rsidP="0077258E">
      <w:pPr>
        <w:suppressAutoHyphens/>
        <w:spacing w:line="240" w:lineRule="auto"/>
        <w:ind w:firstLine="567"/>
        <w:jc w:val="both"/>
      </w:pPr>
      <w:r>
        <w:t>6.10</w:t>
      </w:r>
      <w:r w:rsidRPr="00325BDD">
        <w:t>. Финансовое обеспечение содержания зданий и сооружений Учреждения, обустройство прилегающих к ним территории осуществляется Учредителем, путём предоставления субсидий на выполнение муниципального задания.</w:t>
      </w:r>
    </w:p>
    <w:p w:rsidR="00880AE8" w:rsidRPr="00325BDD" w:rsidRDefault="00880AE8" w:rsidP="0077258E">
      <w:pPr>
        <w:suppressAutoHyphens/>
        <w:spacing w:line="240" w:lineRule="auto"/>
        <w:ind w:firstLine="567"/>
        <w:jc w:val="both"/>
      </w:pPr>
      <w:r>
        <w:t>6.11</w:t>
      </w:r>
      <w:r w:rsidRPr="00325BDD">
        <w:t>. Доходы, полученные от приносящей доход деятельности, указанной в настоящем Уставе, и приобретённое за счёт этих доходов имущество поступают в самостоятельное распоряжение Учреждения.</w:t>
      </w:r>
    </w:p>
    <w:p w:rsidR="00880AE8" w:rsidRPr="00325BDD" w:rsidRDefault="00880AE8" w:rsidP="0077258E">
      <w:pPr>
        <w:suppressAutoHyphens/>
        <w:spacing w:line="240" w:lineRule="auto"/>
        <w:ind w:firstLine="567"/>
        <w:jc w:val="both"/>
      </w:pPr>
      <w:r>
        <w:t>6.12</w:t>
      </w:r>
      <w:r w:rsidRPr="00325BDD">
        <w:t>.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880AE8" w:rsidRPr="00325BDD" w:rsidRDefault="00880AE8" w:rsidP="0077258E">
      <w:pPr>
        <w:suppressAutoHyphens/>
        <w:spacing w:line="240" w:lineRule="auto"/>
        <w:ind w:firstLine="567"/>
        <w:jc w:val="both"/>
      </w:pPr>
      <w:r>
        <w:t>6.13</w:t>
      </w:r>
      <w:r w:rsidRPr="00325BDD">
        <w:t>. Учреждение ведёт налоговый учёт, бухгалтерский учёт и статистическую отчётность о результатах хозяйственной и иной деятельности в порядке, установленном действующим законодательством.</w:t>
      </w:r>
    </w:p>
    <w:p w:rsidR="00880AE8" w:rsidRPr="00325BDD" w:rsidRDefault="00880AE8" w:rsidP="0077258E">
      <w:pPr>
        <w:suppressAutoHyphens/>
        <w:spacing w:line="240" w:lineRule="auto"/>
        <w:ind w:firstLine="567"/>
        <w:jc w:val="both"/>
      </w:pPr>
      <w:r>
        <w:t>6.14</w:t>
      </w:r>
      <w:r w:rsidRPr="00325BDD">
        <w:t>.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w:t>
      </w:r>
    </w:p>
    <w:p w:rsidR="00880AE8" w:rsidRPr="00325BDD" w:rsidRDefault="00880AE8" w:rsidP="0077258E">
      <w:pPr>
        <w:suppressAutoHyphens/>
        <w:spacing w:line="240" w:lineRule="auto"/>
        <w:ind w:firstLine="567"/>
        <w:jc w:val="both"/>
      </w:pPr>
      <w:r>
        <w:t>6.15</w:t>
      </w:r>
      <w:r w:rsidRPr="00325BDD">
        <w:t>. Имущество, переданное Учреждению, находится в собственности муниципального образования «</w:t>
      </w:r>
      <w:r w:rsidR="00425582">
        <w:t>Кривошеинский</w:t>
      </w:r>
      <w:r w:rsidRPr="00325BDD">
        <w:t xml:space="preserve"> район</w:t>
      </w:r>
      <w:r w:rsidR="0041481D">
        <w:t xml:space="preserve"> Томской области</w:t>
      </w:r>
      <w:r w:rsidRPr="00325BDD">
        <w:t>», отражается на самостоятельном балансе Учреждения и закреплено за ним на праве оперативного управления.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880AE8" w:rsidRPr="00325BDD" w:rsidRDefault="00880AE8" w:rsidP="0077258E">
      <w:pPr>
        <w:suppressAutoHyphens/>
        <w:spacing w:line="240" w:lineRule="auto"/>
        <w:ind w:firstLine="567"/>
        <w:jc w:val="both"/>
      </w:pPr>
      <w:r>
        <w:t>6.16</w:t>
      </w:r>
      <w:r w:rsidRPr="00325BDD">
        <w:t>.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880AE8" w:rsidRPr="00325BDD" w:rsidRDefault="00880AE8" w:rsidP="0077258E">
      <w:pPr>
        <w:suppressAutoHyphens/>
        <w:spacing w:line="240" w:lineRule="auto"/>
        <w:ind w:firstLine="567"/>
        <w:jc w:val="both"/>
      </w:pPr>
      <w:r>
        <w:t>6.17</w:t>
      </w:r>
      <w:r w:rsidRPr="00325BDD">
        <w:t>. Учреждение, в отношении закреплённого за ним имуществом, осуществляет права владения, пользования и распоряжения им в пределах, установленных законодательством Российской Федерации</w:t>
      </w:r>
      <w:r>
        <w:t>.</w:t>
      </w:r>
    </w:p>
    <w:p w:rsidR="00880AE8" w:rsidRPr="00325BDD" w:rsidRDefault="00880AE8" w:rsidP="0077258E">
      <w:pPr>
        <w:suppressAutoHyphens/>
        <w:spacing w:line="240" w:lineRule="auto"/>
        <w:ind w:firstLine="567"/>
        <w:jc w:val="both"/>
      </w:pPr>
      <w:r>
        <w:t>6.18</w:t>
      </w:r>
      <w:r w:rsidRPr="00325BDD">
        <w:t>. Учреждение использует закреплённое за ним имущество и имущество, приобретённое на средства, выделенные Учредителем, исключительно для целей и видов деятельности, отраженных в настоящем Уставе.</w:t>
      </w:r>
    </w:p>
    <w:p w:rsidR="00880AE8" w:rsidRPr="00325BDD" w:rsidRDefault="00880AE8" w:rsidP="0077258E">
      <w:pPr>
        <w:suppressAutoHyphens/>
        <w:spacing w:line="240" w:lineRule="auto"/>
        <w:ind w:firstLine="567"/>
        <w:jc w:val="both"/>
      </w:pPr>
      <w:r>
        <w:t>6.19</w:t>
      </w:r>
      <w:r w:rsidRPr="00325BDD">
        <w:t>. Учреждение с согласия Учредителя:</w:t>
      </w:r>
    </w:p>
    <w:p w:rsidR="00880AE8" w:rsidRPr="00325BDD" w:rsidRDefault="00880AE8" w:rsidP="0077258E">
      <w:pPr>
        <w:suppressAutoHyphens/>
        <w:spacing w:line="240" w:lineRule="auto"/>
        <w:ind w:firstLine="567"/>
        <w:jc w:val="both"/>
      </w:pPr>
      <w:r w:rsidRPr="00325BDD">
        <w:t>1) распоряжается особо ценным движимым имуществом, закреплённым за ним или приобретённым Учреждением за счёт средств, выделенных ему Учредителем на приобретение такого имущества, а также недвижимым имуществом;</w:t>
      </w:r>
    </w:p>
    <w:p w:rsidR="00880AE8" w:rsidRPr="00325BDD" w:rsidRDefault="00880AE8" w:rsidP="0077258E">
      <w:pPr>
        <w:suppressAutoHyphens/>
        <w:spacing w:line="240" w:lineRule="auto"/>
        <w:ind w:firstLine="567"/>
        <w:jc w:val="both"/>
      </w:pPr>
      <w:r w:rsidRPr="00325BDD">
        <w:t>2) передаёт имущество, за исключением особо ценного движимого имущества, закреплённого за ним или приобретённого за счёт выделенных ему</w:t>
      </w:r>
      <w:r w:rsidR="00695880">
        <w:t xml:space="preserve"> </w:t>
      </w:r>
      <w:r w:rsidR="00695880" w:rsidRPr="00325BDD">
        <w:t>средств</w:t>
      </w:r>
      <w:r w:rsidRPr="00325BDD">
        <w:t xml:space="preserve">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80AE8" w:rsidRPr="00325BDD" w:rsidRDefault="00880AE8" w:rsidP="0077258E">
      <w:pPr>
        <w:suppressAutoHyphens/>
        <w:spacing w:line="240" w:lineRule="auto"/>
        <w:ind w:firstLine="567"/>
        <w:jc w:val="both"/>
      </w:pPr>
      <w:r>
        <w:t>6.20</w:t>
      </w:r>
      <w:r w:rsidRPr="00325BDD">
        <w:t xml:space="preserve">. В случае сдачи в аренду с согласия Учредителя (Администрации </w:t>
      </w:r>
      <w:r w:rsidR="00425582">
        <w:t>Кривошеинского</w:t>
      </w:r>
      <w:r w:rsidRPr="00325BDD">
        <w:t xml:space="preserve"> района) недвижимого имущества и (или) особо ценного движимого имущества, закреплённых Учредителем за Учреждением или приобретённых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80AE8" w:rsidRPr="00325BDD" w:rsidRDefault="00880AE8" w:rsidP="0077258E">
      <w:pPr>
        <w:suppressAutoHyphens/>
        <w:spacing w:line="240" w:lineRule="auto"/>
        <w:ind w:firstLine="567"/>
        <w:jc w:val="both"/>
      </w:pPr>
      <w:r>
        <w:t>6.21</w:t>
      </w:r>
      <w:r w:rsidRPr="00325BDD">
        <w:t>.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Учредителем. Такие сделки с момента заключения считаются недействительными.</w:t>
      </w:r>
    </w:p>
    <w:p w:rsidR="00880AE8" w:rsidRPr="00325BDD" w:rsidRDefault="00880AE8" w:rsidP="0077258E">
      <w:pPr>
        <w:suppressAutoHyphens/>
        <w:spacing w:line="240" w:lineRule="auto"/>
        <w:ind w:firstLine="567"/>
        <w:jc w:val="both"/>
      </w:pPr>
      <w:r>
        <w:t>6.22</w:t>
      </w:r>
      <w:r w:rsidRPr="00325BDD">
        <w:t>.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Учреждением организацией по управлению имуществом или приобретённого Учреждением за счёт средств, выделенных ей Учредителем на приобретение такого имущества, а также недвижимого имущества.</w:t>
      </w:r>
    </w:p>
    <w:p w:rsidR="00880AE8" w:rsidRPr="00325BDD" w:rsidRDefault="00880AE8" w:rsidP="0077258E">
      <w:pPr>
        <w:suppressAutoHyphens/>
        <w:spacing w:line="240" w:lineRule="auto"/>
        <w:ind w:firstLine="567"/>
        <w:jc w:val="both"/>
      </w:pPr>
      <w:r>
        <w:t>6.23</w:t>
      </w:r>
      <w:r w:rsidRPr="00325BDD">
        <w:t>. Учреждение без согласия Учредителя не вправе распоряжаться особо ценным движимым имуществом, закреплённым за ним Учредителем или приобретённым Учреждением за счёт средств, выделенных ему Учредителем на приобретение такого имущества, а также недвижимым имуществом.</w:t>
      </w:r>
    </w:p>
    <w:p w:rsidR="00880AE8" w:rsidRPr="00325BDD" w:rsidRDefault="00880AE8" w:rsidP="0077258E">
      <w:pPr>
        <w:suppressAutoHyphens/>
        <w:spacing w:line="240" w:lineRule="auto"/>
        <w:ind w:firstLine="567"/>
        <w:jc w:val="both"/>
      </w:pPr>
      <w:r>
        <w:t>6.24</w:t>
      </w:r>
      <w:r w:rsidRPr="00325BDD">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и виды такого имущества определяются нормативными правовыми актами </w:t>
      </w:r>
      <w:r w:rsidR="00425582">
        <w:t>Кривошеинского</w:t>
      </w:r>
      <w:r w:rsidRPr="00325BDD">
        <w:t xml:space="preserve"> района.</w:t>
      </w:r>
    </w:p>
    <w:p w:rsidR="00880AE8" w:rsidRPr="00325BDD" w:rsidRDefault="00880AE8" w:rsidP="0077258E">
      <w:pPr>
        <w:suppressAutoHyphens/>
        <w:spacing w:line="240" w:lineRule="auto"/>
        <w:ind w:firstLine="567"/>
        <w:jc w:val="both"/>
      </w:pPr>
      <w:r w:rsidRPr="00325BDD">
        <w:t>Остальным, находящимся на праве оперативного управления имуществом, Учреждение вправе распоряжаться самостоятельно, если иное не п</w:t>
      </w:r>
      <w:r>
        <w:t>редусмотрено настоящим Уставом.</w:t>
      </w:r>
    </w:p>
    <w:p w:rsidR="00880AE8" w:rsidRPr="00325BDD" w:rsidRDefault="00880AE8" w:rsidP="0077258E">
      <w:pPr>
        <w:suppressAutoHyphens/>
        <w:spacing w:line="240" w:lineRule="auto"/>
        <w:ind w:firstLine="567"/>
        <w:jc w:val="both"/>
      </w:pPr>
      <w:r>
        <w:t>6.25</w:t>
      </w:r>
      <w:r w:rsidRPr="00325BDD">
        <w:t>. Крупная сделка может быть совершена Учреждением только с предварительного согласия Учредителя.</w:t>
      </w:r>
    </w:p>
    <w:p w:rsidR="00880AE8" w:rsidRPr="00325BDD" w:rsidRDefault="00880AE8" w:rsidP="0077258E">
      <w:pPr>
        <w:suppressAutoHyphens/>
        <w:spacing w:line="240" w:lineRule="auto"/>
        <w:ind w:firstLine="567"/>
        <w:jc w:val="both"/>
      </w:pPr>
      <w:r w:rsidRPr="00325BDD">
        <w:t>Крупной сделкой признаётся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 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880AE8" w:rsidRPr="00325BDD" w:rsidRDefault="00880AE8" w:rsidP="0077258E">
      <w:pPr>
        <w:suppressAutoHyphens/>
        <w:spacing w:line="240" w:lineRule="auto"/>
        <w:ind w:firstLine="567"/>
        <w:jc w:val="both"/>
      </w:pPr>
      <w:r w:rsidRPr="00325BDD">
        <w:t>Крупная сделка, совершённая без предварительного согласия Учредителя, может быть признана недействительной по иску Учреждения или её Учредителя, если будет доказано, что другая сторона в сделке знала или должна была знать об отсутствии предварительного согласия Учредителя.</w:t>
      </w:r>
    </w:p>
    <w:p w:rsidR="00880AE8" w:rsidRPr="00325BDD" w:rsidRDefault="00880AE8" w:rsidP="0077258E">
      <w:pPr>
        <w:suppressAutoHyphens/>
        <w:spacing w:line="240" w:lineRule="auto"/>
        <w:ind w:firstLine="567"/>
        <w:jc w:val="both"/>
      </w:pPr>
      <w:r>
        <w:t>6.26</w:t>
      </w:r>
      <w:r w:rsidRPr="00325BDD">
        <w:t xml:space="preserve">. Директор Учреждения несёт перед Учреждением ответственность в размере убытков, причинённых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 </w:t>
      </w:r>
    </w:p>
    <w:p w:rsidR="00880AE8" w:rsidRPr="00325BDD" w:rsidRDefault="00880AE8" w:rsidP="0077258E">
      <w:pPr>
        <w:suppressAutoHyphens/>
        <w:spacing w:line="240" w:lineRule="auto"/>
        <w:ind w:firstLine="567"/>
        <w:jc w:val="both"/>
      </w:pPr>
      <w:r>
        <w:t>6.27. В случае</w:t>
      </w:r>
      <w:r w:rsidRPr="00325BDD">
        <w:t xml:space="preserve"> если директор Учреждения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E13F01" w:rsidRDefault="00880AE8" w:rsidP="0027014F">
      <w:pPr>
        <w:suppressAutoHyphens/>
        <w:spacing w:line="240" w:lineRule="auto"/>
        <w:ind w:firstLine="567"/>
        <w:jc w:val="both"/>
      </w:pPr>
      <w:r>
        <w:t>6.28</w:t>
      </w:r>
      <w:r w:rsidRPr="00325BDD">
        <w:t>. Учреждение отвечает по своим обязательствам всем, находящимся у неё на праве оперативного управления, имуществом как закреплённым за ней,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или приобретённого Учреждением за счёт выделенных Учредителем средств, а также недвижимого имущества. Учредитель не несёт ответственности по обязательствам Учреждения.</w:t>
      </w:r>
    </w:p>
    <w:p w:rsidR="0027014F" w:rsidRDefault="0027014F" w:rsidP="0027014F">
      <w:pPr>
        <w:suppressAutoHyphens/>
        <w:spacing w:line="240" w:lineRule="auto"/>
        <w:ind w:firstLine="567"/>
        <w:jc w:val="both"/>
      </w:pPr>
    </w:p>
    <w:p w:rsidR="00E13F01" w:rsidRDefault="00844DD0" w:rsidP="00E13F01">
      <w:pPr>
        <w:spacing w:line="240" w:lineRule="auto"/>
        <w:ind w:firstLine="567"/>
        <w:jc w:val="center"/>
        <w:rPr>
          <w:b/>
        </w:rPr>
      </w:pPr>
      <w:r>
        <w:rPr>
          <w:b/>
        </w:rPr>
        <w:t>7</w:t>
      </w:r>
      <w:r w:rsidR="00E13F01">
        <w:rPr>
          <w:b/>
        </w:rPr>
        <w:t>. Порядок принятия локальных актов</w:t>
      </w:r>
    </w:p>
    <w:p w:rsidR="0027014F" w:rsidRDefault="0027014F" w:rsidP="00E13F01">
      <w:pPr>
        <w:spacing w:line="240" w:lineRule="auto"/>
        <w:ind w:firstLine="567"/>
        <w:jc w:val="center"/>
      </w:pPr>
    </w:p>
    <w:p w:rsidR="00E13F01" w:rsidRPr="00054161" w:rsidRDefault="0027014F" w:rsidP="00E13F01">
      <w:pPr>
        <w:spacing w:line="240" w:lineRule="auto"/>
        <w:ind w:firstLine="567"/>
        <w:jc w:val="both"/>
      </w:pPr>
      <w:r>
        <w:t>7.1</w:t>
      </w:r>
      <w:r w:rsidR="00E13F01" w:rsidRPr="00054161">
        <w:t>. Учреждение самостоятельно принимает и утверждает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положением о локальном нормативном акте Учреждения.</w:t>
      </w:r>
    </w:p>
    <w:p w:rsidR="00E13F01" w:rsidRPr="00054161" w:rsidRDefault="0027014F" w:rsidP="00E13F01">
      <w:pPr>
        <w:spacing w:line="240" w:lineRule="auto"/>
        <w:ind w:firstLine="567"/>
        <w:jc w:val="both"/>
      </w:pPr>
      <w:r>
        <w:t>7.1</w:t>
      </w:r>
      <w:r w:rsidR="00E13F01" w:rsidRPr="00054161">
        <w:t>.1. Локальные нормативные акты организационно - распорядительного характера (приказы, распоряжения, уведомления, иные локальные нормативные акты), локальные нормативные акты, обеспечивающие делопроизводство в Учреждении, локальные нормативные акты, регламентирующие административную и финансово-хозяйственную деятельность, утверждаются директором Учреждения.</w:t>
      </w:r>
    </w:p>
    <w:p w:rsidR="00E13F01" w:rsidRPr="00054161" w:rsidRDefault="0027014F" w:rsidP="00E13F01">
      <w:pPr>
        <w:spacing w:line="240" w:lineRule="auto"/>
        <w:ind w:firstLine="567"/>
        <w:jc w:val="both"/>
      </w:pPr>
      <w:r>
        <w:t>7.1</w:t>
      </w:r>
      <w:r w:rsidR="00E13F01" w:rsidRPr="00054161">
        <w:t>.2. Локальные нормативные акты, регламентирующие вопросы организации образовательного процесса и образовательной деятельности, организацию учебно-методической работы в Учреждении, принимаются педагогическим советом Учреждения и утверждаются директором Учреждения.</w:t>
      </w:r>
    </w:p>
    <w:p w:rsidR="00E13F01" w:rsidRPr="00054161" w:rsidRDefault="0027014F" w:rsidP="00E13F01">
      <w:pPr>
        <w:spacing w:line="240" w:lineRule="auto"/>
        <w:ind w:firstLine="624"/>
        <w:jc w:val="both"/>
      </w:pPr>
      <w:r>
        <w:t>7.1</w:t>
      </w:r>
      <w:r w:rsidR="00E13F01" w:rsidRPr="00054161">
        <w:t>.3. Локальные нормативные акты, регламентирующие отношения работодателя с работниками Учреждения, Устав, изменения и дополнения к Уставу принимаются общим собранием работников Учреждения и утверждаются директором Учреждения.</w:t>
      </w:r>
    </w:p>
    <w:p w:rsidR="00E13F01" w:rsidRPr="00054161" w:rsidRDefault="0027014F" w:rsidP="00E13F01">
      <w:pPr>
        <w:spacing w:line="240" w:lineRule="auto"/>
        <w:ind w:firstLine="624"/>
        <w:jc w:val="both"/>
      </w:pPr>
      <w:r>
        <w:t>7.1</w:t>
      </w:r>
      <w:r w:rsidR="00E13F01" w:rsidRPr="00054161">
        <w:t>.4. Локальные нормативные акты Учреждения, устанавливающие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 согласуются с управляющим советом Учреждения и утверждаются директором Учреждения.</w:t>
      </w:r>
    </w:p>
    <w:p w:rsidR="00E13F01" w:rsidRDefault="0027014F" w:rsidP="00E13F01">
      <w:pPr>
        <w:spacing w:line="240" w:lineRule="auto"/>
        <w:ind w:firstLine="624"/>
        <w:jc w:val="both"/>
      </w:pPr>
      <w:r>
        <w:t>7.1</w:t>
      </w:r>
      <w:r w:rsidR="00E13F01" w:rsidRPr="00054161">
        <w:t>.5.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27014F" w:rsidRDefault="0027014F" w:rsidP="00E13F01">
      <w:pPr>
        <w:spacing w:line="240" w:lineRule="auto"/>
        <w:ind w:firstLine="624"/>
        <w:jc w:val="both"/>
      </w:pPr>
    </w:p>
    <w:p w:rsidR="0027014F" w:rsidRDefault="0027014F" w:rsidP="00E13F01">
      <w:pPr>
        <w:spacing w:line="240" w:lineRule="auto"/>
        <w:ind w:firstLine="624"/>
        <w:jc w:val="both"/>
      </w:pPr>
    </w:p>
    <w:p w:rsidR="0027014F" w:rsidRPr="00054161" w:rsidRDefault="0027014F" w:rsidP="00E13F01">
      <w:pPr>
        <w:spacing w:line="240" w:lineRule="auto"/>
        <w:ind w:firstLine="624"/>
        <w:jc w:val="both"/>
      </w:pPr>
    </w:p>
    <w:p w:rsidR="00880AE8" w:rsidRPr="00274AC0" w:rsidRDefault="00880AE8" w:rsidP="0077258E">
      <w:pPr>
        <w:suppressAutoHyphens/>
        <w:spacing w:line="240" w:lineRule="auto"/>
      </w:pPr>
    </w:p>
    <w:p w:rsidR="00880AE8" w:rsidRDefault="00844DD0" w:rsidP="0077258E">
      <w:pPr>
        <w:suppressAutoHyphens/>
        <w:spacing w:line="240" w:lineRule="auto"/>
        <w:ind w:left="426"/>
        <w:jc w:val="center"/>
        <w:rPr>
          <w:b/>
        </w:rPr>
      </w:pPr>
      <w:r>
        <w:rPr>
          <w:b/>
        </w:rPr>
        <w:t>8</w:t>
      </w:r>
      <w:r w:rsidR="00880AE8">
        <w:rPr>
          <w:b/>
        </w:rPr>
        <w:t xml:space="preserve">. </w:t>
      </w:r>
      <w:r w:rsidR="00875DD0" w:rsidRPr="001304A8">
        <w:rPr>
          <w:b/>
        </w:rPr>
        <w:t>Реорганизация и ликвидация учреждения</w:t>
      </w:r>
    </w:p>
    <w:p w:rsidR="00880AE8" w:rsidRPr="00274AC0" w:rsidRDefault="00880AE8" w:rsidP="0077258E">
      <w:pPr>
        <w:suppressAutoHyphens/>
        <w:spacing w:line="240" w:lineRule="auto"/>
      </w:pPr>
    </w:p>
    <w:p w:rsidR="00880AE8" w:rsidRPr="001304A8" w:rsidRDefault="00E13F01" w:rsidP="0077258E">
      <w:pPr>
        <w:pStyle w:val="ConsPlusNormal"/>
        <w:suppressAutoHyphens/>
        <w:ind w:firstLine="567"/>
        <w:jc w:val="both"/>
        <w:rPr>
          <w:rFonts w:ascii="Times New Roman" w:hAnsi="Times New Roman"/>
          <w:sz w:val="24"/>
          <w:szCs w:val="24"/>
        </w:rPr>
      </w:pPr>
      <w:r w:rsidRPr="00E13F01">
        <w:rPr>
          <w:rFonts w:ascii="Times New Roman" w:hAnsi="Times New Roman"/>
          <w:sz w:val="24"/>
          <w:szCs w:val="24"/>
        </w:rPr>
        <w:t>8</w:t>
      </w:r>
      <w:r w:rsidR="00880AE8" w:rsidRPr="001304A8">
        <w:rPr>
          <w:rFonts w:ascii="Times New Roman" w:hAnsi="Times New Roman"/>
          <w:sz w:val="24"/>
          <w:szCs w:val="24"/>
        </w:rPr>
        <w:t>.1.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w:t>
      </w:r>
      <w:bookmarkStart w:id="20" w:name="Par398"/>
      <w:bookmarkEnd w:id="20"/>
    </w:p>
    <w:p w:rsidR="00880AE8" w:rsidRPr="001304A8" w:rsidRDefault="0027014F" w:rsidP="0077258E">
      <w:pPr>
        <w:suppressAutoHyphens/>
        <w:autoSpaceDE w:val="0"/>
        <w:autoSpaceDN w:val="0"/>
        <w:adjustRightInd w:val="0"/>
        <w:spacing w:line="240" w:lineRule="auto"/>
        <w:ind w:firstLine="540"/>
        <w:jc w:val="both"/>
      </w:pPr>
      <w:r>
        <w:t>8</w:t>
      </w:r>
      <w:r w:rsidR="00880AE8" w:rsidRPr="001304A8">
        <w:t>.2. Принятие Учредителем решения о реорганизации или ликвидации</w:t>
      </w:r>
      <w:r w:rsidR="00880AE8">
        <w:t xml:space="preserve"> Учреждения,</w:t>
      </w:r>
      <w:r w:rsidR="00880AE8" w:rsidRPr="001304A8">
        <w:t xml:space="preserve"> расположенного в сельском поселени</w:t>
      </w:r>
      <w:r w:rsidR="00880AE8">
        <w:t>и, не допускается без учё</w:t>
      </w:r>
      <w:r w:rsidR="00880AE8" w:rsidRPr="001304A8">
        <w:t>та мнения жителей данного сельского поселения.</w:t>
      </w:r>
    </w:p>
    <w:p w:rsidR="00880AE8" w:rsidRPr="001304A8" w:rsidRDefault="00880AE8" w:rsidP="0077258E">
      <w:pPr>
        <w:pStyle w:val="ConsPlusNormal"/>
        <w:suppressAutoHyphens/>
        <w:ind w:firstLine="567"/>
        <w:jc w:val="both"/>
        <w:rPr>
          <w:rFonts w:ascii="Times New Roman" w:hAnsi="Times New Roman"/>
          <w:sz w:val="24"/>
          <w:szCs w:val="24"/>
        </w:rPr>
      </w:pPr>
      <w:r w:rsidRPr="001304A8">
        <w:rPr>
          <w:rFonts w:ascii="Times New Roman" w:hAnsi="Times New Roman"/>
          <w:sz w:val="24"/>
          <w:szCs w:val="24"/>
        </w:rPr>
        <w:t>Принятие органом местного самоуправления муниципального образования «</w:t>
      </w:r>
      <w:r w:rsidR="00425582">
        <w:rPr>
          <w:rFonts w:ascii="Times New Roman" w:hAnsi="Times New Roman"/>
          <w:sz w:val="24"/>
          <w:szCs w:val="24"/>
        </w:rPr>
        <w:t>Кривошеинский</w:t>
      </w:r>
      <w:r w:rsidRPr="001304A8">
        <w:rPr>
          <w:rFonts w:ascii="Times New Roman" w:hAnsi="Times New Roman"/>
          <w:sz w:val="24"/>
          <w:szCs w:val="24"/>
        </w:rPr>
        <w:t xml:space="preserve"> район</w:t>
      </w:r>
      <w:r w:rsidR="0041481D">
        <w:rPr>
          <w:rFonts w:ascii="Times New Roman" w:hAnsi="Times New Roman"/>
          <w:sz w:val="24"/>
          <w:szCs w:val="24"/>
        </w:rPr>
        <w:t xml:space="preserve"> Томской области</w:t>
      </w:r>
      <w:r w:rsidRPr="001304A8">
        <w:rPr>
          <w:rFonts w:ascii="Times New Roman" w:hAnsi="Times New Roman"/>
          <w:sz w:val="24"/>
          <w:szCs w:val="24"/>
        </w:rPr>
        <w:t>»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bookmarkStart w:id="21" w:name="Par399"/>
      <w:bookmarkEnd w:id="21"/>
    </w:p>
    <w:p w:rsidR="00880AE8" w:rsidRPr="001304A8" w:rsidRDefault="0027014F" w:rsidP="0077258E">
      <w:pPr>
        <w:pStyle w:val="ConsPlusNormal"/>
        <w:suppressAutoHyphens/>
        <w:ind w:firstLine="567"/>
        <w:jc w:val="both"/>
        <w:rPr>
          <w:rFonts w:ascii="Times New Roman" w:hAnsi="Times New Roman"/>
          <w:sz w:val="24"/>
          <w:szCs w:val="24"/>
        </w:rPr>
      </w:pPr>
      <w:r>
        <w:rPr>
          <w:rFonts w:ascii="Times New Roman" w:hAnsi="Times New Roman"/>
          <w:bCs/>
          <w:sz w:val="24"/>
          <w:szCs w:val="24"/>
        </w:rPr>
        <w:t>8</w:t>
      </w:r>
      <w:r w:rsidR="00880AE8" w:rsidRPr="001304A8">
        <w:rPr>
          <w:rFonts w:ascii="Times New Roman" w:hAnsi="Times New Roman"/>
          <w:bCs/>
          <w:sz w:val="24"/>
          <w:szCs w:val="24"/>
        </w:rPr>
        <w:t>.3.</w:t>
      </w:r>
      <w:r w:rsidR="00880AE8" w:rsidRPr="001304A8">
        <w:rPr>
          <w:rFonts w:ascii="Times New Roman" w:hAnsi="Times New Roman"/>
          <w:sz w:val="24"/>
          <w:szCs w:val="24"/>
        </w:rPr>
        <w:t xml:space="preserve"> Реорганизация Учреждения может быть осуществлена в форме слияния, присоединения, разделения, выделения, преобразования.</w:t>
      </w:r>
    </w:p>
    <w:p w:rsidR="00880AE8" w:rsidRPr="001304A8" w:rsidRDefault="0027014F" w:rsidP="0077258E">
      <w:pPr>
        <w:pStyle w:val="ConsPlusNormal"/>
        <w:suppressAutoHyphens/>
        <w:ind w:firstLine="567"/>
        <w:jc w:val="both"/>
        <w:rPr>
          <w:rFonts w:ascii="Times New Roman" w:hAnsi="Times New Roman"/>
          <w:sz w:val="24"/>
          <w:szCs w:val="24"/>
        </w:rPr>
      </w:pPr>
      <w:r>
        <w:rPr>
          <w:rFonts w:ascii="Times New Roman" w:hAnsi="Times New Roman"/>
          <w:bCs/>
          <w:sz w:val="24"/>
          <w:szCs w:val="24"/>
        </w:rPr>
        <w:t>8</w:t>
      </w:r>
      <w:r w:rsidR="00880AE8" w:rsidRPr="001304A8">
        <w:rPr>
          <w:rFonts w:ascii="Times New Roman" w:hAnsi="Times New Roman"/>
          <w:bCs/>
          <w:sz w:val="24"/>
          <w:szCs w:val="24"/>
        </w:rPr>
        <w:t>.4.</w:t>
      </w:r>
      <w:r w:rsidR="00880AE8" w:rsidRPr="001304A8">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sidRPr="001304A8">
        <w:rPr>
          <w:rFonts w:ascii="Times New Roman" w:hAnsi="Times New Roman"/>
          <w:sz w:val="24"/>
          <w:szCs w:val="24"/>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880AE8" w:rsidRPr="001304A8" w:rsidRDefault="0027014F"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sz w:val="24"/>
          <w:szCs w:val="24"/>
        </w:rPr>
        <w:t>8</w:t>
      </w:r>
      <w:r w:rsidR="00880AE8" w:rsidRPr="001304A8">
        <w:rPr>
          <w:rFonts w:ascii="Times New Roman" w:hAnsi="Times New Roman"/>
          <w:sz w:val="24"/>
          <w:szCs w:val="24"/>
        </w:rPr>
        <w:t>.5. Ликвидация или реорганизация Учреждения осуществляется, как правило, по окончании учебного года. Управление образования при ликвидации и реорганизации Учреждения берёт на себя обязанность по пе</w:t>
      </w:r>
      <w:r w:rsidR="00880AE8">
        <w:rPr>
          <w:rFonts w:ascii="Times New Roman" w:hAnsi="Times New Roman"/>
          <w:sz w:val="24"/>
          <w:szCs w:val="24"/>
        </w:rPr>
        <w:t xml:space="preserve">реводу обучающихся в другие </w:t>
      </w:r>
      <w:r w:rsidR="00880AE8" w:rsidRPr="001304A8">
        <w:rPr>
          <w:rFonts w:ascii="Times New Roman" w:hAnsi="Times New Roman"/>
          <w:sz w:val="24"/>
          <w:szCs w:val="24"/>
        </w:rPr>
        <w:t>образовательные учреждения по согласованию с их родителями (законными представителями).</w:t>
      </w:r>
    </w:p>
    <w:p w:rsidR="00880AE8" w:rsidRPr="001304A8" w:rsidRDefault="0027014F"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8</w:t>
      </w:r>
      <w:r w:rsidR="00880AE8">
        <w:rPr>
          <w:rFonts w:ascii="Times New Roman" w:hAnsi="Times New Roman"/>
          <w:bCs/>
          <w:sz w:val="24"/>
          <w:szCs w:val="24"/>
        </w:rPr>
        <w:t>.6</w:t>
      </w:r>
      <w:r w:rsidR="00880AE8" w:rsidRPr="001304A8">
        <w:rPr>
          <w:rFonts w:ascii="Times New Roman" w:hAnsi="Times New Roman"/>
          <w:bCs/>
          <w:sz w:val="24"/>
          <w:szCs w:val="24"/>
        </w:rPr>
        <w:t>.</w:t>
      </w:r>
      <w:r w:rsidR="00880AE8" w:rsidRPr="001304A8">
        <w:rPr>
          <w:rFonts w:ascii="Times New Roman" w:hAnsi="Times New Roman"/>
          <w:sz w:val="24"/>
          <w:szCs w:val="24"/>
        </w:rPr>
        <w:t xml:space="preserve"> Ликвидация Учреждения влечёт за собой прекращение его деятельности без перехода прав и обязанностей в порядке правопреемства к другим лицам.</w:t>
      </w:r>
    </w:p>
    <w:p w:rsidR="00880AE8" w:rsidRPr="001304A8" w:rsidRDefault="0027014F"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8</w:t>
      </w:r>
      <w:r w:rsidR="00880AE8">
        <w:rPr>
          <w:rFonts w:ascii="Times New Roman" w:hAnsi="Times New Roman"/>
          <w:bCs/>
          <w:sz w:val="24"/>
          <w:szCs w:val="24"/>
        </w:rPr>
        <w:t>.7</w:t>
      </w:r>
      <w:r w:rsidR="00880AE8" w:rsidRPr="001304A8">
        <w:rPr>
          <w:rFonts w:ascii="Times New Roman" w:hAnsi="Times New Roman"/>
          <w:bCs/>
          <w:sz w:val="24"/>
          <w:szCs w:val="24"/>
        </w:rPr>
        <w:t>.</w:t>
      </w:r>
      <w:r w:rsidR="00880AE8" w:rsidRPr="001304A8">
        <w:rPr>
          <w:rFonts w:ascii="Times New Roman" w:hAnsi="Times New Roman"/>
          <w:sz w:val="24"/>
          <w:szCs w:val="24"/>
        </w:rPr>
        <w:t xml:space="preserve"> В случае ликвидации Учреждения имущество передаётся Учредителю по акту приёма-передачи.</w:t>
      </w:r>
    </w:p>
    <w:p w:rsidR="00880AE8" w:rsidRPr="001304A8" w:rsidRDefault="0027014F"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8</w:t>
      </w:r>
      <w:r w:rsidR="00880AE8">
        <w:rPr>
          <w:rFonts w:ascii="Times New Roman" w:hAnsi="Times New Roman"/>
          <w:bCs/>
          <w:sz w:val="24"/>
          <w:szCs w:val="24"/>
        </w:rPr>
        <w:t>.8</w:t>
      </w:r>
      <w:r w:rsidR="00880AE8" w:rsidRPr="001304A8">
        <w:rPr>
          <w:rFonts w:ascii="Times New Roman" w:hAnsi="Times New Roman"/>
          <w:bCs/>
          <w:sz w:val="24"/>
          <w:szCs w:val="24"/>
        </w:rPr>
        <w:t>.</w:t>
      </w:r>
      <w:r w:rsidR="00880AE8" w:rsidRPr="001304A8">
        <w:rPr>
          <w:rFonts w:ascii="Times New Roman" w:hAnsi="Times New Roman"/>
          <w:sz w:val="24"/>
          <w:szCs w:val="24"/>
        </w:rPr>
        <w:t xml:space="preserve"> Учреждение считается ликвидированным после внесения соответствующей записи в Государственный реестр регистрации юридических лиц.</w:t>
      </w:r>
    </w:p>
    <w:p w:rsidR="0027014F" w:rsidRDefault="0027014F" w:rsidP="005E0139">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8</w:t>
      </w:r>
      <w:r w:rsidR="00880AE8">
        <w:rPr>
          <w:rFonts w:ascii="Times New Roman" w:hAnsi="Times New Roman"/>
          <w:bCs/>
          <w:sz w:val="24"/>
          <w:szCs w:val="24"/>
        </w:rPr>
        <w:t>.9</w:t>
      </w:r>
      <w:r w:rsidR="00880AE8" w:rsidRPr="001304A8">
        <w:rPr>
          <w:rFonts w:ascii="Times New Roman" w:hAnsi="Times New Roman"/>
          <w:bCs/>
          <w:sz w:val="24"/>
          <w:szCs w:val="24"/>
        </w:rPr>
        <w:t>.</w:t>
      </w:r>
      <w:r w:rsidR="00880AE8">
        <w:rPr>
          <w:rFonts w:ascii="Times New Roman" w:hAnsi="Times New Roman"/>
          <w:bCs/>
          <w:sz w:val="24"/>
          <w:szCs w:val="24"/>
        </w:rPr>
        <w:t xml:space="preserve"> </w:t>
      </w:r>
      <w:r w:rsidR="00880AE8" w:rsidRPr="001304A8">
        <w:rPr>
          <w:rFonts w:ascii="Times New Roman" w:hAnsi="Times New Roman"/>
          <w:sz w:val="24"/>
          <w:szCs w:val="24"/>
        </w:rPr>
        <w:t>В случае ликвидации Учреждения ликвидационная комиссия передаёт в муниципальный архив документы длительного и постоянного хранения. В случае реорганизации Учреждения руководитель реорганизуемого учреждения передаёт правопреемнику (-ам) все документы реорганизуемого учреждения.</w:t>
      </w:r>
    </w:p>
    <w:p w:rsidR="00082A57" w:rsidRDefault="00082A57" w:rsidP="005E0139">
      <w:pPr>
        <w:pStyle w:val="220"/>
        <w:suppressAutoHyphens/>
        <w:overflowPunct/>
        <w:autoSpaceDE/>
        <w:autoSpaceDN/>
        <w:adjustRightInd/>
        <w:ind w:firstLine="567"/>
        <w:rPr>
          <w:rFonts w:ascii="Times New Roman" w:hAnsi="Times New Roman"/>
          <w:sz w:val="24"/>
          <w:szCs w:val="24"/>
        </w:rPr>
      </w:pPr>
      <w:r>
        <w:rPr>
          <w:rFonts w:ascii="Times New Roman" w:hAnsi="Times New Roman"/>
          <w:sz w:val="24"/>
          <w:szCs w:val="24"/>
        </w:rPr>
        <w:t xml:space="preserve">8.10. </w:t>
      </w:r>
      <w:r w:rsidRPr="00082A57">
        <w:rPr>
          <w:rFonts w:ascii="Times New Roman" w:hAnsi="Times New Roman"/>
          <w:sz w:val="24"/>
          <w:szCs w:val="24"/>
        </w:rPr>
        <w:t>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82A57" w:rsidRDefault="00082A57" w:rsidP="005E0139">
      <w:pPr>
        <w:pStyle w:val="220"/>
        <w:suppressAutoHyphens/>
        <w:overflowPunct/>
        <w:autoSpaceDE/>
        <w:autoSpaceDN/>
        <w:adjustRightInd/>
        <w:ind w:firstLine="567"/>
        <w:rPr>
          <w:rFonts w:ascii="Times New Roman" w:hAnsi="Times New Roman"/>
          <w:sz w:val="24"/>
          <w:szCs w:val="24"/>
        </w:rPr>
      </w:pPr>
      <w:r>
        <w:rPr>
          <w:rFonts w:ascii="Times New Roman" w:hAnsi="Times New Roman"/>
          <w:sz w:val="24"/>
          <w:szCs w:val="24"/>
        </w:rPr>
        <w:t>8.11</w:t>
      </w:r>
      <w:r w:rsidRPr="00082A57">
        <w:rPr>
          <w:rFonts w:ascii="Times New Roman" w:hAnsi="Times New Roman"/>
          <w:sz w:val="24"/>
          <w:szCs w:val="24"/>
        </w:rPr>
        <w:t>.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w:t>
      </w:r>
      <w:r>
        <w:rPr>
          <w:rFonts w:ascii="Times New Roman" w:hAnsi="Times New Roman"/>
          <w:sz w:val="24"/>
          <w:szCs w:val="24"/>
        </w:rPr>
        <w:t>идационной комиссией Учредителю</w:t>
      </w:r>
      <w:r w:rsidRPr="00082A57">
        <w:rPr>
          <w:rFonts w:ascii="Times New Roman" w:hAnsi="Times New Roman"/>
          <w:sz w:val="24"/>
          <w:szCs w:val="24"/>
        </w:rPr>
        <w:t>»</w:t>
      </w:r>
      <w:r>
        <w:rPr>
          <w:rFonts w:ascii="Times New Roman" w:hAnsi="Times New Roman"/>
          <w:sz w:val="24"/>
          <w:szCs w:val="24"/>
        </w:rPr>
        <w:t>.</w:t>
      </w:r>
    </w:p>
    <w:p w:rsidR="00C74596" w:rsidRDefault="00C74596" w:rsidP="005E0139">
      <w:pPr>
        <w:pStyle w:val="220"/>
        <w:suppressAutoHyphens/>
        <w:overflowPunct/>
        <w:autoSpaceDE/>
        <w:autoSpaceDN/>
        <w:adjustRightInd/>
        <w:ind w:firstLine="567"/>
        <w:rPr>
          <w:rFonts w:ascii="Times New Roman" w:hAnsi="Times New Roman"/>
          <w:sz w:val="24"/>
          <w:szCs w:val="24"/>
        </w:rPr>
      </w:pPr>
    </w:p>
    <w:p w:rsidR="00C74596" w:rsidRDefault="00844DD0" w:rsidP="0027014F">
      <w:pPr>
        <w:widowControl w:val="0"/>
        <w:tabs>
          <w:tab w:val="left" w:pos="284"/>
          <w:tab w:val="left" w:pos="1134"/>
        </w:tabs>
        <w:autoSpaceDE w:val="0"/>
        <w:autoSpaceDN w:val="0"/>
        <w:adjustRightInd w:val="0"/>
        <w:spacing w:line="240" w:lineRule="auto"/>
        <w:jc w:val="center"/>
        <w:rPr>
          <w:rFonts w:ascii="Times New Roman CYR" w:hAnsi="Times New Roman CYR" w:cs="Times New Roman CYR"/>
          <w:b/>
          <w:bCs/>
          <w:caps/>
        </w:rPr>
      </w:pPr>
      <w:r>
        <w:rPr>
          <w:b/>
        </w:rPr>
        <w:t>9</w:t>
      </w:r>
      <w:r w:rsidR="0027014F">
        <w:rPr>
          <w:b/>
        </w:rPr>
        <w:t>.  Порядок внесения изменений в Устав учреждения</w:t>
      </w:r>
      <w:r w:rsidR="0027014F">
        <w:rPr>
          <w:rFonts w:ascii="Times New Roman CYR" w:hAnsi="Times New Roman CYR" w:cs="Times New Roman CYR"/>
          <w:b/>
          <w:bCs/>
          <w:caps/>
        </w:rPr>
        <w:t xml:space="preserve"> </w:t>
      </w:r>
    </w:p>
    <w:p w:rsidR="0027014F" w:rsidRDefault="0027014F" w:rsidP="0027014F">
      <w:pPr>
        <w:widowControl w:val="0"/>
        <w:tabs>
          <w:tab w:val="left" w:pos="284"/>
          <w:tab w:val="left" w:pos="1134"/>
        </w:tabs>
        <w:autoSpaceDE w:val="0"/>
        <w:autoSpaceDN w:val="0"/>
        <w:adjustRightInd w:val="0"/>
        <w:spacing w:line="240" w:lineRule="auto"/>
        <w:jc w:val="center"/>
        <w:rPr>
          <w:rFonts w:ascii="Times New Roman CYR" w:hAnsi="Times New Roman CYR" w:cs="Times New Roman CYR"/>
          <w:b/>
          <w:bCs/>
          <w:caps/>
        </w:rPr>
      </w:pPr>
      <w:r>
        <w:rPr>
          <w:rFonts w:ascii="Times New Roman CYR" w:hAnsi="Times New Roman CYR" w:cs="Times New Roman CYR"/>
          <w:b/>
          <w:bCs/>
          <w:caps/>
        </w:rPr>
        <w:t xml:space="preserve">           </w:t>
      </w:r>
    </w:p>
    <w:p w:rsidR="0027014F" w:rsidRDefault="00C74596" w:rsidP="0027014F">
      <w:pPr>
        <w:pStyle w:val="21"/>
        <w:jc w:val="both"/>
        <w:rPr>
          <w:rFonts w:ascii="Times New Roman CYR" w:hAnsi="Times New Roman CYR" w:cs="Times New Roman CYR"/>
          <w:szCs w:val="24"/>
        </w:rPr>
      </w:pPr>
      <w:r>
        <w:rPr>
          <w:b w:val="0"/>
          <w:szCs w:val="24"/>
        </w:rPr>
        <w:t xml:space="preserve">    </w:t>
      </w:r>
      <w:r w:rsidR="0027014F">
        <w:rPr>
          <w:b w:val="0"/>
          <w:szCs w:val="24"/>
        </w:rPr>
        <w:t xml:space="preserve">  </w:t>
      </w:r>
      <w:r w:rsidR="008B2AB2">
        <w:rPr>
          <w:b w:val="0"/>
          <w:szCs w:val="24"/>
        </w:rPr>
        <w:t xml:space="preserve"> </w:t>
      </w:r>
      <w:r w:rsidR="0027014F">
        <w:rPr>
          <w:b w:val="0"/>
          <w:szCs w:val="24"/>
        </w:rPr>
        <w:t>9.1. Порядок внесения изменений и дополнений в настоящий Устав осуществляется в соответств</w:t>
      </w:r>
      <w:r w:rsidR="001F1614">
        <w:rPr>
          <w:b w:val="0"/>
          <w:szCs w:val="24"/>
        </w:rPr>
        <w:t>ии с нормативным правовым актом</w:t>
      </w:r>
      <w:r w:rsidR="0027014F">
        <w:rPr>
          <w:b w:val="0"/>
          <w:szCs w:val="24"/>
        </w:rPr>
        <w:t xml:space="preserve"> органа местного самоуправления.</w:t>
      </w:r>
    </w:p>
    <w:p w:rsidR="0027014F" w:rsidRDefault="0027014F" w:rsidP="0027014F">
      <w:pPr>
        <w:tabs>
          <w:tab w:val="left" w:pos="1162"/>
        </w:tabs>
        <w:autoSpaceDE w:val="0"/>
        <w:autoSpaceDN w:val="0"/>
        <w:adjustRightInd w:val="0"/>
        <w:spacing w:line="240" w:lineRule="auto"/>
        <w:jc w:val="both"/>
        <w:rPr>
          <w:rFonts w:ascii="Times New Roman CYR" w:hAnsi="Times New Roman CYR" w:cs="Times New Roman CYR"/>
        </w:rPr>
      </w:pPr>
      <w:r>
        <w:t xml:space="preserve">       9.2</w:t>
      </w:r>
      <w:r>
        <w:rPr>
          <w:color w:val="000000"/>
        </w:rPr>
        <w:t>.</w:t>
      </w:r>
      <w:r w:rsidR="001F1614">
        <w:rPr>
          <w:color w:val="000000"/>
        </w:rPr>
        <w:t xml:space="preserve"> </w:t>
      </w:r>
      <w:r>
        <w:rPr>
          <w:color w:val="000000"/>
        </w:rPr>
        <w:t>Учреждение создает условия для ознакомления всех работников, обучающихся, родителей (законных представителей) обучающихся и другим</w:t>
      </w:r>
      <w:r w:rsidR="001F1614">
        <w:rPr>
          <w:color w:val="000000"/>
        </w:rPr>
        <w:t xml:space="preserve"> заинтересованным лицам</w:t>
      </w:r>
      <w:r>
        <w:rPr>
          <w:color w:val="000000"/>
        </w:rPr>
        <w:t xml:space="preserve"> с настоящим уставом.</w:t>
      </w:r>
    </w:p>
    <w:p w:rsidR="0027014F" w:rsidRDefault="008B2AB2" w:rsidP="008B2AB2">
      <w:pPr>
        <w:widowControl w:val="0"/>
        <w:autoSpaceDE w:val="0"/>
        <w:autoSpaceDN w:val="0"/>
        <w:adjustRightInd w:val="0"/>
        <w:spacing w:line="240" w:lineRule="auto"/>
        <w:jc w:val="both"/>
        <w:rPr>
          <w:rFonts w:ascii="Times New Roman CYR" w:hAnsi="Times New Roman CYR" w:cs="Times New Roman CYR"/>
        </w:rPr>
      </w:pPr>
      <w:r>
        <w:t xml:space="preserve">        </w:t>
      </w:r>
      <w:r w:rsidR="0027014F">
        <w:t xml:space="preserve">9.3. </w:t>
      </w:r>
      <w:r w:rsidR="0027014F">
        <w:rPr>
          <w:rFonts w:ascii="Times New Roman CYR" w:hAnsi="Times New Roman CYR" w:cs="Times New Roman CYR"/>
        </w:rPr>
        <w:t>Изменения в Устав Учреждения (Устав в новой редакции) вступают в силу с даты их государственной регистрации.</w:t>
      </w:r>
    </w:p>
    <w:p w:rsidR="0027014F" w:rsidRDefault="0027014F" w:rsidP="0027014F">
      <w:pPr>
        <w:widowControl w:val="0"/>
        <w:autoSpaceDE w:val="0"/>
        <w:autoSpaceDN w:val="0"/>
        <w:adjustRightInd w:val="0"/>
        <w:spacing w:line="240" w:lineRule="auto"/>
        <w:ind w:firstLine="720"/>
        <w:jc w:val="both"/>
        <w:rPr>
          <w:rFonts w:ascii="Times New Roman CYR" w:hAnsi="Times New Roman CYR" w:cs="Times New Roman CYR"/>
        </w:rPr>
      </w:pPr>
    </w:p>
    <w:p w:rsidR="0027014F" w:rsidRDefault="00844DD0" w:rsidP="0027014F">
      <w:pPr>
        <w:widowControl w:val="0"/>
        <w:autoSpaceDE w:val="0"/>
        <w:autoSpaceDN w:val="0"/>
        <w:adjustRightInd w:val="0"/>
        <w:spacing w:line="240" w:lineRule="auto"/>
        <w:ind w:firstLine="720"/>
        <w:jc w:val="center"/>
        <w:rPr>
          <w:rFonts w:ascii="Times New Roman CYR" w:hAnsi="Times New Roman CYR" w:cs="Times New Roman CYR"/>
          <w:b/>
        </w:rPr>
      </w:pPr>
      <w:r>
        <w:rPr>
          <w:rFonts w:ascii="Times New Roman CYR" w:hAnsi="Times New Roman CYR" w:cs="Times New Roman CYR"/>
          <w:b/>
        </w:rPr>
        <w:t>10</w:t>
      </w:r>
      <w:r w:rsidR="008B2AB2">
        <w:rPr>
          <w:rFonts w:ascii="Times New Roman CYR" w:hAnsi="Times New Roman CYR" w:cs="Times New Roman CYR"/>
          <w:b/>
        </w:rPr>
        <w:t>.</w:t>
      </w:r>
      <w:r w:rsidR="0027014F" w:rsidRPr="00304826">
        <w:rPr>
          <w:rFonts w:ascii="Times New Roman CYR" w:hAnsi="Times New Roman CYR" w:cs="Times New Roman CYR"/>
          <w:b/>
        </w:rPr>
        <w:t xml:space="preserve"> Установление прав, обязанностей и ответственности работников, осуществляющих вспомогательные функции</w:t>
      </w:r>
    </w:p>
    <w:p w:rsidR="00C74596" w:rsidRDefault="00C74596" w:rsidP="0027014F">
      <w:pPr>
        <w:widowControl w:val="0"/>
        <w:autoSpaceDE w:val="0"/>
        <w:autoSpaceDN w:val="0"/>
        <w:adjustRightInd w:val="0"/>
        <w:spacing w:line="240" w:lineRule="auto"/>
        <w:ind w:firstLine="720"/>
        <w:jc w:val="center"/>
        <w:rPr>
          <w:rFonts w:ascii="Times New Roman CYR" w:hAnsi="Times New Roman CYR" w:cs="Times New Roman CYR"/>
          <w:b/>
        </w:rPr>
      </w:pPr>
    </w:p>
    <w:p w:rsidR="00797FED" w:rsidRDefault="00797FED" w:rsidP="008B2AB2">
      <w:pPr>
        <w:widowControl w:val="0"/>
        <w:autoSpaceDE w:val="0"/>
        <w:autoSpaceDN w:val="0"/>
        <w:adjustRightInd w:val="0"/>
        <w:spacing w:line="240" w:lineRule="auto"/>
        <w:jc w:val="both"/>
      </w:pPr>
      <w:r>
        <w:t>10.1.</w:t>
      </w:r>
      <w:r w:rsidR="0027014F" w:rsidRPr="003B4C43">
        <w:t xml:space="preserve"> В штатном расписаний Учреждения предусматривается должности административно -хозяйственных, производственны</w:t>
      </w:r>
      <w:r>
        <w:t>х, учебно-</w:t>
      </w:r>
      <w:r w:rsidR="0027014F" w:rsidRPr="003B4C43">
        <w:t>вспомогательных и иных работников, осуществляющих вспомогательные функции, выполнение, выполнение которых позволяет обеспечить достижение ц</w:t>
      </w:r>
      <w:r>
        <w:t xml:space="preserve">елей деятельности Учреждения. </w:t>
      </w:r>
    </w:p>
    <w:p w:rsidR="00797FED" w:rsidRDefault="0027014F" w:rsidP="008B2AB2">
      <w:pPr>
        <w:widowControl w:val="0"/>
        <w:autoSpaceDE w:val="0"/>
        <w:autoSpaceDN w:val="0"/>
        <w:adjustRightInd w:val="0"/>
        <w:spacing w:line="240" w:lineRule="auto"/>
        <w:jc w:val="both"/>
      </w:pPr>
      <w:r w:rsidRPr="003B4C43">
        <w:t>10.2. Право на занятие должностей, указанных в пункте 10.1, имеет лица, отвечающие квалификационным требованиям, указанным в квалификационных справочниках, и (или)</w:t>
      </w:r>
      <w:r w:rsidR="00797FED">
        <w:t xml:space="preserve"> профессиональным стандартам.</w:t>
      </w:r>
    </w:p>
    <w:p w:rsidR="00797FED" w:rsidRDefault="00797FED" w:rsidP="008B2AB2">
      <w:pPr>
        <w:widowControl w:val="0"/>
        <w:autoSpaceDE w:val="0"/>
        <w:autoSpaceDN w:val="0"/>
        <w:adjustRightInd w:val="0"/>
        <w:spacing w:line="240" w:lineRule="auto"/>
        <w:jc w:val="both"/>
      </w:pPr>
      <w:r>
        <w:t xml:space="preserve">10.3 </w:t>
      </w:r>
      <w:r w:rsidR="0027014F" w:rsidRPr="003B4C43">
        <w:t>Права, обязанности и ответственность работников Учреждения, занимающих должности, указанные в пункте 10.1., устанавливаются настоящим Уставом, правилами внутреннего трудового распорядка, должностными инструкциями, трудовыми договорами и иными л</w:t>
      </w:r>
      <w:r>
        <w:t xml:space="preserve">окальными нормативными актами </w:t>
      </w:r>
      <w:r w:rsidR="0027014F" w:rsidRPr="003B4C43">
        <w:t xml:space="preserve">Учреждения в соответствии с законодательством Российской Федерации. </w:t>
      </w:r>
    </w:p>
    <w:p w:rsidR="00797FED" w:rsidRDefault="0027014F" w:rsidP="008B2AB2">
      <w:pPr>
        <w:widowControl w:val="0"/>
        <w:autoSpaceDE w:val="0"/>
        <w:autoSpaceDN w:val="0"/>
        <w:adjustRightInd w:val="0"/>
        <w:spacing w:line="240" w:lineRule="auto"/>
        <w:jc w:val="both"/>
      </w:pPr>
      <w:r w:rsidRPr="003B4C43">
        <w:t>10.4. Работники Учреждения, занимающие должности, указанные в</w:t>
      </w:r>
      <w:r w:rsidR="00797FED">
        <w:t xml:space="preserve"> пункте 10.1, имеют право на:</w:t>
      </w:r>
    </w:p>
    <w:p w:rsidR="00797FED" w:rsidRDefault="0027014F" w:rsidP="008B2AB2">
      <w:pPr>
        <w:widowControl w:val="0"/>
        <w:autoSpaceDE w:val="0"/>
        <w:autoSpaceDN w:val="0"/>
        <w:adjustRightInd w:val="0"/>
        <w:spacing w:line="240" w:lineRule="auto"/>
        <w:jc w:val="both"/>
      </w:pPr>
      <w:r w:rsidRPr="003B4C43">
        <w:t>- защиту професси</w:t>
      </w:r>
      <w:r w:rsidR="00797FED">
        <w:t xml:space="preserve">ональной чести и достоинства; </w:t>
      </w:r>
    </w:p>
    <w:p w:rsidR="00797FED" w:rsidRDefault="0027014F" w:rsidP="008B2AB2">
      <w:pPr>
        <w:widowControl w:val="0"/>
        <w:autoSpaceDE w:val="0"/>
        <w:autoSpaceDN w:val="0"/>
        <w:adjustRightInd w:val="0"/>
        <w:spacing w:line="240" w:lineRule="auto"/>
        <w:jc w:val="both"/>
      </w:pPr>
      <w:r w:rsidRPr="003B4C43">
        <w:t>- участие в управлении Учреждением в порядке, опре</w:t>
      </w:r>
      <w:r w:rsidR="00797FED">
        <w:t xml:space="preserve">делённом Уставом Учреждения; </w:t>
      </w:r>
    </w:p>
    <w:p w:rsidR="00797FED" w:rsidRDefault="0027014F" w:rsidP="008B2AB2">
      <w:pPr>
        <w:widowControl w:val="0"/>
        <w:autoSpaceDE w:val="0"/>
        <w:autoSpaceDN w:val="0"/>
        <w:adjustRightInd w:val="0"/>
        <w:spacing w:line="240" w:lineRule="auto"/>
        <w:jc w:val="both"/>
      </w:pPr>
      <w:r w:rsidRPr="003B4C43">
        <w:t>- рабочее место, соответств</w:t>
      </w:r>
      <w:r w:rsidR="00797FED">
        <w:t>ующее требованиям охраны труда;</w:t>
      </w:r>
      <w:r w:rsidRPr="003B4C43">
        <w:t xml:space="preserve"> </w:t>
      </w:r>
    </w:p>
    <w:p w:rsidR="00797FED" w:rsidRDefault="0027014F" w:rsidP="008B2AB2">
      <w:pPr>
        <w:widowControl w:val="0"/>
        <w:autoSpaceDE w:val="0"/>
        <w:autoSpaceDN w:val="0"/>
        <w:adjustRightInd w:val="0"/>
        <w:spacing w:line="240" w:lineRule="auto"/>
        <w:jc w:val="both"/>
      </w:pPr>
      <w:r w:rsidRPr="003B4C43">
        <w:t>- своевременную и в полном объёме выплату заработной платы в соответствии со своей квалификацией, сложностью труда, количеством и</w:t>
      </w:r>
      <w:r w:rsidR="00797FED">
        <w:t xml:space="preserve"> качеством выполненной работы; </w:t>
      </w:r>
    </w:p>
    <w:p w:rsidR="00797FED" w:rsidRDefault="0027014F" w:rsidP="008B2AB2">
      <w:pPr>
        <w:widowControl w:val="0"/>
        <w:autoSpaceDE w:val="0"/>
        <w:autoSpaceDN w:val="0"/>
        <w:adjustRightInd w:val="0"/>
        <w:spacing w:line="240" w:lineRule="auto"/>
        <w:jc w:val="both"/>
      </w:pPr>
      <w:r w:rsidRPr="003B4C43">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  </w:t>
      </w:r>
    </w:p>
    <w:p w:rsidR="00797FED" w:rsidRDefault="00797FED" w:rsidP="008B2AB2">
      <w:pPr>
        <w:widowControl w:val="0"/>
        <w:autoSpaceDE w:val="0"/>
        <w:autoSpaceDN w:val="0"/>
        <w:adjustRightInd w:val="0"/>
        <w:spacing w:line="240" w:lineRule="auto"/>
        <w:jc w:val="both"/>
      </w:pPr>
      <w:r>
        <w:t>-</w:t>
      </w:r>
      <w:r w:rsidR="0027014F" w:rsidRPr="003B4C43">
        <w:t xml:space="preserve"> отказ от выполнения работы в случае возникновения опасности для жизни и здоровья вследствие нарушений требований охраны труда;    </w:t>
      </w:r>
    </w:p>
    <w:p w:rsidR="00797FED" w:rsidRDefault="0027014F" w:rsidP="008B2AB2">
      <w:pPr>
        <w:widowControl w:val="0"/>
        <w:autoSpaceDE w:val="0"/>
        <w:autoSpaceDN w:val="0"/>
        <w:adjustRightInd w:val="0"/>
        <w:spacing w:line="240" w:lineRule="auto"/>
        <w:jc w:val="both"/>
      </w:pPr>
      <w:r w:rsidRPr="003B4C43">
        <w:t>- представление на рассмотрение директору Учреждения предложения по улуч</w:t>
      </w:r>
      <w:r w:rsidR="00797FED">
        <w:t>шению деятельности  Учреждения;</w:t>
      </w:r>
      <w:r w:rsidRPr="003B4C43">
        <w:t xml:space="preserve">  </w:t>
      </w:r>
    </w:p>
    <w:p w:rsidR="00797FED" w:rsidRDefault="0027014F" w:rsidP="008B2AB2">
      <w:pPr>
        <w:widowControl w:val="0"/>
        <w:autoSpaceDE w:val="0"/>
        <w:autoSpaceDN w:val="0"/>
        <w:adjustRightInd w:val="0"/>
        <w:spacing w:line="240" w:lineRule="auto"/>
        <w:jc w:val="both"/>
      </w:pPr>
      <w:r w:rsidRPr="003B4C43">
        <w:t>- ознакомление с жалобами и другими документами, с</w:t>
      </w:r>
      <w:r w:rsidR="00797FED">
        <w:t xml:space="preserve">одержащими оценку его работы; </w:t>
      </w:r>
    </w:p>
    <w:p w:rsidR="00797FED" w:rsidRDefault="0027014F" w:rsidP="008B2AB2">
      <w:pPr>
        <w:widowControl w:val="0"/>
        <w:autoSpaceDE w:val="0"/>
        <w:autoSpaceDN w:val="0"/>
        <w:adjustRightInd w:val="0"/>
        <w:spacing w:line="240" w:lineRule="auto"/>
        <w:jc w:val="both"/>
      </w:pPr>
      <w:r w:rsidRPr="003B4C43">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Федераций;  </w:t>
      </w:r>
    </w:p>
    <w:p w:rsidR="0027014F" w:rsidRPr="008B2AB2" w:rsidRDefault="00797FED" w:rsidP="008B2AB2">
      <w:pPr>
        <w:widowControl w:val="0"/>
        <w:autoSpaceDE w:val="0"/>
        <w:autoSpaceDN w:val="0"/>
        <w:adjustRightInd w:val="0"/>
        <w:spacing w:line="240" w:lineRule="auto"/>
        <w:jc w:val="both"/>
      </w:pPr>
      <w:r>
        <w:t>- участие в забастовках;</w:t>
      </w:r>
      <w:r w:rsidR="0027014F">
        <w:rPr>
          <w:rFonts w:cstheme="minorHAnsi"/>
        </w:rPr>
        <w:t xml:space="preserve"> </w:t>
      </w:r>
      <w:r w:rsidR="0027014F" w:rsidRPr="003B4C43">
        <w:t>требовать от администрации Учреждения строгого соблюдения норм и правил охраны труда.</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sidRPr="001B06AD">
        <w:rPr>
          <w:rFonts w:ascii="Times New Roman CYR" w:hAnsi="Times New Roman CYR" w:cs="Times New Roman CYR"/>
        </w:rPr>
        <w:t>10.5</w:t>
      </w:r>
      <w:r>
        <w:rPr>
          <w:rFonts w:ascii="Times New Roman CYR" w:hAnsi="Times New Roman CYR" w:cs="Times New Roman CYR"/>
        </w:rPr>
        <w:t>. Работники Учреждения, занимающие должности, указанные в пункте 10.1,обязаны:</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стремиться к достижению максимального уровня своей профессиональной  работы;</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проявлять готовность к участию в мероприятиях с обучающимися и взрослыми, выходящих за рамки Учреждения;</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проходить периодически бесплатные медицинские обследования;</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27014F"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-соблюдать права и свободы участников образовательного процесса.</w:t>
      </w:r>
    </w:p>
    <w:p w:rsidR="0027014F" w:rsidRPr="001B06AD" w:rsidRDefault="0027014F" w:rsidP="008B2AB2">
      <w:pPr>
        <w:widowControl w:val="0"/>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10.6. Работники Учреждения, занимающие должности, указанные в пункте 10.1., несут дисциплинарную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sidRPr="004C664B">
        <w:t xml:space="preserve"> </w:t>
      </w:r>
    </w:p>
    <w:p w:rsidR="00880AE8" w:rsidRDefault="00A02B45" w:rsidP="005E0139">
      <w:pPr>
        <w:pStyle w:val="220"/>
        <w:suppressAutoHyphens/>
        <w:overflowPunct/>
        <w:autoSpaceDE/>
        <w:autoSpaceDN/>
        <w:adjustRightInd/>
        <w:ind w:firstLine="567"/>
      </w:pPr>
      <w:r>
        <w:rPr>
          <w:noProof/>
        </w:rPr>
        <mc:AlternateContent>
          <mc:Choice Requires="wps">
            <w:drawing>
              <wp:anchor distT="0" distB="0" distL="114300" distR="114300" simplePos="0" relativeHeight="251663360" behindDoc="0" locked="0" layoutInCell="1" allowOverlap="1">
                <wp:simplePos x="0" y="0"/>
                <wp:positionH relativeFrom="column">
                  <wp:posOffset>4952365</wp:posOffset>
                </wp:positionH>
                <wp:positionV relativeFrom="paragraph">
                  <wp:posOffset>-119380</wp:posOffset>
                </wp:positionV>
                <wp:extent cx="1257300" cy="1371600"/>
                <wp:effectExtent l="444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AD" w:rsidRPr="00CC1E64" w:rsidRDefault="00026BAD" w:rsidP="00880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95pt;margin-top:-9.4pt;width:99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jR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" filled="f" stroked="f">
                <v:textbox>
                  <w:txbxContent>
                    <w:p w:rsidR="00026BAD" w:rsidRPr="00CC1E64" w:rsidRDefault="00026BAD" w:rsidP="00880AE8"/>
                  </w:txbxContent>
                </v:textbox>
              </v:shape>
            </w:pict>
          </mc:Fallback>
        </mc:AlternateContent>
      </w:r>
    </w:p>
    <w:sectPr w:rsidR="00880AE8" w:rsidSect="001922D1">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93" w:rsidRDefault="00F56893" w:rsidP="00C206A0">
      <w:pPr>
        <w:spacing w:line="240" w:lineRule="auto"/>
      </w:pPr>
      <w:r>
        <w:separator/>
      </w:r>
    </w:p>
  </w:endnote>
  <w:endnote w:type="continuationSeparator" w:id="0">
    <w:p w:rsidR="00F56893" w:rsidRDefault="00F56893" w:rsidP="00C20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93" w:rsidRDefault="00F56893" w:rsidP="00C206A0">
      <w:pPr>
        <w:spacing w:line="240" w:lineRule="auto"/>
      </w:pPr>
      <w:r>
        <w:separator/>
      </w:r>
    </w:p>
  </w:footnote>
  <w:footnote w:type="continuationSeparator" w:id="0">
    <w:p w:rsidR="00F56893" w:rsidRDefault="00F56893" w:rsidP="00C206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CF8CA5B4"/>
    <w:name w:val="WW8Num8"/>
    <w:lvl w:ilvl="0">
      <w:start w:val="1"/>
      <w:numFmt w:val="decimal"/>
      <w:lvlText w:val="%1)"/>
      <w:lvlJc w:val="left"/>
      <w:pPr>
        <w:tabs>
          <w:tab w:val="num" w:pos="0"/>
        </w:tabs>
        <w:ind w:left="284" w:firstLine="76"/>
      </w:pPr>
      <w:rPr>
        <w:rFonts w:ascii="Times New Roman" w:hAnsi="Times New Roman" w:cs="Times New Roman" w:hint="default"/>
        <w:bCs/>
        <w:lang w:val="ru-RU"/>
      </w:rPr>
    </w:lvl>
  </w:abstractNum>
  <w:abstractNum w:abstractNumId="1" w15:restartNumberingAfterBreak="0">
    <w:nsid w:val="030222F5"/>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028D4"/>
    <w:multiLevelType w:val="hybridMultilevel"/>
    <w:tmpl w:val="0728F738"/>
    <w:lvl w:ilvl="0" w:tplc="0A34C23C">
      <w:start w:val="2018"/>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8B1676"/>
    <w:multiLevelType w:val="multilevel"/>
    <w:tmpl w:val="CE60EDD8"/>
    <w:lvl w:ilvl="0">
      <w:start w:val="5"/>
      <w:numFmt w:val="decimal"/>
      <w:lvlText w:val="%1."/>
      <w:lvlJc w:val="left"/>
      <w:pPr>
        <w:ind w:left="360" w:hanging="360"/>
      </w:pPr>
      <w:rPr>
        <w:rFonts w:cs="Times New Roman" w:hint="default"/>
      </w:rPr>
    </w:lvl>
    <w:lvl w:ilvl="1">
      <w:start w:val="5"/>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4"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16041B1"/>
    <w:multiLevelType w:val="hybridMultilevel"/>
    <w:tmpl w:val="61BA8F4A"/>
    <w:lvl w:ilvl="0" w:tplc="8D103D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969DF"/>
    <w:multiLevelType w:val="hybridMultilevel"/>
    <w:tmpl w:val="0C66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22919"/>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07B6A"/>
    <w:multiLevelType w:val="hybridMultilevel"/>
    <w:tmpl w:val="CF7A2698"/>
    <w:lvl w:ilvl="0" w:tplc="D74E75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3380B"/>
    <w:multiLevelType w:val="hybridMultilevel"/>
    <w:tmpl w:val="9AECE7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326728"/>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2026E"/>
    <w:multiLevelType w:val="hybridMultilevel"/>
    <w:tmpl w:val="BE82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572BC"/>
    <w:multiLevelType w:val="hybridMultilevel"/>
    <w:tmpl w:val="991644F8"/>
    <w:lvl w:ilvl="0" w:tplc="C90687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2E11D7"/>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E1DA4"/>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4A1531"/>
    <w:multiLevelType w:val="hybridMultilevel"/>
    <w:tmpl w:val="7366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7192A"/>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54552C"/>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9036E"/>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110FE6"/>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0D4BF5"/>
    <w:multiLevelType w:val="hybridMultilevel"/>
    <w:tmpl w:val="66F425F8"/>
    <w:lvl w:ilvl="0" w:tplc="C810AF1C">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15:restartNumberingAfterBreak="0">
    <w:nsid w:val="587B2684"/>
    <w:multiLevelType w:val="hybridMultilevel"/>
    <w:tmpl w:val="9B42D0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5901380F"/>
    <w:multiLevelType w:val="hybridMultilevel"/>
    <w:tmpl w:val="B3B46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1E6F92"/>
    <w:multiLevelType w:val="multilevel"/>
    <w:tmpl w:val="E11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97617"/>
    <w:multiLevelType w:val="hybridMultilevel"/>
    <w:tmpl w:val="E21044BE"/>
    <w:lvl w:ilvl="0" w:tplc="E3CA4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1891504"/>
    <w:multiLevelType w:val="hybridMultilevel"/>
    <w:tmpl w:val="01E403DA"/>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543EB6"/>
    <w:multiLevelType w:val="hybridMultilevel"/>
    <w:tmpl w:val="9A1A4626"/>
    <w:lvl w:ilvl="0" w:tplc="7D443ED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C90B5F"/>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95BB4"/>
    <w:multiLevelType w:val="hybridMultilevel"/>
    <w:tmpl w:val="D3586EFA"/>
    <w:lvl w:ilvl="0" w:tplc="313E92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DF3A5B"/>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B3308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E0D9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646A3"/>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22"/>
  </w:num>
  <w:num w:numId="4">
    <w:abstractNumId w:val="9"/>
  </w:num>
  <w:num w:numId="5">
    <w:abstractNumId w:val="27"/>
  </w:num>
  <w:num w:numId="6">
    <w:abstractNumId w:val="21"/>
  </w:num>
  <w:num w:numId="7">
    <w:abstractNumId w:val="11"/>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4"/>
  </w:num>
  <w:num w:numId="12">
    <w:abstractNumId w:val="32"/>
  </w:num>
  <w:num w:numId="13">
    <w:abstractNumId w:val="2"/>
  </w:num>
  <w:num w:numId="14">
    <w:abstractNumId w:val="31"/>
  </w:num>
  <w:num w:numId="15">
    <w:abstractNumId w:val="28"/>
  </w:num>
  <w:num w:numId="16">
    <w:abstractNumId w:val="30"/>
  </w:num>
  <w:num w:numId="17">
    <w:abstractNumId w:val="16"/>
  </w:num>
  <w:num w:numId="18">
    <w:abstractNumId w:val="1"/>
  </w:num>
  <w:num w:numId="19">
    <w:abstractNumId w:val="18"/>
  </w:num>
  <w:num w:numId="20">
    <w:abstractNumId w:val="10"/>
  </w:num>
  <w:num w:numId="21">
    <w:abstractNumId w:val="13"/>
  </w:num>
  <w:num w:numId="22">
    <w:abstractNumId w:val="33"/>
  </w:num>
  <w:num w:numId="23">
    <w:abstractNumId w:val="15"/>
  </w:num>
  <w:num w:numId="24">
    <w:abstractNumId w:val="19"/>
  </w:num>
  <w:num w:numId="25">
    <w:abstractNumId w:val="14"/>
  </w:num>
  <w:num w:numId="26">
    <w:abstractNumId w:val="20"/>
  </w:num>
  <w:num w:numId="27">
    <w:abstractNumId w:val="7"/>
  </w:num>
  <w:num w:numId="28">
    <w:abstractNumId w:val="29"/>
  </w:num>
  <w:num w:numId="29">
    <w:abstractNumId w:val="5"/>
  </w:num>
  <w:num w:numId="30">
    <w:abstractNumId w:val="8"/>
  </w:num>
  <w:num w:numId="31">
    <w:abstractNumId w:val="17"/>
  </w:num>
  <w:num w:numId="32">
    <w:abstractNumId w:val="4"/>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B6"/>
    <w:rsid w:val="000035D0"/>
    <w:rsid w:val="000120A1"/>
    <w:rsid w:val="00026614"/>
    <w:rsid w:val="00026BAD"/>
    <w:rsid w:val="000345C4"/>
    <w:rsid w:val="00036F23"/>
    <w:rsid w:val="00046C61"/>
    <w:rsid w:val="00056154"/>
    <w:rsid w:val="00056678"/>
    <w:rsid w:val="00061822"/>
    <w:rsid w:val="00061C73"/>
    <w:rsid w:val="000646BB"/>
    <w:rsid w:val="00082A57"/>
    <w:rsid w:val="00084A56"/>
    <w:rsid w:val="00087AA3"/>
    <w:rsid w:val="00087DF3"/>
    <w:rsid w:val="0009729C"/>
    <w:rsid w:val="00097D1A"/>
    <w:rsid w:val="000A1201"/>
    <w:rsid w:val="000A59B8"/>
    <w:rsid w:val="000D176C"/>
    <w:rsid w:val="000E20C1"/>
    <w:rsid w:val="000F09FC"/>
    <w:rsid w:val="000F71D3"/>
    <w:rsid w:val="00122C84"/>
    <w:rsid w:val="00123B88"/>
    <w:rsid w:val="00124702"/>
    <w:rsid w:val="00126FD2"/>
    <w:rsid w:val="0013286B"/>
    <w:rsid w:val="00135061"/>
    <w:rsid w:val="00137D5F"/>
    <w:rsid w:val="00150BB5"/>
    <w:rsid w:val="001522C5"/>
    <w:rsid w:val="001558A2"/>
    <w:rsid w:val="00156084"/>
    <w:rsid w:val="001603F3"/>
    <w:rsid w:val="00174883"/>
    <w:rsid w:val="00192259"/>
    <w:rsid w:val="001922D1"/>
    <w:rsid w:val="0019275E"/>
    <w:rsid w:val="001959AC"/>
    <w:rsid w:val="001961F0"/>
    <w:rsid w:val="00196E53"/>
    <w:rsid w:val="001A0737"/>
    <w:rsid w:val="001A3284"/>
    <w:rsid w:val="001A4040"/>
    <w:rsid w:val="001C3628"/>
    <w:rsid w:val="001C56E5"/>
    <w:rsid w:val="001C766B"/>
    <w:rsid w:val="001D0A34"/>
    <w:rsid w:val="001D7753"/>
    <w:rsid w:val="001F0DA3"/>
    <w:rsid w:val="001F1614"/>
    <w:rsid w:val="00200105"/>
    <w:rsid w:val="002032E6"/>
    <w:rsid w:val="00230114"/>
    <w:rsid w:val="002344B1"/>
    <w:rsid w:val="00234B45"/>
    <w:rsid w:val="002360E6"/>
    <w:rsid w:val="0026295D"/>
    <w:rsid w:val="00262FDC"/>
    <w:rsid w:val="00263966"/>
    <w:rsid w:val="0027014F"/>
    <w:rsid w:val="00274BC5"/>
    <w:rsid w:val="00284673"/>
    <w:rsid w:val="002859E1"/>
    <w:rsid w:val="00286F52"/>
    <w:rsid w:val="00291917"/>
    <w:rsid w:val="0029287F"/>
    <w:rsid w:val="002A2C7D"/>
    <w:rsid w:val="002A52B9"/>
    <w:rsid w:val="002C59F9"/>
    <w:rsid w:val="002E3FE6"/>
    <w:rsid w:val="002E4DFF"/>
    <w:rsid w:val="002E66E4"/>
    <w:rsid w:val="002E6F34"/>
    <w:rsid w:val="002E755F"/>
    <w:rsid w:val="002F34F1"/>
    <w:rsid w:val="002F65B9"/>
    <w:rsid w:val="002F7308"/>
    <w:rsid w:val="00306486"/>
    <w:rsid w:val="0032053F"/>
    <w:rsid w:val="0033075D"/>
    <w:rsid w:val="00331255"/>
    <w:rsid w:val="0036368D"/>
    <w:rsid w:val="00367B77"/>
    <w:rsid w:val="00370AC5"/>
    <w:rsid w:val="00370F6C"/>
    <w:rsid w:val="00373562"/>
    <w:rsid w:val="003A1DF5"/>
    <w:rsid w:val="003A406E"/>
    <w:rsid w:val="003B1B1D"/>
    <w:rsid w:val="003C24E7"/>
    <w:rsid w:val="003D3984"/>
    <w:rsid w:val="003E1EF8"/>
    <w:rsid w:val="003E48E8"/>
    <w:rsid w:val="003E56A4"/>
    <w:rsid w:val="003E6C8F"/>
    <w:rsid w:val="003F6840"/>
    <w:rsid w:val="0041481D"/>
    <w:rsid w:val="004154A9"/>
    <w:rsid w:val="004164EA"/>
    <w:rsid w:val="00417BC0"/>
    <w:rsid w:val="004201DB"/>
    <w:rsid w:val="0042056F"/>
    <w:rsid w:val="00425582"/>
    <w:rsid w:val="00430B80"/>
    <w:rsid w:val="00430C57"/>
    <w:rsid w:val="004513AA"/>
    <w:rsid w:val="00465396"/>
    <w:rsid w:val="004721F3"/>
    <w:rsid w:val="00473AE7"/>
    <w:rsid w:val="004817A7"/>
    <w:rsid w:val="004830B7"/>
    <w:rsid w:val="00483107"/>
    <w:rsid w:val="004C78BA"/>
    <w:rsid w:val="004F4095"/>
    <w:rsid w:val="005034EB"/>
    <w:rsid w:val="00503ED3"/>
    <w:rsid w:val="0050456F"/>
    <w:rsid w:val="00531A0F"/>
    <w:rsid w:val="0054612D"/>
    <w:rsid w:val="00552D23"/>
    <w:rsid w:val="00553BCC"/>
    <w:rsid w:val="0055790B"/>
    <w:rsid w:val="00567CF9"/>
    <w:rsid w:val="005711B0"/>
    <w:rsid w:val="00585CE1"/>
    <w:rsid w:val="00586462"/>
    <w:rsid w:val="00591861"/>
    <w:rsid w:val="005A34C3"/>
    <w:rsid w:val="005C7ACF"/>
    <w:rsid w:val="005E0139"/>
    <w:rsid w:val="0061106E"/>
    <w:rsid w:val="006146AE"/>
    <w:rsid w:val="00615EFB"/>
    <w:rsid w:val="00617F27"/>
    <w:rsid w:val="00625BC0"/>
    <w:rsid w:val="00631D19"/>
    <w:rsid w:val="006335FA"/>
    <w:rsid w:val="00633D17"/>
    <w:rsid w:val="006670AE"/>
    <w:rsid w:val="006702C1"/>
    <w:rsid w:val="00671FC3"/>
    <w:rsid w:val="00673095"/>
    <w:rsid w:val="00683E89"/>
    <w:rsid w:val="00694803"/>
    <w:rsid w:val="00695880"/>
    <w:rsid w:val="006A1526"/>
    <w:rsid w:val="006A1F53"/>
    <w:rsid w:val="006A58C0"/>
    <w:rsid w:val="006A6744"/>
    <w:rsid w:val="00717213"/>
    <w:rsid w:val="007362D6"/>
    <w:rsid w:val="00742E63"/>
    <w:rsid w:val="00767569"/>
    <w:rsid w:val="0076773B"/>
    <w:rsid w:val="0077258E"/>
    <w:rsid w:val="0078175C"/>
    <w:rsid w:val="00792EDD"/>
    <w:rsid w:val="00793466"/>
    <w:rsid w:val="00796B12"/>
    <w:rsid w:val="00797FED"/>
    <w:rsid w:val="007A3B0F"/>
    <w:rsid w:val="007B1046"/>
    <w:rsid w:val="007B719D"/>
    <w:rsid w:val="007C2540"/>
    <w:rsid w:val="007C79CF"/>
    <w:rsid w:val="007D3BD3"/>
    <w:rsid w:val="007E75A6"/>
    <w:rsid w:val="007F04CE"/>
    <w:rsid w:val="007F3A79"/>
    <w:rsid w:val="00800C28"/>
    <w:rsid w:val="00820F30"/>
    <w:rsid w:val="00830BA8"/>
    <w:rsid w:val="0083184F"/>
    <w:rsid w:val="008326F7"/>
    <w:rsid w:val="00841DAA"/>
    <w:rsid w:val="00844DD0"/>
    <w:rsid w:val="00845874"/>
    <w:rsid w:val="008573AA"/>
    <w:rsid w:val="00861704"/>
    <w:rsid w:val="00863137"/>
    <w:rsid w:val="00870795"/>
    <w:rsid w:val="00875DD0"/>
    <w:rsid w:val="00875DDB"/>
    <w:rsid w:val="008771E2"/>
    <w:rsid w:val="00880AE8"/>
    <w:rsid w:val="00884B6B"/>
    <w:rsid w:val="008859A4"/>
    <w:rsid w:val="008950B9"/>
    <w:rsid w:val="008A7E3C"/>
    <w:rsid w:val="008B2AB2"/>
    <w:rsid w:val="008B4CD7"/>
    <w:rsid w:val="008C4893"/>
    <w:rsid w:val="008D3D06"/>
    <w:rsid w:val="008E3B9E"/>
    <w:rsid w:val="008E3FE5"/>
    <w:rsid w:val="008E6B89"/>
    <w:rsid w:val="008F5DC5"/>
    <w:rsid w:val="00907A3B"/>
    <w:rsid w:val="009132C1"/>
    <w:rsid w:val="0091451D"/>
    <w:rsid w:val="009163D8"/>
    <w:rsid w:val="00934B02"/>
    <w:rsid w:val="00935A4B"/>
    <w:rsid w:val="0096407E"/>
    <w:rsid w:val="00970EF0"/>
    <w:rsid w:val="00976009"/>
    <w:rsid w:val="00991092"/>
    <w:rsid w:val="009A1CF2"/>
    <w:rsid w:val="009A2D27"/>
    <w:rsid w:val="009B6987"/>
    <w:rsid w:val="009F5650"/>
    <w:rsid w:val="00A02B45"/>
    <w:rsid w:val="00A170B4"/>
    <w:rsid w:val="00A25CC0"/>
    <w:rsid w:val="00A340FE"/>
    <w:rsid w:val="00A35809"/>
    <w:rsid w:val="00A42CC2"/>
    <w:rsid w:val="00A44CC0"/>
    <w:rsid w:val="00A5350D"/>
    <w:rsid w:val="00A55F02"/>
    <w:rsid w:val="00A56482"/>
    <w:rsid w:val="00A733AA"/>
    <w:rsid w:val="00A758CD"/>
    <w:rsid w:val="00A76B84"/>
    <w:rsid w:val="00A816B3"/>
    <w:rsid w:val="00A86683"/>
    <w:rsid w:val="00A93537"/>
    <w:rsid w:val="00AB0CDF"/>
    <w:rsid w:val="00AC72C1"/>
    <w:rsid w:val="00AE702E"/>
    <w:rsid w:val="00B36EAC"/>
    <w:rsid w:val="00B55705"/>
    <w:rsid w:val="00B66CFF"/>
    <w:rsid w:val="00B77E59"/>
    <w:rsid w:val="00B83C46"/>
    <w:rsid w:val="00B91181"/>
    <w:rsid w:val="00B948EF"/>
    <w:rsid w:val="00BA5F8B"/>
    <w:rsid w:val="00BA7CE2"/>
    <w:rsid w:val="00BC1B52"/>
    <w:rsid w:val="00BD1625"/>
    <w:rsid w:val="00BE0CF3"/>
    <w:rsid w:val="00BE4607"/>
    <w:rsid w:val="00C124BB"/>
    <w:rsid w:val="00C206A0"/>
    <w:rsid w:val="00C54CF3"/>
    <w:rsid w:val="00C56B93"/>
    <w:rsid w:val="00C60ABF"/>
    <w:rsid w:val="00C743D1"/>
    <w:rsid w:val="00C74596"/>
    <w:rsid w:val="00CA739B"/>
    <w:rsid w:val="00CA73D4"/>
    <w:rsid w:val="00CB0BBE"/>
    <w:rsid w:val="00CB0CCC"/>
    <w:rsid w:val="00CB43E9"/>
    <w:rsid w:val="00CC1FCD"/>
    <w:rsid w:val="00CD6ADB"/>
    <w:rsid w:val="00CE3000"/>
    <w:rsid w:val="00CF36F7"/>
    <w:rsid w:val="00CF6E2F"/>
    <w:rsid w:val="00D104D9"/>
    <w:rsid w:val="00D203CE"/>
    <w:rsid w:val="00D279CC"/>
    <w:rsid w:val="00D3224F"/>
    <w:rsid w:val="00D375C7"/>
    <w:rsid w:val="00D424F5"/>
    <w:rsid w:val="00D528EF"/>
    <w:rsid w:val="00D5534D"/>
    <w:rsid w:val="00D6307B"/>
    <w:rsid w:val="00D65182"/>
    <w:rsid w:val="00D762FE"/>
    <w:rsid w:val="00D81229"/>
    <w:rsid w:val="00D9016E"/>
    <w:rsid w:val="00D90707"/>
    <w:rsid w:val="00D91512"/>
    <w:rsid w:val="00D94F21"/>
    <w:rsid w:val="00DA353F"/>
    <w:rsid w:val="00DA6E06"/>
    <w:rsid w:val="00DB524E"/>
    <w:rsid w:val="00DB5A57"/>
    <w:rsid w:val="00DC39E0"/>
    <w:rsid w:val="00DC513B"/>
    <w:rsid w:val="00DD1DF5"/>
    <w:rsid w:val="00DD24F8"/>
    <w:rsid w:val="00DF6468"/>
    <w:rsid w:val="00DF6A1E"/>
    <w:rsid w:val="00E0396B"/>
    <w:rsid w:val="00E11F30"/>
    <w:rsid w:val="00E13F01"/>
    <w:rsid w:val="00E15A1F"/>
    <w:rsid w:val="00E43F54"/>
    <w:rsid w:val="00E500D6"/>
    <w:rsid w:val="00E52630"/>
    <w:rsid w:val="00E52E2C"/>
    <w:rsid w:val="00E54029"/>
    <w:rsid w:val="00E66650"/>
    <w:rsid w:val="00E700CA"/>
    <w:rsid w:val="00E70F3A"/>
    <w:rsid w:val="00E82E3A"/>
    <w:rsid w:val="00E96A4A"/>
    <w:rsid w:val="00EA27AE"/>
    <w:rsid w:val="00EB143E"/>
    <w:rsid w:val="00EB3111"/>
    <w:rsid w:val="00EB5CAE"/>
    <w:rsid w:val="00EB7E75"/>
    <w:rsid w:val="00ED0013"/>
    <w:rsid w:val="00ED26F7"/>
    <w:rsid w:val="00EF2EF8"/>
    <w:rsid w:val="00EF4CB6"/>
    <w:rsid w:val="00EF59BB"/>
    <w:rsid w:val="00F02B9E"/>
    <w:rsid w:val="00F149D2"/>
    <w:rsid w:val="00F17174"/>
    <w:rsid w:val="00F20CB1"/>
    <w:rsid w:val="00F268FE"/>
    <w:rsid w:val="00F27B43"/>
    <w:rsid w:val="00F40847"/>
    <w:rsid w:val="00F56893"/>
    <w:rsid w:val="00F67C6F"/>
    <w:rsid w:val="00F86B76"/>
    <w:rsid w:val="00F94B49"/>
    <w:rsid w:val="00F9603A"/>
    <w:rsid w:val="00FA5A44"/>
    <w:rsid w:val="00FB4953"/>
    <w:rsid w:val="00FC0F91"/>
    <w:rsid w:val="00FC64E0"/>
    <w:rsid w:val="00FF0131"/>
    <w:rsid w:val="00FF4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C25E1"/>
  <w15:docId w15:val="{A373EED7-89E4-4107-916D-1882D161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CB6"/>
    <w:pPr>
      <w:spacing w:line="276" w:lineRule="auto"/>
    </w:pPr>
  </w:style>
  <w:style w:type="paragraph" w:styleId="2">
    <w:name w:val="heading 2"/>
    <w:basedOn w:val="a"/>
    <w:next w:val="a"/>
    <w:link w:val="20"/>
    <w:qFormat/>
    <w:rsid w:val="00EF4CB6"/>
    <w:pPr>
      <w:keepNext/>
      <w:spacing w:line="240" w:lineRule="auto"/>
      <w:jc w:val="center"/>
      <w:outlineLvl w:val="1"/>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4CB6"/>
    <w:rPr>
      <w:rFonts w:eastAsia="Times New Roman"/>
      <w:b/>
      <w:sz w:val="28"/>
      <w:szCs w:val="20"/>
      <w:lang w:eastAsia="ru-RU"/>
    </w:rPr>
  </w:style>
  <w:style w:type="paragraph" w:customStyle="1" w:styleId="ConsPlusTitle">
    <w:name w:val="ConsPlusTitle"/>
    <w:uiPriority w:val="99"/>
    <w:rsid w:val="00EF4CB6"/>
    <w:pPr>
      <w:widowControl w:val="0"/>
      <w:autoSpaceDE w:val="0"/>
      <w:autoSpaceDN w:val="0"/>
      <w:adjustRightInd w:val="0"/>
    </w:pPr>
    <w:rPr>
      <w:rFonts w:ascii="Arial" w:eastAsiaTheme="minorEastAsia" w:hAnsi="Arial" w:cs="Arial"/>
      <w:b/>
      <w:bCs/>
      <w:sz w:val="20"/>
      <w:szCs w:val="20"/>
      <w:lang w:eastAsia="ru-RU"/>
    </w:rPr>
  </w:style>
  <w:style w:type="paragraph" w:customStyle="1" w:styleId="ConsPlusNormal">
    <w:name w:val="ConsPlusNormal"/>
    <w:rsid w:val="00EF4CB6"/>
    <w:pPr>
      <w:widowControl w:val="0"/>
      <w:autoSpaceDE w:val="0"/>
      <w:autoSpaceDN w:val="0"/>
      <w:adjustRightInd w:val="0"/>
      <w:ind w:firstLine="720"/>
    </w:pPr>
    <w:rPr>
      <w:rFonts w:ascii="Arial" w:eastAsiaTheme="minorEastAsia" w:hAnsi="Arial" w:cs="Arial"/>
      <w:sz w:val="20"/>
      <w:szCs w:val="20"/>
      <w:lang w:eastAsia="ru-RU"/>
    </w:rPr>
  </w:style>
  <w:style w:type="table" w:styleId="a3">
    <w:name w:val="Table Grid"/>
    <w:basedOn w:val="a1"/>
    <w:uiPriority w:val="59"/>
    <w:rsid w:val="003C24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3C24E7"/>
    <w:pPr>
      <w:spacing w:after="120" w:line="240" w:lineRule="auto"/>
      <w:ind w:left="720"/>
      <w:jc w:val="both"/>
    </w:pPr>
    <w:rPr>
      <w:rFonts w:eastAsia="Times New Roman"/>
      <w:b/>
      <w:bCs/>
      <w:sz w:val="26"/>
      <w:szCs w:val="26"/>
      <w:u w:val="single"/>
      <w:lang w:eastAsia="ru-RU"/>
    </w:rPr>
  </w:style>
  <w:style w:type="character" w:customStyle="1" w:styleId="13pt1270">
    <w:name w:val="Стиль 13 pt полужирный подчеркивание по ширине Слева:  127 см... Знак Знак Знак Знак Знак Знак"/>
    <w:basedOn w:val="a0"/>
    <w:link w:val="13pt127"/>
    <w:uiPriority w:val="99"/>
    <w:locked/>
    <w:rsid w:val="003C24E7"/>
    <w:rPr>
      <w:rFonts w:eastAsia="Times New Roman"/>
      <w:b/>
      <w:bCs/>
      <w:sz w:val="26"/>
      <w:szCs w:val="26"/>
      <w:u w:val="single"/>
      <w:lang w:eastAsia="ru-RU"/>
    </w:rPr>
  </w:style>
  <w:style w:type="paragraph" w:styleId="a4">
    <w:name w:val="List Paragraph"/>
    <w:basedOn w:val="a"/>
    <w:uiPriority w:val="34"/>
    <w:qFormat/>
    <w:rsid w:val="003C24E7"/>
    <w:pPr>
      <w:spacing w:after="200"/>
      <w:ind w:left="720"/>
      <w:contextualSpacing/>
    </w:pPr>
    <w:rPr>
      <w:rFonts w:ascii="Calibri" w:eastAsia="Times New Roman" w:hAnsi="Calibri"/>
      <w:sz w:val="22"/>
      <w:szCs w:val="22"/>
      <w:lang w:eastAsia="ru-RU"/>
    </w:rPr>
  </w:style>
  <w:style w:type="paragraph" w:styleId="a5">
    <w:name w:val="Normal (Web)"/>
    <w:basedOn w:val="a"/>
    <w:uiPriority w:val="99"/>
    <w:rsid w:val="003C24E7"/>
    <w:pPr>
      <w:spacing w:before="100" w:beforeAutospacing="1" w:after="100" w:afterAutospacing="1" w:line="240" w:lineRule="auto"/>
    </w:pPr>
    <w:rPr>
      <w:rFonts w:eastAsia="Times New Roman"/>
      <w:lang w:eastAsia="ru-RU"/>
    </w:rPr>
  </w:style>
  <w:style w:type="paragraph" w:customStyle="1" w:styleId="ConsPlusCell">
    <w:name w:val="ConsPlusCell"/>
    <w:rsid w:val="003C24E7"/>
    <w:pPr>
      <w:widowControl w:val="0"/>
      <w:suppressAutoHyphens/>
      <w:autoSpaceDE w:val="0"/>
    </w:pPr>
    <w:rPr>
      <w:rFonts w:ascii="Arial" w:eastAsia="Times New Roman" w:hAnsi="Arial" w:cs="Arial"/>
      <w:sz w:val="20"/>
      <w:szCs w:val="20"/>
      <w:lang w:eastAsia="ar-SA"/>
    </w:rPr>
  </w:style>
  <w:style w:type="paragraph" w:styleId="a6">
    <w:name w:val="header"/>
    <w:basedOn w:val="a"/>
    <w:link w:val="a7"/>
    <w:uiPriority w:val="99"/>
    <w:unhideWhenUsed/>
    <w:rsid w:val="003C24E7"/>
    <w:pPr>
      <w:tabs>
        <w:tab w:val="center" w:pos="4677"/>
        <w:tab w:val="right" w:pos="9355"/>
      </w:tabs>
      <w:spacing w:line="240" w:lineRule="auto"/>
    </w:pPr>
  </w:style>
  <w:style w:type="character" w:customStyle="1" w:styleId="a7">
    <w:name w:val="Верхний колонтитул Знак"/>
    <w:basedOn w:val="a0"/>
    <w:link w:val="a6"/>
    <w:uiPriority w:val="99"/>
    <w:rsid w:val="003C24E7"/>
  </w:style>
  <w:style w:type="paragraph" w:styleId="a8">
    <w:name w:val="footer"/>
    <w:basedOn w:val="a"/>
    <w:link w:val="a9"/>
    <w:uiPriority w:val="99"/>
    <w:semiHidden/>
    <w:unhideWhenUsed/>
    <w:rsid w:val="003C24E7"/>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3C24E7"/>
  </w:style>
  <w:style w:type="paragraph" w:styleId="aa">
    <w:name w:val="Balloon Text"/>
    <w:basedOn w:val="a"/>
    <w:link w:val="ab"/>
    <w:uiPriority w:val="99"/>
    <w:semiHidden/>
    <w:unhideWhenUsed/>
    <w:rsid w:val="003C24E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24E7"/>
    <w:rPr>
      <w:rFonts w:ascii="Tahoma" w:hAnsi="Tahoma" w:cs="Tahoma"/>
      <w:sz w:val="16"/>
      <w:szCs w:val="16"/>
    </w:rPr>
  </w:style>
  <w:style w:type="character" w:customStyle="1" w:styleId="6">
    <w:name w:val="Основной текст (6)_"/>
    <w:basedOn w:val="a0"/>
    <w:link w:val="60"/>
    <w:uiPriority w:val="99"/>
    <w:locked/>
    <w:rsid w:val="00F17174"/>
    <w:rPr>
      <w:spacing w:val="4"/>
      <w:sz w:val="16"/>
      <w:szCs w:val="16"/>
      <w:shd w:val="clear" w:color="auto" w:fill="FFFFFF"/>
    </w:rPr>
  </w:style>
  <w:style w:type="paragraph" w:customStyle="1" w:styleId="60">
    <w:name w:val="Основной текст (6)"/>
    <w:basedOn w:val="a"/>
    <w:link w:val="6"/>
    <w:uiPriority w:val="99"/>
    <w:rsid w:val="00F17174"/>
    <w:pPr>
      <w:widowControl w:val="0"/>
      <w:shd w:val="clear" w:color="auto" w:fill="FFFFFF"/>
      <w:spacing w:line="226" w:lineRule="exact"/>
      <w:jc w:val="center"/>
    </w:pPr>
    <w:rPr>
      <w:spacing w:val="4"/>
      <w:sz w:val="16"/>
      <w:szCs w:val="16"/>
    </w:rPr>
  </w:style>
  <w:style w:type="character" w:customStyle="1" w:styleId="69pt">
    <w:name w:val="Основной текст (6) + 9 pt"/>
    <w:aliases w:val="Интервал 0 pt16"/>
    <w:basedOn w:val="6"/>
    <w:uiPriority w:val="99"/>
    <w:rsid w:val="00F17174"/>
    <w:rPr>
      <w:spacing w:val="8"/>
      <w:sz w:val="18"/>
      <w:szCs w:val="18"/>
      <w:shd w:val="clear" w:color="auto" w:fill="FFFFFF"/>
    </w:rPr>
  </w:style>
  <w:style w:type="paragraph" w:styleId="ac">
    <w:name w:val="Body Text"/>
    <w:basedOn w:val="a"/>
    <w:link w:val="ad"/>
    <w:uiPriority w:val="99"/>
    <w:unhideWhenUsed/>
    <w:rsid w:val="00F17174"/>
    <w:pPr>
      <w:widowControl w:val="0"/>
      <w:shd w:val="clear" w:color="auto" w:fill="FFFFFF"/>
      <w:spacing w:after="240" w:line="274" w:lineRule="exact"/>
      <w:ind w:hanging="440"/>
      <w:jc w:val="both"/>
    </w:pPr>
    <w:rPr>
      <w:rFonts w:eastAsia="Calibri"/>
      <w:spacing w:val="6"/>
      <w:sz w:val="21"/>
      <w:szCs w:val="21"/>
      <w:lang w:eastAsia="ru-RU"/>
    </w:rPr>
  </w:style>
  <w:style w:type="character" w:customStyle="1" w:styleId="ad">
    <w:name w:val="Основной текст Знак"/>
    <w:basedOn w:val="a0"/>
    <w:link w:val="ac"/>
    <w:uiPriority w:val="99"/>
    <w:rsid w:val="00F17174"/>
    <w:rPr>
      <w:rFonts w:eastAsia="Calibri"/>
      <w:spacing w:val="6"/>
      <w:sz w:val="21"/>
      <w:szCs w:val="21"/>
      <w:shd w:val="clear" w:color="auto" w:fill="FFFFFF"/>
      <w:lang w:eastAsia="ru-RU"/>
    </w:rPr>
  </w:style>
  <w:style w:type="character" w:customStyle="1" w:styleId="8pt">
    <w:name w:val="Основной текст + 8 pt"/>
    <w:aliases w:val="Интервал 0 pt15"/>
    <w:basedOn w:val="a0"/>
    <w:uiPriority w:val="99"/>
    <w:rsid w:val="00F17174"/>
    <w:rPr>
      <w:rFonts w:ascii="Times New Roman" w:hAnsi="Times New Roman" w:cs="Times New Roman" w:hint="default"/>
      <w:strike w:val="0"/>
      <w:dstrike w:val="0"/>
      <w:spacing w:val="6"/>
      <w:sz w:val="16"/>
      <w:szCs w:val="16"/>
      <w:u w:val="none"/>
      <w:effect w:val="none"/>
    </w:rPr>
  </w:style>
  <w:style w:type="character" w:styleId="ae">
    <w:name w:val="Hyperlink"/>
    <w:basedOn w:val="a0"/>
    <w:uiPriority w:val="99"/>
    <w:semiHidden/>
    <w:unhideWhenUsed/>
    <w:rsid w:val="00F17174"/>
    <w:rPr>
      <w:color w:val="0000FF"/>
      <w:u w:val="single"/>
    </w:rPr>
  </w:style>
  <w:style w:type="paragraph" w:styleId="af">
    <w:name w:val="No Spacing"/>
    <w:uiPriority w:val="1"/>
    <w:qFormat/>
    <w:rsid w:val="00A56482"/>
    <w:rPr>
      <w:rFonts w:asciiTheme="minorHAnsi" w:eastAsiaTheme="minorEastAsia" w:hAnsiTheme="minorHAnsi" w:cstheme="minorBidi"/>
      <w:sz w:val="22"/>
      <w:szCs w:val="22"/>
      <w:lang w:eastAsia="ru-RU"/>
    </w:rPr>
  </w:style>
  <w:style w:type="paragraph" w:customStyle="1" w:styleId="21">
    <w:name w:val="Основной текст 21"/>
    <w:basedOn w:val="a"/>
    <w:uiPriority w:val="99"/>
    <w:rsid w:val="00D9016E"/>
    <w:pPr>
      <w:suppressAutoHyphens/>
      <w:spacing w:line="240" w:lineRule="auto"/>
      <w:jc w:val="center"/>
    </w:pPr>
    <w:rPr>
      <w:rFonts w:eastAsiaTheme="minorEastAsia"/>
      <w:b/>
      <w:szCs w:val="20"/>
      <w:lang w:eastAsia="ar-SA"/>
    </w:rPr>
  </w:style>
  <w:style w:type="paragraph" w:styleId="af0">
    <w:name w:val="Body Text Indent"/>
    <w:basedOn w:val="a"/>
    <w:link w:val="af1"/>
    <w:uiPriority w:val="99"/>
    <w:rsid w:val="00D9016E"/>
    <w:pPr>
      <w:spacing w:after="120"/>
      <w:ind w:left="283"/>
    </w:pPr>
    <w:rPr>
      <w:rFonts w:ascii="Calibri" w:eastAsiaTheme="minorEastAsia" w:hAnsi="Calibri"/>
      <w:sz w:val="22"/>
      <w:szCs w:val="22"/>
      <w:lang w:eastAsia="ru-RU"/>
    </w:rPr>
  </w:style>
  <w:style w:type="character" w:customStyle="1" w:styleId="af1">
    <w:name w:val="Основной текст с отступом Знак"/>
    <w:basedOn w:val="a0"/>
    <w:link w:val="af0"/>
    <w:uiPriority w:val="99"/>
    <w:rsid w:val="00D9016E"/>
    <w:rPr>
      <w:rFonts w:ascii="Calibri" w:eastAsiaTheme="minorEastAsia" w:hAnsi="Calibri"/>
      <w:sz w:val="22"/>
      <w:szCs w:val="22"/>
      <w:lang w:eastAsia="ru-RU"/>
    </w:rPr>
  </w:style>
  <w:style w:type="paragraph" w:customStyle="1" w:styleId="formattext">
    <w:name w:val="formattext"/>
    <w:basedOn w:val="a"/>
    <w:rsid w:val="00D9016E"/>
    <w:pPr>
      <w:spacing w:before="100" w:beforeAutospacing="1" w:after="100" w:afterAutospacing="1" w:line="240" w:lineRule="auto"/>
    </w:pPr>
    <w:rPr>
      <w:rFonts w:eastAsiaTheme="minorEastAsia"/>
      <w:lang w:eastAsia="ru-RU"/>
    </w:rPr>
  </w:style>
  <w:style w:type="paragraph" w:customStyle="1" w:styleId="22">
    <w:name w:val="Абзац списка2"/>
    <w:basedOn w:val="a"/>
    <w:rsid w:val="00D9016E"/>
    <w:pPr>
      <w:spacing w:after="200"/>
      <w:ind w:left="720"/>
      <w:contextualSpacing/>
    </w:pPr>
    <w:rPr>
      <w:rFonts w:ascii="Calibri" w:eastAsiaTheme="minorEastAsia" w:hAnsi="Calibri"/>
      <w:sz w:val="22"/>
      <w:szCs w:val="22"/>
    </w:rPr>
  </w:style>
  <w:style w:type="paragraph" w:customStyle="1" w:styleId="3">
    <w:name w:val="Абзац списка3"/>
    <w:basedOn w:val="a"/>
    <w:rsid w:val="00D9016E"/>
    <w:pPr>
      <w:spacing w:after="200"/>
      <w:ind w:left="720"/>
      <w:contextualSpacing/>
    </w:pPr>
    <w:rPr>
      <w:rFonts w:ascii="Calibri" w:eastAsiaTheme="minorEastAsia" w:hAnsi="Calibri"/>
      <w:sz w:val="22"/>
      <w:szCs w:val="22"/>
    </w:rPr>
  </w:style>
  <w:style w:type="paragraph" w:customStyle="1" w:styleId="1">
    <w:name w:val="Без интервала1"/>
    <w:rsid w:val="00880AE8"/>
    <w:rPr>
      <w:rFonts w:ascii="Calibri" w:eastAsia="Times New Roman" w:hAnsi="Calibri" w:cs="Calibri"/>
      <w:sz w:val="22"/>
      <w:szCs w:val="22"/>
      <w:lang w:eastAsia="ru-RU"/>
    </w:rPr>
  </w:style>
  <w:style w:type="paragraph" w:styleId="30">
    <w:name w:val="Body Text Indent 3"/>
    <w:basedOn w:val="a"/>
    <w:link w:val="31"/>
    <w:rsid w:val="00880AE8"/>
    <w:pPr>
      <w:spacing w:after="120" w:line="240" w:lineRule="auto"/>
      <w:ind w:left="283"/>
    </w:pPr>
    <w:rPr>
      <w:rFonts w:eastAsia="Times New Roman"/>
      <w:sz w:val="16"/>
      <w:szCs w:val="16"/>
      <w:lang w:eastAsia="ru-RU"/>
    </w:rPr>
  </w:style>
  <w:style w:type="character" w:customStyle="1" w:styleId="31">
    <w:name w:val="Основной текст с отступом 3 Знак"/>
    <w:basedOn w:val="a0"/>
    <w:link w:val="30"/>
    <w:rsid w:val="00880AE8"/>
    <w:rPr>
      <w:rFonts w:eastAsia="Times New Roman"/>
      <w:sz w:val="16"/>
      <w:szCs w:val="16"/>
      <w:lang w:eastAsia="ru-RU"/>
    </w:rPr>
  </w:style>
  <w:style w:type="paragraph" w:customStyle="1" w:styleId="220">
    <w:name w:val="Основной текст 22"/>
    <w:basedOn w:val="a"/>
    <w:rsid w:val="00880AE8"/>
    <w:pPr>
      <w:overflowPunct w:val="0"/>
      <w:autoSpaceDE w:val="0"/>
      <w:autoSpaceDN w:val="0"/>
      <w:adjustRightInd w:val="0"/>
      <w:spacing w:line="240" w:lineRule="auto"/>
      <w:ind w:firstLine="720"/>
      <w:jc w:val="both"/>
    </w:pPr>
    <w:rPr>
      <w:rFonts w:ascii="Arial" w:eastAsia="Times New Roman" w:hAnsi="Arial"/>
      <w:sz w:val="20"/>
      <w:szCs w:val="20"/>
      <w:lang w:eastAsia="ru-RU"/>
    </w:rPr>
  </w:style>
  <w:style w:type="character" w:customStyle="1" w:styleId="apple-converted-space">
    <w:name w:val="apple-converted-space"/>
    <w:rsid w:val="00880AE8"/>
    <w:rPr>
      <w:rFonts w:cs="Times New Roman"/>
    </w:rPr>
  </w:style>
  <w:style w:type="paragraph" w:customStyle="1" w:styleId="msonospacing0">
    <w:name w:val="msonospacing"/>
    <w:basedOn w:val="a"/>
    <w:rsid w:val="00880AE8"/>
    <w:pPr>
      <w:spacing w:before="100" w:beforeAutospacing="1" w:after="100" w:afterAutospacing="1" w:line="240" w:lineRule="auto"/>
    </w:pPr>
    <w:rPr>
      <w:rFonts w:eastAsia="Times New Roman"/>
      <w:lang w:eastAsia="ru-RU"/>
    </w:rPr>
  </w:style>
  <w:style w:type="paragraph" w:customStyle="1" w:styleId="10">
    <w:name w:val="Абзац списка1"/>
    <w:basedOn w:val="a"/>
    <w:rsid w:val="00880AE8"/>
    <w:pPr>
      <w:spacing w:line="360" w:lineRule="auto"/>
      <w:ind w:left="720" w:firstLine="720"/>
      <w:jc w:val="both"/>
    </w:pPr>
    <w:rPr>
      <w:rFonts w:eastAsia="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279C-8CCE-47BA-B19F-7FDBB7D8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25</Pages>
  <Words>12731</Words>
  <Characters>77660</Characters>
  <Application>Microsoft Office Word</Application>
  <DocSecurity>0</DocSecurity>
  <Lines>2353</Lines>
  <Paragraphs>1173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АДМИНИСТРАЦИЯ КРИВОШЕИНСКОГО РАЙОНА </vt:lpstr>
      <vt:lpstr>3.1.1.1. Принятие решения о реорганизации, изменении типа и ликвидации Учреждени</vt:lpstr>
      <vt:lpstr>3.1.1.2. Утверждение устава Учреждения, а также вносимых в него изменений и допо</vt:lpstr>
      <vt:lpstr>3.1.1.3. Согласование распоряжения особо ценным движимым имуществом, закреплённы</vt:lpstr>
      <vt:lpstr>3.1.1.4. Согласование распоряжения недвижимым имуществом Учреждения, в том числе</vt:lpstr>
      <vt:lpstr>3.1.1.5. Согласование внесения Учреждением в случаях и порядке, которые предусмо</vt:lpstr>
      <vt:lpstr>3.1.1.6. Согласование в случаях, предусмотренных федеральными законами, передачу</vt:lpstr>
      <vt:lpstr>    3.1.1.7. Осуществление контроля за деятельностью Учреждения в соответствии с зак</vt:lpstr>
      <vt:lpstr>3.1.1.8. Осуществление иных функции и полномочий Учредителя, установленных федер</vt:lpstr>
    </vt:vector>
  </TitlesOfParts>
  <Company>Reanimator Extreme Edition</Company>
  <LinksUpToDate>false</LinksUpToDate>
  <CharactersWithSpaces>89218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Пользователь</cp:lastModifiedBy>
  <cp:revision>12</cp:revision>
  <cp:lastPrinted>2020-10-05T08:26:00Z</cp:lastPrinted>
  <dcterms:created xsi:type="dcterms:W3CDTF">2020-09-25T09:05:00Z</dcterms:created>
  <dcterms:modified xsi:type="dcterms:W3CDTF">2020-10-14T04:33:00Z</dcterms:modified>
</cp:coreProperties>
</file>