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493" w:rsidRDefault="00B44493" w:rsidP="006A7DEC">
      <w:pPr>
        <w:pStyle w:val="2"/>
        <w:ind w:left="-540"/>
        <w:jc w:val="center"/>
        <w:rPr>
          <w:i w:val="0"/>
          <w:spacing w:val="12"/>
          <w:sz w:val="24"/>
          <w:szCs w:val="24"/>
        </w:rPr>
      </w:pPr>
      <w:r>
        <w:rPr>
          <w:b w:val="0"/>
          <w:i w:val="0"/>
          <w:noProof/>
          <w:sz w:val="24"/>
          <w:szCs w:val="24"/>
        </w:rPr>
        <w:drawing>
          <wp:inline distT="0" distB="0" distL="0" distR="0">
            <wp:extent cx="561975" cy="800100"/>
            <wp:effectExtent l="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493" w:rsidRPr="0036023F" w:rsidRDefault="00B44493" w:rsidP="00B44493">
      <w:pPr>
        <w:rPr>
          <w:sz w:val="28"/>
          <w:szCs w:val="28"/>
        </w:rPr>
      </w:pPr>
    </w:p>
    <w:p w:rsidR="00B44493" w:rsidRPr="0036023F" w:rsidRDefault="0036023F" w:rsidP="00B44493">
      <w:pPr>
        <w:jc w:val="center"/>
        <w:rPr>
          <w:b/>
          <w:sz w:val="28"/>
          <w:szCs w:val="28"/>
        </w:rPr>
      </w:pPr>
      <w:r w:rsidRPr="0036023F">
        <w:rPr>
          <w:b/>
          <w:sz w:val="28"/>
          <w:szCs w:val="28"/>
        </w:rPr>
        <w:t>АДМИНИСТРАЦИЯ КРИВОШЕИНСКОГО</w:t>
      </w:r>
      <w:r w:rsidR="00B44493" w:rsidRPr="0036023F">
        <w:rPr>
          <w:b/>
          <w:sz w:val="28"/>
          <w:szCs w:val="28"/>
        </w:rPr>
        <w:t xml:space="preserve"> РАЙОНА</w:t>
      </w:r>
    </w:p>
    <w:p w:rsidR="00B44493" w:rsidRPr="0036023F" w:rsidRDefault="00B44493" w:rsidP="00B44493">
      <w:pPr>
        <w:jc w:val="center"/>
        <w:rPr>
          <w:b/>
          <w:sz w:val="28"/>
          <w:szCs w:val="28"/>
        </w:rPr>
      </w:pPr>
    </w:p>
    <w:p w:rsidR="00B44493" w:rsidRPr="0036023F" w:rsidRDefault="00B44493" w:rsidP="00B44493">
      <w:pPr>
        <w:jc w:val="center"/>
        <w:rPr>
          <w:b/>
          <w:sz w:val="28"/>
          <w:szCs w:val="28"/>
        </w:rPr>
      </w:pPr>
      <w:r w:rsidRPr="0036023F">
        <w:rPr>
          <w:b/>
          <w:sz w:val="28"/>
          <w:szCs w:val="28"/>
        </w:rPr>
        <w:t>ПОСТАНОВЛЕНИЕ</w:t>
      </w:r>
    </w:p>
    <w:p w:rsidR="00B44493" w:rsidRDefault="00B44493" w:rsidP="00B44493">
      <w:pPr>
        <w:jc w:val="center"/>
        <w:rPr>
          <w:b/>
        </w:rPr>
      </w:pPr>
    </w:p>
    <w:p w:rsidR="00B44493" w:rsidRDefault="006A7DEC" w:rsidP="00B44493">
      <w:pPr>
        <w:ind w:left="-1080" w:firstLine="540"/>
      </w:pPr>
      <w:r>
        <w:tab/>
      </w:r>
      <w:r w:rsidR="00D319B8">
        <w:t xml:space="preserve">14.08.2020                                                                                                 </w:t>
      </w:r>
      <w:r w:rsidR="000D5E42">
        <w:t xml:space="preserve">         </w:t>
      </w:r>
      <w:r w:rsidR="00D319B8">
        <w:t xml:space="preserve"> </w:t>
      </w:r>
      <w:r w:rsidR="0040670C">
        <w:t xml:space="preserve"> </w:t>
      </w:r>
      <w:r w:rsidR="004D1108">
        <w:t xml:space="preserve">                    </w:t>
      </w:r>
      <w:r w:rsidR="0040670C">
        <w:t>№</w:t>
      </w:r>
      <w:r w:rsidR="00D319B8" w:rsidRPr="00D319B8">
        <w:t>447</w:t>
      </w:r>
      <w:r w:rsidR="00B44493" w:rsidRPr="00D319B8">
        <w:tab/>
      </w:r>
      <w:r w:rsidR="00B44493">
        <w:tab/>
      </w:r>
      <w:r w:rsidR="00B44493">
        <w:tab/>
      </w:r>
      <w:r w:rsidR="00B44493">
        <w:tab/>
      </w:r>
      <w:r w:rsidR="00B44493">
        <w:tab/>
      </w:r>
      <w:r w:rsidR="00B44493">
        <w:tab/>
      </w:r>
      <w:r w:rsidR="00B44493">
        <w:tab/>
      </w:r>
    </w:p>
    <w:p w:rsidR="000D5E42" w:rsidRDefault="000D5E42" w:rsidP="00B44493">
      <w:pPr>
        <w:jc w:val="center"/>
      </w:pPr>
    </w:p>
    <w:p w:rsidR="000D5E42" w:rsidRDefault="000D5E42" w:rsidP="00B44493">
      <w:pPr>
        <w:jc w:val="center"/>
      </w:pPr>
    </w:p>
    <w:p w:rsidR="00B44493" w:rsidRDefault="00B44493" w:rsidP="00B44493">
      <w:pPr>
        <w:jc w:val="center"/>
      </w:pPr>
      <w:bookmarkStart w:id="0" w:name="_GoBack"/>
      <w:bookmarkEnd w:id="0"/>
      <w:r>
        <w:t>с. Кривошеино</w:t>
      </w:r>
    </w:p>
    <w:p w:rsidR="00B44493" w:rsidRDefault="00B44493" w:rsidP="00B44493">
      <w:pPr>
        <w:jc w:val="center"/>
      </w:pPr>
      <w:r>
        <w:t>Томской области</w:t>
      </w:r>
    </w:p>
    <w:p w:rsidR="00B44493" w:rsidRDefault="00B44493" w:rsidP="00B44493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4493" w:rsidRDefault="00D319B8" w:rsidP="00B44493">
      <w:pPr>
        <w:jc w:val="center"/>
      </w:pPr>
      <w:r>
        <w:t xml:space="preserve">О внесении </w:t>
      </w:r>
      <w:r w:rsidR="00B44493">
        <w:t>дополнений в</w:t>
      </w:r>
      <w:r w:rsidR="0040670C">
        <w:t xml:space="preserve"> постановление Администраци</w:t>
      </w:r>
      <w:r w:rsidR="00A316BF">
        <w:t>и Кривошеинского района от 30.11.2015 № 395</w:t>
      </w:r>
      <w:r w:rsidR="0040670C">
        <w:t xml:space="preserve"> «Об утверждении Устава</w:t>
      </w:r>
      <w:r w:rsidR="00B44493">
        <w:t xml:space="preserve"> Муниципального </w:t>
      </w:r>
      <w:r w:rsidR="0040670C">
        <w:t>бюджетного общеобразовательного учреждения «Пудовская</w:t>
      </w:r>
      <w:r w:rsidR="00B44493">
        <w:t xml:space="preserve"> средняя общеобразовательная школа»</w:t>
      </w:r>
    </w:p>
    <w:p w:rsidR="00B44493" w:rsidRDefault="00B44493" w:rsidP="006A7DEC">
      <w:pPr>
        <w:jc w:val="both"/>
      </w:pPr>
    </w:p>
    <w:p w:rsidR="00B44493" w:rsidRDefault="00506EA0" w:rsidP="006A7DEC">
      <w:pPr>
        <w:jc w:val="both"/>
      </w:pPr>
      <w:r>
        <w:tab/>
        <w:t>В целях приведения нормативного правового акта в соответствие с законодательством</w:t>
      </w:r>
    </w:p>
    <w:p w:rsidR="00B44493" w:rsidRDefault="0036023F" w:rsidP="006A7DEC">
      <w:pPr>
        <w:tabs>
          <w:tab w:val="left" w:pos="567"/>
          <w:tab w:val="left" w:pos="709"/>
        </w:tabs>
        <w:jc w:val="both"/>
      </w:pPr>
      <w:r>
        <w:tab/>
      </w:r>
      <w:r w:rsidR="00B44493">
        <w:t>ПОСТАНОВЛЯЮ:</w:t>
      </w:r>
    </w:p>
    <w:p w:rsidR="0040670C" w:rsidRDefault="00506EA0" w:rsidP="00B44493">
      <w:pPr>
        <w:ind w:firstLine="540"/>
        <w:jc w:val="both"/>
      </w:pPr>
      <w:r>
        <w:t>1. Внести дополнения</w:t>
      </w:r>
      <w:r w:rsidR="00B44493">
        <w:t xml:space="preserve"> в</w:t>
      </w:r>
      <w:r w:rsidR="0040670C">
        <w:t xml:space="preserve"> приложение к постановлению Администр</w:t>
      </w:r>
      <w:r w:rsidR="00A316BF">
        <w:t>ации Кривошеинского района от 30.11.2015 № 395</w:t>
      </w:r>
      <w:r w:rsidR="0040670C">
        <w:t xml:space="preserve"> «Об утверждении Устава Муниципального бюджетного общеобразовательного учреждения «Пудовская средняя общеобразовательная школа» согласно приложению к настоящему постановлению.</w:t>
      </w:r>
    </w:p>
    <w:p w:rsidR="00B44493" w:rsidRDefault="00B44493" w:rsidP="00B44493">
      <w:pPr>
        <w:ind w:firstLine="540"/>
        <w:jc w:val="both"/>
      </w:pPr>
      <w:r>
        <w:t xml:space="preserve">2. Директору Муниципального </w:t>
      </w:r>
      <w:r w:rsidR="006A7DEC">
        <w:t>бюджетного общеобразовательного</w:t>
      </w:r>
      <w:r w:rsidR="00BB4C59">
        <w:t xml:space="preserve"> учреждения «</w:t>
      </w:r>
      <w:r w:rsidR="00FD6E7F">
        <w:t>Пудовская</w:t>
      </w:r>
      <w:r>
        <w:t xml:space="preserve"> </w:t>
      </w:r>
      <w:proofErr w:type="gramStart"/>
      <w:r>
        <w:t>средняя</w:t>
      </w:r>
      <w:proofErr w:type="gramEnd"/>
      <w:r>
        <w:t xml:space="preserve"> общеобразоват</w:t>
      </w:r>
      <w:r w:rsidR="0040670C">
        <w:t>ельная школа» зарегистрировать дополнения в Устав в</w:t>
      </w:r>
      <w:r>
        <w:t xml:space="preserve"> соответствии с действующим законодательствам.</w:t>
      </w:r>
    </w:p>
    <w:p w:rsidR="00B44493" w:rsidRDefault="00B44493" w:rsidP="00B44493">
      <w:pPr>
        <w:ind w:firstLine="426"/>
        <w:jc w:val="both"/>
      </w:pPr>
      <w:r>
        <w:t xml:space="preserve"> 3.  Настоящее </w:t>
      </w:r>
      <w:r w:rsidR="009914BF">
        <w:t xml:space="preserve">постановление вступает в силу с </w:t>
      </w:r>
      <w:r>
        <w:t>даты его подписания.</w:t>
      </w:r>
    </w:p>
    <w:p w:rsidR="00B44493" w:rsidRDefault="00B44493" w:rsidP="00B44493">
      <w:pPr>
        <w:jc w:val="both"/>
      </w:pPr>
      <w:r>
        <w:t xml:space="preserve">        4. Настоящее постановление подлежит опубликованию в Сборнике нормативных правовых актов Администрации Кривошеинского района и размещению в сети «Интернет» на официальном сайте муниципального образования Кривошеинский район.</w:t>
      </w:r>
    </w:p>
    <w:p w:rsidR="00B44493" w:rsidRDefault="00B44493" w:rsidP="00B44493">
      <w:pPr>
        <w:jc w:val="both"/>
      </w:pPr>
      <w:r>
        <w:t xml:space="preserve">        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6A7DEC" w:rsidRDefault="006A7DEC" w:rsidP="006A7DEC"/>
    <w:p w:rsidR="006A7DEC" w:rsidRDefault="006A7DEC" w:rsidP="006A7DEC"/>
    <w:p w:rsidR="00D319B8" w:rsidRDefault="00D319B8" w:rsidP="006A7DEC"/>
    <w:p w:rsidR="006A7DEC" w:rsidRDefault="006A7DEC" w:rsidP="006A7DEC"/>
    <w:p w:rsidR="00506EA0" w:rsidRDefault="0040670C" w:rsidP="0040670C">
      <w:r>
        <w:t>Глава Кривошеинского района</w:t>
      </w:r>
      <w:r>
        <w:tab/>
      </w:r>
      <w:r>
        <w:tab/>
      </w:r>
      <w:r>
        <w:tab/>
      </w:r>
    </w:p>
    <w:p w:rsidR="00B44493" w:rsidRDefault="00506EA0" w:rsidP="0040670C">
      <w:r>
        <w:t xml:space="preserve">(Глава Администрации)                                                                                     </w:t>
      </w:r>
      <w:r w:rsidR="0040670C">
        <w:t xml:space="preserve"> </w:t>
      </w:r>
      <w:proofErr w:type="spellStart"/>
      <w:r w:rsidR="0040670C">
        <w:t>С.А.Тайлашев</w:t>
      </w:r>
      <w:proofErr w:type="spellEnd"/>
      <w:r w:rsidR="0040670C">
        <w:tab/>
      </w:r>
      <w:r w:rsidR="0040670C">
        <w:tab/>
      </w:r>
      <w:r w:rsidR="0040670C">
        <w:tab/>
      </w:r>
    </w:p>
    <w:p w:rsidR="00B44493" w:rsidRDefault="00B44493" w:rsidP="00B44493"/>
    <w:p w:rsidR="00B44493" w:rsidRDefault="00B44493" w:rsidP="00B44493"/>
    <w:p w:rsidR="00B44493" w:rsidRDefault="00B44493" w:rsidP="00B44493"/>
    <w:p w:rsidR="00B44493" w:rsidRDefault="00B44493" w:rsidP="00B44493"/>
    <w:p w:rsidR="0036023F" w:rsidRDefault="0036023F" w:rsidP="00B44493"/>
    <w:p w:rsidR="0036023F" w:rsidRDefault="0036023F" w:rsidP="00B44493"/>
    <w:p w:rsidR="006A7DEC" w:rsidRDefault="006A7DEC" w:rsidP="00B44493"/>
    <w:p w:rsidR="006A7DEC" w:rsidRDefault="006A7DEC" w:rsidP="00A6168F">
      <w:pPr>
        <w:tabs>
          <w:tab w:val="left" w:pos="4253"/>
        </w:tabs>
      </w:pPr>
    </w:p>
    <w:p w:rsidR="00B44493" w:rsidRDefault="0040670C" w:rsidP="00B44493">
      <w:pPr>
        <w:rPr>
          <w:sz w:val="20"/>
          <w:szCs w:val="20"/>
        </w:rPr>
      </w:pPr>
      <w:r>
        <w:rPr>
          <w:sz w:val="20"/>
          <w:szCs w:val="20"/>
        </w:rPr>
        <w:t>Куксенок Ирина Геннадьевна</w:t>
      </w:r>
    </w:p>
    <w:p w:rsidR="00B44493" w:rsidRDefault="0040670C" w:rsidP="00B44493">
      <w:pPr>
        <w:rPr>
          <w:sz w:val="20"/>
          <w:szCs w:val="20"/>
        </w:rPr>
      </w:pPr>
      <w:r>
        <w:rPr>
          <w:sz w:val="20"/>
          <w:szCs w:val="20"/>
        </w:rPr>
        <w:t>838251 2 26 82</w:t>
      </w:r>
    </w:p>
    <w:p w:rsidR="00B44493" w:rsidRDefault="00B44493" w:rsidP="00B44493">
      <w:pPr>
        <w:rPr>
          <w:sz w:val="20"/>
          <w:szCs w:val="20"/>
        </w:rPr>
      </w:pPr>
    </w:p>
    <w:p w:rsidR="00416E1A" w:rsidRDefault="00B44493" w:rsidP="00A6168F">
      <w:pPr>
        <w:rPr>
          <w:sz w:val="20"/>
          <w:szCs w:val="20"/>
        </w:rPr>
      </w:pPr>
      <w:r>
        <w:rPr>
          <w:sz w:val="20"/>
          <w:szCs w:val="20"/>
        </w:rPr>
        <w:t xml:space="preserve">Прокуратура; Управление </w:t>
      </w:r>
      <w:r w:rsidR="0040670C">
        <w:rPr>
          <w:sz w:val="20"/>
          <w:szCs w:val="20"/>
        </w:rPr>
        <w:t>образования 1 экз.; МБОУ «Пудовская СОШ</w:t>
      </w:r>
      <w:r>
        <w:rPr>
          <w:sz w:val="20"/>
          <w:szCs w:val="20"/>
        </w:rPr>
        <w:t>» 3 экз.</w:t>
      </w:r>
    </w:p>
    <w:p w:rsidR="00A6168F" w:rsidRPr="00A6168F" w:rsidRDefault="00A6168F" w:rsidP="00A6168F">
      <w:pPr>
        <w:rPr>
          <w:sz w:val="20"/>
          <w:szCs w:val="20"/>
        </w:rPr>
      </w:pPr>
    </w:p>
    <w:p w:rsidR="00D319B8" w:rsidRDefault="00D319B8" w:rsidP="00D319B8">
      <w:pPr>
        <w:tabs>
          <w:tab w:val="left" w:pos="567"/>
          <w:tab w:val="left" w:pos="4253"/>
          <w:tab w:val="left" w:pos="4536"/>
          <w:tab w:val="left" w:pos="4678"/>
          <w:tab w:val="left" w:pos="6946"/>
        </w:tabs>
        <w:jc w:val="center"/>
      </w:pPr>
      <w:r>
        <w:t xml:space="preserve">                                 </w:t>
      </w:r>
      <w:r w:rsidR="00B44493">
        <w:t>Приложение</w:t>
      </w:r>
    </w:p>
    <w:p w:rsidR="00506EA0" w:rsidRDefault="00D319B8" w:rsidP="00D319B8">
      <w:pPr>
        <w:tabs>
          <w:tab w:val="left" w:pos="567"/>
          <w:tab w:val="left" w:pos="4253"/>
          <w:tab w:val="left" w:pos="4536"/>
          <w:tab w:val="left" w:pos="4678"/>
          <w:tab w:val="left" w:pos="6946"/>
        </w:tabs>
        <w:jc w:val="center"/>
      </w:pPr>
      <w:r>
        <w:t xml:space="preserve">                                          к  постановлению</w:t>
      </w:r>
    </w:p>
    <w:p w:rsidR="0036023F" w:rsidRDefault="00506EA0" w:rsidP="00506EA0">
      <w:pPr>
        <w:tabs>
          <w:tab w:val="left" w:pos="567"/>
          <w:tab w:val="left" w:pos="4253"/>
          <w:tab w:val="left" w:pos="4536"/>
        </w:tabs>
        <w:jc w:val="center"/>
      </w:pPr>
      <w:r>
        <w:t xml:space="preserve">                                                                                 </w:t>
      </w:r>
      <w:r w:rsidR="00D319B8">
        <w:t xml:space="preserve"> </w:t>
      </w:r>
      <w:r>
        <w:t>Администрации</w:t>
      </w:r>
      <w:r w:rsidR="00D319B8">
        <w:t xml:space="preserve"> </w:t>
      </w:r>
      <w:r w:rsidR="006A5AFD">
        <w:t>Кривошеинского района</w:t>
      </w:r>
    </w:p>
    <w:p w:rsidR="00B44493" w:rsidRDefault="00D319B8" w:rsidP="00506EA0">
      <w:pPr>
        <w:tabs>
          <w:tab w:val="left" w:pos="4253"/>
          <w:tab w:val="left" w:pos="4536"/>
        </w:tabs>
        <w:jc w:val="center"/>
      </w:pPr>
      <w:r>
        <w:t xml:space="preserve">                                             </w:t>
      </w:r>
      <w:r w:rsidR="000D5E42">
        <w:t>о</w:t>
      </w:r>
      <w:r w:rsidR="00B44493">
        <w:t>т</w:t>
      </w:r>
      <w:r w:rsidR="00746170">
        <w:t xml:space="preserve"> </w:t>
      </w:r>
      <w:r>
        <w:t xml:space="preserve">14.08.2020 </w:t>
      </w:r>
      <w:r w:rsidR="00746170">
        <w:t>№</w:t>
      </w:r>
      <w:r>
        <w:t xml:space="preserve"> 447</w:t>
      </w:r>
    </w:p>
    <w:p w:rsidR="00B44493" w:rsidRDefault="00B44493" w:rsidP="00967AEC">
      <w:pPr>
        <w:tabs>
          <w:tab w:val="left" w:pos="4253"/>
          <w:tab w:val="left" w:pos="4536"/>
        </w:tabs>
        <w:jc w:val="right"/>
      </w:pPr>
    </w:p>
    <w:p w:rsidR="00B44493" w:rsidRDefault="00506EA0" w:rsidP="00746170">
      <w:pPr>
        <w:tabs>
          <w:tab w:val="left" w:pos="4111"/>
          <w:tab w:val="left" w:pos="4536"/>
        </w:tabs>
        <w:jc w:val="center"/>
      </w:pPr>
      <w:r>
        <w:t>Д</w:t>
      </w:r>
      <w:r w:rsidR="00746170">
        <w:t>ополнения в</w:t>
      </w:r>
      <w:r w:rsidR="00B44493">
        <w:t xml:space="preserve"> Устав</w:t>
      </w:r>
    </w:p>
    <w:p w:rsidR="00B44493" w:rsidRDefault="00B44493" w:rsidP="00B44493">
      <w:pPr>
        <w:jc w:val="center"/>
      </w:pPr>
      <w:r>
        <w:t xml:space="preserve">Муниципального </w:t>
      </w:r>
      <w:r w:rsidR="0040670C">
        <w:t>бюджетного общеобразовательного</w:t>
      </w:r>
      <w:r>
        <w:t xml:space="preserve"> учреждения</w:t>
      </w:r>
    </w:p>
    <w:p w:rsidR="00B44493" w:rsidRDefault="00C20492" w:rsidP="00B44493">
      <w:pPr>
        <w:jc w:val="center"/>
      </w:pPr>
      <w:r>
        <w:t>«Пудовская</w:t>
      </w:r>
      <w:r w:rsidR="00B44493">
        <w:t xml:space="preserve"> средняя общеобразовательная школа»</w:t>
      </w:r>
    </w:p>
    <w:p w:rsidR="002033F9" w:rsidRDefault="002033F9" w:rsidP="002033F9">
      <w:pPr>
        <w:jc w:val="center"/>
        <w:rPr>
          <w:i/>
        </w:rPr>
      </w:pPr>
    </w:p>
    <w:p w:rsidR="00C24F53" w:rsidRPr="00C24F53" w:rsidRDefault="0093229D" w:rsidP="00506EA0">
      <w:pPr>
        <w:jc w:val="both"/>
      </w:pPr>
      <w:r>
        <w:tab/>
      </w:r>
      <w:r w:rsidR="006F3C60" w:rsidRPr="00C24F53">
        <w:t>1</w:t>
      </w:r>
      <w:r w:rsidR="00A13CBE" w:rsidRPr="00C24F53">
        <w:t>.</w:t>
      </w:r>
      <w:r w:rsidR="006F3C60" w:rsidRPr="00C24F53">
        <w:t xml:space="preserve"> Главу </w:t>
      </w:r>
      <w:r w:rsidR="006A7DEC" w:rsidRPr="00C24F53">
        <w:t>1</w:t>
      </w:r>
      <w:r w:rsidR="006F3C60" w:rsidRPr="00C24F53">
        <w:t>«</w:t>
      </w:r>
      <w:r w:rsidR="002F2CA5" w:rsidRPr="00C24F53">
        <w:t>ОБЩИЕ ПОЛОЖЕНИЯ</w:t>
      </w:r>
      <w:r w:rsidR="006F3C60" w:rsidRPr="00C24F53">
        <w:t>» дополнить</w:t>
      </w:r>
      <w:r w:rsidR="00A316BF">
        <w:t xml:space="preserve"> пунктом 1.19</w:t>
      </w:r>
      <w:r w:rsidR="00506EA0">
        <w:t xml:space="preserve"> следую</w:t>
      </w:r>
      <w:r w:rsidR="006A7DEC" w:rsidRPr="00C24F53">
        <w:t>щего содержания</w:t>
      </w:r>
      <w:r w:rsidR="006F3C60" w:rsidRPr="00C24F53">
        <w:t>:</w:t>
      </w:r>
    </w:p>
    <w:p w:rsidR="006F3C60" w:rsidRPr="00C24F53" w:rsidRDefault="006F3C60" w:rsidP="009C76DB">
      <w:pPr>
        <w:jc w:val="both"/>
      </w:pPr>
      <w:r w:rsidRPr="00C24F53">
        <w:t>«</w:t>
      </w:r>
      <w:r w:rsidR="00A316BF">
        <w:t>1.19</w:t>
      </w:r>
      <w:r w:rsidR="002F2CA5" w:rsidRPr="00C24F53">
        <w:t>. Учреждение имеет структурное подразделение Центр образования цифрового и гуманитарного профилей «Точка роста». Учреждение самостоятельно разрабатывает положение о деятельности Центра, утверждает: руководителя Центра, функции Центра по обеспечению реализации основных и дополнительных общеобразовательных программ цифрового естественнонаучного, технического и гуманитарного профилей, план учебно-воспитательных, внеурочных и социо</w:t>
      </w:r>
      <w:r w:rsidR="00C20492">
        <w:t>культурных мероприятий в Центре</w:t>
      </w:r>
      <w:r w:rsidR="00ED49D2" w:rsidRPr="00C24F53">
        <w:t>».</w:t>
      </w:r>
    </w:p>
    <w:p w:rsidR="00C20492" w:rsidRPr="00C20492" w:rsidRDefault="0093229D" w:rsidP="00F028D0">
      <w:pPr>
        <w:jc w:val="both"/>
        <w:rPr>
          <w:color w:val="000000" w:themeColor="text1"/>
        </w:rPr>
      </w:pPr>
      <w:r>
        <w:tab/>
      </w:r>
      <w:r w:rsidR="00F028D0">
        <w:t>2</w:t>
      </w:r>
      <w:r w:rsidR="00C24F53" w:rsidRPr="00C24F53">
        <w:t xml:space="preserve">. </w:t>
      </w:r>
      <w:r w:rsidR="00F028D0">
        <w:t>Г</w:t>
      </w:r>
      <w:r w:rsidR="00C24F53" w:rsidRPr="00C24F53">
        <w:t xml:space="preserve">лаву 3 </w:t>
      </w:r>
      <w:r w:rsidR="00EC4EBE" w:rsidRPr="00C24F53">
        <w:t>«</w:t>
      </w:r>
      <w:r w:rsidR="0023432A" w:rsidRPr="0023432A">
        <w:rPr>
          <w:rFonts w:ascii="Times New Roman CYR" w:hAnsi="Times New Roman CYR" w:cs="Times New Roman CYR"/>
          <w:bCs/>
          <w:caps/>
        </w:rPr>
        <w:t>Виды реализуемых образовательных программ</w:t>
      </w:r>
      <w:r w:rsidR="00EC4EBE" w:rsidRPr="00C24F53">
        <w:t xml:space="preserve">» </w:t>
      </w:r>
      <w:r w:rsidR="00F028D0">
        <w:t>д</w:t>
      </w:r>
      <w:r w:rsidR="00A316BF">
        <w:rPr>
          <w:color w:val="000000" w:themeColor="text1"/>
        </w:rPr>
        <w:t>ополнить пунктом 3.7</w:t>
      </w:r>
      <w:r w:rsidR="00506EA0">
        <w:rPr>
          <w:color w:val="000000" w:themeColor="text1"/>
        </w:rPr>
        <w:t>.  следующего содержания</w:t>
      </w:r>
      <w:r w:rsidR="00C20492">
        <w:rPr>
          <w:color w:val="000000" w:themeColor="text1"/>
        </w:rPr>
        <w:t>:</w:t>
      </w:r>
    </w:p>
    <w:p w:rsidR="00C20492" w:rsidRDefault="00A316BF" w:rsidP="009C76DB">
      <w:pPr>
        <w:widowControl w:val="0"/>
        <w:autoSpaceDE w:val="0"/>
        <w:autoSpaceDN w:val="0"/>
        <w:adjustRightInd w:val="0"/>
        <w:ind w:right="5"/>
        <w:jc w:val="both"/>
        <w:rPr>
          <w:rFonts w:ascii="Times New Roman CYR" w:hAnsi="Times New Roman CYR" w:cs="Times New Roman CYR"/>
          <w:highlight w:val="white"/>
        </w:rPr>
      </w:pPr>
      <w:r>
        <w:rPr>
          <w:rFonts w:ascii="Times New Roman CYR" w:hAnsi="Times New Roman CYR" w:cs="Times New Roman CYR"/>
          <w:highlight w:val="white"/>
        </w:rPr>
        <w:t>«3.7</w:t>
      </w:r>
      <w:r w:rsidR="00C20492">
        <w:rPr>
          <w:rFonts w:ascii="Times New Roman CYR" w:hAnsi="Times New Roman CYR" w:cs="Times New Roman CYR"/>
          <w:highlight w:val="white"/>
        </w:rPr>
        <w:t>.Внеурочная деятельность в Учреждении строится в соответствии с требованиями ФГОС и регламентируется локальными актами Учреждения.</w:t>
      </w:r>
    </w:p>
    <w:p w:rsidR="0093229D" w:rsidRPr="0023432A" w:rsidRDefault="0093229D" w:rsidP="00C20492">
      <w:pPr>
        <w:widowControl w:val="0"/>
        <w:autoSpaceDE w:val="0"/>
        <w:autoSpaceDN w:val="0"/>
        <w:adjustRightInd w:val="0"/>
        <w:ind w:right="5" w:firstLine="708"/>
        <w:jc w:val="both"/>
        <w:rPr>
          <w:rFonts w:ascii="Times New Roman CYR" w:hAnsi="Times New Roman CYR" w:cs="Times New Roman CYR"/>
          <w:highlight w:val="white"/>
        </w:rPr>
      </w:pPr>
      <w:r w:rsidRPr="0023432A">
        <w:rPr>
          <w:rFonts w:ascii="Times New Roman CYR" w:hAnsi="Times New Roman CYR" w:cs="Times New Roman CYR"/>
          <w:highlight w:val="white"/>
        </w:rPr>
        <w:t xml:space="preserve">Содержание дополнительных общеразвивающих программ и сроки </w:t>
      </w:r>
      <w:proofErr w:type="gramStart"/>
      <w:r w:rsidRPr="0023432A">
        <w:rPr>
          <w:rFonts w:ascii="Times New Roman CYR" w:hAnsi="Times New Roman CYR" w:cs="Times New Roman CYR"/>
          <w:highlight w:val="white"/>
        </w:rPr>
        <w:t>обучения по ним</w:t>
      </w:r>
      <w:proofErr w:type="gramEnd"/>
      <w:r w:rsidRPr="0023432A">
        <w:rPr>
          <w:rFonts w:ascii="Times New Roman CYR" w:hAnsi="Times New Roman CYR" w:cs="Times New Roman CYR"/>
          <w:highlight w:val="white"/>
        </w:rPr>
        <w:t xml:space="preserve"> определяются образовательной программой, разрабатыва</w:t>
      </w:r>
      <w:r w:rsidR="00C20492">
        <w:rPr>
          <w:rFonts w:ascii="Times New Roman CYR" w:hAnsi="Times New Roman CYR" w:cs="Times New Roman CYR"/>
          <w:highlight w:val="white"/>
        </w:rPr>
        <w:t>емой и утверждаемой Учреждением</w:t>
      </w:r>
      <w:r w:rsidRPr="0023432A">
        <w:rPr>
          <w:rFonts w:ascii="Times New Roman CYR" w:hAnsi="Times New Roman CYR" w:cs="Times New Roman CYR"/>
          <w:highlight w:val="white"/>
        </w:rPr>
        <w:t>».</w:t>
      </w:r>
    </w:p>
    <w:p w:rsidR="0093229D" w:rsidRPr="0023432A" w:rsidRDefault="0093229D" w:rsidP="009C76DB">
      <w:pPr>
        <w:widowControl w:val="0"/>
        <w:autoSpaceDE w:val="0"/>
        <w:autoSpaceDN w:val="0"/>
        <w:adjustRightInd w:val="0"/>
        <w:jc w:val="both"/>
      </w:pPr>
    </w:p>
    <w:sectPr w:rsidR="0093229D" w:rsidRPr="0023432A" w:rsidSect="00416E1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E685A"/>
    <w:multiLevelType w:val="hybridMultilevel"/>
    <w:tmpl w:val="1424313A"/>
    <w:lvl w:ilvl="0" w:tplc="A3709E50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7F26D8"/>
    <w:multiLevelType w:val="hybridMultilevel"/>
    <w:tmpl w:val="4CB64650"/>
    <w:lvl w:ilvl="0" w:tplc="3CC6D92E">
      <w:start w:val="1"/>
      <w:numFmt w:val="decimal"/>
      <w:lvlText w:val="10.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-2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2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9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6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3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1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4833" w:hanging="180"/>
      </w:pPr>
      <w:rPr>
        <w:rFonts w:cs="Times New Roman"/>
      </w:rPr>
    </w:lvl>
  </w:abstractNum>
  <w:abstractNum w:abstractNumId="2">
    <w:nsid w:val="062B3EFC"/>
    <w:multiLevelType w:val="hybridMultilevel"/>
    <w:tmpl w:val="07CC83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6026E"/>
    <w:multiLevelType w:val="hybridMultilevel"/>
    <w:tmpl w:val="26585188"/>
    <w:lvl w:ilvl="0" w:tplc="2BCC9734">
      <w:start w:val="1"/>
      <w:numFmt w:val="decimal"/>
      <w:lvlText w:val="%1)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>
    <w:nsid w:val="143D095E"/>
    <w:multiLevelType w:val="multilevel"/>
    <w:tmpl w:val="3250966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8B631ED"/>
    <w:multiLevelType w:val="multilevel"/>
    <w:tmpl w:val="6CC89E2E"/>
    <w:lvl w:ilvl="0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00" w:hanging="1800"/>
      </w:pPr>
      <w:rPr>
        <w:rFonts w:hint="default"/>
      </w:rPr>
    </w:lvl>
  </w:abstractNum>
  <w:abstractNum w:abstractNumId="6">
    <w:nsid w:val="288D5C6C"/>
    <w:multiLevelType w:val="hybridMultilevel"/>
    <w:tmpl w:val="4AE21E74"/>
    <w:lvl w:ilvl="0" w:tplc="680E7D2A">
      <w:start w:val="1"/>
      <w:numFmt w:val="decimal"/>
      <w:lvlText w:val="3.%1."/>
      <w:lvlJc w:val="left"/>
      <w:pPr>
        <w:ind w:left="12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F7020C7"/>
    <w:multiLevelType w:val="hybridMultilevel"/>
    <w:tmpl w:val="CD609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9A4A18"/>
    <w:multiLevelType w:val="multilevel"/>
    <w:tmpl w:val="81A65782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83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20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cs="Times New Roman" w:hint="default"/>
      </w:rPr>
    </w:lvl>
  </w:abstractNum>
  <w:abstractNum w:abstractNumId="9">
    <w:nsid w:val="3C814FE2"/>
    <w:multiLevelType w:val="multilevel"/>
    <w:tmpl w:val="90DCC5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88" w:hanging="1800"/>
      </w:pPr>
      <w:rPr>
        <w:rFonts w:hint="default"/>
      </w:rPr>
    </w:lvl>
  </w:abstractNum>
  <w:abstractNum w:abstractNumId="10">
    <w:nsid w:val="44343FB3"/>
    <w:multiLevelType w:val="hybridMultilevel"/>
    <w:tmpl w:val="A8B48506"/>
    <w:lvl w:ilvl="0" w:tplc="9FAAB24A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AB627F7"/>
    <w:multiLevelType w:val="multilevel"/>
    <w:tmpl w:val="D094416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11"/>
  </w:num>
  <w:num w:numId="7">
    <w:abstractNumId w:val="5"/>
  </w:num>
  <w:num w:numId="8">
    <w:abstractNumId w:val="8"/>
  </w:num>
  <w:num w:numId="9">
    <w:abstractNumId w:val="10"/>
  </w:num>
  <w:num w:numId="10">
    <w:abstractNumId w:val="3"/>
  </w:num>
  <w:num w:numId="11">
    <w:abstractNumId w:val="9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34ED"/>
    <w:rsid w:val="000D5E42"/>
    <w:rsid w:val="000F5DB0"/>
    <w:rsid w:val="001C7E93"/>
    <w:rsid w:val="002033F9"/>
    <w:rsid w:val="002158FA"/>
    <w:rsid w:val="0023432A"/>
    <w:rsid w:val="002612FE"/>
    <w:rsid w:val="002B34ED"/>
    <w:rsid w:val="002C79D7"/>
    <w:rsid w:val="002F2CA5"/>
    <w:rsid w:val="0036023F"/>
    <w:rsid w:val="00394837"/>
    <w:rsid w:val="003C199E"/>
    <w:rsid w:val="0040670C"/>
    <w:rsid w:val="00416E1A"/>
    <w:rsid w:val="00421394"/>
    <w:rsid w:val="0042671A"/>
    <w:rsid w:val="00440457"/>
    <w:rsid w:val="00483BC7"/>
    <w:rsid w:val="004A31E2"/>
    <w:rsid w:val="004D1108"/>
    <w:rsid w:val="00506EA0"/>
    <w:rsid w:val="005177D6"/>
    <w:rsid w:val="00536031"/>
    <w:rsid w:val="00561A9F"/>
    <w:rsid w:val="005E292D"/>
    <w:rsid w:val="00633AAD"/>
    <w:rsid w:val="00654609"/>
    <w:rsid w:val="00680567"/>
    <w:rsid w:val="006842F6"/>
    <w:rsid w:val="00697491"/>
    <w:rsid w:val="006A5AFD"/>
    <w:rsid w:val="006A7DEC"/>
    <w:rsid w:val="006F3C60"/>
    <w:rsid w:val="007102A9"/>
    <w:rsid w:val="00746170"/>
    <w:rsid w:val="0076523C"/>
    <w:rsid w:val="007D4043"/>
    <w:rsid w:val="007E0B19"/>
    <w:rsid w:val="007E6422"/>
    <w:rsid w:val="008236FF"/>
    <w:rsid w:val="00835011"/>
    <w:rsid w:val="00842DF9"/>
    <w:rsid w:val="008C19BA"/>
    <w:rsid w:val="00930E68"/>
    <w:rsid w:val="0093229D"/>
    <w:rsid w:val="00940033"/>
    <w:rsid w:val="00967AEC"/>
    <w:rsid w:val="00983F40"/>
    <w:rsid w:val="009914BF"/>
    <w:rsid w:val="009C4B87"/>
    <w:rsid w:val="009C76DB"/>
    <w:rsid w:val="009F4FE5"/>
    <w:rsid w:val="00A13CBE"/>
    <w:rsid w:val="00A316BF"/>
    <w:rsid w:val="00A359FE"/>
    <w:rsid w:val="00A44257"/>
    <w:rsid w:val="00A45AF9"/>
    <w:rsid w:val="00A6168F"/>
    <w:rsid w:val="00AB5A27"/>
    <w:rsid w:val="00AF60E5"/>
    <w:rsid w:val="00B156D3"/>
    <w:rsid w:val="00B26916"/>
    <w:rsid w:val="00B3291C"/>
    <w:rsid w:val="00B32B47"/>
    <w:rsid w:val="00B33FA2"/>
    <w:rsid w:val="00B44493"/>
    <w:rsid w:val="00B71821"/>
    <w:rsid w:val="00B84628"/>
    <w:rsid w:val="00BB4C59"/>
    <w:rsid w:val="00BC5DE8"/>
    <w:rsid w:val="00BE6523"/>
    <w:rsid w:val="00C067E3"/>
    <w:rsid w:val="00C20492"/>
    <w:rsid w:val="00C24F53"/>
    <w:rsid w:val="00C30A56"/>
    <w:rsid w:val="00C747BE"/>
    <w:rsid w:val="00C952A1"/>
    <w:rsid w:val="00CC1C87"/>
    <w:rsid w:val="00CC7B42"/>
    <w:rsid w:val="00D15F0D"/>
    <w:rsid w:val="00D319B8"/>
    <w:rsid w:val="00D673C2"/>
    <w:rsid w:val="00D847EC"/>
    <w:rsid w:val="00D97542"/>
    <w:rsid w:val="00DA6AC6"/>
    <w:rsid w:val="00DB4B91"/>
    <w:rsid w:val="00DD05B7"/>
    <w:rsid w:val="00DF2E6C"/>
    <w:rsid w:val="00E9695E"/>
    <w:rsid w:val="00EC4EBE"/>
    <w:rsid w:val="00ED49D2"/>
    <w:rsid w:val="00F004A0"/>
    <w:rsid w:val="00F028D0"/>
    <w:rsid w:val="00F033D9"/>
    <w:rsid w:val="00F4450B"/>
    <w:rsid w:val="00F63DB7"/>
    <w:rsid w:val="00FD0DB4"/>
    <w:rsid w:val="00FD6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ourier New" w:hAnsi="Times New Roman" w:cs="Times New Roman"/>
        <w:color w:val="000000"/>
        <w:spacing w:val="9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3F9"/>
    <w:pPr>
      <w:widowControl/>
    </w:pPr>
    <w:rPr>
      <w:rFonts w:eastAsia="Times New Roman"/>
      <w:color w:val="auto"/>
      <w:spacing w:val="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44493"/>
    <w:pPr>
      <w:keepNext/>
      <w:outlineLvl w:val="1"/>
    </w:pPr>
    <w:rPr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3BC7"/>
  </w:style>
  <w:style w:type="paragraph" w:styleId="a4">
    <w:name w:val="List Paragraph"/>
    <w:basedOn w:val="a"/>
    <w:uiPriority w:val="34"/>
    <w:qFormat/>
    <w:rsid w:val="002033F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D0DB4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842DF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1">
    <w:name w:val="Абзац списка2"/>
    <w:basedOn w:val="a"/>
    <w:rsid w:val="007D404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004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04A0"/>
    <w:rPr>
      <w:rFonts w:ascii="Tahoma" w:eastAsia="Times New Roman" w:hAnsi="Tahoma" w:cs="Tahoma"/>
      <w:color w:val="auto"/>
      <w:spacing w:val="0"/>
      <w:sz w:val="16"/>
      <w:szCs w:val="16"/>
      <w:lang w:eastAsia="ru-RU"/>
    </w:rPr>
  </w:style>
  <w:style w:type="paragraph" w:customStyle="1" w:styleId="3">
    <w:name w:val="Абзац списка3"/>
    <w:basedOn w:val="a"/>
    <w:rsid w:val="002612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B44493"/>
    <w:rPr>
      <w:rFonts w:eastAsia="Times New Roman"/>
      <w:b/>
      <w:bCs/>
      <w:i/>
      <w:iCs/>
      <w:color w:val="auto"/>
      <w:spacing w:val="0"/>
      <w:sz w:val="18"/>
      <w:szCs w:val="18"/>
      <w:lang w:eastAsia="ru-RU"/>
    </w:rPr>
  </w:style>
  <w:style w:type="paragraph" w:styleId="22">
    <w:name w:val="Body Text Indent 2"/>
    <w:basedOn w:val="a"/>
    <w:link w:val="23"/>
    <w:uiPriority w:val="99"/>
    <w:rsid w:val="00B71821"/>
    <w:pPr>
      <w:spacing w:after="120" w:line="480" w:lineRule="auto"/>
      <w:ind w:left="283"/>
    </w:pPr>
    <w:rPr>
      <w:rFonts w:ascii="Calibri" w:hAnsi="Calibri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B71821"/>
    <w:rPr>
      <w:rFonts w:ascii="Calibri" w:eastAsia="Times New Roman" w:hAnsi="Calibri"/>
      <w:color w:val="auto"/>
      <w:spacing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3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FDD3B-8DD1-42B3-B450-9D0F9B17C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OEM</cp:lastModifiedBy>
  <cp:revision>40</cp:revision>
  <cp:lastPrinted>2020-08-18T06:08:00Z</cp:lastPrinted>
  <dcterms:created xsi:type="dcterms:W3CDTF">2019-07-03T09:48:00Z</dcterms:created>
  <dcterms:modified xsi:type="dcterms:W3CDTF">2020-08-21T09:48:00Z</dcterms:modified>
</cp:coreProperties>
</file>