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0D" w:rsidRDefault="00C5570D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37DD1">
        <w:rPr>
          <w:b/>
          <w:noProof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AF" w:rsidRPr="00537DD1" w:rsidRDefault="003271AF" w:rsidP="00C5570D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537DD1">
        <w:rPr>
          <w:b/>
          <w:spacing w:val="-3"/>
          <w:sz w:val="30"/>
          <w:szCs w:val="30"/>
        </w:rPr>
        <w:t>АДМИНИСТРАЦИЯ КРИВОШЕИНСКОГО РАЙОНА</w:t>
      </w: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C5570D" w:rsidRPr="00537DD1" w:rsidRDefault="00C5570D" w:rsidP="00C5570D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537DD1">
        <w:rPr>
          <w:b/>
          <w:sz w:val="28"/>
          <w:szCs w:val="28"/>
        </w:rPr>
        <w:t>ПОСТАНОВЛЕНИЕ</w:t>
      </w:r>
    </w:p>
    <w:p w:rsidR="00680902" w:rsidRPr="00537DD1" w:rsidRDefault="00680902" w:rsidP="00680902">
      <w:pPr>
        <w:jc w:val="center"/>
        <w:rPr>
          <w:b/>
        </w:rPr>
      </w:pPr>
    </w:p>
    <w:p w:rsidR="00680902" w:rsidRPr="00537DD1" w:rsidRDefault="00680902" w:rsidP="00680902"/>
    <w:p w:rsidR="00680902" w:rsidRPr="00537DD1" w:rsidRDefault="00125506" w:rsidP="00680902">
      <w:pPr>
        <w:tabs>
          <w:tab w:val="left" w:pos="8625"/>
        </w:tabs>
      </w:pPr>
      <w:r>
        <w:t>13.07.2020</w:t>
      </w:r>
      <w:r w:rsidR="00680902" w:rsidRPr="00537DD1">
        <w:t xml:space="preserve">                                                                                                   </w:t>
      </w:r>
      <w:r w:rsidR="00C5570D" w:rsidRPr="00537DD1">
        <w:t xml:space="preserve">                         </w:t>
      </w:r>
      <w:r w:rsidR="00E2789D">
        <w:t xml:space="preserve">   </w:t>
      </w:r>
      <w:r w:rsidR="00C5570D" w:rsidRPr="00537DD1">
        <w:t xml:space="preserve">  </w:t>
      </w:r>
      <w:r w:rsidR="00680902" w:rsidRPr="00537DD1">
        <w:t xml:space="preserve">№ </w:t>
      </w:r>
      <w:r>
        <w:t>367</w:t>
      </w:r>
    </w:p>
    <w:p w:rsidR="00003F2F" w:rsidRPr="00537DD1" w:rsidRDefault="00003F2F" w:rsidP="00680902">
      <w:pPr>
        <w:tabs>
          <w:tab w:val="left" w:pos="8625"/>
        </w:tabs>
      </w:pPr>
    </w:p>
    <w:p w:rsidR="00680902" w:rsidRPr="00537DD1" w:rsidRDefault="00680902" w:rsidP="00680902">
      <w:pPr>
        <w:jc w:val="center"/>
      </w:pPr>
      <w:r w:rsidRPr="00537DD1">
        <w:t>с. Кривошеино</w:t>
      </w:r>
    </w:p>
    <w:p w:rsidR="00680902" w:rsidRPr="00537DD1" w:rsidRDefault="00680902" w:rsidP="00680902">
      <w:pPr>
        <w:jc w:val="center"/>
      </w:pPr>
      <w:r w:rsidRPr="00537DD1">
        <w:t>Томской области</w:t>
      </w:r>
    </w:p>
    <w:p w:rsidR="002205A9" w:rsidRPr="00537DD1" w:rsidRDefault="00837F5F" w:rsidP="002205A9">
      <w:pPr>
        <w:pStyle w:val="ConsPlusNormal"/>
        <w:jc w:val="center"/>
        <w:rPr>
          <w:b/>
          <w:bCs/>
        </w:rPr>
      </w:pPr>
      <w:r w:rsidRPr="00837F5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824835" w:rsidRPr="00680902" w:rsidRDefault="00824835" w:rsidP="00680902"/>
              </w:txbxContent>
            </v:textbox>
          </v:shape>
        </w:pict>
      </w:r>
    </w:p>
    <w:p w:rsidR="00E33DD8" w:rsidRPr="00537DD1" w:rsidRDefault="009F7C9A" w:rsidP="002205A9">
      <w:pPr>
        <w:pStyle w:val="ConsPlusNormal"/>
        <w:jc w:val="center"/>
        <w:rPr>
          <w:bCs/>
        </w:rPr>
      </w:pPr>
      <w:r>
        <w:t>Об установлении расходного обязательства на проведение кадастровых работ по оформлению земельных участков в собственность муниципальных образований</w:t>
      </w:r>
    </w:p>
    <w:p w:rsidR="009E03BF" w:rsidRPr="00174B82" w:rsidRDefault="009E03BF" w:rsidP="00174B82">
      <w:pPr>
        <w:pStyle w:val="ConsPlusNormal"/>
        <w:ind w:firstLine="567"/>
        <w:jc w:val="both"/>
        <w:rPr>
          <w:b/>
          <w:bCs/>
        </w:rPr>
      </w:pPr>
      <w:bookmarkStart w:id="0" w:name="_GoBack"/>
      <w:bookmarkEnd w:id="0"/>
    </w:p>
    <w:p w:rsidR="00031DF5" w:rsidRDefault="005E32F1" w:rsidP="00174B82">
      <w:pPr>
        <w:pStyle w:val="ConsPlusNormal"/>
        <w:ind w:firstLine="567"/>
        <w:jc w:val="both"/>
      </w:pPr>
      <w:r w:rsidRPr="00174B82">
        <w:t>В соответствии с Бюджетн</w:t>
      </w:r>
      <w:r w:rsidR="009F7C9A" w:rsidRPr="00174B82">
        <w:t>ым</w:t>
      </w:r>
      <w:r w:rsidRPr="00174B82">
        <w:t xml:space="preserve"> кодекс</w:t>
      </w:r>
      <w:r w:rsidR="009F7C9A" w:rsidRPr="00174B82">
        <w:t>ом</w:t>
      </w:r>
      <w:r w:rsidRPr="00174B82">
        <w:t xml:space="preserve"> Российской Федерации, </w:t>
      </w:r>
      <w:r w:rsidR="00031DF5">
        <w:t>З</w:t>
      </w:r>
      <w:r w:rsidRPr="00174B82">
        <w:rPr>
          <w:color w:val="000000"/>
        </w:rPr>
        <w:t>акон</w:t>
      </w:r>
      <w:r w:rsidR="00C520FC" w:rsidRPr="00174B82">
        <w:rPr>
          <w:color w:val="000000"/>
        </w:rPr>
        <w:t>ом</w:t>
      </w:r>
      <w:r w:rsidRPr="00174B82">
        <w:rPr>
          <w:color w:val="000000"/>
        </w:rPr>
        <w:t xml:space="preserve"> </w:t>
      </w:r>
      <w:r w:rsidR="00031DF5">
        <w:rPr>
          <w:rFonts w:ascii="PT Astra Serif" w:hAnsi="PT Astra Serif"/>
        </w:rPr>
        <w:t xml:space="preserve">Томской области от 25.12.2019 № 164-ОЗ «Об областном бюджете на 2020 год и на плановый период 2021 и 2022 годов», </w:t>
      </w:r>
      <w:r w:rsidRPr="00174B82">
        <w:t xml:space="preserve"> </w:t>
      </w:r>
      <w:r w:rsidR="00031DF5">
        <w:rPr>
          <w:rFonts w:ascii="PT Astra Serif" w:hAnsi="PT Astra Serif"/>
        </w:rPr>
        <w:t xml:space="preserve">постановлением Администрации Томской области от 26.09.2019 № 338а «Об утверждении государственной программы «Развитие сельского хозяйства, рынков сырья и продовольствия в Томской области», </w:t>
      </w:r>
      <w:r w:rsidR="00C520FC" w:rsidRPr="00174B82">
        <w:t>постановлени</w:t>
      </w:r>
      <w:r w:rsidR="00031DF5">
        <w:t>ем</w:t>
      </w:r>
      <w:r w:rsidR="00C520FC" w:rsidRPr="00174B82">
        <w:t xml:space="preserve"> Администрации Томской области </w:t>
      </w:r>
      <w:r w:rsidRPr="00174B82">
        <w:t xml:space="preserve">от </w:t>
      </w:r>
      <w:r w:rsidR="00C520FC" w:rsidRPr="00174B82">
        <w:t>13</w:t>
      </w:r>
      <w:r w:rsidRPr="00174B82">
        <w:t>.</w:t>
      </w:r>
      <w:r w:rsidR="00C520FC" w:rsidRPr="00174B82">
        <w:t>05</w:t>
      </w:r>
      <w:r w:rsidRPr="00174B82">
        <w:t>.20</w:t>
      </w:r>
      <w:r w:rsidR="00C520FC" w:rsidRPr="00174B82">
        <w:t>10</w:t>
      </w:r>
      <w:r w:rsidR="00824835" w:rsidRPr="00174B82">
        <w:t xml:space="preserve"> </w:t>
      </w:r>
      <w:r w:rsidRPr="00174B82">
        <w:t xml:space="preserve">№ </w:t>
      </w:r>
      <w:r w:rsidR="00C520FC" w:rsidRPr="00174B82">
        <w:t>94а</w:t>
      </w:r>
      <w:r w:rsidRPr="00174B82">
        <w:t xml:space="preserve"> «О </w:t>
      </w:r>
      <w:r w:rsidR="00C520FC" w:rsidRPr="00174B82">
        <w:t>Порядке предоставления из областного бюджета субсидий бюджетам муниципальных образований Томской области и их расходования»</w:t>
      </w:r>
      <w:r w:rsidRPr="00174B82">
        <w:t xml:space="preserve">, </w:t>
      </w:r>
      <w:r w:rsidR="00031DF5">
        <w:rPr>
          <w:rFonts w:ascii="PT Astra Serif" w:hAnsi="PT Astra Serif"/>
        </w:rPr>
        <w:t>распоряжением Губернатора Томской области от 24.04.2020 г. № 96-р «О мероприятиях по реализации Закона Томской области «Об областном бюджете на 2020 год и на плановый период 2021 и 2022 годов», решений согласительной комиссии по подготовке к рассмотрению во втором чтении проекта закона Томской области «Об областном бюджете на 2020 год и на плановый период 2021 и 2022 годов» и о мерах по социально-экономическому развитию и оздоровлению государственных финансов Томской области в 2020 году</w:t>
      </w:r>
    </w:p>
    <w:p w:rsidR="002C2EA5" w:rsidRPr="003271AF" w:rsidRDefault="002C2EA5" w:rsidP="00174B82">
      <w:pPr>
        <w:pStyle w:val="ConsPlusNormal"/>
        <w:ind w:firstLine="567"/>
        <w:jc w:val="both"/>
      </w:pPr>
      <w:r w:rsidRPr="003271AF">
        <w:t>ПОСТАНОВЛЯЮ:</w:t>
      </w:r>
    </w:p>
    <w:p w:rsidR="00056083" w:rsidRPr="00F755EE" w:rsidRDefault="00A855B4" w:rsidP="000A5AE4">
      <w:pPr>
        <w:autoSpaceDE w:val="0"/>
        <w:autoSpaceDN w:val="0"/>
        <w:adjustRightInd w:val="0"/>
        <w:ind w:firstLine="567"/>
        <w:jc w:val="both"/>
        <w:outlineLvl w:val="0"/>
      </w:pPr>
      <w:r w:rsidRPr="00174B82">
        <w:rPr>
          <w:color w:val="000000"/>
        </w:rPr>
        <w:t>1.</w:t>
      </w:r>
      <w:r w:rsidR="00395F00" w:rsidRPr="00F755EE">
        <w:rPr>
          <w:color w:val="000000"/>
        </w:rPr>
        <w:t>Установить на 20</w:t>
      </w:r>
      <w:r w:rsidR="00031DF5">
        <w:rPr>
          <w:color w:val="000000"/>
        </w:rPr>
        <w:t>20</w:t>
      </w:r>
      <w:r w:rsidR="00395F00" w:rsidRPr="00F755EE">
        <w:rPr>
          <w:color w:val="000000"/>
        </w:rPr>
        <w:t xml:space="preserve"> год расходное обязательство муниципального образования Кривошеинский район </w:t>
      </w:r>
      <w:r w:rsidR="00AF654E">
        <w:rPr>
          <w:color w:val="000000"/>
        </w:rPr>
        <w:t xml:space="preserve">Томской области </w:t>
      </w:r>
      <w:r w:rsidR="00395F00" w:rsidRPr="00F755EE">
        <w:rPr>
          <w:color w:val="000000"/>
        </w:rPr>
        <w:t>на реализацию мероприятия «</w:t>
      </w:r>
      <w:r w:rsidR="00395F00" w:rsidRPr="00F755EE">
        <w:t>Проведение кадастровых работ по оформлению земельных участков в собственность муниципальных образований» подпрограммы «Развитие сельскохозяйственного производства в Томской области» государственной программы «Развитие сельского хозяйства и регулируемых рынков в Томской области»</w:t>
      </w:r>
      <w:r w:rsidR="00056083" w:rsidRPr="00F755EE">
        <w:t>.</w:t>
      </w:r>
    </w:p>
    <w:p w:rsidR="00DB24D7" w:rsidRPr="00F755EE" w:rsidRDefault="00395F00" w:rsidP="000A5AE4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 w:rsidRPr="00F755EE">
        <w:t xml:space="preserve"> </w:t>
      </w:r>
      <w:r w:rsidR="00174B82" w:rsidRPr="00F755EE">
        <w:rPr>
          <w:color w:val="000000"/>
        </w:rPr>
        <w:t>2.</w:t>
      </w:r>
      <w:r w:rsidR="00056083" w:rsidRPr="00F755EE">
        <w:rPr>
          <w:color w:val="000000"/>
        </w:rPr>
        <w:t>Размер субсидии</w:t>
      </w:r>
      <w:r w:rsidR="003271AF" w:rsidRPr="003271AF">
        <w:t xml:space="preserve"> </w:t>
      </w:r>
      <w:r w:rsidR="003271AF" w:rsidRPr="00F755EE">
        <w:t>на проведение кадастровых работ по оформлению земельных участков в собственность муниципальн</w:t>
      </w:r>
      <w:r w:rsidR="003271AF">
        <w:t>ых</w:t>
      </w:r>
      <w:r w:rsidR="003271AF" w:rsidRPr="00F755EE">
        <w:t xml:space="preserve"> образовани</w:t>
      </w:r>
      <w:r w:rsidR="003271AF">
        <w:t>й (далее – Субсидия)</w:t>
      </w:r>
      <w:r w:rsidR="00056083" w:rsidRPr="00F755EE">
        <w:rPr>
          <w:color w:val="000000"/>
        </w:rPr>
        <w:t>, предоставляемой в 20</w:t>
      </w:r>
      <w:r w:rsidR="00031DF5">
        <w:rPr>
          <w:color w:val="000000"/>
        </w:rPr>
        <w:t>20</w:t>
      </w:r>
      <w:r w:rsidR="00056083" w:rsidRPr="00F755EE">
        <w:rPr>
          <w:color w:val="000000"/>
        </w:rPr>
        <w:t xml:space="preserve"> году из бюджета Томской области бюджету муниципального образования Кривошеинский район </w:t>
      </w:r>
      <w:r w:rsidR="00AF654E">
        <w:rPr>
          <w:color w:val="000000"/>
        </w:rPr>
        <w:t xml:space="preserve">Томской области </w:t>
      </w:r>
      <w:r w:rsidR="00056083" w:rsidRPr="00F755EE">
        <w:rPr>
          <w:color w:val="000000"/>
        </w:rPr>
        <w:t xml:space="preserve">на реализацию мероприятия, указанного в пункте 1 настоящего постановления, составляет </w:t>
      </w:r>
      <w:r w:rsidR="00031DF5">
        <w:t>25 800</w:t>
      </w:r>
      <w:r w:rsidR="00056083" w:rsidRPr="00F755EE">
        <w:t xml:space="preserve"> (</w:t>
      </w:r>
      <w:r w:rsidR="00031DF5">
        <w:t>Двадцать пять</w:t>
      </w:r>
      <w:r w:rsidR="00056083" w:rsidRPr="00F755EE">
        <w:t xml:space="preserve"> тысяч </w:t>
      </w:r>
      <w:r w:rsidR="00031DF5">
        <w:t>восемьсот</w:t>
      </w:r>
      <w:r w:rsidR="00056083" w:rsidRPr="00F755EE">
        <w:t xml:space="preserve">) рублей 00 копеек; объем бюджетных ассигнований, предусмотренных в бюджете </w:t>
      </w:r>
      <w:r w:rsidR="00AF654E">
        <w:t>Иштанского</w:t>
      </w:r>
      <w:r w:rsidR="00056083" w:rsidRPr="00F755EE">
        <w:t xml:space="preserve"> сельского поселения на</w:t>
      </w:r>
      <w:r w:rsidR="00DB24D7" w:rsidRPr="00F755EE">
        <w:rPr>
          <w:color w:val="000000"/>
        </w:rPr>
        <w:t xml:space="preserve"> софинансирование </w:t>
      </w:r>
      <w:r w:rsidR="00056083" w:rsidRPr="00F755EE">
        <w:rPr>
          <w:color w:val="000000"/>
        </w:rPr>
        <w:t>-</w:t>
      </w:r>
      <w:r w:rsidR="00DB24D7" w:rsidRPr="00F755EE">
        <w:rPr>
          <w:color w:val="000000"/>
        </w:rPr>
        <w:t xml:space="preserve"> не менее 10% </w:t>
      </w:r>
      <w:r w:rsidR="00056083" w:rsidRPr="00F755EE">
        <w:rPr>
          <w:color w:val="000000"/>
        </w:rPr>
        <w:t xml:space="preserve">от стоимости проведения кадастровых работ по оформлению земельных участков в собственность муниципального образования </w:t>
      </w:r>
      <w:r w:rsidR="00DB24D7" w:rsidRPr="00F755EE">
        <w:rPr>
          <w:color w:val="000000"/>
        </w:rPr>
        <w:t xml:space="preserve">или </w:t>
      </w:r>
      <w:r w:rsidR="003271AF">
        <w:rPr>
          <w:color w:val="000000"/>
        </w:rPr>
        <w:t xml:space="preserve">не менее </w:t>
      </w:r>
      <w:r w:rsidR="00031DF5">
        <w:rPr>
          <w:color w:val="000000"/>
        </w:rPr>
        <w:t>2</w:t>
      </w:r>
      <w:r w:rsidR="00DB24D7" w:rsidRPr="00F755EE">
        <w:rPr>
          <w:color w:val="000000"/>
        </w:rPr>
        <w:t> </w:t>
      </w:r>
      <w:r w:rsidR="00C508A0">
        <w:rPr>
          <w:color w:val="000000"/>
        </w:rPr>
        <w:t>867</w:t>
      </w:r>
      <w:r w:rsidR="00DB24D7" w:rsidRPr="00F755EE">
        <w:rPr>
          <w:color w:val="000000"/>
        </w:rPr>
        <w:t xml:space="preserve"> (</w:t>
      </w:r>
      <w:r w:rsidR="00031DF5">
        <w:rPr>
          <w:color w:val="000000"/>
        </w:rPr>
        <w:t>Две</w:t>
      </w:r>
      <w:r w:rsidR="00DB24D7" w:rsidRPr="00F755EE">
        <w:rPr>
          <w:color w:val="000000"/>
        </w:rPr>
        <w:t xml:space="preserve"> тысячи </w:t>
      </w:r>
      <w:r w:rsidR="00C508A0">
        <w:rPr>
          <w:color w:val="000000"/>
        </w:rPr>
        <w:t>восемьсот шестьдесят семь</w:t>
      </w:r>
      <w:r w:rsidR="00DB24D7" w:rsidRPr="00F755EE">
        <w:rPr>
          <w:color w:val="000000"/>
        </w:rPr>
        <w:t>) рублей</w:t>
      </w:r>
      <w:r w:rsidR="00E2551C" w:rsidRPr="00F755EE">
        <w:rPr>
          <w:color w:val="000000"/>
        </w:rPr>
        <w:t xml:space="preserve"> 00 копеек</w:t>
      </w:r>
      <w:r w:rsidR="000A5AE4" w:rsidRPr="00F755EE">
        <w:rPr>
          <w:color w:val="000000"/>
        </w:rPr>
        <w:t>.</w:t>
      </w:r>
    </w:p>
    <w:p w:rsidR="00174B82" w:rsidRPr="00031DF5" w:rsidRDefault="00174B82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color w:val="000000"/>
          <w:sz w:val="24"/>
          <w:szCs w:val="24"/>
        </w:rPr>
        <w:t>3.</w:t>
      </w:r>
      <w:r w:rsidRPr="00F755EE">
        <w:rPr>
          <w:sz w:val="24"/>
          <w:szCs w:val="24"/>
        </w:rPr>
        <w:t>Управлени</w:t>
      </w:r>
      <w:r w:rsidR="00056083" w:rsidRPr="00F755EE">
        <w:rPr>
          <w:sz w:val="24"/>
          <w:szCs w:val="24"/>
        </w:rPr>
        <w:t>ю</w:t>
      </w:r>
      <w:r w:rsidRPr="00F755EE">
        <w:rPr>
          <w:sz w:val="24"/>
          <w:szCs w:val="24"/>
        </w:rPr>
        <w:t xml:space="preserve"> финансов Администрации Кривошеинского района </w:t>
      </w:r>
      <w:r w:rsidR="003271AF">
        <w:rPr>
          <w:sz w:val="24"/>
          <w:szCs w:val="24"/>
        </w:rPr>
        <w:t xml:space="preserve">(Ерохина И.В.) </w:t>
      </w:r>
      <w:r w:rsidR="00056083" w:rsidRPr="00F755EE">
        <w:rPr>
          <w:sz w:val="24"/>
          <w:szCs w:val="24"/>
        </w:rPr>
        <w:t>перечислить</w:t>
      </w:r>
      <w:r w:rsidR="003271AF">
        <w:rPr>
          <w:sz w:val="24"/>
          <w:szCs w:val="24"/>
        </w:rPr>
        <w:t xml:space="preserve"> бюджету </w:t>
      </w:r>
      <w:r w:rsidR="00AF654E">
        <w:rPr>
          <w:sz w:val="24"/>
          <w:szCs w:val="24"/>
        </w:rPr>
        <w:t>Иштанского</w:t>
      </w:r>
      <w:r w:rsidR="003271AF">
        <w:rPr>
          <w:sz w:val="24"/>
          <w:szCs w:val="24"/>
        </w:rPr>
        <w:t xml:space="preserve"> сельского поселения</w:t>
      </w:r>
      <w:r w:rsidR="00056083" w:rsidRPr="00F755EE">
        <w:rPr>
          <w:sz w:val="24"/>
          <w:szCs w:val="24"/>
        </w:rPr>
        <w:t xml:space="preserve"> средства </w:t>
      </w:r>
      <w:r w:rsidR="003271AF">
        <w:rPr>
          <w:sz w:val="24"/>
          <w:szCs w:val="24"/>
        </w:rPr>
        <w:t>С</w:t>
      </w:r>
      <w:r w:rsidR="00056083" w:rsidRPr="00F755EE">
        <w:rPr>
          <w:sz w:val="24"/>
          <w:szCs w:val="24"/>
        </w:rPr>
        <w:t xml:space="preserve">убсидии в сумме </w:t>
      </w:r>
      <w:r w:rsidR="00031DF5" w:rsidRPr="00031DF5">
        <w:rPr>
          <w:sz w:val="24"/>
          <w:szCs w:val="24"/>
        </w:rPr>
        <w:t>25 800 (Двадцать пять тысяч восемьсот)</w:t>
      </w:r>
      <w:r w:rsidR="00056083" w:rsidRPr="00031DF5">
        <w:rPr>
          <w:sz w:val="24"/>
          <w:szCs w:val="24"/>
        </w:rPr>
        <w:t xml:space="preserve"> рублей 00 копеек в форме</w:t>
      </w:r>
      <w:r w:rsidRPr="00031DF5">
        <w:rPr>
          <w:sz w:val="24"/>
          <w:szCs w:val="24"/>
        </w:rPr>
        <w:t xml:space="preserve"> иного межбюджетного трансферта.  </w:t>
      </w:r>
    </w:p>
    <w:p w:rsidR="00F755EE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31DF5">
        <w:rPr>
          <w:sz w:val="24"/>
          <w:szCs w:val="24"/>
        </w:rPr>
        <w:t>4.Главному специалисту – экономисту отдела</w:t>
      </w:r>
      <w:r w:rsidRPr="00F755EE">
        <w:rPr>
          <w:sz w:val="24"/>
          <w:szCs w:val="24"/>
        </w:rPr>
        <w:t xml:space="preserve"> социально-экономического развития села </w:t>
      </w:r>
      <w:r w:rsidR="00D322EB">
        <w:rPr>
          <w:sz w:val="24"/>
          <w:szCs w:val="24"/>
        </w:rPr>
        <w:t>А</w:t>
      </w:r>
      <w:r w:rsidRPr="00F755EE">
        <w:rPr>
          <w:sz w:val="24"/>
          <w:szCs w:val="24"/>
        </w:rPr>
        <w:t xml:space="preserve">дминистрации Кривошеинского района </w:t>
      </w:r>
      <w:r w:rsidR="003271AF">
        <w:rPr>
          <w:sz w:val="24"/>
          <w:szCs w:val="24"/>
        </w:rPr>
        <w:t xml:space="preserve">(Грязнова А.Н.) </w:t>
      </w:r>
      <w:r w:rsidRPr="00F755EE">
        <w:rPr>
          <w:sz w:val="24"/>
          <w:szCs w:val="24"/>
        </w:rPr>
        <w:t xml:space="preserve">подготовить Соглашение с Администрацией </w:t>
      </w:r>
      <w:r w:rsidR="00AF654E">
        <w:rPr>
          <w:sz w:val="24"/>
          <w:szCs w:val="24"/>
        </w:rPr>
        <w:t>Иштанского</w:t>
      </w:r>
      <w:r w:rsidRPr="00F755EE">
        <w:rPr>
          <w:sz w:val="24"/>
          <w:szCs w:val="24"/>
        </w:rPr>
        <w:t xml:space="preserve"> сельского поселения о предоставлении иного межбюджетного трансферта (далее – Соглашение) в установленном порядке.</w:t>
      </w:r>
    </w:p>
    <w:p w:rsidR="00F755EE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lastRenderedPageBreak/>
        <w:t xml:space="preserve">5. Администрации </w:t>
      </w:r>
      <w:r w:rsidR="00AF654E">
        <w:rPr>
          <w:sz w:val="24"/>
          <w:szCs w:val="24"/>
        </w:rPr>
        <w:t>Иштанского</w:t>
      </w:r>
      <w:r w:rsidRPr="00F755EE">
        <w:rPr>
          <w:sz w:val="24"/>
          <w:szCs w:val="24"/>
        </w:rPr>
        <w:t xml:space="preserve"> сельского поселения рекомендовать:</w:t>
      </w:r>
    </w:p>
    <w:p w:rsidR="00D322EB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1)</w:t>
      </w:r>
      <w:r w:rsidR="00F755EE" w:rsidRPr="00F755EE">
        <w:rPr>
          <w:sz w:val="24"/>
          <w:szCs w:val="24"/>
        </w:rPr>
        <w:t>обеспечить целевое расходование выделенных денежных средств;</w:t>
      </w:r>
    </w:p>
    <w:p w:rsidR="00F755EE" w:rsidRPr="00F755EE" w:rsidRDefault="00D322EB" w:rsidP="00D322EB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2)</w:t>
      </w:r>
      <w:r w:rsidR="00F755EE" w:rsidRPr="00F755EE">
        <w:rPr>
          <w:sz w:val="24"/>
          <w:szCs w:val="24"/>
        </w:rPr>
        <w:t xml:space="preserve">предоставить отчеты об использовании выделенных денежных средств в сроки, установленные Соглашением. </w:t>
      </w:r>
    </w:p>
    <w:p w:rsidR="00174B82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>6</w:t>
      </w:r>
      <w:r w:rsidR="00174B82" w:rsidRPr="00F755EE">
        <w:rPr>
          <w:sz w:val="24"/>
          <w:szCs w:val="24"/>
        </w:rPr>
        <w:t>.Настоящее постановление подлежит размещению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</w:t>
      </w:r>
    </w:p>
    <w:p w:rsidR="00174B82" w:rsidRPr="00F755EE" w:rsidRDefault="00F755EE" w:rsidP="000A5AE4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F755EE">
        <w:rPr>
          <w:sz w:val="24"/>
          <w:szCs w:val="24"/>
        </w:rPr>
        <w:t>7</w:t>
      </w:r>
      <w:r w:rsidR="00174B82" w:rsidRPr="00F755EE">
        <w:rPr>
          <w:sz w:val="24"/>
          <w:szCs w:val="24"/>
        </w:rPr>
        <w:t>.Настоящее постановление вступает в силу с д</w:t>
      </w:r>
      <w:r w:rsidR="003271AF">
        <w:rPr>
          <w:sz w:val="24"/>
          <w:szCs w:val="24"/>
        </w:rPr>
        <w:t>аты</w:t>
      </w:r>
      <w:r w:rsidR="00174B82" w:rsidRPr="00F755EE">
        <w:rPr>
          <w:sz w:val="24"/>
          <w:szCs w:val="24"/>
        </w:rPr>
        <w:t xml:space="preserve"> его подписания.</w:t>
      </w:r>
    </w:p>
    <w:p w:rsidR="002205A9" w:rsidRPr="00F755EE" w:rsidRDefault="00F755EE" w:rsidP="000A5AE4">
      <w:pPr>
        <w:pStyle w:val="ConsPlusNormal"/>
        <w:ind w:firstLine="567"/>
        <w:jc w:val="both"/>
      </w:pPr>
      <w:r w:rsidRPr="00F755EE">
        <w:t>8</w:t>
      </w:r>
      <w:r w:rsidR="00A855B4" w:rsidRPr="00F755EE">
        <w:t>.</w:t>
      </w:r>
      <w:r w:rsidR="002205A9" w:rsidRPr="00F755EE">
        <w:t xml:space="preserve">Контроль за исполнением настоящего постановления возложить </w:t>
      </w:r>
      <w:r w:rsidR="00A94AA5" w:rsidRPr="00F755EE">
        <w:t>на Первого заместит</w:t>
      </w:r>
      <w:r w:rsidR="00031DF5">
        <w:t>еля Главы Кривошеинского района</w:t>
      </w:r>
      <w:r w:rsidR="00EB609D">
        <w:t>.</w:t>
      </w:r>
    </w:p>
    <w:p w:rsidR="00F82EB9" w:rsidRPr="00F755EE" w:rsidRDefault="00F82EB9" w:rsidP="000A5AE4">
      <w:pPr>
        <w:pStyle w:val="ConsPlusNormal"/>
        <w:ind w:firstLine="567"/>
        <w:jc w:val="both"/>
      </w:pPr>
    </w:p>
    <w:p w:rsidR="000A5AE4" w:rsidRPr="00174B82" w:rsidRDefault="000A5AE4" w:rsidP="000A5AE4">
      <w:pPr>
        <w:pStyle w:val="ConsPlusNormal"/>
        <w:ind w:firstLine="567"/>
        <w:jc w:val="both"/>
      </w:pPr>
    </w:p>
    <w:p w:rsidR="00031DF5" w:rsidRDefault="000A5AE4" w:rsidP="000A5AE4">
      <w:pPr>
        <w:pStyle w:val="ConsPlusNormal"/>
        <w:jc w:val="both"/>
      </w:pPr>
      <w:r>
        <w:t>Г</w:t>
      </w:r>
      <w:r w:rsidR="008F369B" w:rsidRPr="00174B82">
        <w:t>лав</w:t>
      </w:r>
      <w:r w:rsidR="00031DF5">
        <w:t>а</w:t>
      </w:r>
      <w:r w:rsidR="008F369B" w:rsidRPr="00174B82">
        <w:t xml:space="preserve"> Кривошеинского района</w:t>
      </w:r>
    </w:p>
    <w:p w:rsidR="008F369B" w:rsidRPr="00174B82" w:rsidRDefault="00031DF5" w:rsidP="000A5AE4">
      <w:pPr>
        <w:pStyle w:val="ConsPlusNormal"/>
        <w:jc w:val="both"/>
      </w:pPr>
      <w:r>
        <w:t xml:space="preserve">(Глава Администрации)                     </w:t>
      </w:r>
      <w:r w:rsidR="00174B82" w:rsidRPr="00174B82">
        <w:t xml:space="preserve">                                              </w:t>
      </w:r>
      <w:r w:rsidR="00E2551C">
        <w:t xml:space="preserve">         </w:t>
      </w:r>
      <w:r w:rsidR="00174B82" w:rsidRPr="00174B82">
        <w:t xml:space="preserve">                     </w:t>
      </w:r>
      <w:r>
        <w:t>С.А. Тайлашев</w:t>
      </w:r>
      <w:r w:rsidR="00174B82" w:rsidRPr="00174B82">
        <w:t xml:space="preserve"> </w:t>
      </w:r>
    </w:p>
    <w:p w:rsidR="00C12D3E" w:rsidRDefault="00C12D3E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0A5AE4">
      <w:pPr>
        <w:tabs>
          <w:tab w:val="left" w:pos="0"/>
        </w:tabs>
        <w:ind w:firstLine="567"/>
        <w:jc w:val="both"/>
      </w:pPr>
    </w:p>
    <w:p w:rsidR="003271AF" w:rsidRDefault="003271AF" w:rsidP="00BF4A99">
      <w:pPr>
        <w:tabs>
          <w:tab w:val="left" w:pos="0"/>
        </w:tabs>
        <w:jc w:val="both"/>
        <w:rPr>
          <w:sz w:val="20"/>
          <w:szCs w:val="20"/>
        </w:rPr>
      </w:pP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BF4A99" w:rsidRPr="001A2D8B" w:rsidRDefault="00BF4A99" w:rsidP="00BF4A99">
      <w:pPr>
        <w:tabs>
          <w:tab w:val="left" w:pos="0"/>
        </w:tabs>
        <w:jc w:val="both"/>
        <w:rPr>
          <w:sz w:val="20"/>
          <w:szCs w:val="20"/>
        </w:rPr>
      </w:pPr>
      <w:r w:rsidRPr="001A2D8B">
        <w:rPr>
          <w:sz w:val="20"/>
          <w:szCs w:val="20"/>
        </w:rPr>
        <w:t>(382 251) 2</w:t>
      </w:r>
      <w:r>
        <w:rPr>
          <w:sz w:val="20"/>
          <w:szCs w:val="20"/>
        </w:rPr>
        <w:t xml:space="preserve"> – </w:t>
      </w:r>
      <w:r w:rsidRPr="001A2D8B">
        <w:rPr>
          <w:sz w:val="20"/>
          <w:szCs w:val="20"/>
        </w:rPr>
        <w:t>1</w:t>
      </w:r>
      <w:r w:rsidR="000A5AE4">
        <w:rPr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="000A5AE4">
        <w:rPr>
          <w:sz w:val="20"/>
          <w:szCs w:val="20"/>
        </w:rPr>
        <w:t>4</w:t>
      </w:r>
      <w:r>
        <w:rPr>
          <w:sz w:val="20"/>
          <w:szCs w:val="20"/>
        </w:rPr>
        <w:t xml:space="preserve">1 </w:t>
      </w:r>
    </w:p>
    <w:p w:rsidR="003271AF" w:rsidRDefault="003271AF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Прокуратура</w:t>
      </w:r>
      <w:r w:rsidR="00C12D3E">
        <w:rPr>
          <w:sz w:val="20"/>
          <w:szCs w:val="20"/>
        </w:rPr>
        <w:t xml:space="preserve">, </w:t>
      </w:r>
    </w:p>
    <w:p w:rsidR="003271AF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Управление финансов</w:t>
      </w:r>
      <w:r w:rsidR="00C12D3E">
        <w:rPr>
          <w:sz w:val="20"/>
          <w:szCs w:val="20"/>
        </w:rPr>
        <w:t xml:space="preserve">, </w:t>
      </w:r>
    </w:p>
    <w:p w:rsidR="008E644B" w:rsidRPr="00FD4520" w:rsidRDefault="008E644B" w:rsidP="008E644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Отдел социально-экономического развития села</w:t>
      </w:r>
      <w:r w:rsidR="003271AF">
        <w:rPr>
          <w:sz w:val="20"/>
          <w:szCs w:val="20"/>
        </w:rPr>
        <w:t>,</w:t>
      </w:r>
    </w:p>
    <w:p w:rsidR="00537DD1" w:rsidRDefault="008E644B" w:rsidP="00C12D3E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FD4520">
        <w:rPr>
          <w:sz w:val="20"/>
          <w:szCs w:val="20"/>
        </w:rPr>
        <w:t>Первый заместитель Главы Кривошеинского района</w:t>
      </w:r>
      <w:r w:rsidR="003271AF">
        <w:rPr>
          <w:sz w:val="20"/>
          <w:szCs w:val="20"/>
        </w:rPr>
        <w:t xml:space="preserve">, </w:t>
      </w:r>
    </w:p>
    <w:p w:rsidR="003271AF" w:rsidRPr="00537DD1" w:rsidRDefault="00AF654E" w:rsidP="00C12D3E">
      <w:pPr>
        <w:autoSpaceDE w:val="0"/>
        <w:autoSpaceDN w:val="0"/>
        <w:adjustRightInd w:val="0"/>
        <w:outlineLvl w:val="0"/>
      </w:pPr>
      <w:r>
        <w:rPr>
          <w:sz w:val="20"/>
          <w:szCs w:val="20"/>
        </w:rPr>
        <w:t>Иштанское</w:t>
      </w:r>
      <w:r w:rsidR="003271AF">
        <w:rPr>
          <w:sz w:val="20"/>
          <w:szCs w:val="20"/>
        </w:rPr>
        <w:t xml:space="preserve"> сп</w:t>
      </w:r>
    </w:p>
    <w:sectPr w:rsidR="003271AF" w:rsidRPr="00537DD1" w:rsidSect="000A5AE4">
      <w:headerReference w:type="even" r:id="rId9"/>
      <w:headerReference w:type="default" r:id="rId10"/>
      <w:pgSz w:w="11905" w:h="16838"/>
      <w:pgMar w:top="709" w:right="706" w:bottom="567" w:left="132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61" w:rsidRDefault="005B3A61">
      <w:r>
        <w:separator/>
      </w:r>
    </w:p>
  </w:endnote>
  <w:endnote w:type="continuationSeparator" w:id="1">
    <w:p w:rsidR="005B3A61" w:rsidRDefault="005B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61" w:rsidRDefault="005B3A61">
      <w:r>
        <w:separator/>
      </w:r>
    </w:p>
  </w:footnote>
  <w:footnote w:type="continuationSeparator" w:id="1">
    <w:p w:rsidR="005B3A61" w:rsidRDefault="005B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37F5F" w:rsidP="00B63BB7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48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4835">
      <w:rPr>
        <w:rStyle w:val="a4"/>
        <w:noProof/>
      </w:rPr>
      <w:t>3</w:t>
    </w:r>
    <w:r>
      <w:rPr>
        <w:rStyle w:val="a4"/>
      </w:rPr>
      <w:fldChar w:fldCharType="end"/>
    </w:r>
  </w:p>
  <w:p w:rsidR="00824835" w:rsidRDefault="00824835" w:rsidP="00B63BB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35" w:rsidRDefault="00824835" w:rsidP="00B63BB7">
    <w:pPr>
      <w:pStyle w:val="a5"/>
      <w:framePr w:wrap="around" w:vAnchor="text" w:hAnchor="page" w:x="10882" w:y="63"/>
      <w:rPr>
        <w:rStyle w:val="a4"/>
      </w:rPr>
    </w:pPr>
  </w:p>
  <w:p w:rsidR="00824835" w:rsidRDefault="00824835" w:rsidP="00B63BB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2659D"/>
    <w:rsid w:val="00031DF5"/>
    <w:rsid w:val="0003417E"/>
    <w:rsid w:val="0004052E"/>
    <w:rsid w:val="00042DFC"/>
    <w:rsid w:val="00044011"/>
    <w:rsid w:val="00045C8E"/>
    <w:rsid w:val="00053F7C"/>
    <w:rsid w:val="00056083"/>
    <w:rsid w:val="00070474"/>
    <w:rsid w:val="00083E45"/>
    <w:rsid w:val="000A06B8"/>
    <w:rsid w:val="000A5AE4"/>
    <w:rsid w:val="000A6585"/>
    <w:rsid w:val="000D6DA8"/>
    <w:rsid w:val="000E3E7C"/>
    <w:rsid w:val="001006B5"/>
    <w:rsid w:val="00117044"/>
    <w:rsid w:val="00117AA4"/>
    <w:rsid w:val="00125506"/>
    <w:rsid w:val="00137497"/>
    <w:rsid w:val="00144733"/>
    <w:rsid w:val="0015229C"/>
    <w:rsid w:val="00174B82"/>
    <w:rsid w:val="00181777"/>
    <w:rsid w:val="001906E5"/>
    <w:rsid w:val="001A0E5B"/>
    <w:rsid w:val="001B35A6"/>
    <w:rsid w:val="001B7BD4"/>
    <w:rsid w:val="001C26DB"/>
    <w:rsid w:val="001D7044"/>
    <w:rsid w:val="001E52F3"/>
    <w:rsid w:val="001F52AF"/>
    <w:rsid w:val="0022037C"/>
    <w:rsid w:val="002205A9"/>
    <w:rsid w:val="00223BF8"/>
    <w:rsid w:val="00237ECB"/>
    <w:rsid w:val="0024251B"/>
    <w:rsid w:val="00262C49"/>
    <w:rsid w:val="002C2EA5"/>
    <w:rsid w:val="002C699C"/>
    <w:rsid w:val="002F0E48"/>
    <w:rsid w:val="003271AF"/>
    <w:rsid w:val="00345692"/>
    <w:rsid w:val="00376F5A"/>
    <w:rsid w:val="003852B6"/>
    <w:rsid w:val="00387896"/>
    <w:rsid w:val="00395F00"/>
    <w:rsid w:val="00396684"/>
    <w:rsid w:val="003D1A03"/>
    <w:rsid w:val="003F0914"/>
    <w:rsid w:val="003F23E6"/>
    <w:rsid w:val="003F6629"/>
    <w:rsid w:val="00403F86"/>
    <w:rsid w:val="00406A76"/>
    <w:rsid w:val="00406CA4"/>
    <w:rsid w:val="00412E42"/>
    <w:rsid w:val="0042048A"/>
    <w:rsid w:val="0042072F"/>
    <w:rsid w:val="004243F2"/>
    <w:rsid w:val="0045015E"/>
    <w:rsid w:val="00457E7B"/>
    <w:rsid w:val="00465687"/>
    <w:rsid w:val="00490857"/>
    <w:rsid w:val="0049314F"/>
    <w:rsid w:val="004A0100"/>
    <w:rsid w:val="004B115B"/>
    <w:rsid w:val="004C777B"/>
    <w:rsid w:val="005015B4"/>
    <w:rsid w:val="00503CFF"/>
    <w:rsid w:val="00504884"/>
    <w:rsid w:val="00516BBA"/>
    <w:rsid w:val="00525321"/>
    <w:rsid w:val="00530E4E"/>
    <w:rsid w:val="00537DD1"/>
    <w:rsid w:val="00550A38"/>
    <w:rsid w:val="00554561"/>
    <w:rsid w:val="00570EB9"/>
    <w:rsid w:val="005839E8"/>
    <w:rsid w:val="00595F25"/>
    <w:rsid w:val="005B3A61"/>
    <w:rsid w:val="005B6563"/>
    <w:rsid w:val="005C0B0F"/>
    <w:rsid w:val="005C7573"/>
    <w:rsid w:val="005D3C68"/>
    <w:rsid w:val="005E32F1"/>
    <w:rsid w:val="006216E0"/>
    <w:rsid w:val="0064482D"/>
    <w:rsid w:val="0064738D"/>
    <w:rsid w:val="006636A5"/>
    <w:rsid w:val="0067505D"/>
    <w:rsid w:val="00680902"/>
    <w:rsid w:val="00684C68"/>
    <w:rsid w:val="006A0FB5"/>
    <w:rsid w:val="006A2E0F"/>
    <w:rsid w:val="006A45F6"/>
    <w:rsid w:val="006A6AE4"/>
    <w:rsid w:val="006B780C"/>
    <w:rsid w:val="006E5579"/>
    <w:rsid w:val="006F06D2"/>
    <w:rsid w:val="006F4005"/>
    <w:rsid w:val="007111C5"/>
    <w:rsid w:val="00716370"/>
    <w:rsid w:val="00733199"/>
    <w:rsid w:val="00734F4F"/>
    <w:rsid w:val="007351A5"/>
    <w:rsid w:val="007351CC"/>
    <w:rsid w:val="00737160"/>
    <w:rsid w:val="00742899"/>
    <w:rsid w:val="00742BAD"/>
    <w:rsid w:val="00764D8C"/>
    <w:rsid w:val="007848EF"/>
    <w:rsid w:val="007866FE"/>
    <w:rsid w:val="00794DCA"/>
    <w:rsid w:val="007B1820"/>
    <w:rsid w:val="007C05D1"/>
    <w:rsid w:val="007E4C09"/>
    <w:rsid w:val="007F3563"/>
    <w:rsid w:val="0081583D"/>
    <w:rsid w:val="00816512"/>
    <w:rsid w:val="00824835"/>
    <w:rsid w:val="00826406"/>
    <w:rsid w:val="0083063A"/>
    <w:rsid w:val="008306D4"/>
    <w:rsid w:val="00837F5F"/>
    <w:rsid w:val="0085231B"/>
    <w:rsid w:val="00856550"/>
    <w:rsid w:val="00862963"/>
    <w:rsid w:val="008661AB"/>
    <w:rsid w:val="00883939"/>
    <w:rsid w:val="008D2D24"/>
    <w:rsid w:val="008D4C14"/>
    <w:rsid w:val="008E4085"/>
    <w:rsid w:val="008E644B"/>
    <w:rsid w:val="008F369B"/>
    <w:rsid w:val="009032E9"/>
    <w:rsid w:val="009066EA"/>
    <w:rsid w:val="00913AF9"/>
    <w:rsid w:val="009231F4"/>
    <w:rsid w:val="009244C0"/>
    <w:rsid w:val="009428BC"/>
    <w:rsid w:val="0094794A"/>
    <w:rsid w:val="009657E2"/>
    <w:rsid w:val="00966806"/>
    <w:rsid w:val="0097144C"/>
    <w:rsid w:val="009C0A84"/>
    <w:rsid w:val="009E03BF"/>
    <w:rsid w:val="009E04D8"/>
    <w:rsid w:val="009E21F1"/>
    <w:rsid w:val="009E7859"/>
    <w:rsid w:val="009F7C9A"/>
    <w:rsid w:val="00A06909"/>
    <w:rsid w:val="00A161DA"/>
    <w:rsid w:val="00A216B1"/>
    <w:rsid w:val="00A228AA"/>
    <w:rsid w:val="00A24679"/>
    <w:rsid w:val="00A31AFC"/>
    <w:rsid w:val="00A57AB4"/>
    <w:rsid w:val="00A67D51"/>
    <w:rsid w:val="00A77FC7"/>
    <w:rsid w:val="00A820EC"/>
    <w:rsid w:val="00A855B4"/>
    <w:rsid w:val="00A93BC6"/>
    <w:rsid w:val="00A94AA5"/>
    <w:rsid w:val="00A94CA1"/>
    <w:rsid w:val="00A95701"/>
    <w:rsid w:val="00A96368"/>
    <w:rsid w:val="00AB7675"/>
    <w:rsid w:val="00AC035D"/>
    <w:rsid w:val="00AC0BDF"/>
    <w:rsid w:val="00AC6386"/>
    <w:rsid w:val="00AC6863"/>
    <w:rsid w:val="00AD574E"/>
    <w:rsid w:val="00AE44C8"/>
    <w:rsid w:val="00AF654E"/>
    <w:rsid w:val="00AF7869"/>
    <w:rsid w:val="00B028FD"/>
    <w:rsid w:val="00B37DF2"/>
    <w:rsid w:val="00B46C6A"/>
    <w:rsid w:val="00B62EFE"/>
    <w:rsid w:val="00B63BB7"/>
    <w:rsid w:val="00B70567"/>
    <w:rsid w:val="00B84537"/>
    <w:rsid w:val="00BC49CC"/>
    <w:rsid w:val="00BD4E6C"/>
    <w:rsid w:val="00BF3400"/>
    <w:rsid w:val="00BF4A99"/>
    <w:rsid w:val="00C05D99"/>
    <w:rsid w:val="00C07E1E"/>
    <w:rsid w:val="00C12D3E"/>
    <w:rsid w:val="00C45494"/>
    <w:rsid w:val="00C508A0"/>
    <w:rsid w:val="00C520FC"/>
    <w:rsid w:val="00C52E7B"/>
    <w:rsid w:val="00C53FC3"/>
    <w:rsid w:val="00C5570D"/>
    <w:rsid w:val="00C708A9"/>
    <w:rsid w:val="00C74D5E"/>
    <w:rsid w:val="00C8103E"/>
    <w:rsid w:val="00C95F0E"/>
    <w:rsid w:val="00CA55BF"/>
    <w:rsid w:val="00CC08B4"/>
    <w:rsid w:val="00CC782F"/>
    <w:rsid w:val="00CD70BD"/>
    <w:rsid w:val="00CE0437"/>
    <w:rsid w:val="00CF23B3"/>
    <w:rsid w:val="00D15585"/>
    <w:rsid w:val="00D20FD0"/>
    <w:rsid w:val="00D27A5A"/>
    <w:rsid w:val="00D322EB"/>
    <w:rsid w:val="00D32397"/>
    <w:rsid w:val="00D417B2"/>
    <w:rsid w:val="00D6002C"/>
    <w:rsid w:val="00D70F70"/>
    <w:rsid w:val="00D80C4C"/>
    <w:rsid w:val="00D91C8A"/>
    <w:rsid w:val="00D95518"/>
    <w:rsid w:val="00DA7567"/>
    <w:rsid w:val="00DB24D7"/>
    <w:rsid w:val="00DB42E0"/>
    <w:rsid w:val="00DC28E6"/>
    <w:rsid w:val="00DD59B7"/>
    <w:rsid w:val="00DE3393"/>
    <w:rsid w:val="00DE773F"/>
    <w:rsid w:val="00E0512A"/>
    <w:rsid w:val="00E2470A"/>
    <w:rsid w:val="00E2551C"/>
    <w:rsid w:val="00E2789D"/>
    <w:rsid w:val="00E33B1D"/>
    <w:rsid w:val="00E33DD8"/>
    <w:rsid w:val="00E35DA5"/>
    <w:rsid w:val="00E4549F"/>
    <w:rsid w:val="00E465A4"/>
    <w:rsid w:val="00E5453E"/>
    <w:rsid w:val="00E54CCE"/>
    <w:rsid w:val="00E565CF"/>
    <w:rsid w:val="00E964FA"/>
    <w:rsid w:val="00EB36F5"/>
    <w:rsid w:val="00EB609D"/>
    <w:rsid w:val="00EC139D"/>
    <w:rsid w:val="00EE1829"/>
    <w:rsid w:val="00EF0195"/>
    <w:rsid w:val="00F1170C"/>
    <w:rsid w:val="00F223E5"/>
    <w:rsid w:val="00F31E38"/>
    <w:rsid w:val="00F478B9"/>
    <w:rsid w:val="00F53935"/>
    <w:rsid w:val="00F62CC8"/>
    <w:rsid w:val="00F755EE"/>
    <w:rsid w:val="00F82EB9"/>
    <w:rsid w:val="00FA2378"/>
    <w:rsid w:val="00FA5614"/>
    <w:rsid w:val="00FD06A6"/>
    <w:rsid w:val="00FE2C6E"/>
    <w:rsid w:val="00FE647A"/>
    <w:rsid w:val="00FE7172"/>
    <w:rsid w:val="00FF3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uiPriority w:val="1"/>
    <w:qFormat/>
    <w:rsid w:val="00CE043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2963"/>
  </w:style>
  <w:style w:type="paragraph" w:styleId="af">
    <w:name w:val="Normal (Web)"/>
    <w:basedOn w:val="a"/>
    <w:uiPriority w:val="99"/>
    <w:unhideWhenUsed/>
    <w:rsid w:val="00862963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62963"/>
    <w:rPr>
      <w:rFonts w:ascii="Tahoma" w:hAnsi="Tahoma" w:cs="Tahoma"/>
      <w:sz w:val="16"/>
      <w:szCs w:val="16"/>
    </w:rPr>
  </w:style>
  <w:style w:type="character" w:customStyle="1" w:styleId="pt-a0-000016">
    <w:name w:val="pt-a0-000016"/>
    <w:basedOn w:val="a0"/>
    <w:rsid w:val="00AC035D"/>
  </w:style>
  <w:style w:type="character" w:styleId="af2">
    <w:name w:val="FollowedHyperlink"/>
    <w:basedOn w:val="a0"/>
    <w:rsid w:val="00FA2378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B63BB7"/>
    <w:pPr>
      <w:ind w:left="720"/>
    </w:pPr>
    <w:rPr>
      <w:rFonts w:ascii="Calibri" w:hAnsi="Calibri"/>
      <w:sz w:val="22"/>
      <w:szCs w:val="20"/>
    </w:rPr>
  </w:style>
  <w:style w:type="character" w:customStyle="1" w:styleId="ConsPlusNormal0">
    <w:name w:val="ConsPlusNormal Знак"/>
    <w:link w:val="ConsPlusNormal"/>
    <w:rsid w:val="00516BBA"/>
    <w:rPr>
      <w:sz w:val="24"/>
      <w:szCs w:val="24"/>
    </w:rPr>
  </w:style>
  <w:style w:type="paragraph" w:styleId="af3">
    <w:name w:val="Title"/>
    <w:basedOn w:val="a"/>
    <w:link w:val="af4"/>
    <w:qFormat/>
    <w:rsid w:val="00550A38"/>
    <w:pPr>
      <w:jc w:val="center"/>
    </w:pPr>
    <w:rPr>
      <w:rFonts w:ascii="Tahoma" w:hAnsi="Tahoma"/>
      <w:szCs w:val="20"/>
    </w:rPr>
  </w:style>
  <w:style w:type="character" w:customStyle="1" w:styleId="af4">
    <w:name w:val="Название Знак"/>
    <w:basedOn w:val="a0"/>
    <w:link w:val="af3"/>
    <w:rsid w:val="00550A38"/>
    <w:rPr>
      <w:rFonts w:ascii="Tahoma" w:hAnsi="Tahoma"/>
      <w:sz w:val="24"/>
    </w:rPr>
  </w:style>
  <w:style w:type="paragraph" w:styleId="2">
    <w:name w:val="Body Text 2"/>
    <w:basedOn w:val="a"/>
    <w:link w:val="20"/>
    <w:rsid w:val="00550A38"/>
    <w:pPr>
      <w:jc w:val="center"/>
    </w:pPr>
    <w:rPr>
      <w:rFonts w:ascii="Tahoma" w:hAnsi="Tahoma"/>
      <w:sz w:val="2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550A38"/>
    <w:rPr>
      <w:rFonts w:ascii="Tahoma" w:hAnsi="Tahoma"/>
      <w:sz w:val="22"/>
      <w:u w:val="single"/>
    </w:rPr>
  </w:style>
  <w:style w:type="paragraph" w:customStyle="1" w:styleId="xl64">
    <w:name w:val="xl64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5">
    <w:name w:val="xl65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66">
    <w:name w:val="xl66"/>
    <w:basedOn w:val="a"/>
    <w:rsid w:val="00C5570D"/>
    <w:pP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67">
    <w:name w:val="xl67"/>
    <w:basedOn w:val="a"/>
    <w:rsid w:val="00C5570D"/>
    <w:pPr>
      <w:spacing w:before="100" w:beforeAutospacing="1" w:after="100" w:afterAutospacing="1"/>
    </w:pPr>
    <w:rPr>
      <w:sz w:val="15"/>
      <w:szCs w:val="15"/>
    </w:rPr>
  </w:style>
  <w:style w:type="paragraph" w:customStyle="1" w:styleId="xl68">
    <w:name w:val="xl68"/>
    <w:basedOn w:val="a"/>
    <w:rsid w:val="00C5570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0">
    <w:name w:val="xl70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1">
    <w:name w:val="xl71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3">
    <w:name w:val="xl7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C5570D"/>
    <w:pPr>
      <w:spacing w:before="100" w:beforeAutospacing="1" w:after="100" w:afterAutospacing="1"/>
      <w:jc w:val="right"/>
    </w:pPr>
    <w:rPr>
      <w:sz w:val="15"/>
      <w:szCs w:val="15"/>
    </w:rPr>
  </w:style>
  <w:style w:type="paragraph" w:customStyle="1" w:styleId="xl79">
    <w:name w:val="xl79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1">
    <w:name w:val="xl81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2">
    <w:name w:val="xl8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3">
    <w:name w:val="xl83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84">
    <w:name w:val="xl84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5">
    <w:name w:val="xl8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6">
    <w:name w:val="xl86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87">
    <w:name w:val="xl87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8">
    <w:name w:val="xl88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89">
    <w:name w:val="xl89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0">
    <w:name w:val="xl9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5">
    <w:name w:val="xl9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6">
    <w:name w:val="xl9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7">
    <w:name w:val="xl9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C557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557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5">
    <w:name w:val="xl105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6">
    <w:name w:val="xl106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7">
    <w:name w:val="xl107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08">
    <w:name w:val="xl108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09">
    <w:name w:val="xl109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0">
    <w:name w:val="xl110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1">
    <w:name w:val="xl111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2">
    <w:name w:val="xl112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3">
    <w:name w:val="xl113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14">
    <w:name w:val="xl114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C5570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C5570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6">
    <w:name w:val="xl126"/>
    <w:basedOn w:val="a"/>
    <w:rsid w:val="00C5570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7">
    <w:name w:val="xl127"/>
    <w:basedOn w:val="a"/>
    <w:rsid w:val="00C5570D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9">
    <w:name w:val="xl129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1">
    <w:name w:val="xl131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2">
    <w:name w:val="xl132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3">
    <w:name w:val="xl133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34">
    <w:name w:val="xl134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5">
    <w:name w:val="xl135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6">
    <w:name w:val="xl136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7">
    <w:name w:val="xl13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8">
    <w:name w:val="xl138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39">
    <w:name w:val="xl139"/>
    <w:basedOn w:val="a"/>
    <w:rsid w:val="00C5570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C5570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1">
    <w:name w:val="xl141"/>
    <w:basedOn w:val="a"/>
    <w:rsid w:val="00C5570D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2">
    <w:name w:val="xl142"/>
    <w:basedOn w:val="a"/>
    <w:rsid w:val="00C5570D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3">
    <w:name w:val="xl143"/>
    <w:basedOn w:val="a"/>
    <w:rsid w:val="00C5570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C5570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C5570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C557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557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54">
    <w:name w:val="xl154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5">
    <w:name w:val="xl15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56">
    <w:name w:val="xl156"/>
    <w:basedOn w:val="a"/>
    <w:rsid w:val="00C5570D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7">
    <w:name w:val="xl157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8">
    <w:name w:val="xl158"/>
    <w:basedOn w:val="a"/>
    <w:rsid w:val="00C5570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60">
    <w:name w:val="xl160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3">
    <w:name w:val="xl163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4">
    <w:name w:val="xl164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65">
    <w:name w:val="xl165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C557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C557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C557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C557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</w:rPr>
  </w:style>
  <w:style w:type="paragraph" w:customStyle="1" w:styleId="xl170">
    <w:name w:val="xl170"/>
    <w:basedOn w:val="a"/>
    <w:rsid w:val="00C557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C557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C557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C5570D"/>
    <w:pPr>
      <w:spacing w:before="100" w:beforeAutospacing="1" w:after="100" w:afterAutospacing="1"/>
      <w:ind w:firstLineChars="200" w:firstLine="200"/>
    </w:pPr>
    <w:rPr>
      <w:sz w:val="15"/>
      <w:szCs w:val="15"/>
    </w:rPr>
  </w:style>
  <w:style w:type="paragraph" w:customStyle="1" w:styleId="xl174">
    <w:name w:val="xl174"/>
    <w:basedOn w:val="a"/>
    <w:rsid w:val="00C5570D"/>
    <w:pPr>
      <w:pBdr>
        <w:bottom w:val="single" w:sz="4" w:space="0" w:color="auto"/>
      </w:pBdr>
      <w:spacing w:before="100" w:beforeAutospacing="1" w:after="100" w:afterAutospacing="1"/>
    </w:pPr>
    <w:rPr>
      <w:sz w:val="15"/>
      <w:szCs w:val="15"/>
    </w:rPr>
  </w:style>
  <w:style w:type="paragraph" w:customStyle="1" w:styleId="xl175">
    <w:name w:val="xl175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6">
    <w:name w:val="xl176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77">
    <w:name w:val="xl177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8">
    <w:name w:val="xl178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79">
    <w:name w:val="xl17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3"/>
      <w:szCs w:val="13"/>
    </w:rPr>
  </w:style>
  <w:style w:type="paragraph" w:customStyle="1" w:styleId="xl180">
    <w:name w:val="xl180"/>
    <w:basedOn w:val="a"/>
    <w:rsid w:val="00C557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1">
    <w:name w:val="xl181"/>
    <w:basedOn w:val="a"/>
    <w:rsid w:val="00C557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2">
    <w:name w:val="xl182"/>
    <w:basedOn w:val="a"/>
    <w:rsid w:val="00C557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3">
    <w:name w:val="xl183"/>
    <w:basedOn w:val="a"/>
    <w:rsid w:val="00C557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84">
    <w:name w:val="xl184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5">
    <w:name w:val="xl185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6">
    <w:name w:val="xl186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7">
    <w:name w:val="xl187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8">
    <w:name w:val="xl188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89">
    <w:name w:val="xl189"/>
    <w:basedOn w:val="a"/>
    <w:rsid w:val="00C5570D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90">
    <w:name w:val="xl190"/>
    <w:basedOn w:val="a"/>
    <w:rsid w:val="00C5570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91">
    <w:name w:val="xl191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2">
    <w:name w:val="xl192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C5570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C5570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5">
    <w:name w:val="xl195"/>
    <w:basedOn w:val="a"/>
    <w:rsid w:val="00C5570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6">
    <w:name w:val="xl196"/>
    <w:basedOn w:val="a"/>
    <w:rsid w:val="00C5570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7">
    <w:name w:val="xl197"/>
    <w:basedOn w:val="a"/>
    <w:rsid w:val="00C5570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C557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9">
    <w:name w:val="xl199"/>
    <w:basedOn w:val="a"/>
    <w:rsid w:val="00C557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0">
    <w:name w:val="xl200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C557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3">
    <w:name w:val="xl203"/>
    <w:basedOn w:val="a"/>
    <w:rsid w:val="00C5570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4">
    <w:name w:val="xl204"/>
    <w:basedOn w:val="a"/>
    <w:rsid w:val="00C5570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5">
    <w:name w:val="xl205"/>
    <w:basedOn w:val="a"/>
    <w:rsid w:val="00C5570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6">
    <w:name w:val="xl206"/>
    <w:basedOn w:val="a"/>
    <w:rsid w:val="00C5570D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7">
    <w:name w:val="xl207"/>
    <w:basedOn w:val="a"/>
    <w:rsid w:val="00C5570D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8">
    <w:name w:val="xl208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9">
    <w:name w:val="xl209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0">
    <w:name w:val="xl210"/>
    <w:basedOn w:val="a"/>
    <w:rsid w:val="00C5570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1">
    <w:name w:val="xl211"/>
    <w:basedOn w:val="a"/>
    <w:rsid w:val="00C5570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styleId="af5">
    <w:name w:val="List Paragraph"/>
    <w:basedOn w:val="a"/>
    <w:uiPriority w:val="34"/>
    <w:qFormat/>
    <w:rsid w:val="00C557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(2)_"/>
    <w:basedOn w:val="a0"/>
    <w:link w:val="22"/>
    <w:rsid w:val="00174B8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B82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04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CE0437"/>
  </w:style>
  <w:style w:type="paragraph" w:styleId="a5">
    <w:name w:val="header"/>
    <w:basedOn w:val="a"/>
    <w:link w:val="a6"/>
    <w:rsid w:val="00CE0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0437"/>
    <w:rPr>
      <w:sz w:val="24"/>
      <w:szCs w:val="24"/>
    </w:rPr>
  </w:style>
  <w:style w:type="character" w:styleId="a7">
    <w:name w:val="Strong"/>
    <w:basedOn w:val="a0"/>
    <w:qFormat/>
    <w:rsid w:val="00CE0437"/>
    <w:rPr>
      <w:b/>
      <w:bCs/>
    </w:rPr>
  </w:style>
  <w:style w:type="table" w:styleId="a8">
    <w:name w:val="Table Grid"/>
    <w:basedOn w:val="a1"/>
    <w:rsid w:val="00CE0437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E0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0437"/>
    <w:rPr>
      <w:sz w:val="24"/>
      <w:szCs w:val="24"/>
    </w:rPr>
  </w:style>
  <w:style w:type="paragraph" w:customStyle="1" w:styleId="ab">
    <w:name w:val="Адресные реквизиты"/>
    <w:basedOn w:val="ac"/>
    <w:next w:val="ac"/>
    <w:rsid w:val="00CE0437"/>
    <w:pPr>
      <w:spacing w:after="0"/>
      <w:ind w:left="-108" w:firstLine="709"/>
    </w:pPr>
    <w:rPr>
      <w:sz w:val="16"/>
      <w:szCs w:val="20"/>
    </w:rPr>
  </w:style>
  <w:style w:type="paragraph" w:styleId="ac">
    <w:name w:val="Body Text"/>
    <w:basedOn w:val="a"/>
    <w:link w:val="ad"/>
    <w:rsid w:val="00CE0437"/>
    <w:pPr>
      <w:spacing w:after="120"/>
    </w:pPr>
  </w:style>
  <w:style w:type="character" w:customStyle="1" w:styleId="ad">
    <w:name w:val="Основной текст Знак"/>
    <w:basedOn w:val="a0"/>
    <w:link w:val="ac"/>
    <w:rsid w:val="00CE0437"/>
    <w:rPr>
      <w:sz w:val="24"/>
      <w:szCs w:val="24"/>
    </w:rPr>
  </w:style>
  <w:style w:type="paragraph" w:styleId="ae">
    <w:name w:val="No Spacing"/>
    <w:qFormat/>
    <w:rsid w:val="00CE0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EC16-A35E-4123-A13E-C782931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4143</CharactersWithSpaces>
  <SharedDoc>false</SharedDoc>
  <HLinks>
    <vt:vector size="108" baseType="variant">
      <vt:variant>
        <vt:i4>4916246</vt:i4>
      </vt:variant>
      <vt:variant>
        <vt:i4>51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Par368#Par368</vt:lpwstr>
      </vt:variant>
      <vt:variant>
        <vt:i4>4588560</vt:i4>
      </vt:variant>
      <vt:variant>
        <vt:i4>48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Par303#Par303</vt:lpwstr>
      </vt:variant>
      <vt:variant>
        <vt:i4>4391958</vt:i4>
      </vt:variant>
      <vt:variant>
        <vt:i4>45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Par270#Par270</vt:lpwstr>
      </vt:variant>
      <vt:variant>
        <vt:i4>4523029</vt:i4>
      </vt:variant>
      <vt:variant>
        <vt:i4>42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Par245#Par245</vt:lpwstr>
      </vt:variant>
      <vt:variant>
        <vt:i4>983128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consultantplus://offline/ref=8950D0E4D3312E792E6A9DCAB466E7AB487275553AFB5543A0771889F1o6T2L</vt:lpwstr>
      </vt:variant>
      <vt:variant>
        <vt:lpwstr/>
      </vt:variant>
      <vt:variant>
        <vt:i4>2752562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consultantplus://offline/ref=F4430867B728EF985B0621C0A6D8E12203F3A627011DCA7F5D8CE790BE774C80b2C2I</vt:lpwstr>
      </vt:variant>
      <vt:variant>
        <vt:lpwstr/>
      </vt:variant>
      <vt:variant>
        <vt:i4>3540075</vt:i4>
      </vt:variant>
      <vt:variant>
        <vt:i4>33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Par68#Par68</vt:lpwstr>
      </vt:variant>
      <vt:variant>
        <vt:i4>3540070</vt:i4>
      </vt:variant>
      <vt:variant>
        <vt:i4>30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Par55#Par55</vt:lpwstr>
      </vt:variant>
      <vt:variant>
        <vt:i4>7077951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consultantplus://offline/ref=8E0501907AE662F7371AB1B521F7379A2BFBFE8EA19F54A04E0A4754AFEE30F63D4CF9C040C7F4AB354DP</vt:lpwstr>
      </vt:variant>
      <vt:variant>
        <vt:lpwstr/>
      </vt:variant>
      <vt:variant>
        <vt:i4>7077992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consultantplus://offline/ref=8E0501907AE662F7371AB1B521F7379A2BFAF488A69954A04E0A4754AFEE30F63D4CF9C040C5F2AC354AP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consultantplus://offline/ref=8E0501907AE662F7371AB1B521F7379A2BFAF488AA9A54A04E0A4754AFEE30F63D4CF9C040C5F6AF3544P</vt:lpwstr>
      </vt:variant>
      <vt:variant>
        <vt:lpwstr/>
      </vt:variant>
      <vt:variant>
        <vt:i4>4523029</vt:i4>
      </vt:variant>
      <vt:variant>
        <vt:i4>18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Par175#Par175</vt:lpwstr>
      </vt:variant>
      <vt:variant>
        <vt:i4>3540065</vt:i4>
      </vt:variant>
      <vt:variant>
        <vt:i4>15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3540065</vt:i4>
      </vt:variant>
      <vt:variant>
        <vt:i4>12</vt:i4>
      </vt:variant>
      <vt:variant>
        <vt:i4>0</vt:i4>
      </vt:variant>
      <vt:variant>
        <vt:i4>5</vt:i4>
      </vt:variant>
      <vt:variant>
        <vt:lpwstr>../../../АНН/Local Settings/Temporary Internet Files/Content.IE5/70F85HXJ/постановление справками по тексту после Радзивила 05.02.2016.doc</vt:lpwstr>
      </vt:variant>
      <vt:variant>
        <vt:lpwstr>Par92#Par92</vt:lpwstr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consultantplus://offline/ref=F2D6DB046217421B5ED50143A2E6E2917524DFC72FBF6B4976FFA5A36B685437A1D76FDFD40409D9573FAFQ2V4J</vt:lpwstr>
      </vt:variant>
      <vt:variant>
        <vt:lpwstr/>
      </vt:variant>
      <vt:variant>
        <vt:i4>7798893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consultantplus://offline/ref=F2D6DB046217421B5ED50143A2E6E2917524DFC72FB9694879FFA5A36B685437QAV1J</vt:lpwstr>
      </vt:variant>
      <vt:variant>
        <vt:lpwstr/>
      </vt:variant>
      <vt:variant>
        <vt:i4>2621490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consultantplus://offline/ref=688AD060952D4DBFA2B1208C025AE4219EA5D6D2624057F8066EB6485CC96EFCIDeCE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Грязнова А.Н.</cp:lastModifiedBy>
  <cp:revision>6</cp:revision>
  <cp:lastPrinted>2019-08-27T09:17:00Z</cp:lastPrinted>
  <dcterms:created xsi:type="dcterms:W3CDTF">2019-09-09T09:36:00Z</dcterms:created>
  <dcterms:modified xsi:type="dcterms:W3CDTF">2020-07-13T08:02:00Z</dcterms:modified>
</cp:coreProperties>
</file>